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44ACB" w14:textId="2B961228" w:rsidR="00E21E73" w:rsidRDefault="00E21E73" w:rsidP="00E21E73">
      <w:pPr>
        <w:spacing w:after="0" w:line="240" w:lineRule="auto"/>
        <w:jc w:val="center"/>
        <w:outlineLvl w:val="0"/>
        <w:rPr>
          <w:rFonts w:ascii="Verdana" w:eastAsia="Times New Roman" w:hAnsi="Verdana" w:cs="Times New Roman"/>
          <w:b/>
          <w:bCs/>
          <w:color w:val="333333"/>
          <w:kern w:val="36"/>
          <w:sz w:val="48"/>
          <w:szCs w:val="48"/>
          <w:lang w:eastAsia="en-ZA"/>
        </w:rPr>
      </w:pPr>
      <w:r w:rsidRPr="00E21E73">
        <w:rPr>
          <w:rFonts w:ascii="Verdana" w:eastAsia="Times New Roman" w:hAnsi="Verdana" w:cs="Times New Roman"/>
          <w:b/>
          <w:bCs/>
          <w:color w:val="333333"/>
          <w:kern w:val="36"/>
          <w:sz w:val="48"/>
          <w:szCs w:val="48"/>
          <w:lang w:eastAsia="en-ZA"/>
        </w:rPr>
        <w:t>CSS Code Review</w:t>
      </w:r>
    </w:p>
    <w:p w14:paraId="37435C27" w14:textId="2E3312EB" w:rsidR="00E21E73" w:rsidRDefault="00E21E73" w:rsidP="00E21E73">
      <w:pPr>
        <w:spacing w:after="0" w:line="240" w:lineRule="auto"/>
        <w:jc w:val="center"/>
        <w:outlineLvl w:val="0"/>
        <w:rPr>
          <w:rFonts w:ascii="Verdana" w:eastAsia="Times New Roman" w:hAnsi="Verdana" w:cs="Times New Roman"/>
          <w:b/>
          <w:bCs/>
          <w:color w:val="333333"/>
          <w:kern w:val="36"/>
          <w:sz w:val="48"/>
          <w:szCs w:val="48"/>
          <w:lang w:eastAsia="en-ZA"/>
        </w:rPr>
      </w:pPr>
    </w:p>
    <w:p w14:paraId="21ED76D8" w14:textId="69039AA7" w:rsidR="0068273B" w:rsidRDefault="0068273B" w:rsidP="0068273B">
      <w:pPr>
        <w:numPr>
          <w:ilvl w:val="0"/>
          <w:numId w:val="1"/>
        </w:numPr>
        <w:spacing w:after="0" w:line="240" w:lineRule="auto"/>
        <w:rPr>
          <w:rFonts w:ascii="Verdana" w:eastAsia="Times New Roman" w:hAnsi="Verdana" w:cs="Times New Roman"/>
          <w:color w:val="3E3E3E"/>
          <w:sz w:val="24"/>
          <w:szCs w:val="24"/>
          <w:lang w:eastAsia="en-ZA"/>
        </w:rPr>
      </w:pPr>
      <w:r w:rsidRPr="0068273B">
        <w:rPr>
          <w:rFonts w:ascii="Verdana" w:eastAsia="Times New Roman" w:hAnsi="Verdana" w:cs="Times New Roman"/>
          <w:color w:val="3E3E3E"/>
          <w:sz w:val="24"/>
          <w:szCs w:val="24"/>
          <w:lang w:eastAsia="en-ZA"/>
        </w:rPr>
        <w:t>Which if any of the philosophies we discussed this week they might be using (BEM, Atomic, OOCSS, etc)?</w:t>
      </w:r>
    </w:p>
    <w:p w14:paraId="4A50E311" w14:textId="57B3FDEA" w:rsidR="005E5C79" w:rsidRPr="00955E11" w:rsidRDefault="00417929" w:rsidP="00955E11">
      <w:pPr>
        <w:spacing w:after="0" w:line="240" w:lineRule="auto"/>
        <w:ind w:left="720"/>
      </w:pPr>
      <w:r>
        <w:t xml:space="preserve">Breaking </w:t>
      </w:r>
      <w:r>
        <w:t>a</w:t>
      </w:r>
      <w:r>
        <w:t xml:space="preserve"> code into multiple files is one key advantage to using a </w:t>
      </w:r>
      <w:proofErr w:type="spellStart"/>
      <w:r>
        <w:t>preprocessor</w:t>
      </w:r>
      <w:proofErr w:type="spellEnd"/>
      <w:r>
        <w:t xml:space="preserve">, and forms the basis of any architecture. With Sass, there’s no </w:t>
      </w:r>
      <w:r w:rsidR="00B76E04">
        <w:t>problem in</w:t>
      </w:r>
      <w:r>
        <w:t xml:space="preserve"> breaking </w:t>
      </w:r>
      <w:proofErr w:type="gramStart"/>
      <w:r>
        <w:t xml:space="preserve">the </w:t>
      </w:r>
      <w:r>
        <w:t xml:space="preserve"> code</w:t>
      </w:r>
      <w:proofErr w:type="gramEnd"/>
      <w:r>
        <w:t xml:space="preserve"> language</w:t>
      </w:r>
      <w:r>
        <w:t xml:space="preserve"> into the small</w:t>
      </w:r>
      <w:r w:rsidR="00070C25">
        <w:t>er</w:t>
      </w:r>
      <w:r>
        <w:t xml:space="preserve">  units and organizing </w:t>
      </w:r>
      <w:r w:rsidR="00070C25">
        <w:t>them</w:t>
      </w:r>
      <w:r>
        <w:t xml:space="preserve"> into multiple files and folders</w:t>
      </w:r>
      <w:r w:rsidR="00070C25">
        <w:t xml:space="preserve"> as in this case</w:t>
      </w:r>
      <w:r>
        <w:t>.</w:t>
      </w:r>
      <w:r w:rsidR="00070C25">
        <w:t xml:space="preserve"> As we can see here, the</w:t>
      </w:r>
      <w:r>
        <w:t xml:space="preserve"> Sass has </w:t>
      </w:r>
      <w:r w:rsidR="00433B71">
        <w:t>conferred</w:t>
      </w:r>
      <w:r>
        <w:t xml:space="preserve"> new power on the CSS @import rule, allowing you to combine Sass and CSS files during compilation so they can be sent to the browser as one single file. </w:t>
      </w:r>
      <w:r w:rsidR="00433B71">
        <w:t xml:space="preserve"> In this code we see</w:t>
      </w:r>
      <w:r w:rsidR="00C21C99">
        <w:t xml:space="preserve"> two files, </w:t>
      </w:r>
      <w:r w:rsidR="00C21C99" w:rsidRPr="00C21C99">
        <w:t>@import 'variables'</w:t>
      </w:r>
      <w:r w:rsidR="00C21C99">
        <w:t xml:space="preserve"> and</w:t>
      </w:r>
      <w:r w:rsidR="00220100">
        <w:t xml:space="preserve"> </w:t>
      </w:r>
      <w:r w:rsidR="00C21C99" w:rsidRPr="00C21C99">
        <w:t>@import '</w:t>
      </w:r>
      <w:proofErr w:type="spellStart"/>
      <w:r w:rsidR="00C21C99" w:rsidRPr="00C21C99">
        <w:t>node_modules</w:t>
      </w:r>
      <w:proofErr w:type="spellEnd"/>
      <w:r w:rsidR="00C21C99" w:rsidRPr="00C21C99">
        <w:t>/bootstrap/</w:t>
      </w:r>
      <w:proofErr w:type="spellStart"/>
      <w:r w:rsidR="00C21C99" w:rsidRPr="00C21C99">
        <w:t>scss</w:t>
      </w:r>
      <w:proofErr w:type="spellEnd"/>
      <w:r w:rsidR="00C21C99" w:rsidRPr="00C21C99">
        <w:t>/bootstrap'</w:t>
      </w:r>
      <w:r w:rsidR="00220100">
        <w:t xml:space="preserve"> integrated into variables.</w:t>
      </w:r>
      <w:r w:rsidR="00220100" w:rsidRPr="00220100">
        <w:t xml:space="preserve"> </w:t>
      </w:r>
      <w:r w:rsidR="00220100">
        <w:t xml:space="preserve"> CSS @import directive allows </w:t>
      </w:r>
      <w:r w:rsidR="00941E19">
        <w:t xml:space="preserve">the programmers </w:t>
      </w:r>
      <w:r w:rsidR="00220100">
        <w:t>to reference one CSS file from another. Importing is handled by the browser and requires additional HTTP requests</w:t>
      </w:r>
      <w:r w:rsidR="00941E19">
        <w:t>.</w:t>
      </w:r>
    </w:p>
    <w:p w14:paraId="267B38C8" w14:textId="77777777" w:rsidR="005E5C79" w:rsidRPr="0068273B" w:rsidRDefault="005E5C79" w:rsidP="005E5C79">
      <w:pPr>
        <w:spacing w:after="0" w:line="240" w:lineRule="auto"/>
        <w:ind w:left="720"/>
        <w:rPr>
          <w:rFonts w:ascii="Verdana" w:eastAsia="Times New Roman" w:hAnsi="Verdana" w:cs="Times New Roman"/>
          <w:color w:val="3E3E3E"/>
          <w:sz w:val="24"/>
          <w:szCs w:val="24"/>
          <w:lang w:eastAsia="en-ZA"/>
        </w:rPr>
      </w:pPr>
    </w:p>
    <w:p w14:paraId="2DF5048D" w14:textId="72DD3E31" w:rsidR="0068273B" w:rsidRDefault="0068273B" w:rsidP="0068273B">
      <w:pPr>
        <w:numPr>
          <w:ilvl w:val="0"/>
          <w:numId w:val="1"/>
        </w:numPr>
        <w:spacing w:after="0" w:line="240" w:lineRule="auto"/>
        <w:rPr>
          <w:rFonts w:ascii="Verdana" w:eastAsia="Times New Roman" w:hAnsi="Verdana" w:cs="Times New Roman"/>
          <w:color w:val="3E3E3E"/>
          <w:sz w:val="24"/>
          <w:szCs w:val="24"/>
          <w:lang w:eastAsia="en-ZA"/>
        </w:rPr>
      </w:pPr>
      <w:r w:rsidRPr="0068273B">
        <w:rPr>
          <w:rFonts w:ascii="Verdana" w:eastAsia="Times New Roman" w:hAnsi="Verdana" w:cs="Times New Roman"/>
          <w:color w:val="3E3E3E"/>
          <w:sz w:val="24"/>
          <w:szCs w:val="24"/>
          <w:lang w:eastAsia="en-ZA"/>
        </w:rPr>
        <w:t>Are the folders they use well named?</w:t>
      </w:r>
    </w:p>
    <w:p w14:paraId="2CA7C880" w14:textId="3BC3A327" w:rsidR="009132E3" w:rsidRDefault="009132E3" w:rsidP="009132E3">
      <w:pPr>
        <w:spacing w:after="0" w:line="240" w:lineRule="auto"/>
        <w:ind w:left="720"/>
        <w:rPr>
          <w:rFonts w:ascii="Verdana" w:eastAsia="Times New Roman" w:hAnsi="Verdana" w:cs="Times New Roman"/>
          <w:color w:val="3E3E3E"/>
          <w:sz w:val="24"/>
          <w:szCs w:val="24"/>
          <w:lang w:eastAsia="en-ZA"/>
        </w:rPr>
      </w:pPr>
    </w:p>
    <w:p w14:paraId="5B56E20A" w14:textId="0F18D90B" w:rsidR="009132E3" w:rsidRDefault="009132E3" w:rsidP="009132E3">
      <w:pPr>
        <w:spacing w:after="0" w:line="240" w:lineRule="auto"/>
        <w:ind w:left="720"/>
        <w:rPr>
          <w:rFonts w:ascii="Verdana" w:eastAsia="Times New Roman" w:hAnsi="Verdana" w:cs="Times New Roman"/>
          <w:color w:val="3E3E3E"/>
          <w:sz w:val="24"/>
          <w:szCs w:val="24"/>
          <w:lang w:eastAsia="en-ZA"/>
        </w:rPr>
      </w:pPr>
      <w:r>
        <w:rPr>
          <w:rFonts w:ascii="Arial" w:hAnsi="Arial" w:cs="Arial"/>
          <w:color w:val="333333"/>
        </w:rPr>
        <w:t>When creating reusable design components, it’s very</w:t>
      </w:r>
      <w:r>
        <w:rPr>
          <w:rFonts w:ascii="Arial" w:hAnsi="Arial" w:cs="Arial"/>
          <w:color w:val="333333"/>
        </w:rPr>
        <w:t xml:space="preserve"> for the programmers</w:t>
      </w:r>
      <w:r>
        <w:rPr>
          <w:rFonts w:ascii="Arial" w:hAnsi="Arial" w:cs="Arial"/>
          <w:color w:val="333333"/>
        </w:rPr>
        <w:t xml:space="preserve"> common to scope (as it were) the component’s sub-elements inside the component’s class name.</w:t>
      </w:r>
      <w:r>
        <w:rPr>
          <w:rFonts w:ascii="Arial" w:hAnsi="Arial" w:cs="Arial"/>
          <w:color w:val="333333"/>
        </w:rPr>
        <w:t xml:space="preserve"> In this case, the elem</w:t>
      </w:r>
      <w:r w:rsidR="00E14D33">
        <w:rPr>
          <w:rFonts w:ascii="Arial" w:hAnsi="Arial" w:cs="Arial"/>
          <w:color w:val="333333"/>
        </w:rPr>
        <w:t xml:space="preserve">ents such as </w:t>
      </w:r>
      <w:r w:rsidR="002625F4" w:rsidRPr="002625F4">
        <w:rPr>
          <w:rFonts w:ascii="Arial" w:hAnsi="Arial" w:cs="Arial"/>
          <w:color w:val="333333"/>
        </w:rPr>
        <w:t> </w:t>
      </w:r>
      <w:hyperlink r:id="rId5" w:tgtFrame="_blank" w:history="1">
        <w:r w:rsidR="002625F4" w:rsidRPr="002625F4">
          <w:rPr>
            <w:rStyle w:val="Hyperlink"/>
            <w:rFonts w:ascii="Arial" w:hAnsi="Arial" w:cs="Arial"/>
          </w:rPr>
          <w:t>button</w:t>
        </w:r>
      </w:hyperlink>
      <w:r w:rsidR="002625F4" w:rsidRPr="002625F4">
        <w:rPr>
          <w:rFonts w:ascii="Arial" w:hAnsi="Arial" w:cs="Arial"/>
          <w:color w:val="333333"/>
        </w:rPr>
        <w:t>, </w:t>
      </w:r>
      <w:hyperlink r:id="rId6" w:tgtFrame="_blank" w:history="1">
        <w:r w:rsidR="002625F4" w:rsidRPr="002625F4">
          <w:rPr>
            <w:rStyle w:val="Hyperlink"/>
            <w:rFonts w:ascii="Arial" w:hAnsi="Arial" w:cs="Arial"/>
          </w:rPr>
          <w:t>navbar</w:t>
        </w:r>
      </w:hyperlink>
      <w:r w:rsidR="002625F4" w:rsidRPr="002625F4">
        <w:rPr>
          <w:rFonts w:ascii="Arial" w:hAnsi="Arial" w:cs="Arial"/>
          <w:color w:val="333333"/>
        </w:rPr>
        <w:t>, or </w:t>
      </w:r>
      <w:hyperlink r:id="rId7" w:tgtFrame="_blank" w:history="1">
        <w:r w:rsidR="002625F4" w:rsidRPr="002625F4">
          <w:rPr>
            <w:rStyle w:val="Hyperlink"/>
            <w:rFonts w:ascii="Arial" w:hAnsi="Arial" w:cs="Arial"/>
          </w:rPr>
          <w:t>progress bar</w:t>
        </w:r>
      </w:hyperlink>
      <w:r w:rsidR="005C6ADF">
        <w:rPr>
          <w:rFonts w:ascii="Arial" w:hAnsi="Arial" w:cs="Arial"/>
          <w:color w:val="333333"/>
        </w:rPr>
        <w:t xml:space="preserve"> seem to have the sub elements names that maintained the parent elements’ root name.</w:t>
      </w:r>
    </w:p>
    <w:p w14:paraId="4F351913" w14:textId="77777777" w:rsidR="005E5C79" w:rsidRPr="0068273B" w:rsidRDefault="005E5C79" w:rsidP="005E5C79">
      <w:pPr>
        <w:spacing w:after="0" w:line="240" w:lineRule="auto"/>
        <w:rPr>
          <w:rFonts w:ascii="Verdana" w:eastAsia="Times New Roman" w:hAnsi="Verdana" w:cs="Times New Roman"/>
          <w:color w:val="3E3E3E"/>
          <w:sz w:val="24"/>
          <w:szCs w:val="24"/>
          <w:lang w:eastAsia="en-ZA"/>
        </w:rPr>
      </w:pPr>
    </w:p>
    <w:p w14:paraId="2BBC6506" w14:textId="5CA2FA34" w:rsidR="0068273B" w:rsidRDefault="0068273B" w:rsidP="0068273B">
      <w:pPr>
        <w:numPr>
          <w:ilvl w:val="0"/>
          <w:numId w:val="1"/>
        </w:numPr>
        <w:spacing w:after="0" w:line="240" w:lineRule="auto"/>
        <w:rPr>
          <w:rFonts w:ascii="Verdana" w:eastAsia="Times New Roman" w:hAnsi="Verdana" w:cs="Times New Roman"/>
          <w:color w:val="3E3E3E"/>
          <w:sz w:val="24"/>
          <w:szCs w:val="24"/>
          <w:lang w:eastAsia="en-ZA"/>
        </w:rPr>
      </w:pPr>
      <w:r w:rsidRPr="0068273B">
        <w:rPr>
          <w:rFonts w:ascii="Verdana" w:eastAsia="Times New Roman" w:hAnsi="Verdana" w:cs="Times New Roman"/>
          <w:color w:val="3E3E3E"/>
          <w:sz w:val="24"/>
          <w:szCs w:val="24"/>
          <w:lang w:eastAsia="en-ZA"/>
        </w:rPr>
        <w:t>Check out the variables partial. Imagine trying to customize Bootstrap without that settings file! Consider the advantages Sass gives to both the organization and customization of Bootstrap.</w:t>
      </w:r>
    </w:p>
    <w:p w14:paraId="73657A40" w14:textId="170FCF88" w:rsidR="007064E8" w:rsidRDefault="007064E8" w:rsidP="007064E8">
      <w:pPr>
        <w:spacing w:after="0" w:line="240" w:lineRule="auto"/>
        <w:ind w:left="720"/>
        <w:rPr>
          <w:rFonts w:ascii="Verdana" w:eastAsia="Times New Roman" w:hAnsi="Verdana" w:cs="Times New Roman"/>
          <w:color w:val="3E3E3E"/>
          <w:sz w:val="24"/>
          <w:szCs w:val="24"/>
          <w:lang w:eastAsia="en-ZA"/>
        </w:rPr>
      </w:pPr>
    </w:p>
    <w:p w14:paraId="549945A2" w14:textId="1C74F723" w:rsidR="007064E8" w:rsidRDefault="007064E8" w:rsidP="007064E8">
      <w:pPr>
        <w:spacing w:after="0" w:line="240" w:lineRule="auto"/>
        <w:ind w:left="720"/>
        <w:rPr>
          <w:rFonts w:ascii="Verdana" w:eastAsia="Times New Roman" w:hAnsi="Verdana" w:cs="Times New Roman"/>
          <w:color w:val="3E3E3E"/>
          <w:sz w:val="24"/>
          <w:szCs w:val="24"/>
          <w:lang w:eastAsia="en-ZA"/>
        </w:rPr>
      </w:pPr>
      <w:r>
        <w:t>B</w:t>
      </w:r>
      <w:r>
        <w:t>ut what’s really important is how to use them efficiently.</w:t>
      </w:r>
      <w:r w:rsidR="00684311" w:rsidRPr="00684311">
        <w:t xml:space="preserve"> </w:t>
      </w:r>
      <w:r w:rsidR="00684311">
        <w:t xml:space="preserve">The vast majority of </w:t>
      </w:r>
      <w:r w:rsidR="00684311">
        <w:t>CSS and Sass organization systems are based on some concept of user interface “</w:t>
      </w:r>
      <w:proofErr w:type="spellStart"/>
      <w:proofErr w:type="gramStart"/>
      <w:r w:rsidR="00684311">
        <w:t>components”or</w:t>
      </w:r>
      <w:proofErr w:type="spellEnd"/>
      <w:proofErr w:type="gramEnd"/>
      <w:r w:rsidR="00684311">
        <w:t xml:space="preserve"> discrete pieces that can be put together to</w:t>
      </w:r>
      <w:r w:rsidR="00723741">
        <w:t xml:space="preserve"> </w:t>
      </w:r>
      <w:r w:rsidR="00684311">
        <w:t>form a complete project. Components can be any size or shape, but they should focus on doing one task independently, and in a reusable way. A button, a drop-down, a calendar are all examples of components that can be reused at different places across a project. Thinking ab</w:t>
      </w:r>
    </w:p>
    <w:p w14:paraId="521EDE83" w14:textId="77777777" w:rsidR="005E5C79" w:rsidRPr="0068273B" w:rsidRDefault="005E5C79" w:rsidP="005E5C79">
      <w:pPr>
        <w:spacing w:after="0" w:line="240" w:lineRule="auto"/>
        <w:rPr>
          <w:rFonts w:ascii="Verdana" w:eastAsia="Times New Roman" w:hAnsi="Verdana" w:cs="Times New Roman"/>
          <w:color w:val="3E3E3E"/>
          <w:sz w:val="24"/>
          <w:szCs w:val="24"/>
          <w:lang w:eastAsia="en-ZA"/>
        </w:rPr>
      </w:pPr>
    </w:p>
    <w:p w14:paraId="757C5BD0" w14:textId="0E17B4C6" w:rsidR="0068273B" w:rsidRDefault="0068273B" w:rsidP="0068273B">
      <w:pPr>
        <w:numPr>
          <w:ilvl w:val="0"/>
          <w:numId w:val="1"/>
        </w:numPr>
        <w:spacing w:after="0" w:line="240" w:lineRule="auto"/>
        <w:rPr>
          <w:rFonts w:ascii="Verdana" w:eastAsia="Times New Roman" w:hAnsi="Verdana" w:cs="Times New Roman"/>
          <w:color w:val="3E3E3E"/>
          <w:sz w:val="24"/>
          <w:szCs w:val="24"/>
          <w:lang w:eastAsia="en-ZA"/>
        </w:rPr>
      </w:pPr>
      <w:r w:rsidRPr="0068273B">
        <w:rPr>
          <w:rFonts w:ascii="Verdana" w:eastAsia="Times New Roman" w:hAnsi="Verdana" w:cs="Times New Roman"/>
          <w:color w:val="3E3E3E"/>
          <w:sz w:val="24"/>
          <w:szCs w:val="24"/>
          <w:lang w:eastAsia="en-ZA"/>
        </w:rPr>
        <w:t xml:space="preserve">If you were a developer working on this code and you were asked to work on </w:t>
      </w:r>
      <w:proofErr w:type="spellStart"/>
      <w:r w:rsidRPr="0068273B">
        <w:rPr>
          <w:rFonts w:ascii="Verdana" w:eastAsia="Times New Roman" w:hAnsi="Verdana" w:cs="Times New Roman"/>
          <w:color w:val="3E3E3E"/>
          <w:sz w:val="24"/>
          <w:szCs w:val="24"/>
          <w:lang w:eastAsia="en-ZA"/>
        </w:rPr>
        <w:t>on</w:t>
      </w:r>
      <w:proofErr w:type="spellEnd"/>
      <w:r w:rsidRPr="0068273B">
        <w:rPr>
          <w:rFonts w:ascii="Verdana" w:eastAsia="Times New Roman" w:hAnsi="Verdana" w:cs="Times New Roman"/>
          <w:color w:val="3E3E3E"/>
          <w:sz w:val="24"/>
          <w:szCs w:val="24"/>
          <w:lang w:eastAsia="en-ZA"/>
        </w:rPr>
        <w:t xml:space="preserve"> something specific...like headline styles...how hard would it be to locate the code and modify it? Would you worry about your changes having unintended consequences after reviewing the class names and architecture of that portion of </w:t>
      </w:r>
      <w:proofErr w:type="spellStart"/>
      <w:r w:rsidRPr="0068273B">
        <w:rPr>
          <w:rFonts w:ascii="Verdana" w:eastAsia="Times New Roman" w:hAnsi="Verdana" w:cs="Times New Roman"/>
          <w:color w:val="3E3E3E"/>
          <w:sz w:val="24"/>
          <w:szCs w:val="24"/>
          <w:lang w:eastAsia="en-ZA"/>
        </w:rPr>
        <w:t>css</w:t>
      </w:r>
      <w:proofErr w:type="spellEnd"/>
      <w:r w:rsidRPr="0068273B">
        <w:rPr>
          <w:rFonts w:ascii="Verdana" w:eastAsia="Times New Roman" w:hAnsi="Verdana" w:cs="Times New Roman"/>
          <w:color w:val="3E3E3E"/>
          <w:sz w:val="24"/>
          <w:szCs w:val="24"/>
          <w:lang w:eastAsia="en-ZA"/>
        </w:rPr>
        <w:t>?</w:t>
      </w:r>
    </w:p>
    <w:p w14:paraId="3E7ECBB9" w14:textId="77777777" w:rsidR="00723741" w:rsidRDefault="00723741" w:rsidP="00723741">
      <w:pPr>
        <w:spacing w:after="0" w:line="240" w:lineRule="auto"/>
        <w:ind w:left="720"/>
        <w:rPr>
          <w:rFonts w:ascii="Verdana" w:eastAsia="Times New Roman" w:hAnsi="Verdana" w:cs="Times New Roman"/>
          <w:color w:val="3E3E3E"/>
          <w:sz w:val="24"/>
          <w:szCs w:val="24"/>
          <w:lang w:eastAsia="en-ZA"/>
        </w:rPr>
      </w:pPr>
    </w:p>
    <w:p w14:paraId="1500EAA0" w14:textId="467F9766" w:rsidR="00723741" w:rsidRDefault="00723741" w:rsidP="00723741">
      <w:pPr>
        <w:spacing w:after="0" w:line="240" w:lineRule="auto"/>
        <w:rPr>
          <w:rFonts w:ascii="Verdana" w:eastAsia="Times New Roman" w:hAnsi="Verdana" w:cs="Times New Roman"/>
          <w:color w:val="3E3E3E"/>
          <w:sz w:val="24"/>
          <w:szCs w:val="24"/>
          <w:lang w:eastAsia="en-ZA"/>
        </w:rPr>
      </w:pPr>
      <w:r>
        <w:rPr>
          <w:rFonts w:ascii="Verdana" w:eastAsia="Times New Roman" w:hAnsi="Verdana" w:cs="Times New Roman"/>
          <w:color w:val="3E3E3E"/>
          <w:sz w:val="24"/>
          <w:szCs w:val="24"/>
          <w:lang w:eastAsia="en-ZA"/>
        </w:rPr>
        <w:t xml:space="preserve">I think the main thing that would worry me </w:t>
      </w:r>
      <w:r w:rsidR="008A4A30">
        <w:rPr>
          <w:rFonts w:ascii="Verdana" w:eastAsia="Times New Roman" w:hAnsi="Verdana" w:cs="Times New Roman"/>
          <w:color w:val="3E3E3E"/>
          <w:sz w:val="24"/>
          <w:szCs w:val="24"/>
          <w:lang w:eastAsia="en-ZA"/>
        </w:rPr>
        <w:t>is</w:t>
      </w:r>
      <w:r w:rsidR="00C27516">
        <w:rPr>
          <w:rFonts w:ascii="Verdana" w:eastAsia="Times New Roman" w:hAnsi="Verdana" w:cs="Times New Roman"/>
          <w:color w:val="3E3E3E"/>
          <w:sz w:val="24"/>
          <w:szCs w:val="24"/>
          <w:lang w:eastAsia="en-ZA"/>
        </w:rPr>
        <w:t xml:space="preserve"> whether the modification of the file will be limited to the specific part of the element I want to change or it would </w:t>
      </w:r>
      <w:r w:rsidR="007C30C4">
        <w:rPr>
          <w:rFonts w:ascii="Verdana" w:eastAsia="Times New Roman" w:hAnsi="Verdana" w:cs="Times New Roman"/>
          <w:color w:val="3E3E3E"/>
          <w:sz w:val="24"/>
          <w:szCs w:val="24"/>
          <w:lang w:eastAsia="en-ZA"/>
        </w:rPr>
        <w:t xml:space="preserve">modify the entire file. </w:t>
      </w:r>
    </w:p>
    <w:p w14:paraId="7138733A" w14:textId="77777777" w:rsidR="005E5C79" w:rsidRPr="0068273B" w:rsidRDefault="005E5C79" w:rsidP="005E5C79">
      <w:pPr>
        <w:spacing w:after="0" w:line="240" w:lineRule="auto"/>
        <w:rPr>
          <w:rFonts w:ascii="Verdana" w:eastAsia="Times New Roman" w:hAnsi="Verdana" w:cs="Times New Roman"/>
          <w:color w:val="3E3E3E"/>
          <w:sz w:val="24"/>
          <w:szCs w:val="24"/>
          <w:lang w:eastAsia="en-ZA"/>
        </w:rPr>
      </w:pPr>
    </w:p>
    <w:p w14:paraId="3EDB2316" w14:textId="09E44D57" w:rsidR="0068273B" w:rsidRDefault="0068273B" w:rsidP="0068273B">
      <w:pPr>
        <w:numPr>
          <w:ilvl w:val="0"/>
          <w:numId w:val="1"/>
        </w:numPr>
        <w:spacing w:after="0" w:line="240" w:lineRule="auto"/>
        <w:rPr>
          <w:rFonts w:ascii="Verdana" w:eastAsia="Times New Roman" w:hAnsi="Verdana" w:cs="Times New Roman"/>
          <w:color w:val="3E3E3E"/>
          <w:sz w:val="24"/>
          <w:szCs w:val="24"/>
          <w:lang w:eastAsia="en-ZA"/>
        </w:rPr>
      </w:pPr>
      <w:r w:rsidRPr="0068273B">
        <w:rPr>
          <w:rFonts w:ascii="Verdana" w:eastAsia="Times New Roman" w:hAnsi="Verdana" w:cs="Times New Roman"/>
          <w:color w:val="3E3E3E"/>
          <w:sz w:val="24"/>
          <w:szCs w:val="24"/>
          <w:lang w:eastAsia="en-ZA"/>
        </w:rPr>
        <w:t>Do you like how it is organized? Would you change anything?</w:t>
      </w:r>
    </w:p>
    <w:p w14:paraId="1677CAB1" w14:textId="0CA79D3E" w:rsidR="00955E11" w:rsidRDefault="00955E11" w:rsidP="00955E11">
      <w:pPr>
        <w:spacing w:after="0" w:line="240" w:lineRule="auto"/>
        <w:ind w:left="720"/>
        <w:rPr>
          <w:rFonts w:ascii="Verdana" w:eastAsia="Times New Roman" w:hAnsi="Verdana" w:cs="Times New Roman"/>
          <w:color w:val="3E3E3E"/>
          <w:sz w:val="24"/>
          <w:szCs w:val="24"/>
          <w:lang w:eastAsia="en-ZA"/>
        </w:rPr>
      </w:pPr>
    </w:p>
    <w:p w14:paraId="15480072" w14:textId="0B3DAE51" w:rsidR="00955E11" w:rsidRPr="0068273B" w:rsidRDefault="00955E11" w:rsidP="00955E11">
      <w:pPr>
        <w:spacing w:after="0" w:line="240" w:lineRule="auto"/>
        <w:ind w:left="720"/>
        <w:rPr>
          <w:rFonts w:ascii="Verdana" w:eastAsia="Times New Roman" w:hAnsi="Verdana" w:cs="Times New Roman"/>
          <w:color w:val="3E3E3E"/>
          <w:sz w:val="24"/>
          <w:szCs w:val="24"/>
          <w:lang w:eastAsia="en-ZA"/>
        </w:rPr>
      </w:pPr>
      <w:r>
        <w:rPr>
          <w:rFonts w:ascii="Verdana" w:eastAsia="Times New Roman" w:hAnsi="Verdana" w:cs="Times New Roman"/>
          <w:color w:val="3E3E3E"/>
          <w:sz w:val="24"/>
          <w:szCs w:val="24"/>
          <w:lang w:eastAsia="en-ZA"/>
        </w:rPr>
        <w:t>I like the way it is organized, but I wil</w:t>
      </w:r>
      <w:r w:rsidR="004E67FE">
        <w:rPr>
          <w:rFonts w:ascii="Verdana" w:eastAsia="Times New Roman" w:hAnsi="Verdana" w:cs="Times New Roman"/>
          <w:color w:val="3E3E3E"/>
          <w:sz w:val="24"/>
          <w:szCs w:val="24"/>
          <w:lang w:eastAsia="en-ZA"/>
        </w:rPr>
        <w:t>l</w:t>
      </w:r>
      <w:r>
        <w:rPr>
          <w:rFonts w:ascii="Verdana" w:eastAsia="Times New Roman" w:hAnsi="Verdana" w:cs="Times New Roman"/>
          <w:color w:val="3E3E3E"/>
          <w:sz w:val="24"/>
          <w:szCs w:val="24"/>
          <w:lang w:eastAsia="en-ZA"/>
        </w:rPr>
        <w:t xml:space="preserve"> make </w:t>
      </w:r>
      <w:r w:rsidR="004E67FE">
        <w:rPr>
          <w:rFonts w:ascii="Verdana" w:eastAsia="Times New Roman" w:hAnsi="Verdana" w:cs="Times New Roman"/>
          <w:color w:val="3E3E3E"/>
          <w:sz w:val="24"/>
          <w:szCs w:val="24"/>
          <w:lang w:eastAsia="en-ZA"/>
        </w:rPr>
        <w:t xml:space="preserve">sure to name the files and selectors in such way that I would avoid to </w:t>
      </w:r>
      <w:r w:rsidR="00B76E04">
        <w:rPr>
          <w:rFonts w:ascii="Verdana" w:eastAsia="Times New Roman" w:hAnsi="Verdana" w:cs="Times New Roman"/>
          <w:color w:val="3E3E3E"/>
          <w:sz w:val="24"/>
          <w:szCs w:val="24"/>
          <w:lang w:eastAsia="en-ZA"/>
        </w:rPr>
        <w:t>modify unintentionally.</w:t>
      </w:r>
    </w:p>
    <w:p w14:paraId="78699789" w14:textId="77777777" w:rsidR="00E21E73" w:rsidRPr="00E21E73" w:rsidRDefault="00E21E73" w:rsidP="00E21E73">
      <w:pPr>
        <w:spacing w:after="0" w:line="240" w:lineRule="auto"/>
        <w:outlineLvl w:val="0"/>
        <w:rPr>
          <w:rFonts w:ascii="Verdana" w:eastAsia="Times New Roman" w:hAnsi="Verdana" w:cs="Times New Roman"/>
          <w:b/>
          <w:bCs/>
          <w:color w:val="333333"/>
          <w:kern w:val="36"/>
          <w:sz w:val="48"/>
          <w:szCs w:val="48"/>
          <w:lang w:eastAsia="en-ZA"/>
        </w:rPr>
      </w:pPr>
    </w:p>
    <w:p w14:paraId="46BBC85A" w14:textId="77777777" w:rsidR="00577A2B" w:rsidRDefault="00577A2B"/>
    <w:sectPr w:rsidR="0057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882929"/>
    <w:multiLevelType w:val="multilevel"/>
    <w:tmpl w:val="66146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73"/>
    <w:rsid w:val="00070C25"/>
    <w:rsid w:val="00220100"/>
    <w:rsid w:val="002625F4"/>
    <w:rsid w:val="00417929"/>
    <w:rsid w:val="00433B71"/>
    <w:rsid w:val="004E67FE"/>
    <w:rsid w:val="00577A2B"/>
    <w:rsid w:val="005C6ADF"/>
    <w:rsid w:val="005E5C79"/>
    <w:rsid w:val="0068273B"/>
    <w:rsid w:val="00684311"/>
    <w:rsid w:val="007064E8"/>
    <w:rsid w:val="00723741"/>
    <w:rsid w:val="007C30C4"/>
    <w:rsid w:val="008A4A30"/>
    <w:rsid w:val="009132E3"/>
    <w:rsid w:val="00941E19"/>
    <w:rsid w:val="00955E11"/>
    <w:rsid w:val="00B76E04"/>
    <w:rsid w:val="00C21C99"/>
    <w:rsid w:val="00C27516"/>
    <w:rsid w:val="00E14D33"/>
    <w:rsid w:val="00E21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8170"/>
  <w15:chartTrackingRefBased/>
  <w15:docId w15:val="{AA475C3E-D439-4478-95E6-FDA0D862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5F4"/>
    <w:rPr>
      <w:color w:val="0563C1" w:themeColor="hyperlink"/>
      <w:u w:val="single"/>
    </w:rPr>
  </w:style>
  <w:style w:type="character" w:styleId="UnresolvedMention">
    <w:name w:val="Unresolved Mention"/>
    <w:basedOn w:val="DefaultParagraphFont"/>
    <w:uiPriority w:val="99"/>
    <w:semiHidden/>
    <w:unhideWhenUsed/>
    <w:rsid w:val="0026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399468">
      <w:bodyDiv w:val="1"/>
      <w:marLeft w:val="0"/>
      <w:marRight w:val="0"/>
      <w:marTop w:val="0"/>
      <w:marBottom w:val="0"/>
      <w:divBdr>
        <w:top w:val="none" w:sz="0" w:space="0" w:color="auto"/>
        <w:left w:val="none" w:sz="0" w:space="0" w:color="auto"/>
        <w:bottom w:val="none" w:sz="0" w:space="0" w:color="auto"/>
        <w:right w:val="none" w:sz="0" w:space="0" w:color="auto"/>
      </w:divBdr>
      <w:divsChild>
        <w:div w:id="953633941">
          <w:marLeft w:val="0"/>
          <w:marRight w:val="0"/>
          <w:marTop w:val="0"/>
          <w:marBottom w:val="0"/>
          <w:divBdr>
            <w:top w:val="none" w:sz="0" w:space="0" w:color="auto"/>
            <w:left w:val="none" w:sz="0" w:space="0" w:color="auto"/>
            <w:bottom w:val="none" w:sz="0" w:space="0" w:color="auto"/>
            <w:right w:val="none" w:sz="0" w:space="0" w:color="auto"/>
          </w:divBdr>
          <w:divsChild>
            <w:div w:id="12345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898">
      <w:bodyDiv w:val="1"/>
      <w:marLeft w:val="0"/>
      <w:marRight w:val="0"/>
      <w:marTop w:val="0"/>
      <w:marBottom w:val="0"/>
      <w:divBdr>
        <w:top w:val="none" w:sz="0" w:space="0" w:color="auto"/>
        <w:left w:val="none" w:sz="0" w:space="0" w:color="auto"/>
        <w:bottom w:val="none" w:sz="0" w:space="0" w:color="auto"/>
        <w:right w:val="none" w:sz="0" w:space="0" w:color="auto"/>
      </w:divBdr>
      <w:divsChild>
        <w:div w:id="89207078">
          <w:marLeft w:val="0"/>
          <w:marRight w:val="0"/>
          <w:marTop w:val="0"/>
          <w:marBottom w:val="0"/>
          <w:divBdr>
            <w:top w:val="none" w:sz="0" w:space="0" w:color="auto"/>
            <w:left w:val="none" w:sz="0" w:space="0" w:color="auto"/>
            <w:bottom w:val="none" w:sz="0" w:space="0" w:color="auto"/>
            <w:right w:val="none" w:sz="0" w:space="0" w:color="auto"/>
          </w:divBdr>
          <w:divsChild>
            <w:div w:id="1068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5502">
      <w:bodyDiv w:val="1"/>
      <w:marLeft w:val="0"/>
      <w:marRight w:val="0"/>
      <w:marTop w:val="0"/>
      <w:marBottom w:val="0"/>
      <w:divBdr>
        <w:top w:val="none" w:sz="0" w:space="0" w:color="auto"/>
        <w:left w:val="none" w:sz="0" w:space="0" w:color="auto"/>
        <w:bottom w:val="none" w:sz="0" w:space="0" w:color="auto"/>
        <w:right w:val="none" w:sz="0" w:space="0" w:color="auto"/>
      </w:divBdr>
    </w:div>
    <w:div w:id="18958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ootstrap.com/docs/4.0/components/pro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docs/4.0/components/navbar/" TargetMode="External"/><Relationship Id="rId5" Type="http://schemas.openxmlformats.org/officeDocument/2006/relationships/hyperlink" Target="http://getbootstrap.com/docs/4.0/components/butt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cp:revision>
  <dcterms:created xsi:type="dcterms:W3CDTF">2021-02-15T16:07:00Z</dcterms:created>
  <dcterms:modified xsi:type="dcterms:W3CDTF">2021-02-16T23:07:00Z</dcterms:modified>
</cp:coreProperties>
</file>