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BF68" w14:textId="77777777" w:rsidR="002A480B" w:rsidRDefault="002A480B" w:rsidP="002A480B">
      <w:r>
        <w:t>| Тестовый кейс | Ожидаемый результат | Фактический результат | Прошёл? |</w:t>
      </w:r>
    </w:p>
    <w:p w14:paraId="5B05BA0B" w14:textId="77777777" w:rsidR="002A480B" w:rsidRDefault="002A480B" w:rsidP="002A480B">
      <w:r>
        <w:t>|---------------|---------------------|----------------------|---------|</w:t>
      </w:r>
    </w:p>
    <w:p w14:paraId="05BF19DB" w14:textId="77777777" w:rsidR="002A480B" w:rsidRDefault="002A480B" w:rsidP="002A480B">
      <w:r>
        <w:t>| `""` (пустая строка) | 0 | 0 | Да |</w:t>
      </w:r>
    </w:p>
    <w:p w14:paraId="0F4FA294" w14:textId="77777777" w:rsidR="002A480B" w:rsidRDefault="002A480B" w:rsidP="002A480B">
      <w:r>
        <w:t>| `"</w:t>
      </w:r>
      <w:proofErr w:type="spellStart"/>
      <w:r>
        <w:t>bcdfg</w:t>
      </w:r>
      <w:proofErr w:type="spellEnd"/>
      <w:r>
        <w:t>"` (без гласных) | 0 | 0 | Да |</w:t>
      </w:r>
    </w:p>
    <w:p w14:paraId="7D1CCE32" w14:textId="77777777" w:rsidR="002A480B" w:rsidRDefault="002A480B" w:rsidP="002A480B">
      <w:r>
        <w:t>| `"</w:t>
      </w:r>
      <w:proofErr w:type="spellStart"/>
      <w:r>
        <w:t>aeiou</w:t>
      </w:r>
      <w:proofErr w:type="spellEnd"/>
      <w:r>
        <w:t>"` (только гласные) | 5 | 5 | Да |</w:t>
      </w:r>
    </w:p>
    <w:p w14:paraId="551F4A7A" w14:textId="77777777" w:rsidR="002A480B" w:rsidRDefault="002A480B" w:rsidP="002A480B">
      <w:r>
        <w:t>| `"Hello World"` (смешанный регистр) | 3 | 3 | Да |</w:t>
      </w:r>
    </w:p>
    <w:p w14:paraId="452640F7" w14:textId="2C78FCF8" w:rsidR="002A480B" w:rsidRDefault="002A480B" w:rsidP="002A480B">
      <w:pPr>
        <w:rPr>
          <w:lang w:val="en-US"/>
        </w:rPr>
      </w:pPr>
      <w:r>
        <w:t>| `123` (не строка) | `</w:t>
      </w:r>
      <w:proofErr w:type="spellStart"/>
      <w:r>
        <w:t>TypeError</w:t>
      </w:r>
      <w:proofErr w:type="spellEnd"/>
      <w:r>
        <w:t>` | `</w:t>
      </w:r>
      <w:proofErr w:type="spellStart"/>
      <w:r>
        <w:t>TypeError</w:t>
      </w:r>
      <w:proofErr w:type="spellEnd"/>
      <w:r>
        <w:t>` | Да |</w:t>
      </w:r>
    </w:p>
    <w:p w14:paraId="29D39163" w14:textId="65751AC6" w:rsidR="002A480B" w:rsidRPr="002A480B" w:rsidRDefault="002A480B" w:rsidP="002A48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DC29D8" wp14:editId="1DD3424C">
            <wp:extent cx="5524500" cy="762000"/>
            <wp:effectExtent l="0" t="0" r="0" b="0"/>
            <wp:docPr id="15329896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C3BDCBD" wp14:editId="25CA85A0">
            <wp:extent cx="5935980" cy="533400"/>
            <wp:effectExtent l="0" t="0" r="7620" b="0"/>
            <wp:docPr id="18951478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A6090" w14:textId="0BF06B66" w:rsidR="002A480B" w:rsidRPr="002A480B" w:rsidRDefault="002A480B" w:rsidP="002A480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9BDA45" wp14:editId="5E0549E3">
            <wp:extent cx="5935980" cy="1455420"/>
            <wp:effectExtent l="0" t="0" r="7620" b="0"/>
            <wp:docPr id="78727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480B" w:rsidRPr="002A48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0B"/>
    <w:rsid w:val="001C3E8F"/>
    <w:rsid w:val="002A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68E6C"/>
  <w15:chartTrackingRefBased/>
  <w15:docId w15:val="{E67BCE90-5F0D-4E91-8A99-AAEE8CFCC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4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4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4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4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48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48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48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48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48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48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4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4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4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4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48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48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48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4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48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4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Azamat Mukhshv</dc:creator>
  <cp:keywords/>
  <dc:description/>
  <cp:lastModifiedBy>Azamat Mukhshv</cp:lastModifiedBy>
  <cp:revision>1</cp:revision>
  <dcterms:created xsi:type="dcterms:W3CDTF">2025-12-21T23:17:00Z</dcterms:created>
  <dcterms:modified xsi:type="dcterms:W3CDTF">2025-12-21T23:19:00Z</dcterms:modified>
</cp:coreProperties>
</file>