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A2334" w14:textId="2FE30D91" w:rsidR="00095961" w:rsidRDefault="00095961" w:rsidP="00F64530">
      <w:pPr>
        <w:rPr>
          <w:rFonts w:ascii="Calibri" w:hAnsi="Calibri" w:cs="Calibri"/>
          <w:b/>
          <w:color w:val="0070C0"/>
          <w:sz w:val="36"/>
          <w:szCs w:val="36"/>
        </w:rPr>
      </w:pPr>
    </w:p>
    <w:p w14:paraId="348C316B" w14:textId="0150A320" w:rsidR="00BC3C4A" w:rsidRDefault="00BC3C4A" w:rsidP="00F64530">
      <w:pPr>
        <w:rPr>
          <w:rFonts w:ascii="Calibri" w:hAnsi="Calibri" w:cs="Calibri"/>
          <w:b/>
          <w:color w:val="0070C0"/>
          <w:sz w:val="36"/>
          <w:szCs w:val="36"/>
        </w:rPr>
      </w:pPr>
    </w:p>
    <w:p w14:paraId="0D8EC085" w14:textId="001183A2" w:rsidR="00BC3C4A" w:rsidRDefault="00BC3C4A" w:rsidP="00F64530">
      <w:pPr>
        <w:rPr>
          <w:rFonts w:ascii="Calibri" w:hAnsi="Calibri" w:cs="Calibri"/>
          <w:bCs/>
          <w:color w:val="0070C0"/>
          <w:sz w:val="28"/>
          <w:szCs w:val="28"/>
        </w:rPr>
      </w:pPr>
      <w:r w:rsidRPr="00BC3C4A">
        <w:rPr>
          <w:rFonts w:ascii="Calibri" w:hAnsi="Calibri" w:cs="Calibri"/>
          <w:bCs/>
          <w:color w:val="0070C0"/>
          <w:sz w:val="28"/>
          <w:szCs w:val="28"/>
        </w:rPr>
        <w:t>Name:</w:t>
      </w:r>
      <w:r>
        <w:rPr>
          <w:rFonts w:ascii="Calibri" w:hAnsi="Calibri" w:cs="Calibri"/>
          <w:bCs/>
          <w:color w:val="0070C0"/>
          <w:sz w:val="28"/>
          <w:szCs w:val="28"/>
        </w:rPr>
        <w:t xml:space="preserve"> </w:t>
      </w:r>
      <w:r w:rsidR="00EA6EE6">
        <w:rPr>
          <w:rFonts w:ascii="Calibri" w:hAnsi="Calibri" w:cs="Calibri"/>
          <w:bCs/>
          <w:color w:val="0070C0"/>
          <w:sz w:val="28"/>
          <w:szCs w:val="28"/>
        </w:rPr>
        <w:t xml:space="preserve"> Edward Myers</w:t>
      </w:r>
    </w:p>
    <w:p w14:paraId="65D54AD6" w14:textId="42A4E2A3" w:rsidR="00BC3C4A" w:rsidRDefault="00BC3C4A" w:rsidP="00F64530">
      <w:pPr>
        <w:rPr>
          <w:rFonts w:ascii="Calibri" w:hAnsi="Calibri" w:cs="Calibri"/>
          <w:bCs/>
          <w:color w:val="0070C0"/>
          <w:sz w:val="28"/>
          <w:szCs w:val="28"/>
        </w:rPr>
      </w:pPr>
    </w:p>
    <w:sdt>
      <w:sdtPr>
        <w:rPr>
          <w:rFonts w:asciiTheme="minorHAnsi" w:eastAsia="Times New Roman" w:hAnsiTheme="minorHAnsi" w:cs="Times New Roman"/>
          <w:color w:val="auto"/>
          <w:sz w:val="24"/>
          <w:szCs w:val="24"/>
        </w:rPr>
        <w:id w:val="1770814166"/>
        <w:docPartObj>
          <w:docPartGallery w:val="Table of Contents"/>
          <w:docPartUnique/>
        </w:docPartObj>
      </w:sdtPr>
      <w:sdtEndPr>
        <w:rPr>
          <w:b/>
          <w:bCs/>
          <w:noProof/>
        </w:rPr>
      </w:sdtEndPr>
      <w:sdtContent>
        <w:p w14:paraId="16A71650" w14:textId="77777777" w:rsidR="00226BF8" w:rsidRPr="00226BF8" w:rsidRDefault="00226BF8" w:rsidP="00226BF8">
          <w:pPr>
            <w:pStyle w:val="TOCHeading"/>
            <w:jc w:val="center"/>
            <w:rPr>
              <w:b/>
            </w:rPr>
          </w:pPr>
          <w:r w:rsidRPr="00226BF8">
            <w:rPr>
              <w:b/>
            </w:rPr>
            <w:t>Table of Contents</w:t>
          </w:r>
        </w:p>
        <w:p w14:paraId="3B9A36F2" w14:textId="23C65037" w:rsidR="00B5071D" w:rsidRDefault="00226BF8">
          <w:pPr>
            <w:pStyle w:val="TOC1"/>
            <w:tabs>
              <w:tab w:val="right" w:leader="dot" w:pos="10214"/>
            </w:tabs>
            <w:rPr>
              <w:rFonts w:eastAsiaTheme="minorEastAsia"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111021506" w:history="1">
            <w:r w:rsidR="00B5071D" w:rsidRPr="00353CFF">
              <w:rPr>
                <w:rStyle w:val="Hyperlink"/>
                <w:noProof/>
              </w:rPr>
              <w:t>Project Direction Overview</w:t>
            </w:r>
            <w:r w:rsidR="00B5071D">
              <w:rPr>
                <w:noProof/>
                <w:webHidden/>
              </w:rPr>
              <w:tab/>
            </w:r>
            <w:r w:rsidR="00B5071D">
              <w:rPr>
                <w:noProof/>
                <w:webHidden/>
              </w:rPr>
              <w:fldChar w:fldCharType="begin"/>
            </w:r>
            <w:r w:rsidR="00B5071D">
              <w:rPr>
                <w:noProof/>
                <w:webHidden/>
              </w:rPr>
              <w:instrText xml:space="preserve"> PAGEREF _Toc111021506 \h </w:instrText>
            </w:r>
            <w:r w:rsidR="00B5071D">
              <w:rPr>
                <w:noProof/>
                <w:webHidden/>
              </w:rPr>
            </w:r>
            <w:r w:rsidR="00B5071D">
              <w:rPr>
                <w:noProof/>
                <w:webHidden/>
              </w:rPr>
              <w:fldChar w:fldCharType="separate"/>
            </w:r>
            <w:r w:rsidR="00B5071D">
              <w:rPr>
                <w:noProof/>
                <w:webHidden/>
              </w:rPr>
              <w:t>2</w:t>
            </w:r>
            <w:r w:rsidR="00B5071D">
              <w:rPr>
                <w:noProof/>
                <w:webHidden/>
              </w:rPr>
              <w:fldChar w:fldCharType="end"/>
            </w:r>
          </w:hyperlink>
        </w:p>
        <w:p w14:paraId="263AB948" w14:textId="17DC35BB" w:rsidR="00B5071D" w:rsidRDefault="006A578C">
          <w:pPr>
            <w:pStyle w:val="TOC1"/>
            <w:tabs>
              <w:tab w:val="right" w:leader="dot" w:pos="10214"/>
            </w:tabs>
            <w:rPr>
              <w:rFonts w:eastAsiaTheme="minorEastAsia" w:cstheme="minorBidi"/>
              <w:noProof/>
              <w:sz w:val="22"/>
              <w:szCs w:val="22"/>
            </w:rPr>
          </w:pPr>
          <w:hyperlink w:anchor="_Toc111021507" w:history="1">
            <w:r w:rsidR="00B5071D" w:rsidRPr="00353CFF">
              <w:rPr>
                <w:rStyle w:val="Hyperlink"/>
                <w:noProof/>
              </w:rPr>
              <w:t>Use Cases and Fields</w:t>
            </w:r>
            <w:r w:rsidR="00B5071D">
              <w:rPr>
                <w:noProof/>
                <w:webHidden/>
              </w:rPr>
              <w:tab/>
            </w:r>
            <w:r w:rsidR="00B5071D">
              <w:rPr>
                <w:noProof/>
                <w:webHidden/>
              </w:rPr>
              <w:fldChar w:fldCharType="begin"/>
            </w:r>
            <w:r w:rsidR="00B5071D">
              <w:rPr>
                <w:noProof/>
                <w:webHidden/>
              </w:rPr>
              <w:instrText xml:space="preserve"> PAGEREF _Toc111021507 \h </w:instrText>
            </w:r>
            <w:r w:rsidR="00B5071D">
              <w:rPr>
                <w:noProof/>
                <w:webHidden/>
              </w:rPr>
            </w:r>
            <w:r w:rsidR="00B5071D">
              <w:rPr>
                <w:noProof/>
                <w:webHidden/>
              </w:rPr>
              <w:fldChar w:fldCharType="separate"/>
            </w:r>
            <w:r w:rsidR="00B5071D">
              <w:rPr>
                <w:noProof/>
                <w:webHidden/>
              </w:rPr>
              <w:t>3</w:t>
            </w:r>
            <w:r w:rsidR="00B5071D">
              <w:rPr>
                <w:noProof/>
                <w:webHidden/>
              </w:rPr>
              <w:fldChar w:fldCharType="end"/>
            </w:r>
          </w:hyperlink>
        </w:p>
        <w:p w14:paraId="35E2D10E" w14:textId="70F80298" w:rsidR="00B5071D" w:rsidRDefault="006A578C">
          <w:pPr>
            <w:pStyle w:val="TOC1"/>
            <w:tabs>
              <w:tab w:val="right" w:leader="dot" w:pos="10214"/>
            </w:tabs>
            <w:rPr>
              <w:rFonts w:eastAsiaTheme="minorEastAsia" w:cstheme="minorBidi"/>
              <w:noProof/>
              <w:sz w:val="22"/>
              <w:szCs w:val="22"/>
            </w:rPr>
          </w:pPr>
          <w:hyperlink w:anchor="_Toc111021508" w:history="1">
            <w:r w:rsidR="00B5071D" w:rsidRPr="00353CFF">
              <w:rPr>
                <w:rStyle w:val="Hyperlink"/>
                <w:noProof/>
              </w:rPr>
              <w:t>Structural Database Rules</w:t>
            </w:r>
            <w:r w:rsidR="00B5071D">
              <w:rPr>
                <w:noProof/>
                <w:webHidden/>
              </w:rPr>
              <w:tab/>
            </w:r>
            <w:r w:rsidR="00B5071D">
              <w:rPr>
                <w:noProof/>
                <w:webHidden/>
              </w:rPr>
              <w:fldChar w:fldCharType="begin"/>
            </w:r>
            <w:r w:rsidR="00B5071D">
              <w:rPr>
                <w:noProof/>
                <w:webHidden/>
              </w:rPr>
              <w:instrText xml:space="preserve"> PAGEREF _Toc111021508 \h </w:instrText>
            </w:r>
            <w:r w:rsidR="00B5071D">
              <w:rPr>
                <w:noProof/>
                <w:webHidden/>
              </w:rPr>
            </w:r>
            <w:r w:rsidR="00B5071D">
              <w:rPr>
                <w:noProof/>
                <w:webHidden/>
              </w:rPr>
              <w:fldChar w:fldCharType="separate"/>
            </w:r>
            <w:r w:rsidR="00B5071D">
              <w:rPr>
                <w:noProof/>
                <w:webHidden/>
              </w:rPr>
              <w:t>8</w:t>
            </w:r>
            <w:r w:rsidR="00B5071D">
              <w:rPr>
                <w:noProof/>
                <w:webHidden/>
              </w:rPr>
              <w:fldChar w:fldCharType="end"/>
            </w:r>
          </w:hyperlink>
        </w:p>
        <w:p w14:paraId="597ACE04" w14:textId="4DB54E7F" w:rsidR="00B5071D" w:rsidRDefault="006A578C">
          <w:pPr>
            <w:pStyle w:val="TOC1"/>
            <w:tabs>
              <w:tab w:val="right" w:leader="dot" w:pos="10214"/>
            </w:tabs>
            <w:rPr>
              <w:rFonts w:eastAsiaTheme="minorEastAsia" w:cstheme="minorBidi"/>
              <w:noProof/>
              <w:sz w:val="22"/>
              <w:szCs w:val="22"/>
            </w:rPr>
          </w:pPr>
          <w:hyperlink w:anchor="_Toc111021509" w:history="1">
            <w:r w:rsidR="00B5071D" w:rsidRPr="00353CFF">
              <w:rPr>
                <w:rStyle w:val="Hyperlink"/>
                <w:noProof/>
              </w:rPr>
              <w:t>Conceptual Entity-Relationship Diagram</w:t>
            </w:r>
            <w:r w:rsidR="00B5071D">
              <w:rPr>
                <w:noProof/>
                <w:webHidden/>
              </w:rPr>
              <w:tab/>
            </w:r>
            <w:r w:rsidR="00B5071D">
              <w:rPr>
                <w:noProof/>
                <w:webHidden/>
              </w:rPr>
              <w:fldChar w:fldCharType="begin"/>
            </w:r>
            <w:r w:rsidR="00B5071D">
              <w:rPr>
                <w:noProof/>
                <w:webHidden/>
              </w:rPr>
              <w:instrText xml:space="preserve"> PAGEREF _Toc111021509 \h </w:instrText>
            </w:r>
            <w:r w:rsidR="00B5071D">
              <w:rPr>
                <w:noProof/>
                <w:webHidden/>
              </w:rPr>
            </w:r>
            <w:r w:rsidR="00B5071D">
              <w:rPr>
                <w:noProof/>
                <w:webHidden/>
              </w:rPr>
              <w:fldChar w:fldCharType="separate"/>
            </w:r>
            <w:r w:rsidR="00B5071D">
              <w:rPr>
                <w:noProof/>
                <w:webHidden/>
              </w:rPr>
              <w:t>15</w:t>
            </w:r>
            <w:r w:rsidR="00B5071D">
              <w:rPr>
                <w:noProof/>
                <w:webHidden/>
              </w:rPr>
              <w:fldChar w:fldCharType="end"/>
            </w:r>
          </w:hyperlink>
        </w:p>
        <w:p w14:paraId="573E57AD" w14:textId="4887A084" w:rsidR="00B5071D" w:rsidRDefault="006A578C">
          <w:pPr>
            <w:pStyle w:val="TOC1"/>
            <w:tabs>
              <w:tab w:val="right" w:leader="dot" w:pos="10214"/>
            </w:tabs>
            <w:rPr>
              <w:rFonts w:eastAsiaTheme="minorEastAsia" w:cstheme="minorBidi"/>
              <w:noProof/>
              <w:sz w:val="22"/>
              <w:szCs w:val="22"/>
            </w:rPr>
          </w:pPr>
          <w:hyperlink w:anchor="_Toc111021510" w:history="1">
            <w:r w:rsidR="00B5071D" w:rsidRPr="00353CFF">
              <w:rPr>
                <w:rStyle w:val="Hyperlink"/>
                <w:noProof/>
              </w:rPr>
              <w:t>Full DBMS Physical ERD</w:t>
            </w:r>
            <w:r w:rsidR="00B5071D">
              <w:rPr>
                <w:noProof/>
                <w:webHidden/>
              </w:rPr>
              <w:tab/>
            </w:r>
            <w:r w:rsidR="00B5071D">
              <w:rPr>
                <w:noProof/>
                <w:webHidden/>
              </w:rPr>
              <w:fldChar w:fldCharType="begin"/>
            </w:r>
            <w:r w:rsidR="00B5071D">
              <w:rPr>
                <w:noProof/>
                <w:webHidden/>
              </w:rPr>
              <w:instrText xml:space="preserve"> PAGEREF _Toc111021510 \h </w:instrText>
            </w:r>
            <w:r w:rsidR="00B5071D">
              <w:rPr>
                <w:noProof/>
                <w:webHidden/>
              </w:rPr>
            </w:r>
            <w:r w:rsidR="00B5071D">
              <w:rPr>
                <w:noProof/>
                <w:webHidden/>
              </w:rPr>
              <w:fldChar w:fldCharType="separate"/>
            </w:r>
            <w:r w:rsidR="00B5071D">
              <w:rPr>
                <w:noProof/>
                <w:webHidden/>
              </w:rPr>
              <w:t>17</w:t>
            </w:r>
            <w:r w:rsidR="00B5071D">
              <w:rPr>
                <w:noProof/>
                <w:webHidden/>
              </w:rPr>
              <w:fldChar w:fldCharType="end"/>
            </w:r>
          </w:hyperlink>
        </w:p>
        <w:p w14:paraId="0DB67B17" w14:textId="2526B589" w:rsidR="00B5071D" w:rsidRDefault="006A578C">
          <w:pPr>
            <w:pStyle w:val="TOC1"/>
            <w:tabs>
              <w:tab w:val="right" w:leader="dot" w:pos="10214"/>
            </w:tabs>
            <w:rPr>
              <w:rFonts w:eastAsiaTheme="minorEastAsia" w:cstheme="minorBidi"/>
              <w:noProof/>
              <w:sz w:val="22"/>
              <w:szCs w:val="22"/>
            </w:rPr>
          </w:pPr>
          <w:hyperlink w:anchor="_Toc111021511" w:history="1">
            <w:r w:rsidR="00B5071D" w:rsidRPr="00353CFF">
              <w:rPr>
                <w:rStyle w:val="Hyperlink"/>
                <w:noProof/>
              </w:rPr>
              <w:t>Stored Procedure Execution and Explanations</w:t>
            </w:r>
            <w:r w:rsidR="00B5071D">
              <w:rPr>
                <w:noProof/>
                <w:webHidden/>
              </w:rPr>
              <w:tab/>
            </w:r>
            <w:r w:rsidR="00B5071D">
              <w:rPr>
                <w:noProof/>
                <w:webHidden/>
              </w:rPr>
              <w:fldChar w:fldCharType="begin"/>
            </w:r>
            <w:r w:rsidR="00B5071D">
              <w:rPr>
                <w:noProof/>
                <w:webHidden/>
              </w:rPr>
              <w:instrText xml:space="preserve"> PAGEREF _Toc111021511 \h </w:instrText>
            </w:r>
            <w:r w:rsidR="00B5071D">
              <w:rPr>
                <w:noProof/>
                <w:webHidden/>
              </w:rPr>
            </w:r>
            <w:r w:rsidR="00B5071D">
              <w:rPr>
                <w:noProof/>
                <w:webHidden/>
              </w:rPr>
              <w:fldChar w:fldCharType="separate"/>
            </w:r>
            <w:r w:rsidR="00B5071D">
              <w:rPr>
                <w:noProof/>
                <w:webHidden/>
              </w:rPr>
              <w:t>25</w:t>
            </w:r>
            <w:r w:rsidR="00B5071D">
              <w:rPr>
                <w:noProof/>
                <w:webHidden/>
              </w:rPr>
              <w:fldChar w:fldCharType="end"/>
            </w:r>
          </w:hyperlink>
        </w:p>
        <w:p w14:paraId="2C9CE2C5" w14:textId="29D85710" w:rsidR="00B5071D" w:rsidRDefault="006A578C">
          <w:pPr>
            <w:pStyle w:val="TOC1"/>
            <w:tabs>
              <w:tab w:val="right" w:leader="dot" w:pos="10214"/>
            </w:tabs>
            <w:rPr>
              <w:rFonts w:eastAsiaTheme="minorEastAsia" w:cstheme="minorBidi"/>
              <w:noProof/>
              <w:sz w:val="22"/>
              <w:szCs w:val="22"/>
            </w:rPr>
          </w:pPr>
          <w:hyperlink w:anchor="_Toc111021512" w:history="1">
            <w:r w:rsidR="00B5071D" w:rsidRPr="00353CFF">
              <w:rPr>
                <w:rStyle w:val="Hyperlink"/>
                <w:noProof/>
              </w:rPr>
              <w:t>Question Identification and Explanations</w:t>
            </w:r>
            <w:r w:rsidR="00B5071D">
              <w:rPr>
                <w:noProof/>
                <w:webHidden/>
              </w:rPr>
              <w:tab/>
            </w:r>
            <w:r w:rsidR="00B5071D">
              <w:rPr>
                <w:noProof/>
                <w:webHidden/>
              </w:rPr>
              <w:fldChar w:fldCharType="begin"/>
            </w:r>
            <w:r w:rsidR="00B5071D">
              <w:rPr>
                <w:noProof/>
                <w:webHidden/>
              </w:rPr>
              <w:instrText xml:space="preserve"> PAGEREF _Toc111021512 \h </w:instrText>
            </w:r>
            <w:r w:rsidR="00B5071D">
              <w:rPr>
                <w:noProof/>
                <w:webHidden/>
              </w:rPr>
            </w:r>
            <w:r w:rsidR="00B5071D">
              <w:rPr>
                <w:noProof/>
                <w:webHidden/>
              </w:rPr>
              <w:fldChar w:fldCharType="separate"/>
            </w:r>
            <w:r w:rsidR="00B5071D">
              <w:rPr>
                <w:noProof/>
                <w:webHidden/>
              </w:rPr>
              <w:t>30</w:t>
            </w:r>
            <w:r w:rsidR="00B5071D">
              <w:rPr>
                <w:noProof/>
                <w:webHidden/>
              </w:rPr>
              <w:fldChar w:fldCharType="end"/>
            </w:r>
          </w:hyperlink>
        </w:p>
        <w:p w14:paraId="19B46900" w14:textId="3BA239CB" w:rsidR="00B5071D" w:rsidRDefault="006A578C">
          <w:pPr>
            <w:pStyle w:val="TOC1"/>
            <w:tabs>
              <w:tab w:val="right" w:leader="dot" w:pos="10214"/>
            </w:tabs>
            <w:rPr>
              <w:rFonts w:eastAsiaTheme="minorEastAsia" w:cstheme="minorBidi"/>
              <w:noProof/>
              <w:sz w:val="22"/>
              <w:szCs w:val="22"/>
            </w:rPr>
          </w:pPr>
          <w:hyperlink w:anchor="_Toc111021513" w:history="1">
            <w:r w:rsidR="00B5071D" w:rsidRPr="00353CFF">
              <w:rPr>
                <w:rStyle w:val="Hyperlink"/>
                <w:noProof/>
              </w:rPr>
              <w:t>Query Executions and Explanations</w:t>
            </w:r>
            <w:r w:rsidR="00B5071D">
              <w:rPr>
                <w:noProof/>
                <w:webHidden/>
              </w:rPr>
              <w:tab/>
            </w:r>
            <w:r w:rsidR="00B5071D">
              <w:rPr>
                <w:noProof/>
                <w:webHidden/>
              </w:rPr>
              <w:fldChar w:fldCharType="begin"/>
            </w:r>
            <w:r w:rsidR="00B5071D">
              <w:rPr>
                <w:noProof/>
                <w:webHidden/>
              </w:rPr>
              <w:instrText xml:space="preserve"> PAGEREF _Toc111021513 \h </w:instrText>
            </w:r>
            <w:r w:rsidR="00B5071D">
              <w:rPr>
                <w:noProof/>
                <w:webHidden/>
              </w:rPr>
            </w:r>
            <w:r w:rsidR="00B5071D">
              <w:rPr>
                <w:noProof/>
                <w:webHidden/>
              </w:rPr>
              <w:fldChar w:fldCharType="separate"/>
            </w:r>
            <w:r w:rsidR="00B5071D">
              <w:rPr>
                <w:noProof/>
                <w:webHidden/>
              </w:rPr>
              <w:t>31</w:t>
            </w:r>
            <w:r w:rsidR="00B5071D">
              <w:rPr>
                <w:noProof/>
                <w:webHidden/>
              </w:rPr>
              <w:fldChar w:fldCharType="end"/>
            </w:r>
          </w:hyperlink>
        </w:p>
        <w:p w14:paraId="392CD8C7" w14:textId="277B9D33" w:rsidR="00B5071D" w:rsidRDefault="006A578C">
          <w:pPr>
            <w:pStyle w:val="TOC1"/>
            <w:tabs>
              <w:tab w:val="right" w:leader="dot" w:pos="10214"/>
            </w:tabs>
            <w:rPr>
              <w:rFonts w:eastAsiaTheme="minorEastAsia" w:cstheme="minorBidi"/>
              <w:noProof/>
              <w:sz w:val="22"/>
              <w:szCs w:val="22"/>
            </w:rPr>
          </w:pPr>
          <w:hyperlink w:anchor="_Toc111021514" w:history="1">
            <w:r w:rsidR="00B5071D" w:rsidRPr="00353CFF">
              <w:rPr>
                <w:rStyle w:val="Hyperlink"/>
                <w:noProof/>
              </w:rPr>
              <w:t>Index Identification and Creations</w:t>
            </w:r>
            <w:r w:rsidR="00B5071D">
              <w:rPr>
                <w:noProof/>
                <w:webHidden/>
              </w:rPr>
              <w:tab/>
            </w:r>
            <w:r w:rsidR="00B5071D">
              <w:rPr>
                <w:noProof/>
                <w:webHidden/>
              </w:rPr>
              <w:fldChar w:fldCharType="begin"/>
            </w:r>
            <w:r w:rsidR="00B5071D">
              <w:rPr>
                <w:noProof/>
                <w:webHidden/>
              </w:rPr>
              <w:instrText xml:space="preserve"> PAGEREF _Toc111021514 \h </w:instrText>
            </w:r>
            <w:r w:rsidR="00B5071D">
              <w:rPr>
                <w:noProof/>
                <w:webHidden/>
              </w:rPr>
            </w:r>
            <w:r w:rsidR="00B5071D">
              <w:rPr>
                <w:noProof/>
                <w:webHidden/>
              </w:rPr>
              <w:fldChar w:fldCharType="separate"/>
            </w:r>
            <w:r w:rsidR="00B5071D">
              <w:rPr>
                <w:noProof/>
                <w:webHidden/>
              </w:rPr>
              <w:t>35</w:t>
            </w:r>
            <w:r w:rsidR="00B5071D">
              <w:rPr>
                <w:noProof/>
                <w:webHidden/>
              </w:rPr>
              <w:fldChar w:fldCharType="end"/>
            </w:r>
          </w:hyperlink>
        </w:p>
        <w:p w14:paraId="0885117B" w14:textId="0B9A6B70" w:rsidR="00B5071D" w:rsidRDefault="006A578C">
          <w:pPr>
            <w:pStyle w:val="TOC1"/>
            <w:tabs>
              <w:tab w:val="right" w:leader="dot" w:pos="10214"/>
            </w:tabs>
            <w:rPr>
              <w:rFonts w:eastAsiaTheme="minorEastAsia" w:cstheme="minorBidi"/>
              <w:noProof/>
              <w:sz w:val="22"/>
              <w:szCs w:val="22"/>
            </w:rPr>
          </w:pPr>
          <w:hyperlink w:anchor="_Toc111021515" w:history="1">
            <w:r w:rsidR="00B5071D" w:rsidRPr="00353CFF">
              <w:rPr>
                <w:rStyle w:val="Hyperlink"/>
                <w:noProof/>
              </w:rPr>
              <w:t>History Table Demonstration</w:t>
            </w:r>
            <w:r w:rsidR="00B5071D">
              <w:rPr>
                <w:noProof/>
                <w:webHidden/>
              </w:rPr>
              <w:tab/>
            </w:r>
            <w:r w:rsidR="00B5071D">
              <w:rPr>
                <w:noProof/>
                <w:webHidden/>
              </w:rPr>
              <w:fldChar w:fldCharType="begin"/>
            </w:r>
            <w:r w:rsidR="00B5071D">
              <w:rPr>
                <w:noProof/>
                <w:webHidden/>
              </w:rPr>
              <w:instrText xml:space="preserve"> PAGEREF _Toc111021515 \h </w:instrText>
            </w:r>
            <w:r w:rsidR="00B5071D">
              <w:rPr>
                <w:noProof/>
                <w:webHidden/>
              </w:rPr>
            </w:r>
            <w:r w:rsidR="00B5071D">
              <w:rPr>
                <w:noProof/>
                <w:webHidden/>
              </w:rPr>
              <w:fldChar w:fldCharType="separate"/>
            </w:r>
            <w:r w:rsidR="00B5071D">
              <w:rPr>
                <w:noProof/>
                <w:webHidden/>
              </w:rPr>
              <w:t>38</w:t>
            </w:r>
            <w:r w:rsidR="00B5071D">
              <w:rPr>
                <w:noProof/>
                <w:webHidden/>
              </w:rPr>
              <w:fldChar w:fldCharType="end"/>
            </w:r>
          </w:hyperlink>
        </w:p>
        <w:p w14:paraId="73FC3E39" w14:textId="5FC05D42" w:rsidR="00B5071D" w:rsidRDefault="006A578C">
          <w:pPr>
            <w:pStyle w:val="TOC1"/>
            <w:tabs>
              <w:tab w:val="right" w:leader="dot" w:pos="10214"/>
            </w:tabs>
            <w:rPr>
              <w:rFonts w:eastAsiaTheme="minorEastAsia" w:cstheme="minorBidi"/>
              <w:noProof/>
              <w:sz w:val="22"/>
              <w:szCs w:val="22"/>
            </w:rPr>
          </w:pPr>
          <w:hyperlink w:anchor="_Toc111021516" w:history="1">
            <w:r w:rsidR="00B5071D" w:rsidRPr="00353CFF">
              <w:rPr>
                <w:rStyle w:val="Hyperlink"/>
                <w:noProof/>
              </w:rPr>
              <w:t>Data Visualizations</w:t>
            </w:r>
            <w:r w:rsidR="00B5071D">
              <w:rPr>
                <w:noProof/>
                <w:webHidden/>
              </w:rPr>
              <w:tab/>
            </w:r>
            <w:r w:rsidR="00B5071D">
              <w:rPr>
                <w:noProof/>
                <w:webHidden/>
              </w:rPr>
              <w:fldChar w:fldCharType="begin"/>
            </w:r>
            <w:r w:rsidR="00B5071D">
              <w:rPr>
                <w:noProof/>
                <w:webHidden/>
              </w:rPr>
              <w:instrText xml:space="preserve"> PAGEREF _Toc111021516 \h </w:instrText>
            </w:r>
            <w:r w:rsidR="00B5071D">
              <w:rPr>
                <w:noProof/>
                <w:webHidden/>
              </w:rPr>
            </w:r>
            <w:r w:rsidR="00B5071D">
              <w:rPr>
                <w:noProof/>
                <w:webHidden/>
              </w:rPr>
              <w:fldChar w:fldCharType="separate"/>
            </w:r>
            <w:r w:rsidR="00B5071D">
              <w:rPr>
                <w:noProof/>
                <w:webHidden/>
              </w:rPr>
              <w:t>38</w:t>
            </w:r>
            <w:r w:rsidR="00B5071D">
              <w:rPr>
                <w:noProof/>
                <w:webHidden/>
              </w:rPr>
              <w:fldChar w:fldCharType="end"/>
            </w:r>
          </w:hyperlink>
        </w:p>
        <w:p w14:paraId="2EEC06CC" w14:textId="43170A9B" w:rsidR="00B5071D" w:rsidRDefault="006A578C">
          <w:pPr>
            <w:pStyle w:val="TOC1"/>
            <w:tabs>
              <w:tab w:val="right" w:leader="dot" w:pos="10214"/>
            </w:tabs>
            <w:rPr>
              <w:rFonts w:eastAsiaTheme="minorEastAsia" w:cstheme="minorBidi"/>
              <w:noProof/>
              <w:sz w:val="22"/>
              <w:szCs w:val="22"/>
            </w:rPr>
          </w:pPr>
          <w:hyperlink w:anchor="_Toc111021517" w:history="1">
            <w:r w:rsidR="00B5071D" w:rsidRPr="00353CFF">
              <w:rPr>
                <w:rStyle w:val="Hyperlink"/>
                <w:noProof/>
              </w:rPr>
              <w:t>Summary and Reflection</w:t>
            </w:r>
            <w:r w:rsidR="00B5071D">
              <w:rPr>
                <w:noProof/>
                <w:webHidden/>
              </w:rPr>
              <w:tab/>
            </w:r>
            <w:r w:rsidR="00B5071D">
              <w:rPr>
                <w:noProof/>
                <w:webHidden/>
              </w:rPr>
              <w:fldChar w:fldCharType="begin"/>
            </w:r>
            <w:r w:rsidR="00B5071D">
              <w:rPr>
                <w:noProof/>
                <w:webHidden/>
              </w:rPr>
              <w:instrText xml:space="preserve"> PAGEREF _Toc111021517 \h </w:instrText>
            </w:r>
            <w:r w:rsidR="00B5071D">
              <w:rPr>
                <w:noProof/>
                <w:webHidden/>
              </w:rPr>
            </w:r>
            <w:r w:rsidR="00B5071D">
              <w:rPr>
                <w:noProof/>
                <w:webHidden/>
              </w:rPr>
              <w:fldChar w:fldCharType="separate"/>
            </w:r>
            <w:r w:rsidR="00B5071D">
              <w:rPr>
                <w:noProof/>
                <w:webHidden/>
              </w:rPr>
              <w:t>38</w:t>
            </w:r>
            <w:r w:rsidR="00B5071D">
              <w:rPr>
                <w:noProof/>
                <w:webHidden/>
              </w:rPr>
              <w:fldChar w:fldCharType="end"/>
            </w:r>
          </w:hyperlink>
        </w:p>
        <w:p w14:paraId="2ED0C6CB" w14:textId="36D8F0CA" w:rsidR="00226BF8" w:rsidRDefault="00226BF8">
          <w:r>
            <w:rPr>
              <w:b/>
              <w:bCs/>
              <w:noProof/>
            </w:rPr>
            <w:fldChar w:fldCharType="end"/>
          </w:r>
        </w:p>
      </w:sdtContent>
    </w:sdt>
    <w:p w14:paraId="1A673323" w14:textId="77777777" w:rsidR="00226BF8" w:rsidRDefault="00226BF8" w:rsidP="0013194A">
      <w:pPr>
        <w:pStyle w:val="Heading1"/>
      </w:pPr>
    </w:p>
    <w:p w14:paraId="042193F2" w14:textId="77777777" w:rsidR="00226BF8" w:rsidRDefault="00226BF8" w:rsidP="0013194A">
      <w:pPr>
        <w:pStyle w:val="Heading1"/>
      </w:pPr>
    </w:p>
    <w:p w14:paraId="1735504E" w14:textId="77777777" w:rsidR="00226BF8" w:rsidRDefault="00226BF8">
      <w:pPr>
        <w:rPr>
          <w:rFonts w:ascii="Arial" w:eastAsiaTheme="majorEastAsia" w:hAnsi="Arial" w:cstheme="majorBidi"/>
          <w:b/>
          <w:szCs w:val="32"/>
        </w:rPr>
      </w:pPr>
      <w:r>
        <w:br w:type="page"/>
      </w:r>
    </w:p>
    <w:p w14:paraId="73568C4F" w14:textId="66E5B5D7" w:rsidR="00D741A0" w:rsidRPr="004D6C07" w:rsidRDefault="00D741A0" w:rsidP="0013194A">
      <w:pPr>
        <w:pStyle w:val="Heading1"/>
      </w:pPr>
      <w:bookmarkStart w:id="0" w:name="_Toc111021506"/>
      <w:r w:rsidRPr="004D6C07">
        <w:lastRenderedPageBreak/>
        <w:t xml:space="preserve">Project </w:t>
      </w:r>
      <w:r w:rsidR="0034159C">
        <w:t>Direction Overview</w:t>
      </w:r>
      <w:bookmarkEnd w:id="0"/>
    </w:p>
    <w:p w14:paraId="0573BCA8" w14:textId="77777777" w:rsidR="00EA6EE6" w:rsidRDefault="00EA6EE6" w:rsidP="00EA6EE6">
      <w:pPr>
        <w:rPr>
          <w:i/>
          <w:iCs/>
          <w:color w:val="FF0000"/>
        </w:rPr>
      </w:pPr>
    </w:p>
    <w:p w14:paraId="49820F70" w14:textId="664F260D" w:rsidR="00EA6EE6" w:rsidRPr="005E50F7" w:rsidRDefault="00EA6EE6" w:rsidP="00EA6EE6">
      <w:pPr>
        <w:rPr>
          <w:i/>
          <w:iCs/>
          <w:color w:val="FF0000"/>
        </w:rPr>
      </w:pPr>
      <w:r>
        <w:rPr>
          <w:i/>
          <w:iCs/>
          <w:color w:val="FF0000"/>
        </w:rPr>
        <w:t xml:space="preserve">Modifications with justification </w:t>
      </w:r>
      <w:r w:rsidRPr="005E50F7">
        <w:rPr>
          <w:i/>
          <w:iCs/>
          <w:color w:val="FF0000"/>
        </w:rPr>
        <w:t>between iterations are identified as red text.</w:t>
      </w:r>
    </w:p>
    <w:p w14:paraId="1D972544" w14:textId="77777777" w:rsidR="00EA6EE6" w:rsidRDefault="00EA6EE6" w:rsidP="00EA6EE6"/>
    <w:p w14:paraId="4A7D528E" w14:textId="77777777" w:rsidR="00EA6EE6" w:rsidRDefault="00EA6EE6" w:rsidP="00EA6EE6">
      <w:r>
        <w:t>I would like to create a database that tracks vehicle status, history and maintenance information for a manager of a small vehicle fleet, called “</w:t>
      </w:r>
      <w:proofErr w:type="spellStart"/>
      <w:r>
        <w:t>FleetManager</w:t>
      </w:r>
      <w:proofErr w:type="spellEnd"/>
      <w:r>
        <w:t>”.  I work for a local township in Pennsylvania, and for many years they have used an application that stores vehicle maintenance file-by-file in an operating system, which works ok for keeping history records on a vehicle but doesn’t lend itself to generating meaningful business analytics.  When describing the user access below, I anticipate the mechanic user to primarily use a desktop application tied to the database with intuitive option buttons made for ease-of-use.  Administrative users from a finance perspective may query the database more directly to gain custom insight on trends and expenses.</w:t>
      </w:r>
    </w:p>
    <w:p w14:paraId="44D4FBE9" w14:textId="77777777" w:rsidR="00EA6EE6" w:rsidRDefault="00EA6EE6" w:rsidP="00EA6EE6"/>
    <w:p w14:paraId="39D0E9D2" w14:textId="77777777" w:rsidR="00EA6EE6" w:rsidRDefault="00EA6EE6" w:rsidP="00EA6EE6">
      <w:r>
        <w:t xml:space="preserve">For a mechanic user, the database would store maintenance transactions about a vehicle, whether it needed grease/oil, any replacement parts, or got sent out to a vendor for repair.  The mechanic would start a maintenance entry in a desktop application linked to the database, add the appropriate details about the work and subsequent parts and save it as an entry.  The mechanic could also look at the history of all work done on a particular vehicle sorted by date and pull general information about its parts for ordering and inventory.  If the mechanic needed to know what type of oil filter the vehicle required, they would select general information on the desktop application which accesses the known vehicle part data from the database.  </w:t>
      </w:r>
    </w:p>
    <w:p w14:paraId="1EA6DE67" w14:textId="77777777" w:rsidR="00EA6EE6" w:rsidRDefault="00EA6EE6" w:rsidP="00EA6EE6"/>
    <w:p w14:paraId="02AEE957" w14:textId="77777777" w:rsidR="00EA6EE6" w:rsidRDefault="00EA6EE6" w:rsidP="00EA6EE6">
      <w:r>
        <w:t>For an administrative user, the database would yield long term data regarding a vehicle and its pattern of maintenance.  The finance clerk would query the database for information tying a vehicle to its year-over-year expenditure to create a report on cost to maintain vs. replace. A fleet manager would query the database for each vehicle’s mileage to identify patterns of uneven wear across the vehicle fleet.  A supervisor will query the database for a count and list of what vehicles each mechanic has worked on to even out workload distribution.</w:t>
      </w:r>
    </w:p>
    <w:p w14:paraId="0B3A72DE" w14:textId="77777777" w:rsidR="00EA6EE6" w:rsidRDefault="00EA6EE6" w:rsidP="00EA6EE6"/>
    <w:p w14:paraId="5C557455" w14:textId="77777777" w:rsidR="00EA6EE6" w:rsidRDefault="00EA6EE6" w:rsidP="00EA6EE6">
      <w:r>
        <w:t>I envision that the database will hold:</w:t>
      </w:r>
    </w:p>
    <w:p w14:paraId="555CCEDD" w14:textId="77777777" w:rsidR="00EA6EE6" w:rsidRDefault="00EA6EE6" w:rsidP="00EA6EE6">
      <w:pPr>
        <w:numPr>
          <w:ilvl w:val="0"/>
          <w:numId w:val="20"/>
        </w:numPr>
        <w:pBdr>
          <w:top w:val="nil"/>
          <w:left w:val="nil"/>
          <w:bottom w:val="nil"/>
          <w:right w:val="nil"/>
          <w:between w:val="nil"/>
        </w:pBdr>
      </w:pPr>
      <w:r>
        <w:rPr>
          <w:rFonts w:ascii="Calibri" w:hAnsi="Calibri"/>
          <w:color w:val="000000"/>
        </w:rPr>
        <w:t>General information about each individual vehicle</w:t>
      </w:r>
    </w:p>
    <w:p w14:paraId="6478D7B7" w14:textId="77777777" w:rsidR="00EA6EE6" w:rsidRDefault="00EA6EE6" w:rsidP="00EA6EE6">
      <w:pPr>
        <w:numPr>
          <w:ilvl w:val="0"/>
          <w:numId w:val="20"/>
        </w:numPr>
        <w:pBdr>
          <w:top w:val="nil"/>
          <w:left w:val="nil"/>
          <w:bottom w:val="nil"/>
          <w:right w:val="nil"/>
          <w:between w:val="nil"/>
        </w:pBdr>
      </w:pPr>
      <w:r>
        <w:rPr>
          <w:rFonts w:ascii="Calibri" w:hAnsi="Calibri"/>
          <w:color w:val="000000"/>
        </w:rPr>
        <w:t>Date, parts, cost and other details about each maintenance work order</w:t>
      </w:r>
    </w:p>
    <w:p w14:paraId="0AF862BF" w14:textId="77777777" w:rsidR="00EA6EE6" w:rsidRDefault="00EA6EE6" w:rsidP="00EA6EE6">
      <w:pPr>
        <w:numPr>
          <w:ilvl w:val="0"/>
          <w:numId w:val="20"/>
        </w:numPr>
        <w:pBdr>
          <w:top w:val="nil"/>
          <w:left w:val="nil"/>
          <w:bottom w:val="nil"/>
          <w:right w:val="nil"/>
          <w:between w:val="nil"/>
        </w:pBdr>
      </w:pPr>
      <w:r>
        <w:rPr>
          <w:rFonts w:ascii="Calibri" w:hAnsi="Calibri"/>
          <w:color w:val="000000"/>
        </w:rPr>
        <w:t>Parts inventory which associates which parts go to which vehicles, and how many are in stock.</w:t>
      </w:r>
    </w:p>
    <w:p w14:paraId="75F0F600" w14:textId="77777777" w:rsidR="00EA6EE6" w:rsidRDefault="00EA6EE6" w:rsidP="00EA6EE6"/>
    <w:p w14:paraId="381A5C2E" w14:textId="77777777" w:rsidR="00EA6EE6" w:rsidRDefault="00EA6EE6" w:rsidP="00EA6EE6">
      <w:r>
        <w:t>My interest in the program comes from my desire to help out my home township.  I wrote the program that they currently use in Java nearly 20 years ago without any database background.  I’m thrilled that they still use the program, but in an era of integrated asset management applications they could be getting so much more out of their data.  To that end, I would like to at least design my idea of their next step.</w:t>
      </w:r>
    </w:p>
    <w:p w14:paraId="1FC6E882" w14:textId="2CD28D68" w:rsidR="0034159C" w:rsidRDefault="0034159C" w:rsidP="00D741A0"/>
    <w:p w14:paraId="174B6C31" w14:textId="77777777" w:rsidR="00EA6EE6" w:rsidRDefault="00EA6EE6">
      <w:pPr>
        <w:rPr>
          <w:rFonts w:ascii="Arial" w:eastAsiaTheme="majorEastAsia" w:hAnsi="Arial" w:cstheme="majorBidi"/>
          <w:b/>
          <w:color w:val="2F5496" w:themeColor="accent1" w:themeShade="BF"/>
          <w:sz w:val="28"/>
          <w:szCs w:val="32"/>
        </w:rPr>
      </w:pPr>
      <w:r>
        <w:br w:type="page"/>
      </w:r>
    </w:p>
    <w:p w14:paraId="2317D8F5" w14:textId="41988C0F" w:rsidR="0034159C" w:rsidRDefault="0034159C" w:rsidP="00EA6EE6">
      <w:pPr>
        <w:pStyle w:val="Heading1"/>
      </w:pPr>
      <w:bookmarkStart w:id="1" w:name="_Toc111021507"/>
      <w:r>
        <w:lastRenderedPageBreak/>
        <w:t>Use Cases and Fields</w:t>
      </w:r>
      <w:bookmarkEnd w:id="1"/>
    </w:p>
    <w:p w14:paraId="7193178A" w14:textId="77777777" w:rsidR="00EA6EE6" w:rsidRDefault="00EA6EE6" w:rsidP="00EA6EE6"/>
    <w:tbl>
      <w:tblPr>
        <w:tblStyle w:val="TableGrid"/>
        <w:tblW w:w="0" w:type="auto"/>
        <w:tblLook w:val="04A0" w:firstRow="1" w:lastRow="0" w:firstColumn="1" w:lastColumn="0" w:noHBand="0" w:noVBand="1"/>
      </w:tblPr>
      <w:tblGrid>
        <w:gridCol w:w="3562"/>
        <w:gridCol w:w="3012"/>
        <w:gridCol w:w="3640"/>
      </w:tblGrid>
      <w:tr w:rsidR="00EA6EE6" w14:paraId="6D1B3183" w14:textId="77777777" w:rsidTr="00EA6EE6">
        <w:tc>
          <w:tcPr>
            <w:tcW w:w="3562" w:type="dxa"/>
          </w:tcPr>
          <w:p w14:paraId="32FB0271" w14:textId="77777777" w:rsidR="00EA6EE6" w:rsidRPr="00E2013B" w:rsidRDefault="00EA6EE6" w:rsidP="00EA6EE6">
            <w:pPr>
              <w:jc w:val="center"/>
              <w:rPr>
                <w:b/>
                <w:bCs/>
              </w:rPr>
            </w:pPr>
            <w:r w:rsidRPr="00E2013B">
              <w:rPr>
                <w:b/>
                <w:bCs/>
              </w:rPr>
              <w:t xml:space="preserve">Original </w:t>
            </w:r>
            <w:r>
              <w:rPr>
                <w:b/>
                <w:bCs/>
              </w:rPr>
              <w:t>U</w:t>
            </w:r>
            <w:r w:rsidRPr="00E2013B">
              <w:rPr>
                <w:b/>
                <w:bCs/>
              </w:rPr>
              <w:t xml:space="preserve">se </w:t>
            </w:r>
            <w:r>
              <w:rPr>
                <w:b/>
                <w:bCs/>
              </w:rPr>
              <w:t>C</w:t>
            </w:r>
            <w:r w:rsidRPr="00E2013B">
              <w:rPr>
                <w:b/>
                <w:bCs/>
              </w:rPr>
              <w:t>ases:</w:t>
            </w:r>
          </w:p>
        </w:tc>
        <w:tc>
          <w:tcPr>
            <w:tcW w:w="3012" w:type="dxa"/>
          </w:tcPr>
          <w:p w14:paraId="629985E3" w14:textId="77777777" w:rsidR="00EA6EE6" w:rsidRPr="000F6773" w:rsidRDefault="00EA6EE6" w:rsidP="00EA6EE6">
            <w:pPr>
              <w:jc w:val="center"/>
              <w:rPr>
                <w:b/>
                <w:bCs/>
              </w:rPr>
            </w:pPr>
            <w:r w:rsidRPr="000F6773">
              <w:rPr>
                <w:b/>
                <w:bCs/>
              </w:rPr>
              <w:t>New Use Cases (Iteration 3)</w:t>
            </w:r>
          </w:p>
        </w:tc>
        <w:tc>
          <w:tcPr>
            <w:tcW w:w="3640" w:type="dxa"/>
          </w:tcPr>
          <w:p w14:paraId="36B23154" w14:textId="77777777" w:rsidR="00EA6EE6" w:rsidRPr="00EE6C77" w:rsidRDefault="00EA6EE6" w:rsidP="00EA6EE6">
            <w:pPr>
              <w:jc w:val="center"/>
              <w:rPr>
                <w:b/>
                <w:bCs/>
              </w:rPr>
            </w:pPr>
            <w:r w:rsidRPr="00EE6C77">
              <w:rPr>
                <w:b/>
                <w:bCs/>
              </w:rPr>
              <w:t>Acknowledged Use Cases Outside of Scope:</w:t>
            </w:r>
          </w:p>
        </w:tc>
      </w:tr>
      <w:tr w:rsidR="00EA6EE6" w14:paraId="72DC16B0" w14:textId="77777777" w:rsidTr="00EA6EE6">
        <w:tc>
          <w:tcPr>
            <w:tcW w:w="3562" w:type="dxa"/>
          </w:tcPr>
          <w:p w14:paraId="4747722A" w14:textId="77777777" w:rsidR="00EA6EE6" w:rsidRPr="00E2013B" w:rsidRDefault="00EA6EE6" w:rsidP="00EA6EE6">
            <w:r w:rsidRPr="00E2013B">
              <w:rPr>
                <w:i/>
                <w:iCs/>
              </w:rPr>
              <w:t>New Vehicle Entry</w:t>
            </w:r>
          </w:p>
        </w:tc>
        <w:tc>
          <w:tcPr>
            <w:tcW w:w="3012" w:type="dxa"/>
          </w:tcPr>
          <w:p w14:paraId="1AF38D9A" w14:textId="77777777" w:rsidR="00EA6EE6" w:rsidRPr="000F6773" w:rsidRDefault="00EA6EE6" w:rsidP="00EA6EE6">
            <w:pPr>
              <w:rPr>
                <w:i/>
                <w:iCs/>
              </w:rPr>
            </w:pPr>
            <w:r w:rsidRPr="000F6773">
              <w:rPr>
                <w:i/>
                <w:iCs/>
              </w:rPr>
              <w:t xml:space="preserve">Appointment Entry </w:t>
            </w:r>
          </w:p>
        </w:tc>
        <w:tc>
          <w:tcPr>
            <w:tcW w:w="3640" w:type="dxa"/>
          </w:tcPr>
          <w:p w14:paraId="0C8C0658" w14:textId="77777777" w:rsidR="00EA6EE6" w:rsidRPr="00AE6105" w:rsidRDefault="00EA6EE6" w:rsidP="00EA6EE6">
            <w:pPr>
              <w:rPr>
                <w:i/>
                <w:iCs/>
              </w:rPr>
            </w:pPr>
            <w:r>
              <w:rPr>
                <w:i/>
                <w:iCs/>
              </w:rPr>
              <w:t>Workload Lookup</w:t>
            </w:r>
          </w:p>
        </w:tc>
      </w:tr>
      <w:tr w:rsidR="00EA6EE6" w14:paraId="583E5CFC" w14:textId="77777777" w:rsidTr="00EA6EE6">
        <w:tc>
          <w:tcPr>
            <w:tcW w:w="3562" w:type="dxa"/>
          </w:tcPr>
          <w:p w14:paraId="005F4B0A" w14:textId="77777777" w:rsidR="00EA6EE6" w:rsidRPr="00E2013B" w:rsidRDefault="00EA6EE6" w:rsidP="00EA6EE6">
            <w:r w:rsidRPr="00E2013B">
              <w:rPr>
                <w:i/>
                <w:iCs/>
              </w:rPr>
              <w:t>Edit Vehicle Entry</w:t>
            </w:r>
          </w:p>
        </w:tc>
        <w:tc>
          <w:tcPr>
            <w:tcW w:w="3012" w:type="dxa"/>
          </w:tcPr>
          <w:p w14:paraId="62CE5DBA" w14:textId="77777777" w:rsidR="00EA6EE6" w:rsidRDefault="00EA6EE6" w:rsidP="00EA6EE6">
            <w:pPr>
              <w:rPr>
                <w:i/>
                <w:iCs/>
              </w:rPr>
            </w:pPr>
          </w:p>
        </w:tc>
        <w:tc>
          <w:tcPr>
            <w:tcW w:w="3640" w:type="dxa"/>
          </w:tcPr>
          <w:p w14:paraId="21EE9106" w14:textId="77777777" w:rsidR="00EA6EE6" w:rsidRPr="00AE6105" w:rsidRDefault="00EA6EE6" w:rsidP="00EA6EE6">
            <w:pPr>
              <w:rPr>
                <w:i/>
                <w:iCs/>
              </w:rPr>
            </w:pPr>
            <w:r>
              <w:rPr>
                <w:i/>
                <w:iCs/>
              </w:rPr>
              <w:t>Expenditure Over Time</w:t>
            </w:r>
          </w:p>
        </w:tc>
      </w:tr>
      <w:tr w:rsidR="00EA6EE6" w14:paraId="59D729C2" w14:textId="77777777" w:rsidTr="00EA6EE6">
        <w:tc>
          <w:tcPr>
            <w:tcW w:w="3562" w:type="dxa"/>
          </w:tcPr>
          <w:p w14:paraId="6B820629" w14:textId="77777777" w:rsidR="00EA6EE6" w:rsidRPr="00E2013B" w:rsidRDefault="00EA6EE6" w:rsidP="00EA6EE6">
            <w:pPr>
              <w:rPr>
                <w:i/>
                <w:iCs/>
              </w:rPr>
            </w:pPr>
            <w:r w:rsidRPr="00E2013B">
              <w:rPr>
                <w:i/>
                <w:iCs/>
              </w:rPr>
              <w:t>Add Maintenance Entry</w:t>
            </w:r>
          </w:p>
        </w:tc>
        <w:tc>
          <w:tcPr>
            <w:tcW w:w="3012" w:type="dxa"/>
          </w:tcPr>
          <w:p w14:paraId="76335232" w14:textId="77777777" w:rsidR="00EA6EE6" w:rsidRDefault="00EA6EE6" w:rsidP="00EA6EE6">
            <w:pPr>
              <w:rPr>
                <w:i/>
                <w:iCs/>
              </w:rPr>
            </w:pPr>
          </w:p>
        </w:tc>
        <w:tc>
          <w:tcPr>
            <w:tcW w:w="3640" w:type="dxa"/>
          </w:tcPr>
          <w:p w14:paraId="29E53962" w14:textId="77777777" w:rsidR="00EA6EE6" w:rsidRPr="00AE6105" w:rsidRDefault="00EA6EE6" w:rsidP="00EA6EE6">
            <w:pPr>
              <w:rPr>
                <w:i/>
                <w:iCs/>
              </w:rPr>
            </w:pPr>
            <w:r>
              <w:rPr>
                <w:i/>
                <w:iCs/>
              </w:rPr>
              <w:t>Mileage Reporting</w:t>
            </w:r>
          </w:p>
        </w:tc>
      </w:tr>
      <w:tr w:rsidR="00EA6EE6" w14:paraId="0C658E1D" w14:textId="77777777" w:rsidTr="00EA6EE6">
        <w:tc>
          <w:tcPr>
            <w:tcW w:w="3562" w:type="dxa"/>
          </w:tcPr>
          <w:p w14:paraId="2E69EA6B" w14:textId="77777777" w:rsidR="00EA6EE6" w:rsidRPr="00E2013B" w:rsidRDefault="00EA6EE6" w:rsidP="00EA6EE6">
            <w:r w:rsidRPr="00E2013B">
              <w:rPr>
                <w:i/>
                <w:iCs/>
              </w:rPr>
              <w:t>Add Part Entry</w:t>
            </w:r>
          </w:p>
        </w:tc>
        <w:tc>
          <w:tcPr>
            <w:tcW w:w="3012" w:type="dxa"/>
          </w:tcPr>
          <w:p w14:paraId="3052D6C6" w14:textId="77777777" w:rsidR="00EA6EE6" w:rsidRDefault="00EA6EE6" w:rsidP="00EA6EE6"/>
        </w:tc>
        <w:tc>
          <w:tcPr>
            <w:tcW w:w="3640" w:type="dxa"/>
          </w:tcPr>
          <w:p w14:paraId="750643D7" w14:textId="77777777" w:rsidR="00EA6EE6" w:rsidRDefault="00EA6EE6" w:rsidP="00EA6EE6"/>
        </w:tc>
      </w:tr>
      <w:tr w:rsidR="00EA6EE6" w14:paraId="2E85F17E" w14:textId="77777777" w:rsidTr="00EA6EE6">
        <w:tc>
          <w:tcPr>
            <w:tcW w:w="3562" w:type="dxa"/>
          </w:tcPr>
          <w:p w14:paraId="2F099D84" w14:textId="77777777" w:rsidR="00EA6EE6" w:rsidRPr="00E2013B" w:rsidRDefault="00EA6EE6" w:rsidP="00EA6EE6">
            <w:r w:rsidRPr="00E2013B">
              <w:rPr>
                <w:i/>
                <w:iCs/>
              </w:rPr>
              <w:t>Add Vendor</w:t>
            </w:r>
          </w:p>
        </w:tc>
        <w:tc>
          <w:tcPr>
            <w:tcW w:w="3012" w:type="dxa"/>
          </w:tcPr>
          <w:p w14:paraId="1EECA686" w14:textId="77777777" w:rsidR="00EA6EE6" w:rsidRDefault="00EA6EE6" w:rsidP="00EA6EE6"/>
        </w:tc>
        <w:tc>
          <w:tcPr>
            <w:tcW w:w="3640" w:type="dxa"/>
          </w:tcPr>
          <w:p w14:paraId="77BD26C9" w14:textId="77777777" w:rsidR="00EA6EE6" w:rsidRDefault="00EA6EE6" w:rsidP="00EA6EE6"/>
        </w:tc>
      </w:tr>
    </w:tbl>
    <w:p w14:paraId="638E4E01" w14:textId="77777777" w:rsidR="00EA6EE6" w:rsidRDefault="00EA6EE6" w:rsidP="00EA6EE6"/>
    <w:p w14:paraId="65537765" w14:textId="77777777" w:rsidR="00EA6EE6" w:rsidRDefault="00EA6EE6" w:rsidP="00EA6EE6">
      <w:r>
        <w:t>The following are use cases that could be expanded upon that share a similarity to an already-defined use case:</w:t>
      </w:r>
    </w:p>
    <w:p w14:paraId="4E184145" w14:textId="77777777" w:rsidR="00EA6EE6" w:rsidRPr="00C00848" w:rsidRDefault="00EA6EE6" w:rsidP="00EA6EE6"/>
    <w:tbl>
      <w:tblPr>
        <w:tblStyle w:val="TableGrid"/>
        <w:tblW w:w="10255" w:type="dxa"/>
        <w:tblLook w:val="04A0" w:firstRow="1" w:lastRow="0" w:firstColumn="1" w:lastColumn="0" w:noHBand="0" w:noVBand="1"/>
      </w:tblPr>
      <w:tblGrid>
        <w:gridCol w:w="3955"/>
        <w:gridCol w:w="6300"/>
      </w:tblGrid>
      <w:tr w:rsidR="00EA6EE6" w14:paraId="19E14B9E" w14:textId="77777777" w:rsidTr="00EA6EE6">
        <w:tc>
          <w:tcPr>
            <w:tcW w:w="3955" w:type="dxa"/>
          </w:tcPr>
          <w:p w14:paraId="138CDD45" w14:textId="77777777" w:rsidR="00EA6EE6" w:rsidRPr="001A10CC" w:rsidRDefault="00EA6EE6" w:rsidP="00EA6EE6">
            <w:pPr>
              <w:rPr>
                <w:b/>
                <w:bCs/>
                <w:i/>
                <w:iCs/>
              </w:rPr>
            </w:pPr>
            <w:r w:rsidRPr="001A10CC">
              <w:rPr>
                <w:i/>
                <w:iCs/>
              </w:rPr>
              <w:t>Edit Maintenance Entry</w:t>
            </w:r>
          </w:p>
        </w:tc>
        <w:tc>
          <w:tcPr>
            <w:tcW w:w="6300" w:type="dxa"/>
          </w:tcPr>
          <w:p w14:paraId="1E115472" w14:textId="77777777" w:rsidR="00EA6EE6" w:rsidRPr="001A10CC" w:rsidRDefault="00EA6EE6" w:rsidP="00EA6EE6">
            <w:pPr>
              <w:rPr>
                <w:b/>
                <w:bCs/>
                <w:i/>
                <w:iCs/>
              </w:rPr>
            </w:pPr>
            <w:r w:rsidRPr="001A10CC">
              <w:rPr>
                <w:i/>
                <w:iCs/>
              </w:rPr>
              <w:t>Delete Maintenance Entry</w:t>
            </w:r>
          </w:p>
        </w:tc>
      </w:tr>
      <w:tr w:rsidR="00EA6EE6" w14:paraId="3380889B" w14:textId="77777777" w:rsidTr="00EA6EE6">
        <w:tc>
          <w:tcPr>
            <w:tcW w:w="3955" w:type="dxa"/>
          </w:tcPr>
          <w:p w14:paraId="731EBAB2" w14:textId="77777777" w:rsidR="00EA6EE6" w:rsidRPr="001A10CC" w:rsidRDefault="00EA6EE6" w:rsidP="00EA6EE6">
            <w:pPr>
              <w:rPr>
                <w:i/>
                <w:iCs/>
              </w:rPr>
            </w:pPr>
            <w:r w:rsidRPr="001A10CC">
              <w:rPr>
                <w:i/>
                <w:iCs/>
              </w:rPr>
              <w:t>Edit Part Entry</w:t>
            </w:r>
          </w:p>
        </w:tc>
        <w:tc>
          <w:tcPr>
            <w:tcW w:w="6300" w:type="dxa"/>
          </w:tcPr>
          <w:p w14:paraId="7CED37BF" w14:textId="77777777" w:rsidR="00EA6EE6" w:rsidRPr="001A10CC" w:rsidRDefault="00EA6EE6" w:rsidP="00EA6EE6">
            <w:pPr>
              <w:rPr>
                <w:i/>
                <w:iCs/>
              </w:rPr>
            </w:pPr>
            <w:r w:rsidRPr="001A10CC">
              <w:rPr>
                <w:i/>
                <w:iCs/>
              </w:rPr>
              <w:t>Delete Part Entry</w:t>
            </w:r>
          </w:p>
        </w:tc>
      </w:tr>
      <w:tr w:rsidR="00EA6EE6" w14:paraId="25A671C7" w14:textId="77777777" w:rsidTr="00EA6EE6">
        <w:tc>
          <w:tcPr>
            <w:tcW w:w="3955" w:type="dxa"/>
          </w:tcPr>
          <w:p w14:paraId="650583A3" w14:textId="77777777" w:rsidR="00EA6EE6" w:rsidRPr="001A10CC" w:rsidRDefault="00EA6EE6" w:rsidP="00EA6EE6">
            <w:pPr>
              <w:rPr>
                <w:i/>
                <w:iCs/>
              </w:rPr>
            </w:pPr>
            <w:r w:rsidRPr="001A10CC">
              <w:rPr>
                <w:i/>
                <w:iCs/>
              </w:rPr>
              <w:t>Edit Vendor</w:t>
            </w:r>
          </w:p>
        </w:tc>
        <w:tc>
          <w:tcPr>
            <w:tcW w:w="6300" w:type="dxa"/>
          </w:tcPr>
          <w:p w14:paraId="1F98028C" w14:textId="77777777" w:rsidR="00EA6EE6" w:rsidRPr="001A10CC" w:rsidRDefault="00EA6EE6" w:rsidP="00EA6EE6">
            <w:pPr>
              <w:rPr>
                <w:i/>
                <w:iCs/>
              </w:rPr>
            </w:pPr>
            <w:r w:rsidRPr="001A10CC">
              <w:rPr>
                <w:i/>
                <w:iCs/>
              </w:rPr>
              <w:t>Delete Vendor</w:t>
            </w:r>
          </w:p>
        </w:tc>
      </w:tr>
      <w:tr w:rsidR="00EA6EE6" w:rsidRPr="000F6773" w14:paraId="3A61EEE7" w14:textId="77777777" w:rsidTr="00EA6EE6">
        <w:tc>
          <w:tcPr>
            <w:tcW w:w="3955" w:type="dxa"/>
          </w:tcPr>
          <w:p w14:paraId="7D67AC9E" w14:textId="77777777" w:rsidR="00EA6EE6" w:rsidRPr="000F6773" w:rsidRDefault="00EA6EE6" w:rsidP="00EA6EE6">
            <w:pPr>
              <w:rPr>
                <w:i/>
                <w:iCs/>
              </w:rPr>
            </w:pPr>
            <w:r w:rsidRPr="000F6773">
              <w:rPr>
                <w:i/>
                <w:iCs/>
              </w:rPr>
              <w:t>Add Mechanic</w:t>
            </w:r>
          </w:p>
        </w:tc>
        <w:tc>
          <w:tcPr>
            <w:tcW w:w="6300" w:type="dxa"/>
          </w:tcPr>
          <w:p w14:paraId="0D5614A0" w14:textId="77777777" w:rsidR="00EA6EE6" w:rsidRPr="000F6773" w:rsidRDefault="00EA6EE6" w:rsidP="00EA6EE6">
            <w:pPr>
              <w:rPr>
                <w:i/>
                <w:iCs/>
              </w:rPr>
            </w:pPr>
            <w:r w:rsidRPr="000F6773">
              <w:rPr>
                <w:i/>
                <w:iCs/>
              </w:rPr>
              <w:t>Delete Vehicle Entry (removed from original use cases)</w:t>
            </w:r>
          </w:p>
        </w:tc>
      </w:tr>
    </w:tbl>
    <w:p w14:paraId="5A16F746" w14:textId="77777777" w:rsidR="00EA6EE6" w:rsidRPr="000F6773" w:rsidRDefault="00EA6EE6" w:rsidP="00EA6EE6"/>
    <w:p w14:paraId="3E190CB9" w14:textId="77777777" w:rsidR="00EA6EE6" w:rsidRPr="000F6773" w:rsidRDefault="00EA6EE6" w:rsidP="00EA6EE6">
      <w:pPr>
        <w:rPr>
          <w:i/>
          <w:iCs/>
        </w:rPr>
      </w:pPr>
      <w:r w:rsidRPr="000F6773">
        <w:rPr>
          <w:i/>
          <w:iCs/>
        </w:rPr>
        <w:t>From feedback, the ‘Delete Vehicle Entry’ has been removed as the use case implies that the vehicle and its attributes have already been added into the database.  As we are working with fresh data for create/edit transactions, it has been omitted.  In its place is a new use case: ‘Appointment Entry’.</w:t>
      </w:r>
    </w:p>
    <w:p w14:paraId="6209FC4E" w14:textId="77777777" w:rsidR="00EA6EE6" w:rsidRDefault="00EA6EE6" w:rsidP="00EA6EE6"/>
    <w:p w14:paraId="34213A24" w14:textId="77777777" w:rsidR="00EA6EE6" w:rsidRDefault="00EA6EE6" w:rsidP="00EA6EE6">
      <w:pPr>
        <w:rPr>
          <w:b/>
          <w:i/>
        </w:rPr>
      </w:pPr>
      <w:r>
        <w:rPr>
          <w:b/>
          <w:i/>
        </w:rPr>
        <w:t>New Vehicle Entry &amp; Setup Use Case</w:t>
      </w:r>
    </w:p>
    <w:p w14:paraId="79C04FF1" w14:textId="77777777" w:rsidR="00EA6EE6" w:rsidRDefault="00EA6EE6" w:rsidP="00EA6EE6">
      <w:pPr>
        <w:rPr>
          <w:b/>
          <w:i/>
        </w:rPr>
      </w:pPr>
    </w:p>
    <w:p w14:paraId="61C7BAB9" w14:textId="77777777" w:rsidR="00EA6EE6" w:rsidRDefault="00EA6EE6" w:rsidP="00EA6EE6">
      <w:pPr>
        <w:numPr>
          <w:ilvl w:val="0"/>
          <w:numId w:val="21"/>
        </w:numPr>
        <w:pBdr>
          <w:top w:val="nil"/>
          <w:left w:val="nil"/>
          <w:bottom w:val="nil"/>
          <w:right w:val="nil"/>
          <w:between w:val="nil"/>
        </w:pBdr>
      </w:pPr>
      <w:r>
        <w:rPr>
          <w:rFonts w:ascii="Calibri" w:hAnsi="Calibri"/>
          <w:color w:val="000000"/>
        </w:rPr>
        <w:t>The mechanic clicks the ‘Add Vehicle’ button on the application interface.</w:t>
      </w:r>
    </w:p>
    <w:p w14:paraId="465333E2" w14:textId="77777777" w:rsidR="00EA6EE6" w:rsidRPr="004D1F31" w:rsidRDefault="00EA6EE6" w:rsidP="00EA6EE6">
      <w:pPr>
        <w:numPr>
          <w:ilvl w:val="0"/>
          <w:numId w:val="21"/>
        </w:numPr>
        <w:pBdr>
          <w:top w:val="nil"/>
          <w:left w:val="nil"/>
          <w:bottom w:val="nil"/>
          <w:right w:val="nil"/>
          <w:between w:val="nil"/>
        </w:pBdr>
      </w:pPr>
      <w:r>
        <w:rPr>
          <w:rFonts w:ascii="Calibri" w:hAnsi="Calibri"/>
          <w:color w:val="000000"/>
        </w:rPr>
        <w:t>The application provides a fill form to accept the data fields.</w:t>
      </w:r>
    </w:p>
    <w:p w14:paraId="00FA356E" w14:textId="77777777" w:rsidR="00EA6EE6" w:rsidRPr="000F6773" w:rsidRDefault="00EA6EE6" w:rsidP="00EA6EE6">
      <w:pPr>
        <w:numPr>
          <w:ilvl w:val="0"/>
          <w:numId w:val="21"/>
        </w:numPr>
        <w:pBdr>
          <w:top w:val="nil"/>
          <w:left w:val="nil"/>
          <w:bottom w:val="nil"/>
          <w:right w:val="nil"/>
          <w:between w:val="nil"/>
        </w:pBdr>
      </w:pPr>
      <w:r w:rsidRPr="000F6773">
        <w:rPr>
          <w:rFonts w:ascii="Calibri" w:hAnsi="Calibri"/>
        </w:rPr>
        <w:t xml:space="preserve">The mechanic specifies the type of vehicle as </w:t>
      </w:r>
      <w:r w:rsidRPr="000F6773">
        <w:rPr>
          <w:rFonts w:ascii="Calibri" w:hAnsi="Calibri"/>
          <w:i/>
          <w:iCs/>
        </w:rPr>
        <w:t xml:space="preserve">CDL vehicle, standard vehicle, accessory, </w:t>
      </w:r>
      <w:r w:rsidRPr="000F6773">
        <w:rPr>
          <w:rFonts w:ascii="Calibri" w:hAnsi="Calibri"/>
        </w:rPr>
        <w:t xml:space="preserve">or </w:t>
      </w:r>
      <w:r w:rsidRPr="000F6773">
        <w:rPr>
          <w:rFonts w:ascii="Calibri" w:hAnsi="Calibri"/>
          <w:i/>
          <w:iCs/>
        </w:rPr>
        <w:t>none.</w:t>
      </w:r>
    </w:p>
    <w:p w14:paraId="19E065A6" w14:textId="77777777" w:rsidR="00EA6EE6" w:rsidRPr="000F6773" w:rsidRDefault="00EA6EE6" w:rsidP="00EA6EE6">
      <w:pPr>
        <w:numPr>
          <w:ilvl w:val="0"/>
          <w:numId w:val="21"/>
        </w:numPr>
        <w:pBdr>
          <w:top w:val="nil"/>
          <w:left w:val="nil"/>
          <w:bottom w:val="nil"/>
          <w:right w:val="nil"/>
          <w:between w:val="nil"/>
        </w:pBdr>
      </w:pPr>
      <w:r w:rsidRPr="000F6773">
        <w:rPr>
          <w:rFonts w:ascii="Calibri" w:hAnsi="Calibri"/>
        </w:rPr>
        <w:t>The mechanic enters all other the appropriate information and clicks ‘Save’.</w:t>
      </w:r>
    </w:p>
    <w:p w14:paraId="50A85CFC" w14:textId="77777777" w:rsidR="00EA6EE6" w:rsidRDefault="00EA6EE6" w:rsidP="00EA6EE6"/>
    <w:tbl>
      <w:tblPr>
        <w:tblW w:w="10214"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shd w:val="clear" w:color="auto" w:fill="FFFFFF" w:themeFill="background1"/>
        <w:tblLayout w:type="fixed"/>
        <w:tblLook w:val="0400" w:firstRow="0" w:lastRow="0" w:firstColumn="0" w:lastColumn="0" w:noHBand="0" w:noVBand="1"/>
      </w:tblPr>
      <w:tblGrid>
        <w:gridCol w:w="1795"/>
        <w:gridCol w:w="2700"/>
        <w:gridCol w:w="5719"/>
      </w:tblGrid>
      <w:tr w:rsidR="00EA6EE6" w14:paraId="38B5F63C" w14:textId="77777777" w:rsidTr="00EA6EE6">
        <w:tc>
          <w:tcPr>
            <w:tcW w:w="1795" w:type="dxa"/>
            <w:shd w:val="clear" w:color="auto" w:fill="FFFFFF" w:themeFill="background1"/>
          </w:tcPr>
          <w:p w14:paraId="6604000E" w14:textId="77777777" w:rsidR="00EA6EE6" w:rsidRDefault="00EA6EE6" w:rsidP="00EA6EE6">
            <w:pPr>
              <w:rPr>
                <w:b/>
              </w:rPr>
            </w:pPr>
            <w:r>
              <w:rPr>
                <w:b/>
              </w:rPr>
              <w:t>Field</w:t>
            </w:r>
          </w:p>
        </w:tc>
        <w:tc>
          <w:tcPr>
            <w:tcW w:w="2700" w:type="dxa"/>
            <w:shd w:val="clear" w:color="auto" w:fill="FFFFFF" w:themeFill="background1"/>
          </w:tcPr>
          <w:p w14:paraId="42830CC6" w14:textId="77777777" w:rsidR="00EA6EE6" w:rsidRDefault="00EA6EE6" w:rsidP="00EA6EE6">
            <w:pPr>
              <w:rPr>
                <w:b/>
              </w:rPr>
            </w:pPr>
            <w:r>
              <w:rPr>
                <w:b/>
              </w:rPr>
              <w:t>What it Stores</w:t>
            </w:r>
          </w:p>
        </w:tc>
        <w:tc>
          <w:tcPr>
            <w:tcW w:w="5719" w:type="dxa"/>
            <w:shd w:val="clear" w:color="auto" w:fill="FFFFFF" w:themeFill="background1"/>
          </w:tcPr>
          <w:p w14:paraId="388DF327" w14:textId="77777777" w:rsidR="00EA6EE6" w:rsidRDefault="00EA6EE6" w:rsidP="00EA6EE6">
            <w:pPr>
              <w:rPr>
                <w:b/>
              </w:rPr>
            </w:pPr>
            <w:r>
              <w:rPr>
                <w:b/>
              </w:rPr>
              <w:t>Why it’s Needed</w:t>
            </w:r>
          </w:p>
        </w:tc>
      </w:tr>
      <w:tr w:rsidR="00EA6EE6" w14:paraId="001546AF" w14:textId="77777777" w:rsidTr="00EA6EE6">
        <w:tc>
          <w:tcPr>
            <w:tcW w:w="1795" w:type="dxa"/>
            <w:shd w:val="clear" w:color="auto" w:fill="FFFFFF" w:themeFill="background1"/>
          </w:tcPr>
          <w:p w14:paraId="37B4382F" w14:textId="77777777" w:rsidR="00EA6EE6" w:rsidRDefault="00EA6EE6" w:rsidP="00EA6EE6">
            <w:proofErr w:type="spellStart"/>
            <w:r>
              <w:t>vehicle_ID</w:t>
            </w:r>
            <w:proofErr w:type="spellEnd"/>
          </w:p>
        </w:tc>
        <w:tc>
          <w:tcPr>
            <w:tcW w:w="2700" w:type="dxa"/>
            <w:shd w:val="clear" w:color="auto" w:fill="FFFFFF" w:themeFill="background1"/>
          </w:tcPr>
          <w:p w14:paraId="17DC3B7E" w14:textId="77777777" w:rsidR="00EA6EE6" w:rsidRDefault="00EA6EE6" w:rsidP="00EA6EE6">
            <w:r>
              <w:t>The 4-digit departmental ID code of the vehicle</w:t>
            </w:r>
          </w:p>
        </w:tc>
        <w:tc>
          <w:tcPr>
            <w:tcW w:w="5719" w:type="dxa"/>
            <w:shd w:val="clear" w:color="auto" w:fill="FFFFFF" w:themeFill="background1"/>
          </w:tcPr>
          <w:p w14:paraId="76E31122" w14:textId="77777777" w:rsidR="00EA6EE6" w:rsidRDefault="00EA6EE6" w:rsidP="00EA6EE6">
            <w:r>
              <w:t>This is the naming convention already used, and uniquely identifies the vehicle.</w:t>
            </w:r>
          </w:p>
        </w:tc>
      </w:tr>
      <w:tr w:rsidR="00EA6EE6" w14:paraId="757EA107" w14:textId="77777777" w:rsidTr="00EA6EE6">
        <w:tc>
          <w:tcPr>
            <w:tcW w:w="1795" w:type="dxa"/>
            <w:shd w:val="clear" w:color="auto" w:fill="FFFFFF" w:themeFill="background1"/>
          </w:tcPr>
          <w:p w14:paraId="4B454878" w14:textId="77777777" w:rsidR="00EA6EE6" w:rsidRDefault="00EA6EE6" w:rsidP="00EA6EE6">
            <w:r>
              <w:t>make</w:t>
            </w:r>
          </w:p>
        </w:tc>
        <w:tc>
          <w:tcPr>
            <w:tcW w:w="2700" w:type="dxa"/>
            <w:shd w:val="clear" w:color="auto" w:fill="FFFFFF" w:themeFill="background1"/>
          </w:tcPr>
          <w:p w14:paraId="3BF9F378" w14:textId="77777777" w:rsidR="00EA6EE6" w:rsidRDefault="00EA6EE6" w:rsidP="00EA6EE6">
            <w:r>
              <w:t>The brand of the vehicle</w:t>
            </w:r>
          </w:p>
        </w:tc>
        <w:tc>
          <w:tcPr>
            <w:tcW w:w="5719" w:type="dxa"/>
            <w:shd w:val="clear" w:color="auto" w:fill="FFFFFF" w:themeFill="background1"/>
          </w:tcPr>
          <w:p w14:paraId="7EFE1BD4" w14:textId="77777777" w:rsidR="00EA6EE6" w:rsidRDefault="00EA6EE6" w:rsidP="00EA6EE6">
            <w:r>
              <w:t>Only certain parts work on certain vehicles.</w:t>
            </w:r>
          </w:p>
        </w:tc>
      </w:tr>
      <w:tr w:rsidR="00EA6EE6" w14:paraId="3F9CBED0" w14:textId="77777777" w:rsidTr="00EA6EE6">
        <w:tc>
          <w:tcPr>
            <w:tcW w:w="1795" w:type="dxa"/>
            <w:shd w:val="clear" w:color="auto" w:fill="FFFFFF" w:themeFill="background1"/>
          </w:tcPr>
          <w:p w14:paraId="15F4840E" w14:textId="77777777" w:rsidR="00EA6EE6" w:rsidRDefault="00EA6EE6" w:rsidP="00EA6EE6">
            <w:r>
              <w:t>model</w:t>
            </w:r>
          </w:p>
        </w:tc>
        <w:tc>
          <w:tcPr>
            <w:tcW w:w="2700" w:type="dxa"/>
            <w:shd w:val="clear" w:color="auto" w:fill="FFFFFF" w:themeFill="background1"/>
          </w:tcPr>
          <w:p w14:paraId="607ABFF6" w14:textId="77777777" w:rsidR="00EA6EE6" w:rsidRDefault="00EA6EE6" w:rsidP="00EA6EE6">
            <w:r>
              <w:t>The model of the vehicle</w:t>
            </w:r>
          </w:p>
        </w:tc>
        <w:tc>
          <w:tcPr>
            <w:tcW w:w="5719" w:type="dxa"/>
            <w:shd w:val="clear" w:color="auto" w:fill="FFFFFF" w:themeFill="background1"/>
          </w:tcPr>
          <w:p w14:paraId="60232704" w14:textId="77777777" w:rsidR="00EA6EE6" w:rsidRDefault="00EA6EE6" w:rsidP="00EA6EE6">
            <w:r>
              <w:t>Only certain parts work on certain vehicles.</w:t>
            </w:r>
          </w:p>
        </w:tc>
      </w:tr>
      <w:tr w:rsidR="00EA6EE6" w14:paraId="4671B505" w14:textId="77777777" w:rsidTr="00EA6EE6">
        <w:tc>
          <w:tcPr>
            <w:tcW w:w="1795" w:type="dxa"/>
            <w:shd w:val="clear" w:color="auto" w:fill="FFFFFF" w:themeFill="background1"/>
          </w:tcPr>
          <w:p w14:paraId="7B50FCCA" w14:textId="77777777" w:rsidR="00EA6EE6" w:rsidRDefault="00EA6EE6" w:rsidP="00EA6EE6">
            <w:r>
              <w:t xml:space="preserve">license </w:t>
            </w:r>
          </w:p>
        </w:tc>
        <w:tc>
          <w:tcPr>
            <w:tcW w:w="2700" w:type="dxa"/>
            <w:shd w:val="clear" w:color="auto" w:fill="FFFFFF" w:themeFill="background1"/>
          </w:tcPr>
          <w:p w14:paraId="6CFEB94E" w14:textId="77777777" w:rsidR="00EA6EE6" w:rsidRDefault="00EA6EE6" w:rsidP="00EA6EE6">
            <w:r>
              <w:t>The license plate value</w:t>
            </w:r>
          </w:p>
        </w:tc>
        <w:tc>
          <w:tcPr>
            <w:tcW w:w="5719" w:type="dxa"/>
            <w:shd w:val="clear" w:color="auto" w:fill="FFFFFF" w:themeFill="background1"/>
          </w:tcPr>
          <w:p w14:paraId="0317E325" w14:textId="77777777" w:rsidR="00EA6EE6" w:rsidRDefault="00EA6EE6" w:rsidP="00EA6EE6">
            <w:r>
              <w:t>You can check which vehicles need renewed registration and pull status of insurance.</w:t>
            </w:r>
          </w:p>
        </w:tc>
      </w:tr>
      <w:tr w:rsidR="00EA6EE6" w14:paraId="0D224490" w14:textId="77777777" w:rsidTr="00EA6EE6">
        <w:tc>
          <w:tcPr>
            <w:tcW w:w="1795" w:type="dxa"/>
            <w:shd w:val="clear" w:color="auto" w:fill="FFFFFF" w:themeFill="background1"/>
          </w:tcPr>
          <w:p w14:paraId="133A4B9A" w14:textId="77777777" w:rsidR="00EA6EE6" w:rsidRDefault="00EA6EE6" w:rsidP="00EA6EE6">
            <w:r>
              <w:t>VIN</w:t>
            </w:r>
          </w:p>
        </w:tc>
        <w:tc>
          <w:tcPr>
            <w:tcW w:w="2700" w:type="dxa"/>
            <w:shd w:val="clear" w:color="auto" w:fill="FFFFFF" w:themeFill="background1"/>
          </w:tcPr>
          <w:p w14:paraId="3E7301B3" w14:textId="77777777" w:rsidR="00EA6EE6" w:rsidRDefault="00EA6EE6" w:rsidP="00EA6EE6">
            <w:r>
              <w:t>The auto manufacturer vehicle identification number</w:t>
            </w:r>
          </w:p>
        </w:tc>
        <w:tc>
          <w:tcPr>
            <w:tcW w:w="5719" w:type="dxa"/>
            <w:shd w:val="clear" w:color="auto" w:fill="FFFFFF" w:themeFill="background1"/>
          </w:tcPr>
          <w:p w14:paraId="5D15170D" w14:textId="77777777" w:rsidR="00EA6EE6" w:rsidRDefault="00EA6EE6" w:rsidP="00EA6EE6">
            <w:r>
              <w:t>The coding of the VIN gives exact vehicle specifications, and the VIN is required on nearly all types of registration paperwork.</w:t>
            </w:r>
          </w:p>
        </w:tc>
      </w:tr>
      <w:tr w:rsidR="00EA6EE6" w14:paraId="56471F10" w14:textId="77777777" w:rsidTr="00EA6EE6">
        <w:tc>
          <w:tcPr>
            <w:tcW w:w="1795" w:type="dxa"/>
            <w:shd w:val="clear" w:color="auto" w:fill="FFFFFF" w:themeFill="background1"/>
          </w:tcPr>
          <w:p w14:paraId="76ACFEEF" w14:textId="77777777" w:rsidR="00EA6EE6" w:rsidRDefault="00EA6EE6" w:rsidP="00EA6EE6">
            <w:r>
              <w:t>year</w:t>
            </w:r>
          </w:p>
        </w:tc>
        <w:tc>
          <w:tcPr>
            <w:tcW w:w="2700" w:type="dxa"/>
            <w:shd w:val="clear" w:color="auto" w:fill="FFFFFF" w:themeFill="background1"/>
          </w:tcPr>
          <w:p w14:paraId="65BD009F" w14:textId="77777777" w:rsidR="00EA6EE6" w:rsidRDefault="00EA6EE6" w:rsidP="00EA6EE6">
            <w:r>
              <w:t>The creation year of the vehicle</w:t>
            </w:r>
          </w:p>
        </w:tc>
        <w:tc>
          <w:tcPr>
            <w:tcW w:w="5719" w:type="dxa"/>
            <w:shd w:val="clear" w:color="auto" w:fill="FFFFFF" w:themeFill="background1"/>
          </w:tcPr>
          <w:p w14:paraId="1ECDBFE3" w14:textId="77777777" w:rsidR="00EA6EE6" w:rsidRDefault="00EA6EE6" w:rsidP="00EA6EE6">
            <w:r>
              <w:t>The year of the vehicle is the primary statistic used to determine parts availability and to evaluate replacement.  The local township participates in a fleet lease program in which a mixed trade in of vehicles 3 years and older reduce the overall fleet age to save on maintenance costs.</w:t>
            </w:r>
          </w:p>
        </w:tc>
      </w:tr>
      <w:tr w:rsidR="00EA6EE6" w14:paraId="07669540" w14:textId="77777777" w:rsidTr="00EA6EE6">
        <w:tc>
          <w:tcPr>
            <w:tcW w:w="1795" w:type="dxa"/>
            <w:shd w:val="clear" w:color="auto" w:fill="FFFFFF" w:themeFill="background1"/>
          </w:tcPr>
          <w:p w14:paraId="017F7A1D" w14:textId="77777777" w:rsidR="00EA6EE6" w:rsidRPr="000F6773" w:rsidRDefault="00EA6EE6" w:rsidP="00EA6EE6">
            <w:proofErr w:type="spellStart"/>
            <w:r w:rsidRPr="000F6773">
              <w:lastRenderedPageBreak/>
              <w:t>inspection_date</w:t>
            </w:r>
            <w:proofErr w:type="spellEnd"/>
          </w:p>
        </w:tc>
        <w:tc>
          <w:tcPr>
            <w:tcW w:w="2700" w:type="dxa"/>
            <w:shd w:val="clear" w:color="auto" w:fill="FFFFFF" w:themeFill="background1"/>
          </w:tcPr>
          <w:p w14:paraId="127C6116" w14:textId="77777777" w:rsidR="00EA6EE6" w:rsidRPr="000F6773" w:rsidRDefault="00EA6EE6" w:rsidP="00EA6EE6">
            <w:r w:rsidRPr="000F6773">
              <w:t>The date the vehicle is due for its next inspection.</w:t>
            </w:r>
          </w:p>
        </w:tc>
        <w:tc>
          <w:tcPr>
            <w:tcW w:w="5719" w:type="dxa"/>
            <w:shd w:val="clear" w:color="auto" w:fill="FFFFFF" w:themeFill="background1"/>
          </w:tcPr>
          <w:p w14:paraId="48A54576" w14:textId="77777777" w:rsidR="00EA6EE6" w:rsidRPr="000F6773" w:rsidRDefault="00EA6EE6" w:rsidP="00EA6EE6">
            <w:r w:rsidRPr="000F6773">
              <w:t>The inspection date is important to keep the vehicle street-legal, and serves as a parameter by which the application’s appointment notifier communicates a necessary vehicle maintenance activity to the mechanic.</w:t>
            </w:r>
          </w:p>
        </w:tc>
      </w:tr>
      <w:tr w:rsidR="00EA6EE6" w14:paraId="30076810" w14:textId="77777777" w:rsidTr="00EA6EE6">
        <w:tc>
          <w:tcPr>
            <w:tcW w:w="1795" w:type="dxa"/>
            <w:shd w:val="clear" w:color="auto" w:fill="FFFFFF" w:themeFill="background1"/>
          </w:tcPr>
          <w:p w14:paraId="05787E16" w14:textId="77777777" w:rsidR="00EA6EE6" w:rsidRPr="000F6773" w:rsidRDefault="00EA6EE6" w:rsidP="00EA6EE6">
            <w:proofErr w:type="spellStart"/>
            <w:r w:rsidRPr="000F6773">
              <w:t>vehicle_type</w:t>
            </w:r>
            <w:proofErr w:type="spellEnd"/>
          </w:p>
        </w:tc>
        <w:tc>
          <w:tcPr>
            <w:tcW w:w="2700" w:type="dxa"/>
            <w:shd w:val="clear" w:color="auto" w:fill="FFFFFF" w:themeFill="background1"/>
          </w:tcPr>
          <w:p w14:paraId="7A89D08E" w14:textId="77777777" w:rsidR="00EA6EE6" w:rsidRPr="000F6773" w:rsidRDefault="00EA6EE6" w:rsidP="00EA6EE6">
            <w:r w:rsidRPr="000F6773">
              <w:t>The type of vehicle, being a CDL vehicle, standard vehicle, accessory, or none.</w:t>
            </w:r>
          </w:p>
        </w:tc>
        <w:tc>
          <w:tcPr>
            <w:tcW w:w="5719" w:type="dxa"/>
            <w:shd w:val="clear" w:color="auto" w:fill="FFFFFF" w:themeFill="background1"/>
          </w:tcPr>
          <w:p w14:paraId="1412CB21" w14:textId="77777777" w:rsidR="00EA6EE6" w:rsidRPr="000F6773" w:rsidRDefault="00EA6EE6" w:rsidP="00EA6EE6">
            <w:r w:rsidRPr="000F6773">
              <w:t>This is a new attribute created for the generalization/specialization rule set.  Depending on the type of vehicle, different information will be available and different check flags will apply to appointments.</w:t>
            </w:r>
          </w:p>
        </w:tc>
      </w:tr>
    </w:tbl>
    <w:p w14:paraId="272FF4B2" w14:textId="77777777" w:rsidR="00EA6EE6" w:rsidRDefault="00EA6EE6" w:rsidP="00EA6EE6"/>
    <w:p w14:paraId="75CB240E" w14:textId="77777777" w:rsidR="00EA6EE6" w:rsidRDefault="00EA6EE6" w:rsidP="00EA6EE6">
      <w:r>
        <w:t xml:space="preserve">Notes: </w:t>
      </w:r>
    </w:p>
    <w:p w14:paraId="0D3333A9" w14:textId="77777777" w:rsidR="00EA6EE6" w:rsidRDefault="00EA6EE6" w:rsidP="00EA6EE6">
      <w:pPr>
        <w:numPr>
          <w:ilvl w:val="0"/>
          <w:numId w:val="20"/>
        </w:numPr>
        <w:pBdr>
          <w:top w:val="nil"/>
          <w:left w:val="nil"/>
          <w:bottom w:val="nil"/>
          <w:right w:val="nil"/>
          <w:between w:val="nil"/>
        </w:pBdr>
      </w:pPr>
      <w:proofErr w:type="spellStart"/>
      <w:r>
        <w:rPr>
          <w:rFonts w:ascii="Calibri" w:hAnsi="Calibri"/>
          <w:color w:val="000000"/>
        </w:rPr>
        <w:t>Vehicle_ID</w:t>
      </w:r>
      <w:proofErr w:type="spellEnd"/>
      <w:r>
        <w:rPr>
          <w:rFonts w:ascii="Calibri" w:hAnsi="Calibri"/>
          <w:color w:val="000000"/>
        </w:rPr>
        <w:t xml:space="preserve"> is already established per vehicle as part of a departmental code.  (Ex.: all administrative vehicles are ‘1xxx’, police ‘2xxx’, wastewater ‘3xxx’, etc.)</w:t>
      </w:r>
    </w:p>
    <w:p w14:paraId="00519691" w14:textId="77777777" w:rsidR="00EA6EE6" w:rsidRDefault="00EA6EE6" w:rsidP="00EA6EE6"/>
    <w:p w14:paraId="5509E6AE" w14:textId="77777777" w:rsidR="00EA6EE6" w:rsidRDefault="00EA6EE6" w:rsidP="00EA6EE6">
      <w:pPr>
        <w:rPr>
          <w:b/>
          <w:bCs/>
          <w:i/>
          <w:iCs/>
        </w:rPr>
      </w:pPr>
      <w:r>
        <w:rPr>
          <w:b/>
          <w:bCs/>
          <w:i/>
          <w:iCs/>
        </w:rPr>
        <w:t>Edit Vehicle Entry</w:t>
      </w:r>
    </w:p>
    <w:p w14:paraId="77E38F47" w14:textId="77777777" w:rsidR="00EA6EE6" w:rsidRDefault="00EA6EE6" w:rsidP="00EA6EE6">
      <w:pPr>
        <w:rPr>
          <w:b/>
          <w:bCs/>
          <w:i/>
          <w:iCs/>
        </w:rPr>
      </w:pPr>
    </w:p>
    <w:p w14:paraId="6FFC9EDC" w14:textId="77777777" w:rsidR="00EA6EE6" w:rsidRDefault="00EA6EE6" w:rsidP="00EA6EE6">
      <w:pPr>
        <w:numPr>
          <w:ilvl w:val="0"/>
          <w:numId w:val="22"/>
        </w:numPr>
        <w:pBdr>
          <w:top w:val="nil"/>
          <w:left w:val="nil"/>
          <w:bottom w:val="nil"/>
          <w:right w:val="nil"/>
          <w:between w:val="nil"/>
        </w:pBdr>
      </w:pPr>
      <w:r>
        <w:rPr>
          <w:rFonts w:ascii="Calibri" w:hAnsi="Calibri"/>
          <w:color w:val="000000"/>
        </w:rPr>
        <w:t>The mechanic clicks the ‘Edit Vehicle’ button on the application interface.</w:t>
      </w:r>
    </w:p>
    <w:p w14:paraId="496758BB" w14:textId="77777777" w:rsidR="00EA6EE6" w:rsidRPr="004C7909" w:rsidRDefault="00EA6EE6" w:rsidP="00EA6EE6">
      <w:pPr>
        <w:numPr>
          <w:ilvl w:val="0"/>
          <w:numId w:val="22"/>
        </w:numPr>
        <w:pBdr>
          <w:top w:val="nil"/>
          <w:left w:val="nil"/>
          <w:bottom w:val="nil"/>
          <w:right w:val="nil"/>
          <w:between w:val="nil"/>
        </w:pBdr>
      </w:pPr>
      <w:r>
        <w:rPr>
          <w:rFonts w:ascii="Calibri" w:hAnsi="Calibri"/>
          <w:color w:val="000000"/>
        </w:rPr>
        <w:t>The application displays a list of current vehicles and prompts the mechanic for the ID of the vehicle to edit.</w:t>
      </w:r>
    </w:p>
    <w:p w14:paraId="1CC3CCB0" w14:textId="77777777" w:rsidR="00EA6EE6" w:rsidRDefault="00EA6EE6" w:rsidP="00EA6EE6">
      <w:pPr>
        <w:numPr>
          <w:ilvl w:val="0"/>
          <w:numId w:val="22"/>
        </w:numPr>
        <w:pBdr>
          <w:top w:val="nil"/>
          <w:left w:val="nil"/>
          <w:bottom w:val="nil"/>
          <w:right w:val="nil"/>
          <w:between w:val="nil"/>
        </w:pBdr>
      </w:pPr>
      <w:r>
        <w:rPr>
          <w:rFonts w:ascii="Calibri" w:hAnsi="Calibri"/>
          <w:color w:val="000000"/>
        </w:rPr>
        <w:t>The mechanic enters the ID of the vehicle and presses ‘OK’.</w:t>
      </w:r>
    </w:p>
    <w:p w14:paraId="1E902BBE" w14:textId="77777777" w:rsidR="00EA6EE6" w:rsidRDefault="00EA6EE6" w:rsidP="00EA6EE6">
      <w:pPr>
        <w:numPr>
          <w:ilvl w:val="0"/>
          <w:numId w:val="22"/>
        </w:numPr>
        <w:pBdr>
          <w:top w:val="nil"/>
          <w:left w:val="nil"/>
          <w:bottom w:val="nil"/>
          <w:right w:val="nil"/>
          <w:between w:val="nil"/>
        </w:pBdr>
      </w:pPr>
      <w:r>
        <w:rPr>
          <w:rFonts w:ascii="Calibri" w:hAnsi="Calibri"/>
          <w:color w:val="000000"/>
        </w:rPr>
        <w:t>The application displays a fill form screen with the current vehicle data populated.</w:t>
      </w:r>
    </w:p>
    <w:p w14:paraId="1BEAED85" w14:textId="77777777" w:rsidR="00EA6EE6" w:rsidRPr="00414961" w:rsidRDefault="00EA6EE6" w:rsidP="00EA6EE6">
      <w:pPr>
        <w:numPr>
          <w:ilvl w:val="0"/>
          <w:numId w:val="22"/>
        </w:numPr>
        <w:pBdr>
          <w:top w:val="nil"/>
          <w:left w:val="nil"/>
          <w:bottom w:val="nil"/>
          <w:right w:val="nil"/>
          <w:between w:val="nil"/>
        </w:pBdr>
      </w:pPr>
      <w:r>
        <w:rPr>
          <w:rFonts w:ascii="Calibri" w:hAnsi="Calibri"/>
          <w:color w:val="000000"/>
        </w:rPr>
        <w:t>The mechanic uses the fill form to edit the populated data as desired.</w:t>
      </w:r>
    </w:p>
    <w:p w14:paraId="1EA6C476" w14:textId="77777777" w:rsidR="00EA6EE6" w:rsidRDefault="00EA6EE6" w:rsidP="00EA6EE6">
      <w:pPr>
        <w:numPr>
          <w:ilvl w:val="0"/>
          <w:numId w:val="22"/>
        </w:numPr>
        <w:pBdr>
          <w:top w:val="nil"/>
          <w:left w:val="nil"/>
          <w:bottom w:val="nil"/>
          <w:right w:val="nil"/>
          <w:between w:val="nil"/>
        </w:pBdr>
      </w:pPr>
      <w:r>
        <w:rPr>
          <w:rFonts w:ascii="Calibri" w:hAnsi="Calibri"/>
          <w:color w:val="000000"/>
        </w:rPr>
        <w:t>The mechanic presses ‘Save’, applying the changes to the vehicle instance.</w:t>
      </w:r>
    </w:p>
    <w:p w14:paraId="7ECB9EBB" w14:textId="77777777" w:rsidR="00EA6EE6" w:rsidRPr="00E051C7" w:rsidRDefault="00EA6EE6" w:rsidP="00EA6EE6">
      <w:pPr>
        <w:rPr>
          <w:b/>
          <w:bCs/>
          <w:i/>
          <w:iCs/>
        </w:rPr>
      </w:pPr>
    </w:p>
    <w:tbl>
      <w:tblPr>
        <w:tblW w:w="10214"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shd w:val="clear" w:color="auto" w:fill="FFFFFF" w:themeFill="background1"/>
        <w:tblLayout w:type="fixed"/>
        <w:tblLook w:val="0400" w:firstRow="0" w:lastRow="0" w:firstColumn="0" w:lastColumn="0" w:noHBand="0" w:noVBand="1"/>
      </w:tblPr>
      <w:tblGrid>
        <w:gridCol w:w="1705"/>
        <w:gridCol w:w="2700"/>
        <w:gridCol w:w="5809"/>
      </w:tblGrid>
      <w:tr w:rsidR="00EA6EE6" w14:paraId="07F281A7" w14:textId="77777777" w:rsidTr="00EA6EE6">
        <w:tc>
          <w:tcPr>
            <w:tcW w:w="1705" w:type="dxa"/>
            <w:shd w:val="clear" w:color="auto" w:fill="FFFFFF" w:themeFill="background1"/>
          </w:tcPr>
          <w:p w14:paraId="64957127" w14:textId="77777777" w:rsidR="00EA6EE6" w:rsidRDefault="00EA6EE6" w:rsidP="00EA6EE6">
            <w:pPr>
              <w:rPr>
                <w:b/>
              </w:rPr>
            </w:pPr>
            <w:r>
              <w:rPr>
                <w:b/>
              </w:rPr>
              <w:t>Field</w:t>
            </w:r>
          </w:p>
        </w:tc>
        <w:tc>
          <w:tcPr>
            <w:tcW w:w="2700" w:type="dxa"/>
            <w:shd w:val="clear" w:color="auto" w:fill="FFFFFF" w:themeFill="background1"/>
          </w:tcPr>
          <w:p w14:paraId="5422E3DF" w14:textId="77777777" w:rsidR="00EA6EE6" w:rsidRDefault="00EA6EE6" w:rsidP="00EA6EE6">
            <w:pPr>
              <w:rPr>
                <w:b/>
              </w:rPr>
            </w:pPr>
            <w:r>
              <w:rPr>
                <w:b/>
              </w:rPr>
              <w:t>What it Stores</w:t>
            </w:r>
          </w:p>
        </w:tc>
        <w:tc>
          <w:tcPr>
            <w:tcW w:w="5809" w:type="dxa"/>
            <w:shd w:val="clear" w:color="auto" w:fill="FFFFFF" w:themeFill="background1"/>
          </w:tcPr>
          <w:p w14:paraId="598CC1C5" w14:textId="77777777" w:rsidR="00EA6EE6" w:rsidRDefault="00EA6EE6" w:rsidP="00EA6EE6">
            <w:pPr>
              <w:rPr>
                <w:b/>
              </w:rPr>
            </w:pPr>
            <w:r>
              <w:rPr>
                <w:b/>
              </w:rPr>
              <w:t>Why it’s Needed</w:t>
            </w:r>
          </w:p>
        </w:tc>
      </w:tr>
      <w:tr w:rsidR="00EA6EE6" w14:paraId="7E577B4D" w14:textId="77777777" w:rsidTr="00EA6EE6">
        <w:tc>
          <w:tcPr>
            <w:tcW w:w="1705" w:type="dxa"/>
            <w:shd w:val="clear" w:color="auto" w:fill="FFFFFF" w:themeFill="background1"/>
          </w:tcPr>
          <w:p w14:paraId="7D64AA66" w14:textId="77777777" w:rsidR="00EA6EE6" w:rsidRDefault="00EA6EE6" w:rsidP="00EA6EE6">
            <w:proofErr w:type="spellStart"/>
            <w:r>
              <w:t>vehicle_ID</w:t>
            </w:r>
            <w:proofErr w:type="spellEnd"/>
          </w:p>
        </w:tc>
        <w:tc>
          <w:tcPr>
            <w:tcW w:w="2700" w:type="dxa"/>
            <w:shd w:val="clear" w:color="auto" w:fill="FFFFFF" w:themeFill="background1"/>
          </w:tcPr>
          <w:p w14:paraId="19E9F6E1" w14:textId="77777777" w:rsidR="00EA6EE6" w:rsidRDefault="00EA6EE6" w:rsidP="00EA6EE6">
            <w:r>
              <w:t>The 4-digit departmental ID code of the vehicle</w:t>
            </w:r>
          </w:p>
        </w:tc>
        <w:tc>
          <w:tcPr>
            <w:tcW w:w="5809" w:type="dxa"/>
            <w:shd w:val="clear" w:color="auto" w:fill="FFFFFF" w:themeFill="background1"/>
          </w:tcPr>
          <w:p w14:paraId="3FB0D7E6" w14:textId="77777777" w:rsidR="00EA6EE6" w:rsidRDefault="00EA6EE6" w:rsidP="00EA6EE6">
            <w:r>
              <w:t>This is the naming convention already used, and uniquely identifies the vehicle.  Requested to determine what vehicle’s information to extract from the database.</w:t>
            </w:r>
          </w:p>
        </w:tc>
      </w:tr>
      <w:tr w:rsidR="00EA6EE6" w14:paraId="3EC12459" w14:textId="77777777" w:rsidTr="00EA6EE6">
        <w:tc>
          <w:tcPr>
            <w:tcW w:w="1705" w:type="dxa"/>
            <w:shd w:val="clear" w:color="auto" w:fill="FFFFFF" w:themeFill="background1"/>
          </w:tcPr>
          <w:p w14:paraId="7D2236A0" w14:textId="77777777" w:rsidR="00EA6EE6" w:rsidRDefault="00EA6EE6" w:rsidP="00EA6EE6">
            <w:r>
              <w:t>make</w:t>
            </w:r>
          </w:p>
        </w:tc>
        <w:tc>
          <w:tcPr>
            <w:tcW w:w="2700" w:type="dxa"/>
            <w:shd w:val="clear" w:color="auto" w:fill="FFFFFF" w:themeFill="background1"/>
          </w:tcPr>
          <w:p w14:paraId="2496897E" w14:textId="77777777" w:rsidR="00EA6EE6" w:rsidRDefault="00EA6EE6" w:rsidP="00EA6EE6">
            <w:r>
              <w:t>The brand of the vehicle</w:t>
            </w:r>
          </w:p>
        </w:tc>
        <w:tc>
          <w:tcPr>
            <w:tcW w:w="5809" w:type="dxa"/>
            <w:shd w:val="clear" w:color="auto" w:fill="FFFFFF" w:themeFill="background1"/>
          </w:tcPr>
          <w:p w14:paraId="3E2579DF" w14:textId="77777777" w:rsidR="00EA6EE6" w:rsidRDefault="00EA6EE6" w:rsidP="00EA6EE6">
            <w:r>
              <w:t>Only certain parts work on certain vehicles.  Field that is extracted from the database and may be edited by user.</w:t>
            </w:r>
          </w:p>
        </w:tc>
      </w:tr>
      <w:tr w:rsidR="00EA6EE6" w14:paraId="4449CCC6" w14:textId="77777777" w:rsidTr="00EA6EE6">
        <w:tc>
          <w:tcPr>
            <w:tcW w:w="1705" w:type="dxa"/>
            <w:shd w:val="clear" w:color="auto" w:fill="FFFFFF" w:themeFill="background1"/>
          </w:tcPr>
          <w:p w14:paraId="129C36FD" w14:textId="77777777" w:rsidR="00EA6EE6" w:rsidRDefault="00EA6EE6" w:rsidP="00EA6EE6">
            <w:r>
              <w:t>model</w:t>
            </w:r>
          </w:p>
        </w:tc>
        <w:tc>
          <w:tcPr>
            <w:tcW w:w="2700" w:type="dxa"/>
            <w:shd w:val="clear" w:color="auto" w:fill="FFFFFF" w:themeFill="background1"/>
          </w:tcPr>
          <w:p w14:paraId="0DF6346C" w14:textId="77777777" w:rsidR="00EA6EE6" w:rsidRDefault="00EA6EE6" w:rsidP="00EA6EE6">
            <w:r>
              <w:t>The model of the vehicle</w:t>
            </w:r>
          </w:p>
        </w:tc>
        <w:tc>
          <w:tcPr>
            <w:tcW w:w="5809" w:type="dxa"/>
            <w:shd w:val="clear" w:color="auto" w:fill="FFFFFF" w:themeFill="background1"/>
          </w:tcPr>
          <w:p w14:paraId="3945C2AA" w14:textId="77777777" w:rsidR="00EA6EE6" w:rsidRDefault="00EA6EE6" w:rsidP="00EA6EE6">
            <w:r>
              <w:t>Only certain parts work on certain vehicles.  Field that is extracted from the database and may be edited by user.</w:t>
            </w:r>
          </w:p>
        </w:tc>
      </w:tr>
      <w:tr w:rsidR="00EA6EE6" w14:paraId="2104768D" w14:textId="77777777" w:rsidTr="00EA6EE6">
        <w:tc>
          <w:tcPr>
            <w:tcW w:w="1705" w:type="dxa"/>
            <w:shd w:val="clear" w:color="auto" w:fill="FFFFFF" w:themeFill="background1"/>
          </w:tcPr>
          <w:p w14:paraId="5E4199AD" w14:textId="77777777" w:rsidR="00EA6EE6" w:rsidRDefault="00EA6EE6" w:rsidP="00EA6EE6">
            <w:r>
              <w:t xml:space="preserve">license </w:t>
            </w:r>
          </w:p>
        </w:tc>
        <w:tc>
          <w:tcPr>
            <w:tcW w:w="2700" w:type="dxa"/>
            <w:shd w:val="clear" w:color="auto" w:fill="FFFFFF" w:themeFill="background1"/>
          </w:tcPr>
          <w:p w14:paraId="15B16235" w14:textId="77777777" w:rsidR="00EA6EE6" w:rsidRDefault="00EA6EE6" w:rsidP="00EA6EE6">
            <w:r>
              <w:t>The license plate value</w:t>
            </w:r>
          </w:p>
        </w:tc>
        <w:tc>
          <w:tcPr>
            <w:tcW w:w="5809" w:type="dxa"/>
            <w:shd w:val="clear" w:color="auto" w:fill="FFFFFF" w:themeFill="background1"/>
          </w:tcPr>
          <w:p w14:paraId="5111555B" w14:textId="77777777" w:rsidR="00EA6EE6" w:rsidRDefault="00EA6EE6" w:rsidP="00EA6EE6">
            <w:r>
              <w:t>You can check which vehicles need renewed registration and pull status of insurance.  Field that is extracted from the database and may be edited by user.</w:t>
            </w:r>
          </w:p>
        </w:tc>
      </w:tr>
      <w:tr w:rsidR="00EA6EE6" w14:paraId="1B2149E0" w14:textId="77777777" w:rsidTr="00EA6EE6">
        <w:tc>
          <w:tcPr>
            <w:tcW w:w="1705" w:type="dxa"/>
            <w:shd w:val="clear" w:color="auto" w:fill="FFFFFF" w:themeFill="background1"/>
          </w:tcPr>
          <w:p w14:paraId="4344C7AE" w14:textId="77777777" w:rsidR="00EA6EE6" w:rsidRDefault="00EA6EE6" w:rsidP="00EA6EE6">
            <w:r>
              <w:t>VIN</w:t>
            </w:r>
          </w:p>
        </w:tc>
        <w:tc>
          <w:tcPr>
            <w:tcW w:w="2700" w:type="dxa"/>
            <w:shd w:val="clear" w:color="auto" w:fill="FFFFFF" w:themeFill="background1"/>
          </w:tcPr>
          <w:p w14:paraId="40AD2A7D" w14:textId="77777777" w:rsidR="00EA6EE6" w:rsidRDefault="00EA6EE6" w:rsidP="00EA6EE6">
            <w:r>
              <w:t>The auto manufacturer vehicle identification number</w:t>
            </w:r>
          </w:p>
        </w:tc>
        <w:tc>
          <w:tcPr>
            <w:tcW w:w="5809" w:type="dxa"/>
            <w:shd w:val="clear" w:color="auto" w:fill="FFFFFF" w:themeFill="background1"/>
          </w:tcPr>
          <w:p w14:paraId="4E43D3CD" w14:textId="77777777" w:rsidR="00EA6EE6" w:rsidRDefault="00EA6EE6" w:rsidP="00EA6EE6">
            <w:r>
              <w:t>The coding of the VIN gives exact vehicle specifications, and the VIN is required on nearly all types of registration paperwork.  Field that is extracted from the database and may be edited by user.</w:t>
            </w:r>
          </w:p>
        </w:tc>
      </w:tr>
      <w:tr w:rsidR="00EA6EE6" w14:paraId="2F5D358F" w14:textId="77777777" w:rsidTr="00EA6EE6">
        <w:tc>
          <w:tcPr>
            <w:tcW w:w="1705" w:type="dxa"/>
            <w:shd w:val="clear" w:color="auto" w:fill="FFFFFF" w:themeFill="background1"/>
          </w:tcPr>
          <w:p w14:paraId="671BC727" w14:textId="77777777" w:rsidR="00EA6EE6" w:rsidRDefault="00EA6EE6" w:rsidP="00EA6EE6">
            <w:r>
              <w:t>year</w:t>
            </w:r>
          </w:p>
        </w:tc>
        <w:tc>
          <w:tcPr>
            <w:tcW w:w="2700" w:type="dxa"/>
            <w:shd w:val="clear" w:color="auto" w:fill="FFFFFF" w:themeFill="background1"/>
          </w:tcPr>
          <w:p w14:paraId="2FB40686" w14:textId="77777777" w:rsidR="00EA6EE6" w:rsidRDefault="00EA6EE6" w:rsidP="00EA6EE6">
            <w:r>
              <w:t>The creation year of the vehicle</w:t>
            </w:r>
          </w:p>
        </w:tc>
        <w:tc>
          <w:tcPr>
            <w:tcW w:w="5809" w:type="dxa"/>
            <w:shd w:val="clear" w:color="auto" w:fill="FFFFFF" w:themeFill="background1"/>
          </w:tcPr>
          <w:p w14:paraId="286B16FA" w14:textId="77777777" w:rsidR="00EA6EE6" w:rsidRDefault="00EA6EE6" w:rsidP="00EA6EE6">
            <w:r>
              <w:t>The year of the vehicle is the primary statistic used to determine parts availability and to evaluate replacement.  The local township participates in a fleet lease program in which a mixed trade in of vehicles 3 years and older reduce the overall fleet age to save on maintenance costs. Field that is extracted from the database and may be edited by user.</w:t>
            </w:r>
          </w:p>
        </w:tc>
      </w:tr>
    </w:tbl>
    <w:p w14:paraId="25DC8664" w14:textId="77777777" w:rsidR="00EA6EE6" w:rsidRDefault="00EA6EE6" w:rsidP="00EA6EE6"/>
    <w:p w14:paraId="410A2DF4" w14:textId="77777777" w:rsidR="00EA6EE6" w:rsidRDefault="00EA6EE6" w:rsidP="00EA6EE6">
      <w:pPr>
        <w:rPr>
          <w:b/>
          <w:bCs/>
          <w:i/>
          <w:iCs/>
        </w:rPr>
      </w:pPr>
    </w:p>
    <w:p w14:paraId="181C8332" w14:textId="1441F2BE" w:rsidR="00EA6EE6" w:rsidRDefault="00EA6EE6" w:rsidP="00EA6EE6">
      <w:pPr>
        <w:rPr>
          <w:b/>
          <w:bCs/>
          <w:i/>
          <w:iCs/>
        </w:rPr>
      </w:pPr>
      <w:r>
        <w:rPr>
          <w:b/>
          <w:bCs/>
          <w:i/>
          <w:iCs/>
        </w:rPr>
        <w:lastRenderedPageBreak/>
        <w:t>Add Maintenance Entry</w:t>
      </w:r>
    </w:p>
    <w:p w14:paraId="18E1D8FA" w14:textId="77777777" w:rsidR="00EA6EE6" w:rsidRDefault="00EA6EE6" w:rsidP="00EA6EE6">
      <w:pPr>
        <w:rPr>
          <w:b/>
          <w:bCs/>
          <w:i/>
          <w:iCs/>
        </w:rPr>
      </w:pPr>
    </w:p>
    <w:p w14:paraId="2B4DB10F" w14:textId="77777777" w:rsidR="00EA6EE6" w:rsidRDefault="00EA6EE6" w:rsidP="00EA6EE6">
      <w:pPr>
        <w:numPr>
          <w:ilvl w:val="0"/>
          <w:numId w:val="23"/>
        </w:numPr>
        <w:pBdr>
          <w:top w:val="nil"/>
          <w:left w:val="nil"/>
          <w:bottom w:val="nil"/>
          <w:right w:val="nil"/>
          <w:between w:val="nil"/>
        </w:pBdr>
      </w:pPr>
      <w:r>
        <w:rPr>
          <w:rFonts w:ascii="Calibri" w:hAnsi="Calibri"/>
          <w:color w:val="000000"/>
        </w:rPr>
        <w:t>The mechanic clicks the ‘Add Maintenance’ button on the application interface.</w:t>
      </w:r>
    </w:p>
    <w:p w14:paraId="5E8E55CD" w14:textId="77777777" w:rsidR="00EA6EE6" w:rsidRDefault="00EA6EE6" w:rsidP="00EA6EE6">
      <w:pPr>
        <w:numPr>
          <w:ilvl w:val="0"/>
          <w:numId w:val="23"/>
        </w:numPr>
        <w:pBdr>
          <w:top w:val="nil"/>
          <w:left w:val="nil"/>
          <w:bottom w:val="nil"/>
          <w:right w:val="nil"/>
          <w:between w:val="nil"/>
        </w:pBdr>
      </w:pPr>
      <w:r>
        <w:rPr>
          <w:rFonts w:ascii="Calibri" w:hAnsi="Calibri"/>
          <w:color w:val="000000"/>
        </w:rPr>
        <w:t>The application provides a fill form to accept information regarding the maintenance.</w:t>
      </w:r>
    </w:p>
    <w:p w14:paraId="157E9302" w14:textId="77777777" w:rsidR="00EA6EE6" w:rsidRDefault="00EA6EE6" w:rsidP="00EA6EE6">
      <w:pPr>
        <w:numPr>
          <w:ilvl w:val="0"/>
          <w:numId w:val="23"/>
        </w:numPr>
        <w:pBdr>
          <w:top w:val="nil"/>
          <w:left w:val="nil"/>
          <w:bottom w:val="nil"/>
          <w:right w:val="nil"/>
          <w:between w:val="nil"/>
        </w:pBdr>
      </w:pPr>
      <w:r>
        <w:rPr>
          <w:rFonts w:ascii="Calibri" w:hAnsi="Calibri"/>
          <w:color w:val="000000"/>
        </w:rPr>
        <w:t>The mechanic selects the vehicle being maintained from a list.</w:t>
      </w:r>
    </w:p>
    <w:p w14:paraId="33DA7F08" w14:textId="77777777" w:rsidR="00EA6EE6" w:rsidRPr="009921AC" w:rsidRDefault="00EA6EE6" w:rsidP="00EA6EE6">
      <w:pPr>
        <w:numPr>
          <w:ilvl w:val="0"/>
          <w:numId w:val="23"/>
        </w:numPr>
        <w:pBdr>
          <w:top w:val="nil"/>
          <w:left w:val="nil"/>
          <w:bottom w:val="nil"/>
          <w:right w:val="nil"/>
          <w:between w:val="nil"/>
        </w:pBdr>
      </w:pPr>
      <w:r>
        <w:rPr>
          <w:rFonts w:ascii="Calibri" w:hAnsi="Calibri"/>
          <w:color w:val="000000"/>
        </w:rPr>
        <w:t>The mechanic enters the data about the maintenance, including information about the mechanic, type of maintenance, date, etc. as outlined below.</w:t>
      </w:r>
    </w:p>
    <w:p w14:paraId="60481E6F" w14:textId="77777777" w:rsidR="00EA6EE6" w:rsidRPr="00DA71A0" w:rsidRDefault="00EA6EE6" w:rsidP="00EA6EE6">
      <w:pPr>
        <w:numPr>
          <w:ilvl w:val="0"/>
          <w:numId w:val="23"/>
        </w:numPr>
        <w:pBdr>
          <w:top w:val="nil"/>
          <w:left w:val="nil"/>
          <w:bottom w:val="nil"/>
          <w:right w:val="nil"/>
          <w:between w:val="nil"/>
        </w:pBdr>
      </w:pPr>
      <w:r>
        <w:rPr>
          <w:rFonts w:ascii="Calibri" w:hAnsi="Calibri"/>
          <w:color w:val="000000"/>
        </w:rPr>
        <w:t>The mechanic enters information about used parts &amp; materials in a sub-window</w:t>
      </w:r>
      <w:r>
        <w:rPr>
          <w:rFonts w:ascii="Calibri" w:hAnsi="Calibri"/>
          <w:i/>
          <w:color w:val="000000"/>
        </w:rPr>
        <w:t>.</w:t>
      </w:r>
    </w:p>
    <w:p w14:paraId="49C481EF" w14:textId="77777777" w:rsidR="00EA6EE6" w:rsidRPr="00DA71A0" w:rsidRDefault="00EA6EE6" w:rsidP="00EA6EE6">
      <w:pPr>
        <w:numPr>
          <w:ilvl w:val="0"/>
          <w:numId w:val="23"/>
        </w:numPr>
        <w:pBdr>
          <w:top w:val="nil"/>
          <w:left w:val="nil"/>
          <w:bottom w:val="nil"/>
          <w:right w:val="nil"/>
          <w:between w:val="nil"/>
        </w:pBdr>
      </w:pPr>
      <w:r w:rsidRPr="009921AC">
        <w:rPr>
          <w:rFonts w:cstheme="minorHAnsi"/>
        </w:rPr>
        <w:t>To add parts used to the maintenance window, the mechanic clicks on the 'include parts' button.</w:t>
      </w:r>
    </w:p>
    <w:p w14:paraId="12B98019" w14:textId="77777777" w:rsidR="00EA6EE6" w:rsidRPr="00DA71A0" w:rsidRDefault="00EA6EE6" w:rsidP="00EA6EE6">
      <w:pPr>
        <w:numPr>
          <w:ilvl w:val="0"/>
          <w:numId w:val="23"/>
        </w:numPr>
        <w:pBdr>
          <w:top w:val="nil"/>
          <w:left w:val="nil"/>
          <w:bottom w:val="nil"/>
          <w:right w:val="nil"/>
          <w:between w:val="nil"/>
        </w:pBdr>
      </w:pPr>
      <w:r w:rsidRPr="009921AC">
        <w:rPr>
          <w:rFonts w:cstheme="minorHAnsi"/>
        </w:rPr>
        <w:t>The mechanic selects the part by name from a drop-down list or enters the part ID.</w:t>
      </w:r>
    </w:p>
    <w:p w14:paraId="7174037D" w14:textId="77777777" w:rsidR="00EA6EE6" w:rsidRPr="00AF50FE" w:rsidRDefault="00EA6EE6" w:rsidP="00EA6EE6">
      <w:pPr>
        <w:numPr>
          <w:ilvl w:val="0"/>
          <w:numId w:val="23"/>
        </w:numPr>
        <w:pBdr>
          <w:top w:val="nil"/>
          <w:left w:val="nil"/>
          <w:bottom w:val="nil"/>
          <w:right w:val="nil"/>
          <w:between w:val="nil"/>
        </w:pBdr>
      </w:pPr>
      <w:r w:rsidRPr="009921AC">
        <w:rPr>
          <w:rFonts w:cstheme="minorHAnsi"/>
        </w:rPr>
        <w:t>The application queries the parts inventory table to display the full part ID, name, and</w:t>
      </w:r>
      <w:r>
        <w:rPr>
          <w:rFonts w:cstheme="minorHAnsi"/>
        </w:rPr>
        <w:t xml:space="preserve"> description of part.</w:t>
      </w:r>
    </w:p>
    <w:p w14:paraId="0AB6CC66" w14:textId="77777777" w:rsidR="00EA6EE6" w:rsidRPr="00AF50FE" w:rsidRDefault="00EA6EE6" w:rsidP="00EA6EE6">
      <w:pPr>
        <w:numPr>
          <w:ilvl w:val="0"/>
          <w:numId w:val="23"/>
        </w:numPr>
        <w:pBdr>
          <w:top w:val="nil"/>
          <w:left w:val="nil"/>
          <w:bottom w:val="nil"/>
          <w:right w:val="nil"/>
          <w:between w:val="nil"/>
        </w:pBdr>
      </w:pPr>
      <w:r w:rsidRPr="009921AC">
        <w:rPr>
          <w:rFonts w:cstheme="minorHAnsi"/>
        </w:rPr>
        <w:t>The mechanic enters the number/quantity of the product used.</w:t>
      </w:r>
    </w:p>
    <w:p w14:paraId="21CC0D71" w14:textId="77777777" w:rsidR="00EA6EE6" w:rsidRPr="00FF4FFF" w:rsidRDefault="00EA6EE6" w:rsidP="00EA6EE6">
      <w:pPr>
        <w:numPr>
          <w:ilvl w:val="0"/>
          <w:numId w:val="23"/>
        </w:numPr>
        <w:pBdr>
          <w:top w:val="nil"/>
          <w:left w:val="nil"/>
          <w:bottom w:val="nil"/>
          <w:right w:val="nil"/>
          <w:between w:val="nil"/>
        </w:pBdr>
      </w:pPr>
      <w:r w:rsidRPr="009921AC">
        <w:rPr>
          <w:rFonts w:cstheme="minorHAnsi"/>
        </w:rPr>
        <w:t>The application references the part record from the inventory again to subtract used</w:t>
      </w:r>
      <w:r>
        <w:rPr>
          <w:rFonts w:cstheme="minorHAnsi"/>
        </w:rPr>
        <w:t xml:space="preserve"> </w:t>
      </w:r>
      <w:r w:rsidRPr="009921AC">
        <w:rPr>
          <w:rFonts w:cstheme="minorHAnsi"/>
        </w:rPr>
        <w:t xml:space="preserve">quantity from stock quantity.  If there is not enough quantity identified in stock, an </w:t>
      </w:r>
      <w:proofErr w:type="gramStart"/>
      <w:r w:rsidRPr="009921AC">
        <w:rPr>
          <w:rFonts w:cstheme="minorHAnsi"/>
        </w:rPr>
        <w:t>alert flashes</w:t>
      </w:r>
      <w:proofErr w:type="gramEnd"/>
      <w:r w:rsidRPr="009921AC">
        <w:rPr>
          <w:rFonts w:cstheme="minorHAnsi"/>
        </w:rPr>
        <w:t xml:space="preserve"> on the screen giving the mechanic the ability to return and change or override and continue.</w:t>
      </w:r>
    </w:p>
    <w:p w14:paraId="2C2C7E38" w14:textId="77777777" w:rsidR="00EA6EE6" w:rsidRDefault="00EA6EE6" w:rsidP="00EA6EE6">
      <w:pPr>
        <w:numPr>
          <w:ilvl w:val="0"/>
          <w:numId w:val="23"/>
        </w:numPr>
        <w:pBdr>
          <w:top w:val="nil"/>
          <w:left w:val="nil"/>
          <w:bottom w:val="nil"/>
          <w:right w:val="nil"/>
          <w:between w:val="nil"/>
        </w:pBdr>
      </w:pPr>
      <w:r>
        <w:rPr>
          <w:rFonts w:cstheme="minorHAnsi"/>
        </w:rPr>
        <w:t>The mechanic presses ‘Ok’ in the part window, navigating back to the maintenance window.</w:t>
      </w:r>
    </w:p>
    <w:p w14:paraId="41F2FFD6" w14:textId="77777777" w:rsidR="00EA6EE6" w:rsidRDefault="00EA6EE6" w:rsidP="00EA6EE6">
      <w:pPr>
        <w:numPr>
          <w:ilvl w:val="0"/>
          <w:numId w:val="23"/>
        </w:numPr>
        <w:pBdr>
          <w:top w:val="nil"/>
          <w:left w:val="nil"/>
          <w:bottom w:val="nil"/>
          <w:right w:val="nil"/>
          <w:between w:val="nil"/>
        </w:pBdr>
      </w:pPr>
      <w:r>
        <w:rPr>
          <w:rFonts w:ascii="Calibri" w:hAnsi="Calibri"/>
          <w:color w:val="000000"/>
        </w:rPr>
        <w:t>The mechanic presses ‘Save’ to save the maintenance transaction.</w:t>
      </w:r>
    </w:p>
    <w:p w14:paraId="224D9840" w14:textId="77777777" w:rsidR="00EA6EE6" w:rsidRDefault="00EA6EE6" w:rsidP="00EA6EE6"/>
    <w:tbl>
      <w:tblPr>
        <w:tblW w:w="10214"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shd w:val="clear" w:color="auto" w:fill="FFFFFF" w:themeFill="background1"/>
        <w:tblLayout w:type="fixed"/>
        <w:tblLook w:val="0400" w:firstRow="0" w:lastRow="0" w:firstColumn="0" w:lastColumn="0" w:noHBand="0" w:noVBand="1"/>
      </w:tblPr>
      <w:tblGrid>
        <w:gridCol w:w="2155"/>
        <w:gridCol w:w="3060"/>
        <w:gridCol w:w="4999"/>
      </w:tblGrid>
      <w:tr w:rsidR="00EA6EE6" w14:paraId="42302FF1" w14:textId="77777777" w:rsidTr="00EA6EE6">
        <w:tc>
          <w:tcPr>
            <w:tcW w:w="2155" w:type="dxa"/>
            <w:shd w:val="clear" w:color="auto" w:fill="FFFFFF" w:themeFill="background1"/>
          </w:tcPr>
          <w:p w14:paraId="15D68B1F" w14:textId="77777777" w:rsidR="00EA6EE6" w:rsidRDefault="00EA6EE6" w:rsidP="00EA6EE6">
            <w:r>
              <w:rPr>
                <w:b/>
              </w:rPr>
              <w:t>Field</w:t>
            </w:r>
          </w:p>
        </w:tc>
        <w:tc>
          <w:tcPr>
            <w:tcW w:w="3060" w:type="dxa"/>
            <w:shd w:val="clear" w:color="auto" w:fill="FFFFFF" w:themeFill="background1"/>
          </w:tcPr>
          <w:p w14:paraId="62A3DCC2" w14:textId="77777777" w:rsidR="00EA6EE6" w:rsidRDefault="00EA6EE6" w:rsidP="00EA6EE6">
            <w:r>
              <w:rPr>
                <w:b/>
              </w:rPr>
              <w:t>What it Stores</w:t>
            </w:r>
          </w:p>
        </w:tc>
        <w:tc>
          <w:tcPr>
            <w:tcW w:w="4999" w:type="dxa"/>
            <w:shd w:val="clear" w:color="auto" w:fill="FFFFFF" w:themeFill="background1"/>
          </w:tcPr>
          <w:p w14:paraId="4358D6AB" w14:textId="77777777" w:rsidR="00EA6EE6" w:rsidRDefault="00EA6EE6" w:rsidP="00EA6EE6">
            <w:r>
              <w:rPr>
                <w:b/>
              </w:rPr>
              <w:t>Why it’s Needed</w:t>
            </w:r>
          </w:p>
        </w:tc>
      </w:tr>
      <w:tr w:rsidR="00EA6EE6" w14:paraId="54BBF40D" w14:textId="77777777" w:rsidTr="00EA6EE6">
        <w:tc>
          <w:tcPr>
            <w:tcW w:w="2155" w:type="dxa"/>
            <w:shd w:val="clear" w:color="auto" w:fill="FFFFFF" w:themeFill="background1"/>
          </w:tcPr>
          <w:p w14:paraId="4DAC17E0" w14:textId="77777777" w:rsidR="00EA6EE6" w:rsidRDefault="00EA6EE6" w:rsidP="00EA6EE6">
            <w:proofErr w:type="spellStart"/>
            <w:r>
              <w:t>mechanic_name</w:t>
            </w:r>
            <w:proofErr w:type="spellEnd"/>
          </w:p>
        </w:tc>
        <w:tc>
          <w:tcPr>
            <w:tcW w:w="3060" w:type="dxa"/>
            <w:shd w:val="clear" w:color="auto" w:fill="FFFFFF" w:themeFill="background1"/>
          </w:tcPr>
          <w:p w14:paraId="5E1CD8B8" w14:textId="77777777" w:rsidR="00EA6EE6" w:rsidRDefault="00EA6EE6" w:rsidP="00EA6EE6">
            <w:r>
              <w:t>The mechanic’s name</w:t>
            </w:r>
          </w:p>
        </w:tc>
        <w:tc>
          <w:tcPr>
            <w:tcW w:w="4999" w:type="dxa"/>
            <w:shd w:val="clear" w:color="auto" w:fill="FFFFFF" w:themeFill="background1"/>
          </w:tcPr>
          <w:p w14:paraId="13B2FDB6" w14:textId="77777777" w:rsidR="00EA6EE6" w:rsidRDefault="00EA6EE6" w:rsidP="00EA6EE6">
            <w:r>
              <w:t>This helps to track which mechanic performed what work for workload analysis.</w:t>
            </w:r>
          </w:p>
        </w:tc>
      </w:tr>
      <w:tr w:rsidR="00EA6EE6" w14:paraId="4D4779D8" w14:textId="77777777" w:rsidTr="00EA6EE6">
        <w:tc>
          <w:tcPr>
            <w:tcW w:w="2155" w:type="dxa"/>
            <w:shd w:val="clear" w:color="auto" w:fill="FFFFFF" w:themeFill="background1"/>
          </w:tcPr>
          <w:p w14:paraId="498E74C2" w14:textId="77777777" w:rsidR="00EA6EE6" w:rsidRDefault="00EA6EE6" w:rsidP="00EA6EE6">
            <w:r>
              <w:t>type</w:t>
            </w:r>
          </w:p>
        </w:tc>
        <w:tc>
          <w:tcPr>
            <w:tcW w:w="3060" w:type="dxa"/>
            <w:shd w:val="clear" w:color="auto" w:fill="FFFFFF" w:themeFill="background1"/>
          </w:tcPr>
          <w:p w14:paraId="79220EBD" w14:textId="77777777" w:rsidR="00EA6EE6" w:rsidRDefault="00EA6EE6" w:rsidP="00EA6EE6">
            <w:r>
              <w:t>Type of maintenance performed</w:t>
            </w:r>
          </w:p>
        </w:tc>
        <w:tc>
          <w:tcPr>
            <w:tcW w:w="4999" w:type="dxa"/>
            <w:shd w:val="clear" w:color="auto" w:fill="FFFFFF" w:themeFill="background1"/>
          </w:tcPr>
          <w:p w14:paraId="2A9C67D1" w14:textId="77777777" w:rsidR="00EA6EE6" w:rsidRDefault="00EA6EE6" w:rsidP="00EA6EE6">
            <w:r>
              <w:t>Classifies the type of maintenance performed.  Commonly this field distinguishes if the maintenance was major, minor, vendor or an inspection.</w:t>
            </w:r>
          </w:p>
        </w:tc>
      </w:tr>
      <w:tr w:rsidR="00EA6EE6" w14:paraId="216A8449" w14:textId="77777777" w:rsidTr="00EA6EE6">
        <w:tc>
          <w:tcPr>
            <w:tcW w:w="2155" w:type="dxa"/>
            <w:shd w:val="clear" w:color="auto" w:fill="FFFFFF" w:themeFill="background1"/>
          </w:tcPr>
          <w:p w14:paraId="4A1A20CB" w14:textId="77777777" w:rsidR="00EA6EE6" w:rsidRDefault="00EA6EE6" w:rsidP="00EA6EE6">
            <w:proofErr w:type="spellStart"/>
            <w:r>
              <w:t>vehicle_ID</w:t>
            </w:r>
            <w:proofErr w:type="spellEnd"/>
          </w:p>
        </w:tc>
        <w:tc>
          <w:tcPr>
            <w:tcW w:w="3060" w:type="dxa"/>
            <w:shd w:val="clear" w:color="auto" w:fill="FFFFFF" w:themeFill="background1"/>
          </w:tcPr>
          <w:p w14:paraId="6768F6F7" w14:textId="77777777" w:rsidR="00EA6EE6" w:rsidRDefault="00EA6EE6" w:rsidP="00EA6EE6">
            <w:r>
              <w:t>The 4-digit departmental ID code of the vehicle</w:t>
            </w:r>
          </w:p>
        </w:tc>
        <w:tc>
          <w:tcPr>
            <w:tcW w:w="4999" w:type="dxa"/>
            <w:shd w:val="clear" w:color="auto" w:fill="FFFFFF" w:themeFill="background1"/>
          </w:tcPr>
          <w:p w14:paraId="40D75F29" w14:textId="77777777" w:rsidR="00EA6EE6" w:rsidRDefault="00EA6EE6" w:rsidP="00EA6EE6">
            <w:r>
              <w:t xml:space="preserve">This number identifies which vehicle received the maintenance. </w:t>
            </w:r>
          </w:p>
        </w:tc>
      </w:tr>
      <w:tr w:rsidR="00EA6EE6" w14:paraId="595777BA" w14:textId="77777777" w:rsidTr="00EA6EE6">
        <w:tc>
          <w:tcPr>
            <w:tcW w:w="2155" w:type="dxa"/>
            <w:shd w:val="clear" w:color="auto" w:fill="FFFFFF" w:themeFill="background1"/>
          </w:tcPr>
          <w:p w14:paraId="0E619693" w14:textId="77777777" w:rsidR="00EA6EE6" w:rsidRDefault="00EA6EE6" w:rsidP="00EA6EE6">
            <w:r>
              <w:t>date</w:t>
            </w:r>
          </w:p>
        </w:tc>
        <w:tc>
          <w:tcPr>
            <w:tcW w:w="3060" w:type="dxa"/>
            <w:shd w:val="clear" w:color="auto" w:fill="FFFFFF" w:themeFill="background1"/>
          </w:tcPr>
          <w:p w14:paraId="50DA45C4" w14:textId="77777777" w:rsidR="00EA6EE6" w:rsidRDefault="00EA6EE6" w:rsidP="00EA6EE6">
            <w:r>
              <w:t>The date the maintenance was performed.</w:t>
            </w:r>
          </w:p>
        </w:tc>
        <w:tc>
          <w:tcPr>
            <w:tcW w:w="4999" w:type="dxa"/>
            <w:shd w:val="clear" w:color="auto" w:fill="FFFFFF" w:themeFill="background1"/>
          </w:tcPr>
          <w:p w14:paraId="60B34B2A" w14:textId="77777777" w:rsidR="00EA6EE6" w:rsidRDefault="00EA6EE6" w:rsidP="00EA6EE6">
            <w:r>
              <w:t>This is useful for tracking when maintenance was last completed and the overall frequency of maintenance.</w:t>
            </w:r>
          </w:p>
        </w:tc>
      </w:tr>
      <w:tr w:rsidR="00EA6EE6" w14:paraId="6A2F80C8" w14:textId="77777777" w:rsidTr="00EA6EE6">
        <w:tc>
          <w:tcPr>
            <w:tcW w:w="2155" w:type="dxa"/>
            <w:shd w:val="clear" w:color="auto" w:fill="FFFFFF" w:themeFill="background1"/>
          </w:tcPr>
          <w:p w14:paraId="0B9902E0" w14:textId="77777777" w:rsidR="00EA6EE6" w:rsidRDefault="00EA6EE6" w:rsidP="00EA6EE6">
            <w:bookmarkStart w:id="2" w:name="_Hlk108875577"/>
            <w:r>
              <w:t>cost</w:t>
            </w:r>
          </w:p>
        </w:tc>
        <w:tc>
          <w:tcPr>
            <w:tcW w:w="3060" w:type="dxa"/>
            <w:shd w:val="clear" w:color="auto" w:fill="FFFFFF" w:themeFill="background1"/>
          </w:tcPr>
          <w:p w14:paraId="080FF8DC" w14:textId="77777777" w:rsidR="00EA6EE6" w:rsidRDefault="00EA6EE6" w:rsidP="00EA6EE6">
            <w:r>
              <w:t>The total cost of the repair considering all fluids, parts, etc.</w:t>
            </w:r>
          </w:p>
        </w:tc>
        <w:tc>
          <w:tcPr>
            <w:tcW w:w="4999" w:type="dxa"/>
            <w:shd w:val="clear" w:color="auto" w:fill="FFFFFF" w:themeFill="background1"/>
          </w:tcPr>
          <w:p w14:paraId="67CACD36" w14:textId="77777777" w:rsidR="00EA6EE6" w:rsidRDefault="00EA6EE6" w:rsidP="00EA6EE6">
            <w:r>
              <w:t>This is useful for tracking overall maintenance costs for the vehicle.  I’ve disassociated individual cost of parts as that would require the mechanic to constantly update the parts inventory with current pricing.</w:t>
            </w:r>
          </w:p>
        </w:tc>
      </w:tr>
      <w:bookmarkEnd w:id="2"/>
      <w:tr w:rsidR="00EA6EE6" w14:paraId="1D39FF2E" w14:textId="77777777" w:rsidTr="00EA6EE6">
        <w:tc>
          <w:tcPr>
            <w:tcW w:w="2155" w:type="dxa"/>
            <w:shd w:val="clear" w:color="auto" w:fill="FFFFFF" w:themeFill="background1"/>
          </w:tcPr>
          <w:p w14:paraId="3B6C75A3" w14:textId="77777777" w:rsidR="00EA6EE6" w:rsidRDefault="00EA6EE6" w:rsidP="00EA6EE6">
            <w:r>
              <w:t>mileage</w:t>
            </w:r>
          </w:p>
        </w:tc>
        <w:tc>
          <w:tcPr>
            <w:tcW w:w="3060" w:type="dxa"/>
            <w:shd w:val="clear" w:color="auto" w:fill="FFFFFF" w:themeFill="background1"/>
          </w:tcPr>
          <w:p w14:paraId="4AE9C728" w14:textId="77777777" w:rsidR="00EA6EE6" w:rsidRDefault="00EA6EE6" w:rsidP="00EA6EE6">
            <w:r>
              <w:t>Current mileage of the vehicle at time of maintenance</w:t>
            </w:r>
          </w:p>
        </w:tc>
        <w:tc>
          <w:tcPr>
            <w:tcW w:w="4999" w:type="dxa"/>
            <w:shd w:val="clear" w:color="auto" w:fill="FFFFFF" w:themeFill="background1"/>
          </w:tcPr>
          <w:p w14:paraId="058A1450" w14:textId="77777777" w:rsidR="00EA6EE6" w:rsidRDefault="00EA6EE6" w:rsidP="00EA6EE6">
            <w:r>
              <w:t>This is useful for comparison with other maintenance records to determine overall miles traveled within a given time frame.</w:t>
            </w:r>
          </w:p>
        </w:tc>
      </w:tr>
      <w:tr w:rsidR="00EA6EE6" w14:paraId="417FEFC2" w14:textId="77777777" w:rsidTr="00EA6EE6">
        <w:tc>
          <w:tcPr>
            <w:tcW w:w="2155" w:type="dxa"/>
            <w:shd w:val="clear" w:color="auto" w:fill="FFFFFF" w:themeFill="background1"/>
          </w:tcPr>
          <w:p w14:paraId="54FF5170" w14:textId="77777777" w:rsidR="00EA6EE6" w:rsidRDefault="00EA6EE6" w:rsidP="00EA6EE6">
            <w:proofErr w:type="spellStart"/>
            <w:r>
              <w:t>vendor_name</w:t>
            </w:r>
            <w:proofErr w:type="spellEnd"/>
          </w:p>
        </w:tc>
        <w:tc>
          <w:tcPr>
            <w:tcW w:w="3060" w:type="dxa"/>
            <w:shd w:val="clear" w:color="auto" w:fill="FFFFFF" w:themeFill="background1"/>
          </w:tcPr>
          <w:p w14:paraId="61E42BB3" w14:textId="77777777" w:rsidR="00EA6EE6" w:rsidRDefault="00EA6EE6" w:rsidP="00EA6EE6">
            <w:r>
              <w:t>The name of a vendor which performs the repair if maintenance is outsourced</w:t>
            </w:r>
          </w:p>
        </w:tc>
        <w:tc>
          <w:tcPr>
            <w:tcW w:w="4999" w:type="dxa"/>
            <w:shd w:val="clear" w:color="auto" w:fill="FFFFFF" w:themeFill="background1"/>
          </w:tcPr>
          <w:p w14:paraId="096D4F18" w14:textId="77777777" w:rsidR="00EA6EE6" w:rsidRDefault="00EA6EE6" w:rsidP="00EA6EE6">
            <w:r>
              <w:t>This is useful to compare what vendors get the most business and also to compare how much maintenance vendors do to mechanics in-house.</w:t>
            </w:r>
          </w:p>
        </w:tc>
      </w:tr>
      <w:tr w:rsidR="00EA6EE6" w14:paraId="73537681" w14:textId="77777777" w:rsidTr="00EA6EE6">
        <w:tc>
          <w:tcPr>
            <w:tcW w:w="2155" w:type="dxa"/>
            <w:shd w:val="clear" w:color="auto" w:fill="FFFFFF" w:themeFill="background1"/>
          </w:tcPr>
          <w:p w14:paraId="641DCD7A" w14:textId="77777777" w:rsidR="00EA6EE6" w:rsidRDefault="00EA6EE6" w:rsidP="00EA6EE6">
            <w:proofErr w:type="spellStart"/>
            <w:r>
              <w:rPr>
                <w:rFonts w:ascii="Calibri" w:hAnsi="Calibri" w:cs="Calibri"/>
              </w:rPr>
              <w:t>part_ID</w:t>
            </w:r>
            <w:proofErr w:type="spellEnd"/>
          </w:p>
        </w:tc>
        <w:tc>
          <w:tcPr>
            <w:tcW w:w="3060" w:type="dxa"/>
            <w:shd w:val="clear" w:color="auto" w:fill="FFFFFF" w:themeFill="background1"/>
          </w:tcPr>
          <w:p w14:paraId="66609FA7" w14:textId="77777777" w:rsidR="00EA6EE6" w:rsidRDefault="00EA6EE6" w:rsidP="00EA6EE6">
            <w:r>
              <w:rPr>
                <w:rFonts w:ascii="Calibri" w:hAnsi="Calibri" w:cs="Calibri"/>
              </w:rPr>
              <w:t>The application’s part or product identifier</w:t>
            </w:r>
          </w:p>
        </w:tc>
        <w:tc>
          <w:tcPr>
            <w:tcW w:w="4999" w:type="dxa"/>
            <w:shd w:val="clear" w:color="auto" w:fill="FFFFFF" w:themeFill="background1"/>
          </w:tcPr>
          <w:p w14:paraId="23D9BDCF" w14:textId="77777777" w:rsidR="00EA6EE6" w:rsidRDefault="00EA6EE6" w:rsidP="00EA6EE6">
            <w:r>
              <w:rPr>
                <w:rFonts w:ascii="Calibri" w:hAnsi="Calibri" w:cs="Calibri"/>
              </w:rPr>
              <w:t>This number is used to reference the application's unique identifier for the part.  This is assigned by the program upon a part entry into the parts inventory.</w:t>
            </w:r>
          </w:p>
        </w:tc>
      </w:tr>
      <w:tr w:rsidR="00EA6EE6" w14:paraId="4A7D88AB" w14:textId="77777777" w:rsidTr="00EA6EE6">
        <w:tc>
          <w:tcPr>
            <w:tcW w:w="2155" w:type="dxa"/>
            <w:shd w:val="clear" w:color="auto" w:fill="FFFFFF" w:themeFill="background1"/>
          </w:tcPr>
          <w:p w14:paraId="63F61791" w14:textId="77777777" w:rsidR="00EA6EE6" w:rsidRDefault="00EA6EE6" w:rsidP="00EA6EE6">
            <w:pPr>
              <w:rPr>
                <w:rFonts w:ascii="Calibri" w:hAnsi="Calibri" w:cs="Calibri"/>
              </w:rPr>
            </w:pPr>
            <w:proofErr w:type="spellStart"/>
            <w:r>
              <w:rPr>
                <w:rFonts w:ascii="Calibri" w:hAnsi="Calibri" w:cs="Calibri"/>
              </w:rPr>
              <w:lastRenderedPageBreak/>
              <w:t>part_quantity_used</w:t>
            </w:r>
            <w:proofErr w:type="spellEnd"/>
          </w:p>
        </w:tc>
        <w:tc>
          <w:tcPr>
            <w:tcW w:w="3060" w:type="dxa"/>
            <w:shd w:val="clear" w:color="auto" w:fill="FFFFFF" w:themeFill="background1"/>
          </w:tcPr>
          <w:p w14:paraId="72F2F44F" w14:textId="77777777" w:rsidR="00EA6EE6" w:rsidRDefault="00EA6EE6" w:rsidP="00EA6EE6">
            <w:pPr>
              <w:rPr>
                <w:rFonts w:ascii="Calibri" w:hAnsi="Calibri" w:cs="Calibri"/>
              </w:rPr>
            </w:pPr>
            <w:r>
              <w:rPr>
                <w:rFonts w:ascii="Calibri" w:hAnsi="Calibri" w:cs="Calibri"/>
              </w:rPr>
              <w:t>The number or quantity of the part or product used during the maintenance</w:t>
            </w:r>
          </w:p>
        </w:tc>
        <w:tc>
          <w:tcPr>
            <w:tcW w:w="4999" w:type="dxa"/>
            <w:shd w:val="clear" w:color="auto" w:fill="FFFFFF" w:themeFill="background1"/>
          </w:tcPr>
          <w:p w14:paraId="6D936458" w14:textId="77777777" w:rsidR="00EA6EE6" w:rsidRDefault="00EA6EE6" w:rsidP="00EA6EE6">
            <w:pPr>
              <w:rPr>
                <w:rFonts w:ascii="Calibri" w:hAnsi="Calibri" w:cs="Calibri"/>
              </w:rPr>
            </w:pPr>
            <w:r>
              <w:rPr>
                <w:rFonts w:ascii="Calibri" w:hAnsi="Calibri" w:cs="Calibri"/>
              </w:rPr>
              <w:t>This number is referenced against the database’s known quantity of the item in question.  If more of the item is used than the database knows is within possession, a flag is triggered to the user.</w:t>
            </w:r>
          </w:p>
        </w:tc>
      </w:tr>
    </w:tbl>
    <w:p w14:paraId="4CF0D5F9" w14:textId="77777777" w:rsidR="00EA6EE6" w:rsidRDefault="00EA6EE6" w:rsidP="00EA6EE6">
      <w:pPr>
        <w:rPr>
          <w:b/>
          <w:bCs/>
          <w:i/>
          <w:iCs/>
        </w:rPr>
      </w:pPr>
    </w:p>
    <w:p w14:paraId="4E4D80BB" w14:textId="77777777" w:rsidR="00EA6EE6" w:rsidRDefault="00EA6EE6" w:rsidP="00EA6EE6">
      <w:pPr>
        <w:rPr>
          <w:b/>
          <w:bCs/>
          <w:i/>
          <w:iCs/>
        </w:rPr>
      </w:pPr>
      <w:r>
        <w:rPr>
          <w:b/>
          <w:bCs/>
          <w:i/>
          <w:iCs/>
        </w:rPr>
        <w:t>Add Part Entry</w:t>
      </w:r>
    </w:p>
    <w:p w14:paraId="0E506685" w14:textId="77777777" w:rsidR="00EA6EE6" w:rsidRDefault="00EA6EE6" w:rsidP="00EA6EE6">
      <w:pPr>
        <w:rPr>
          <w:b/>
          <w:bCs/>
          <w:i/>
          <w:iCs/>
        </w:rPr>
      </w:pPr>
    </w:p>
    <w:p w14:paraId="3D79B4F6" w14:textId="77777777" w:rsidR="00EA6EE6" w:rsidRDefault="00EA6EE6" w:rsidP="00EA6EE6">
      <w:r>
        <w:t xml:space="preserve">*Note:  The scope of </w:t>
      </w:r>
      <w:r>
        <w:rPr>
          <w:i/>
          <w:iCs/>
        </w:rPr>
        <w:t>Add Part</w:t>
      </w:r>
      <w:r>
        <w:t xml:space="preserve"> now removes the ability to create a new part from the </w:t>
      </w:r>
      <w:r>
        <w:rPr>
          <w:i/>
          <w:iCs/>
        </w:rPr>
        <w:t>Add Maintenance</w:t>
      </w:r>
      <w:r>
        <w:t xml:space="preserve"> window.  All creating and editing of parts is performed from the </w:t>
      </w:r>
      <w:r>
        <w:rPr>
          <w:i/>
          <w:iCs/>
        </w:rPr>
        <w:t xml:space="preserve">Parts Inventory </w:t>
      </w:r>
      <w:r>
        <w:t>window of the application.</w:t>
      </w:r>
    </w:p>
    <w:p w14:paraId="01202780" w14:textId="77777777" w:rsidR="00EA6EE6" w:rsidRDefault="00EA6EE6" w:rsidP="00EA6EE6"/>
    <w:p w14:paraId="4997FCB7" w14:textId="77777777" w:rsidR="00EA6EE6" w:rsidRPr="004D4962" w:rsidRDefault="00EA6EE6" w:rsidP="00EA6EE6">
      <w:pPr>
        <w:ind w:left="1440" w:hanging="720"/>
        <w:rPr>
          <w:rFonts w:cstheme="minorHAnsi"/>
        </w:rPr>
      </w:pPr>
      <w:r>
        <w:rPr>
          <w:rFonts w:cstheme="minorHAnsi"/>
        </w:rPr>
        <w:t>1)</w:t>
      </w:r>
      <w:r>
        <w:rPr>
          <w:rFonts w:cstheme="minorHAnsi"/>
        </w:rPr>
        <w:tab/>
      </w:r>
      <w:r w:rsidRPr="004D4962">
        <w:rPr>
          <w:rFonts w:cstheme="minorHAnsi"/>
        </w:rPr>
        <w:t>If a mechanic user would like to create part information, they click the 'parts inventory' button on the application interface.</w:t>
      </w:r>
    </w:p>
    <w:p w14:paraId="66C6E08E" w14:textId="77777777" w:rsidR="00EA6EE6" w:rsidRPr="004D4962" w:rsidRDefault="00EA6EE6" w:rsidP="00EA6EE6">
      <w:pPr>
        <w:ind w:firstLine="720"/>
        <w:rPr>
          <w:rFonts w:cstheme="minorHAnsi"/>
        </w:rPr>
      </w:pPr>
      <w:r w:rsidRPr="004D4962">
        <w:rPr>
          <w:rFonts w:cstheme="minorHAnsi"/>
        </w:rPr>
        <w:t>2)</w:t>
      </w:r>
      <w:r>
        <w:rPr>
          <w:rFonts w:cstheme="minorHAnsi"/>
        </w:rPr>
        <w:tab/>
        <w:t>The mechanics clicks</w:t>
      </w:r>
      <w:r w:rsidRPr="004D4962">
        <w:rPr>
          <w:rFonts w:cstheme="minorHAnsi"/>
        </w:rPr>
        <w:t xml:space="preserve"> 'add part'.</w:t>
      </w:r>
    </w:p>
    <w:p w14:paraId="76A1985A" w14:textId="77777777" w:rsidR="00EA6EE6" w:rsidRPr="004D4962" w:rsidRDefault="00EA6EE6" w:rsidP="00EA6EE6">
      <w:pPr>
        <w:ind w:firstLine="720"/>
        <w:rPr>
          <w:rFonts w:cstheme="minorHAnsi"/>
        </w:rPr>
      </w:pPr>
      <w:r w:rsidRPr="004D4962">
        <w:rPr>
          <w:rFonts w:cstheme="minorHAnsi"/>
        </w:rPr>
        <w:t xml:space="preserve">3) </w:t>
      </w:r>
      <w:r>
        <w:rPr>
          <w:rFonts w:cstheme="minorHAnsi"/>
        </w:rPr>
        <w:tab/>
      </w:r>
      <w:r w:rsidRPr="004D4962">
        <w:rPr>
          <w:rFonts w:cstheme="minorHAnsi"/>
        </w:rPr>
        <w:t>The application provides a fill form to accept information regarding the part.</w:t>
      </w:r>
    </w:p>
    <w:p w14:paraId="305E9CB2" w14:textId="77777777" w:rsidR="00EA6EE6" w:rsidRPr="004D4962" w:rsidRDefault="00EA6EE6" w:rsidP="00EA6EE6">
      <w:pPr>
        <w:ind w:left="1440" w:hanging="720"/>
        <w:rPr>
          <w:rFonts w:cstheme="minorHAnsi"/>
        </w:rPr>
      </w:pPr>
      <w:r w:rsidRPr="004D4962">
        <w:rPr>
          <w:rFonts w:cstheme="minorHAnsi"/>
        </w:rPr>
        <w:t xml:space="preserve">4) </w:t>
      </w:r>
      <w:r>
        <w:rPr>
          <w:rFonts w:cstheme="minorHAnsi"/>
        </w:rPr>
        <w:tab/>
      </w:r>
      <w:r w:rsidRPr="004D4962">
        <w:rPr>
          <w:rFonts w:cstheme="minorHAnsi"/>
        </w:rPr>
        <w:t>The mechanic enters the data about the part</w:t>
      </w:r>
      <w:r>
        <w:rPr>
          <w:rFonts w:cstheme="minorHAnsi"/>
        </w:rPr>
        <w:t>, including ID, name, serial #, etc. by text input as outlined below</w:t>
      </w:r>
      <w:r w:rsidRPr="004D4962">
        <w:rPr>
          <w:rFonts w:cstheme="minorHAnsi"/>
        </w:rPr>
        <w:t>.</w:t>
      </w:r>
    </w:p>
    <w:p w14:paraId="38AE3700" w14:textId="77777777" w:rsidR="00EA6EE6" w:rsidRDefault="00EA6EE6" w:rsidP="00EA6EE6">
      <w:pPr>
        <w:ind w:firstLine="720"/>
        <w:rPr>
          <w:rFonts w:cstheme="minorHAnsi"/>
        </w:rPr>
      </w:pPr>
      <w:r w:rsidRPr="004D4962">
        <w:rPr>
          <w:rFonts w:cstheme="minorHAnsi"/>
        </w:rPr>
        <w:t xml:space="preserve">5) </w:t>
      </w:r>
      <w:r>
        <w:rPr>
          <w:rFonts w:cstheme="minorHAnsi"/>
        </w:rPr>
        <w:tab/>
      </w:r>
      <w:r w:rsidRPr="004D4962">
        <w:rPr>
          <w:rFonts w:cstheme="minorHAnsi"/>
        </w:rPr>
        <w:t>The mechanic presses 'save'.</w:t>
      </w:r>
    </w:p>
    <w:p w14:paraId="0E80C8C7" w14:textId="77777777" w:rsidR="00EA6EE6" w:rsidRDefault="00EA6EE6" w:rsidP="00EA6EE6">
      <w:pPr>
        <w:ind w:left="1440" w:hanging="720"/>
        <w:rPr>
          <w:rFonts w:cstheme="minorHAnsi"/>
        </w:rPr>
      </w:pPr>
      <w:r>
        <w:rPr>
          <w:rFonts w:cstheme="minorHAnsi"/>
        </w:rPr>
        <w:t>6)</w:t>
      </w:r>
      <w:r>
        <w:rPr>
          <w:rFonts w:cstheme="minorHAnsi"/>
        </w:rPr>
        <w:tab/>
        <w:t>The application checks to make sure no duplicate part ID’s exist, after which the program saves the new part into the appropriate database table.</w:t>
      </w:r>
    </w:p>
    <w:p w14:paraId="7DA34298" w14:textId="77777777" w:rsidR="00EA6EE6" w:rsidRDefault="00EA6EE6" w:rsidP="00EA6EE6">
      <w:pPr>
        <w:rPr>
          <w:rFonts w:cstheme="minorHAnsi"/>
        </w:rPr>
      </w:pPr>
    </w:p>
    <w:tbl>
      <w:tblPr>
        <w:tblW w:w="10214"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shd w:val="clear" w:color="auto" w:fill="FFFFFF" w:themeFill="background1"/>
        <w:tblLayout w:type="fixed"/>
        <w:tblLook w:val="0400" w:firstRow="0" w:lastRow="0" w:firstColumn="0" w:lastColumn="0" w:noHBand="0" w:noVBand="1"/>
      </w:tblPr>
      <w:tblGrid>
        <w:gridCol w:w="2065"/>
        <w:gridCol w:w="3037"/>
        <w:gridCol w:w="5112"/>
      </w:tblGrid>
      <w:tr w:rsidR="00EA6EE6" w14:paraId="1FC3AFFC" w14:textId="77777777" w:rsidTr="00EA6EE6">
        <w:tc>
          <w:tcPr>
            <w:tcW w:w="2065" w:type="dxa"/>
            <w:shd w:val="clear" w:color="auto" w:fill="FFFFFF" w:themeFill="background1"/>
          </w:tcPr>
          <w:p w14:paraId="7B3ECC48" w14:textId="77777777" w:rsidR="00EA6EE6" w:rsidRDefault="00EA6EE6" w:rsidP="00EA6EE6">
            <w:r>
              <w:rPr>
                <w:b/>
              </w:rPr>
              <w:t>Field</w:t>
            </w:r>
          </w:p>
        </w:tc>
        <w:tc>
          <w:tcPr>
            <w:tcW w:w="3037" w:type="dxa"/>
            <w:shd w:val="clear" w:color="auto" w:fill="FFFFFF" w:themeFill="background1"/>
          </w:tcPr>
          <w:p w14:paraId="332FEB28" w14:textId="77777777" w:rsidR="00EA6EE6" w:rsidRDefault="00EA6EE6" w:rsidP="00EA6EE6">
            <w:r>
              <w:rPr>
                <w:b/>
              </w:rPr>
              <w:t>What it Stores</w:t>
            </w:r>
          </w:p>
        </w:tc>
        <w:tc>
          <w:tcPr>
            <w:tcW w:w="5112" w:type="dxa"/>
            <w:shd w:val="clear" w:color="auto" w:fill="FFFFFF" w:themeFill="background1"/>
          </w:tcPr>
          <w:p w14:paraId="505D20E4" w14:textId="77777777" w:rsidR="00EA6EE6" w:rsidRDefault="00EA6EE6" w:rsidP="00EA6EE6">
            <w:r>
              <w:rPr>
                <w:b/>
              </w:rPr>
              <w:t>Why it’s Needed</w:t>
            </w:r>
          </w:p>
        </w:tc>
      </w:tr>
      <w:tr w:rsidR="00EA6EE6" w14:paraId="220D9419" w14:textId="77777777" w:rsidTr="00EA6EE6">
        <w:tc>
          <w:tcPr>
            <w:tcW w:w="2065" w:type="dxa"/>
            <w:shd w:val="clear" w:color="auto" w:fill="FFFFFF" w:themeFill="background1"/>
          </w:tcPr>
          <w:p w14:paraId="31431244" w14:textId="77777777" w:rsidR="00EA6EE6" w:rsidRDefault="00EA6EE6" w:rsidP="00EA6EE6">
            <w:proofErr w:type="spellStart"/>
            <w:r>
              <w:t>part_name</w:t>
            </w:r>
            <w:proofErr w:type="spellEnd"/>
          </w:p>
        </w:tc>
        <w:tc>
          <w:tcPr>
            <w:tcW w:w="3037" w:type="dxa"/>
            <w:shd w:val="clear" w:color="auto" w:fill="FFFFFF" w:themeFill="background1"/>
          </w:tcPr>
          <w:p w14:paraId="75208B9F" w14:textId="77777777" w:rsidR="00EA6EE6" w:rsidRDefault="00EA6EE6" w:rsidP="00EA6EE6">
            <w:r>
              <w:t xml:space="preserve">The </w:t>
            </w:r>
            <w:proofErr w:type="spellStart"/>
            <w:r>
              <w:t>parts’s</w:t>
            </w:r>
            <w:proofErr w:type="spellEnd"/>
            <w:r>
              <w:t xml:space="preserve"> name</w:t>
            </w:r>
          </w:p>
        </w:tc>
        <w:tc>
          <w:tcPr>
            <w:tcW w:w="5112" w:type="dxa"/>
            <w:shd w:val="clear" w:color="auto" w:fill="FFFFFF" w:themeFill="background1"/>
          </w:tcPr>
          <w:p w14:paraId="7C99598E" w14:textId="77777777" w:rsidR="00EA6EE6" w:rsidRDefault="00EA6EE6" w:rsidP="00EA6EE6">
            <w:r>
              <w:t>Quick reference or jargon related to the identification of what the part is used for.</w:t>
            </w:r>
          </w:p>
        </w:tc>
      </w:tr>
      <w:tr w:rsidR="00EA6EE6" w14:paraId="58370EC0" w14:textId="77777777" w:rsidTr="00EA6EE6">
        <w:tc>
          <w:tcPr>
            <w:tcW w:w="2065" w:type="dxa"/>
            <w:shd w:val="clear" w:color="auto" w:fill="FFFFFF" w:themeFill="background1"/>
          </w:tcPr>
          <w:p w14:paraId="7DF75221" w14:textId="77777777" w:rsidR="00EA6EE6" w:rsidRDefault="00EA6EE6" w:rsidP="00EA6EE6">
            <w:proofErr w:type="spellStart"/>
            <w:r>
              <w:t>part_serial</w:t>
            </w:r>
            <w:proofErr w:type="spellEnd"/>
          </w:p>
        </w:tc>
        <w:tc>
          <w:tcPr>
            <w:tcW w:w="3037" w:type="dxa"/>
            <w:shd w:val="clear" w:color="auto" w:fill="FFFFFF" w:themeFill="background1"/>
          </w:tcPr>
          <w:p w14:paraId="1416AE08" w14:textId="77777777" w:rsidR="00EA6EE6" w:rsidRDefault="00EA6EE6" w:rsidP="00EA6EE6">
            <w:r>
              <w:t>The specific manufacturer’s part or product identifier</w:t>
            </w:r>
          </w:p>
        </w:tc>
        <w:tc>
          <w:tcPr>
            <w:tcW w:w="5112" w:type="dxa"/>
            <w:shd w:val="clear" w:color="auto" w:fill="FFFFFF" w:themeFill="background1"/>
          </w:tcPr>
          <w:p w14:paraId="451F2E11" w14:textId="77777777" w:rsidR="00EA6EE6" w:rsidRDefault="00EA6EE6" w:rsidP="00EA6EE6">
            <w:r>
              <w:t>This number is used to reference the manufacturer’s specification on how and where the part or product can be used.</w:t>
            </w:r>
          </w:p>
        </w:tc>
      </w:tr>
      <w:tr w:rsidR="00EA6EE6" w14:paraId="1EE2E1A7" w14:textId="77777777" w:rsidTr="00EA6EE6">
        <w:tc>
          <w:tcPr>
            <w:tcW w:w="2065" w:type="dxa"/>
            <w:shd w:val="clear" w:color="auto" w:fill="FFFFFF" w:themeFill="background1"/>
          </w:tcPr>
          <w:p w14:paraId="533DCE04" w14:textId="77777777" w:rsidR="00EA6EE6" w:rsidRDefault="00EA6EE6" w:rsidP="00EA6EE6">
            <w:r>
              <w:t>description</w:t>
            </w:r>
          </w:p>
        </w:tc>
        <w:tc>
          <w:tcPr>
            <w:tcW w:w="3037" w:type="dxa"/>
            <w:shd w:val="clear" w:color="auto" w:fill="FFFFFF" w:themeFill="background1"/>
          </w:tcPr>
          <w:p w14:paraId="0515495F" w14:textId="77777777" w:rsidR="00EA6EE6" w:rsidRDefault="00EA6EE6" w:rsidP="00EA6EE6">
            <w:r>
              <w:t>Additional notes on the part or product</w:t>
            </w:r>
          </w:p>
        </w:tc>
        <w:tc>
          <w:tcPr>
            <w:tcW w:w="5112" w:type="dxa"/>
            <w:shd w:val="clear" w:color="auto" w:fill="FFFFFF" w:themeFill="background1"/>
          </w:tcPr>
          <w:p w14:paraId="1CAC73CB" w14:textId="77777777" w:rsidR="00EA6EE6" w:rsidRDefault="00EA6EE6" w:rsidP="00EA6EE6">
            <w:r>
              <w:t>If the identification or use of the part or product is not clear from the name or researching the serial #, then additional notes to describe the part and its use are helpful.</w:t>
            </w:r>
          </w:p>
        </w:tc>
      </w:tr>
      <w:tr w:rsidR="00EA6EE6" w14:paraId="497FEC3A" w14:textId="77777777" w:rsidTr="00EA6EE6">
        <w:tc>
          <w:tcPr>
            <w:tcW w:w="2065" w:type="dxa"/>
            <w:shd w:val="clear" w:color="auto" w:fill="FFFFFF" w:themeFill="background1"/>
          </w:tcPr>
          <w:p w14:paraId="00F79246" w14:textId="77777777" w:rsidR="00EA6EE6" w:rsidRDefault="00EA6EE6" w:rsidP="00EA6EE6">
            <w:proofErr w:type="spellStart"/>
            <w:r>
              <w:t>quantity_in_stock</w:t>
            </w:r>
            <w:proofErr w:type="spellEnd"/>
          </w:p>
        </w:tc>
        <w:tc>
          <w:tcPr>
            <w:tcW w:w="3037" w:type="dxa"/>
            <w:shd w:val="clear" w:color="auto" w:fill="FFFFFF" w:themeFill="background1"/>
          </w:tcPr>
          <w:p w14:paraId="34B3294C" w14:textId="77777777" w:rsidR="00EA6EE6" w:rsidRDefault="00EA6EE6" w:rsidP="00EA6EE6">
            <w:r>
              <w:t>The quantity of the part on hand.</w:t>
            </w:r>
          </w:p>
        </w:tc>
        <w:tc>
          <w:tcPr>
            <w:tcW w:w="5112" w:type="dxa"/>
            <w:shd w:val="clear" w:color="auto" w:fill="FFFFFF" w:themeFill="background1"/>
          </w:tcPr>
          <w:p w14:paraId="58442658" w14:textId="77777777" w:rsidR="00EA6EE6" w:rsidRPr="00B05D58" w:rsidRDefault="00EA6EE6" w:rsidP="00EA6EE6">
            <w:r>
              <w:t xml:space="preserve">This is useful for determining when to order more supply.  This value is also compared to quantities deducted during an </w:t>
            </w:r>
            <w:r>
              <w:rPr>
                <w:i/>
                <w:iCs/>
              </w:rPr>
              <w:t xml:space="preserve">Add Maintenance </w:t>
            </w:r>
            <w:r>
              <w:t>event.</w:t>
            </w:r>
          </w:p>
        </w:tc>
      </w:tr>
    </w:tbl>
    <w:p w14:paraId="4B963E98" w14:textId="77777777" w:rsidR="00EA6EE6" w:rsidRDefault="00EA6EE6" w:rsidP="00EA6EE6"/>
    <w:p w14:paraId="5DEC18AC" w14:textId="77777777" w:rsidR="00EA6EE6" w:rsidRDefault="00EA6EE6" w:rsidP="00EA6EE6">
      <w:pPr>
        <w:rPr>
          <w:b/>
          <w:i/>
        </w:rPr>
      </w:pPr>
      <w:r>
        <w:rPr>
          <w:b/>
          <w:i/>
        </w:rPr>
        <w:t>Add Vendor Use Case</w:t>
      </w:r>
    </w:p>
    <w:p w14:paraId="457B54F4" w14:textId="77777777" w:rsidR="00EA6EE6" w:rsidRDefault="00EA6EE6" w:rsidP="00EA6EE6">
      <w:pPr>
        <w:rPr>
          <w:b/>
          <w:i/>
        </w:rPr>
      </w:pPr>
    </w:p>
    <w:p w14:paraId="2776DFA5" w14:textId="77777777" w:rsidR="00EA6EE6" w:rsidRDefault="00EA6EE6" w:rsidP="00EA6EE6">
      <w:pPr>
        <w:numPr>
          <w:ilvl w:val="0"/>
          <w:numId w:val="24"/>
        </w:numPr>
        <w:pBdr>
          <w:top w:val="nil"/>
          <w:left w:val="nil"/>
          <w:bottom w:val="nil"/>
          <w:right w:val="nil"/>
          <w:between w:val="nil"/>
        </w:pBdr>
      </w:pPr>
      <w:r>
        <w:rPr>
          <w:rFonts w:ascii="Calibri" w:hAnsi="Calibri"/>
          <w:color w:val="000000"/>
        </w:rPr>
        <w:t>The mechanic clicks the ‘Add Vendor’ button on the application interface.</w:t>
      </w:r>
    </w:p>
    <w:p w14:paraId="166E8FF7" w14:textId="77777777" w:rsidR="00EA6EE6" w:rsidRDefault="00EA6EE6" w:rsidP="00EA6EE6">
      <w:pPr>
        <w:numPr>
          <w:ilvl w:val="0"/>
          <w:numId w:val="24"/>
        </w:numPr>
        <w:pBdr>
          <w:top w:val="nil"/>
          <w:left w:val="nil"/>
          <w:bottom w:val="nil"/>
          <w:right w:val="nil"/>
          <w:between w:val="nil"/>
        </w:pBdr>
      </w:pPr>
      <w:r>
        <w:rPr>
          <w:rFonts w:ascii="Calibri" w:hAnsi="Calibri"/>
          <w:color w:val="000000"/>
        </w:rPr>
        <w:t>The application provides a fill form to accept information regarding the vendor.</w:t>
      </w:r>
    </w:p>
    <w:p w14:paraId="2A95B419" w14:textId="77777777" w:rsidR="00EA6EE6" w:rsidRDefault="00EA6EE6" w:rsidP="00EA6EE6">
      <w:pPr>
        <w:numPr>
          <w:ilvl w:val="0"/>
          <w:numId w:val="24"/>
        </w:numPr>
        <w:pBdr>
          <w:top w:val="nil"/>
          <w:left w:val="nil"/>
          <w:bottom w:val="nil"/>
          <w:right w:val="nil"/>
          <w:between w:val="nil"/>
        </w:pBdr>
      </w:pPr>
      <w:r>
        <w:rPr>
          <w:rFonts w:ascii="Calibri" w:hAnsi="Calibri"/>
          <w:color w:val="000000"/>
        </w:rPr>
        <w:t>The mechanic enters the data about the vendor.</w:t>
      </w:r>
    </w:p>
    <w:p w14:paraId="4C2AF3DB" w14:textId="77777777" w:rsidR="00EA6EE6" w:rsidRPr="00AC5D34" w:rsidRDefault="00EA6EE6" w:rsidP="00EA6EE6">
      <w:pPr>
        <w:numPr>
          <w:ilvl w:val="0"/>
          <w:numId w:val="24"/>
        </w:numPr>
        <w:pBdr>
          <w:top w:val="nil"/>
          <w:left w:val="nil"/>
          <w:bottom w:val="nil"/>
          <w:right w:val="nil"/>
          <w:between w:val="nil"/>
        </w:pBdr>
      </w:pPr>
      <w:r>
        <w:rPr>
          <w:rFonts w:ascii="Calibri" w:hAnsi="Calibri"/>
          <w:color w:val="000000"/>
        </w:rPr>
        <w:t>The mechanic presses ‘Save’ to save the entry.</w:t>
      </w:r>
    </w:p>
    <w:p w14:paraId="26D9EB0E" w14:textId="77777777" w:rsidR="00EA6EE6" w:rsidRDefault="00EA6EE6" w:rsidP="00EA6EE6">
      <w:pPr>
        <w:pBdr>
          <w:top w:val="nil"/>
          <w:left w:val="nil"/>
          <w:bottom w:val="nil"/>
          <w:right w:val="nil"/>
          <w:between w:val="nil"/>
        </w:pBdr>
        <w:rPr>
          <w:rFonts w:ascii="Calibri" w:hAnsi="Calibri"/>
          <w:color w:val="000000"/>
        </w:rPr>
      </w:pPr>
    </w:p>
    <w:tbl>
      <w:tblPr>
        <w:tblW w:w="10214"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shd w:val="clear" w:color="auto" w:fill="FFFFFF" w:themeFill="background1"/>
        <w:tblLayout w:type="fixed"/>
        <w:tblLook w:val="0400" w:firstRow="0" w:lastRow="0" w:firstColumn="0" w:lastColumn="0" w:noHBand="0" w:noVBand="1"/>
      </w:tblPr>
      <w:tblGrid>
        <w:gridCol w:w="2065"/>
        <w:gridCol w:w="3150"/>
        <w:gridCol w:w="4999"/>
      </w:tblGrid>
      <w:tr w:rsidR="00EA6EE6" w14:paraId="0EF7CBD0" w14:textId="77777777" w:rsidTr="00EA6EE6">
        <w:tc>
          <w:tcPr>
            <w:tcW w:w="2065" w:type="dxa"/>
            <w:shd w:val="clear" w:color="auto" w:fill="FFFFFF" w:themeFill="background1"/>
          </w:tcPr>
          <w:p w14:paraId="111B5167" w14:textId="77777777" w:rsidR="00EA6EE6" w:rsidRDefault="00EA6EE6" w:rsidP="00EA6EE6">
            <w:r>
              <w:rPr>
                <w:b/>
              </w:rPr>
              <w:t>Field</w:t>
            </w:r>
          </w:p>
        </w:tc>
        <w:tc>
          <w:tcPr>
            <w:tcW w:w="3150" w:type="dxa"/>
            <w:shd w:val="clear" w:color="auto" w:fill="FFFFFF" w:themeFill="background1"/>
          </w:tcPr>
          <w:p w14:paraId="600EA3AC" w14:textId="77777777" w:rsidR="00EA6EE6" w:rsidRDefault="00EA6EE6" w:rsidP="00EA6EE6">
            <w:r>
              <w:rPr>
                <w:b/>
              </w:rPr>
              <w:t>What it Stores</w:t>
            </w:r>
          </w:p>
        </w:tc>
        <w:tc>
          <w:tcPr>
            <w:tcW w:w="4999" w:type="dxa"/>
            <w:shd w:val="clear" w:color="auto" w:fill="FFFFFF" w:themeFill="background1"/>
          </w:tcPr>
          <w:p w14:paraId="2CA9F3B9" w14:textId="77777777" w:rsidR="00EA6EE6" w:rsidRDefault="00EA6EE6" w:rsidP="00EA6EE6">
            <w:r>
              <w:rPr>
                <w:b/>
              </w:rPr>
              <w:t>Why it’s Needed</w:t>
            </w:r>
          </w:p>
        </w:tc>
      </w:tr>
      <w:tr w:rsidR="00EA6EE6" w14:paraId="0D884E64" w14:textId="77777777" w:rsidTr="00EA6EE6">
        <w:tc>
          <w:tcPr>
            <w:tcW w:w="2065" w:type="dxa"/>
            <w:shd w:val="clear" w:color="auto" w:fill="FFFFFF" w:themeFill="background1"/>
          </w:tcPr>
          <w:p w14:paraId="5352A89A" w14:textId="77777777" w:rsidR="00EA6EE6" w:rsidRDefault="00EA6EE6" w:rsidP="00EA6EE6">
            <w:proofErr w:type="spellStart"/>
            <w:r>
              <w:t>vendor_name</w:t>
            </w:r>
            <w:proofErr w:type="spellEnd"/>
          </w:p>
        </w:tc>
        <w:tc>
          <w:tcPr>
            <w:tcW w:w="3150" w:type="dxa"/>
            <w:shd w:val="clear" w:color="auto" w:fill="FFFFFF" w:themeFill="background1"/>
          </w:tcPr>
          <w:p w14:paraId="251B0512" w14:textId="77777777" w:rsidR="00EA6EE6" w:rsidRDefault="00EA6EE6" w:rsidP="00EA6EE6">
            <w:r>
              <w:t>The vendor’s name</w:t>
            </w:r>
          </w:p>
        </w:tc>
        <w:tc>
          <w:tcPr>
            <w:tcW w:w="4999" w:type="dxa"/>
            <w:shd w:val="clear" w:color="auto" w:fill="FFFFFF" w:themeFill="background1"/>
          </w:tcPr>
          <w:p w14:paraId="189E5750" w14:textId="77777777" w:rsidR="00EA6EE6" w:rsidRDefault="00EA6EE6" w:rsidP="00EA6EE6">
            <w:r>
              <w:t>This helps to track which vendor performed what work for workload analysis.</w:t>
            </w:r>
          </w:p>
        </w:tc>
      </w:tr>
      <w:tr w:rsidR="00EA6EE6" w14:paraId="3ABB86E4" w14:textId="77777777" w:rsidTr="00EA6EE6">
        <w:tc>
          <w:tcPr>
            <w:tcW w:w="2065" w:type="dxa"/>
            <w:shd w:val="clear" w:color="auto" w:fill="FFFFFF" w:themeFill="background1"/>
          </w:tcPr>
          <w:p w14:paraId="4133F9E4" w14:textId="77777777" w:rsidR="00EA6EE6" w:rsidRDefault="00EA6EE6" w:rsidP="00EA6EE6">
            <w:proofErr w:type="spellStart"/>
            <w:r>
              <w:lastRenderedPageBreak/>
              <w:t>vendor_address</w:t>
            </w:r>
            <w:proofErr w:type="spellEnd"/>
          </w:p>
          <w:p w14:paraId="02067613" w14:textId="77777777" w:rsidR="00EA6EE6" w:rsidRDefault="00EA6EE6" w:rsidP="00EA6EE6">
            <w:r>
              <w:t>(</w:t>
            </w:r>
            <w:proofErr w:type="spellStart"/>
            <w:r>
              <w:t>street_number</w:t>
            </w:r>
            <w:proofErr w:type="spellEnd"/>
            <w:r>
              <w:t>,</w:t>
            </w:r>
          </w:p>
          <w:p w14:paraId="4CEC6D00" w14:textId="77777777" w:rsidR="00EA6EE6" w:rsidRDefault="00EA6EE6" w:rsidP="00EA6EE6">
            <w:r>
              <w:t xml:space="preserve">name, town, </w:t>
            </w:r>
            <w:proofErr w:type="spellStart"/>
            <w:r>
              <w:t>zipcode</w:t>
            </w:r>
            <w:proofErr w:type="spellEnd"/>
            <w:r>
              <w:t>)</w:t>
            </w:r>
          </w:p>
        </w:tc>
        <w:tc>
          <w:tcPr>
            <w:tcW w:w="3150" w:type="dxa"/>
            <w:shd w:val="clear" w:color="auto" w:fill="FFFFFF" w:themeFill="background1"/>
          </w:tcPr>
          <w:p w14:paraId="251E7863" w14:textId="77777777" w:rsidR="00EA6EE6" w:rsidRDefault="00EA6EE6" w:rsidP="00EA6EE6">
            <w:r>
              <w:t>Address variables</w:t>
            </w:r>
          </w:p>
        </w:tc>
        <w:tc>
          <w:tcPr>
            <w:tcW w:w="4999" w:type="dxa"/>
            <w:shd w:val="clear" w:color="auto" w:fill="FFFFFF" w:themeFill="background1"/>
          </w:tcPr>
          <w:p w14:paraId="1CFD4136" w14:textId="77777777" w:rsidR="00EA6EE6" w:rsidRDefault="00EA6EE6" w:rsidP="00EA6EE6">
            <w:r>
              <w:t>This helps identify where the vendor is located.  Proximity can be a factor for vendor repair selection.</w:t>
            </w:r>
          </w:p>
        </w:tc>
      </w:tr>
      <w:tr w:rsidR="00EA6EE6" w14:paraId="71CD3DA3" w14:textId="77777777" w:rsidTr="00EA6EE6">
        <w:tc>
          <w:tcPr>
            <w:tcW w:w="2065" w:type="dxa"/>
            <w:shd w:val="clear" w:color="auto" w:fill="FFFFFF" w:themeFill="background1"/>
          </w:tcPr>
          <w:p w14:paraId="47329D3D" w14:textId="77777777" w:rsidR="00EA6EE6" w:rsidRDefault="00EA6EE6" w:rsidP="00EA6EE6">
            <w:proofErr w:type="spellStart"/>
            <w:r>
              <w:t>phone_number</w:t>
            </w:r>
            <w:proofErr w:type="spellEnd"/>
          </w:p>
          <w:p w14:paraId="7BC700C7" w14:textId="77777777" w:rsidR="00EA6EE6" w:rsidRDefault="00EA6EE6" w:rsidP="00EA6EE6">
            <w:r>
              <w:t>(</w:t>
            </w:r>
            <w:proofErr w:type="spellStart"/>
            <w:r>
              <w:t>area_code</w:t>
            </w:r>
            <w:proofErr w:type="spellEnd"/>
            <w:r>
              <w:t>)</w:t>
            </w:r>
          </w:p>
        </w:tc>
        <w:tc>
          <w:tcPr>
            <w:tcW w:w="3150" w:type="dxa"/>
            <w:shd w:val="clear" w:color="auto" w:fill="FFFFFF" w:themeFill="background1"/>
          </w:tcPr>
          <w:p w14:paraId="1C75C769" w14:textId="77777777" w:rsidR="00EA6EE6" w:rsidRDefault="00EA6EE6" w:rsidP="00EA6EE6">
            <w:r>
              <w:t>Phone number variables</w:t>
            </w:r>
          </w:p>
        </w:tc>
        <w:tc>
          <w:tcPr>
            <w:tcW w:w="4999" w:type="dxa"/>
            <w:shd w:val="clear" w:color="auto" w:fill="FFFFFF" w:themeFill="background1"/>
          </w:tcPr>
          <w:p w14:paraId="6D6FB705" w14:textId="77777777" w:rsidR="00EA6EE6" w:rsidRDefault="00EA6EE6" w:rsidP="00EA6EE6">
            <w:r>
              <w:t>This stores telephone contact information for the vendor.</w:t>
            </w:r>
          </w:p>
        </w:tc>
      </w:tr>
      <w:tr w:rsidR="00EA6EE6" w14:paraId="539CFCFD" w14:textId="77777777" w:rsidTr="00EA6EE6">
        <w:tc>
          <w:tcPr>
            <w:tcW w:w="2065" w:type="dxa"/>
            <w:shd w:val="clear" w:color="auto" w:fill="FFFFFF" w:themeFill="background1"/>
          </w:tcPr>
          <w:p w14:paraId="69C29C1C" w14:textId="77777777" w:rsidR="00EA6EE6" w:rsidRDefault="00EA6EE6" w:rsidP="00EA6EE6">
            <w:proofErr w:type="spellStart"/>
            <w:r>
              <w:t>agent_name</w:t>
            </w:r>
            <w:proofErr w:type="spellEnd"/>
          </w:p>
        </w:tc>
        <w:tc>
          <w:tcPr>
            <w:tcW w:w="3150" w:type="dxa"/>
            <w:shd w:val="clear" w:color="auto" w:fill="FFFFFF" w:themeFill="background1"/>
          </w:tcPr>
          <w:p w14:paraId="69EBCEC9" w14:textId="77777777" w:rsidR="00EA6EE6" w:rsidRDefault="00EA6EE6" w:rsidP="00EA6EE6">
            <w:r>
              <w:t>Vendor representative, if applicable</w:t>
            </w:r>
          </w:p>
        </w:tc>
        <w:tc>
          <w:tcPr>
            <w:tcW w:w="4999" w:type="dxa"/>
            <w:shd w:val="clear" w:color="auto" w:fill="FFFFFF" w:themeFill="background1"/>
          </w:tcPr>
          <w:p w14:paraId="1668F573" w14:textId="77777777" w:rsidR="00EA6EE6" w:rsidRDefault="00EA6EE6" w:rsidP="00EA6EE6">
            <w:r>
              <w:t>This is useful in case the vendor has an area sales representative that receives business from your area.</w:t>
            </w:r>
          </w:p>
        </w:tc>
      </w:tr>
      <w:tr w:rsidR="00EA6EE6" w14:paraId="2F8D9F7F" w14:textId="77777777" w:rsidTr="00EA6EE6">
        <w:tc>
          <w:tcPr>
            <w:tcW w:w="2065" w:type="dxa"/>
            <w:shd w:val="clear" w:color="auto" w:fill="FFFFFF" w:themeFill="background1"/>
          </w:tcPr>
          <w:p w14:paraId="48A2694D" w14:textId="77777777" w:rsidR="00EA6EE6" w:rsidRDefault="00EA6EE6" w:rsidP="00EA6EE6">
            <w:r>
              <w:t>email</w:t>
            </w:r>
          </w:p>
        </w:tc>
        <w:tc>
          <w:tcPr>
            <w:tcW w:w="3150" w:type="dxa"/>
            <w:shd w:val="clear" w:color="auto" w:fill="FFFFFF" w:themeFill="background1"/>
          </w:tcPr>
          <w:p w14:paraId="19AE7E53" w14:textId="77777777" w:rsidR="00EA6EE6" w:rsidRDefault="00EA6EE6" w:rsidP="00EA6EE6">
            <w:r>
              <w:t>Email contact address</w:t>
            </w:r>
          </w:p>
        </w:tc>
        <w:tc>
          <w:tcPr>
            <w:tcW w:w="4999" w:type="dxa"/>
            <w:shd w:val="clear" w:color="auto" w:fill="FFFFFF" w:themeFill="background1"/>
          </w:tcPr>
          <w:p w14:paraId="5630F757" w14:textId="77777777" w:rsidR="00EA6EE6" w:rsidRDefault="00EA6EE6" w:rsidP="00EA6EE6">
            <w:r>
              <w:t>Similar to phone number, it is another way to get in contact with the vendor.</w:t>
            </w:r>
          </w:p>
        </w:tc>
      </w:tr>
    </w:tbl>
    <w:p w14:paraId="672C8B46" w14:textId="77777777" w:rsidR="00EA6EE6" w:rsidRDefault="00EA6EE6" w:rsidP="00EA6EE6"/>
    <w:p w14:paraId="32E7E8DA" w14:textId="77777777" w:rsidR="00EA6EE6" w:rsidRPr="000F6773" w:rsidRDefault="00EA6EE6" w:rsidP="00EA6EE6">
      <w:pPr>
        <w:rPr>
          <w:b/>
          <w:bCs/>
          <w:i/>
          <w:iCs/>
        </w:rPr>
      </w:pPr>
      <w:r w:rsidRPr="000F6773">
        <w:rPr>
          <w:b/>
          <w:bCs/>
          <w:i/>
          <w:iCs/>
        </w:rPr>
        <w:t>Appointment Entry Use Case</w:t>
      </w:r>
    </w:p>
    <w:p w14:paraId="05DCC6AB" w14:textId="77777777" w:rsidR="00EA6EE6" w:rsidRPr="000F6773" w:rsidRDefault="00EA6EE6" w:rsidP="00EA6EE6">
      <w:pPr>
        <w:rPr>
          <w:b/>
          <w:bCs/>
          <w:i/>
          <w:iCs/>
        </w:rPr>
      </w:pPr>
    </w:p>
    <w:p w14:paraId="01BE4EF0" w14:textId="77777777" w:rsidR="00EA6EE6" w:rsidRPr="000F6773" w:rsidRDefault="00EA6EE6" w:rsidP="00EA6EE6">
      <w:r w:rsidRPr="000F6773">
        <w:t>The application has a feature that notifies the mechanic of a scheduled maintenance by either an automatic parameter (ex./ the application triggers its own required maintenance alert if the current date is within 3 months of a vehicle’s inspection deadline), or by manual parameter where the mechanic has entered a ‘Scheduler Entry’ vehicle appointment.  For manual entry, the mechanic does the following:</w:t>
      </w:r>
    </w:p>
    <w:p w14:paraId="7CE7053B" w14:textId="77777777" w:rsidR="00EA6EE6" w:rsidRPr="000F6773" w:rsidRDefault="00EA6EE6" w:rsidP="00EA6EE6"/>
    <w:p w14:paraId="45C0A38B" w14:textId="77777777" w:rsidR="00EA6EE6" w:rsidRPr="000F6773" w:rsidRDefault="00EA6EE6" w:rsidP="00EA6EE6">
      <w:pPr>
        <w:pStyle w:val="ListParagraph"/>
        <w:numPr>
          <w:ilvl w:val="0"/>
          <w:numId w:val="25"/>
        </w:numPr>
      </w:pPr>
      <w:r w:rsidRPr="000F6773">
        <w:t>The mechanic clicks a button on the application interface called “New Appointment”.</w:t>
      </w:r>
    </w:p>
    <w:p w14:paraId="0A4EE6B0" w14:textId="77777777" w:rsidR="00EA6EE6" w:rsidRPr="000F6773" w:rsidRDefault="00EA6EE6" w:rsidP="00EA6EE6">
      <w:pPr>
        <w:pStyle w:val="ListParagraph"/>
        <w:numPr>
          <w:ilvl w:val="0"/>
          <w:numId w:val="25"/>
        </w:numPr>
      </w:pPr>
      <w:r w:rsidRPr="000F6773">
        <w:t>A fill form screen appears for the mechanic to enter details about the appointment.</w:t>
      </w:r>
    </w:p>
    <w:p w14:paraId="0FF4A397" w14:textId="77777777" w:rsidR="00EA6EE6" w:rsidRPr="000F6773" w:rsidRDefault="00EA6EE6" w:rsidP="00EA6EE6">
      <w:pPr>
        <w:pStyle w:val="ListParagraph"/>
        <w:numPr>
          <w:ilvl w:val="0"/>
          <w:numId w:val="25"/>
        </w:numPr>
      </w:pPr>
      <w:r w:rsidRPr="000F6773">
        <w:t>The form asks the mechanic to select the vehicle by its vehicle ID code from a drop menu.</w:t>
      </w:r>
    </w:p>
    <w:p w14:paraId="37348D6E" w14:textId="77777777" w:rsidR="00EA6EE6" w:rsidRPr="000F6773" w:rsidRDefault="00EA6EE6" w:rsidP="00EA6EE6">
      <w:pPr>
        <w:pStyle w:val="ListParagraph"/>
        <w:numPr>
          <w:ilvl w:val="0"/>
          <w:numId w:val="25"/>
        </w:numPr>
      </w:pPr>
      <w:r w:rsidRPr="000F6773">
        <w:t>The form asks for the mechanic to be assigned the maintenance activity from a drop menu.</w:t>
      </w:r>
    </w:p>
    <w:p w14:paraId="762289ED" w14:textId="77777777" w:rsidR="00EA6EE6" w:rsidRPr="000F6773" w:rsidRDefault="00EA6EE6" w:rsidP="00EA6EE6">
      <w:pPr>
        <w:pStyle w:val="ListParagraph"/>
        <w:numPr>
          <w:ilvl w:val="0"/>
          <w:numId w:val="25"/>
        </w:numPr>
      </w:pPr>
      <w:r w:rsidRPr="000F6773">
        <w:t>The form requires a maintenance due date to be filled in, as well as a checkbox to select if the mechanic would like a one-week reminder sent to them.</w:t>
      </w:r>
    </w:p>
    <w:p w14:paraId="2612488D" w14:textId="77777777" w:rsidR="00EA6EE6" w:rsidRPr="000F6773" w:rsidRDefault="00EA6EE6" w:rsidP="00EA6EE6">
      <w:pPr>
        <w:pStyle w:val="ListParagraph"/>
        <w:numPr>
          <w:ilvl w:val="0"/>
          <w:numId w:val="25"/>
        </w:numPr>
      </w:pPr>
      <w:r w:rsidRPr="000F6773">
        <w:t>The form allows for the mechanic to put in a note regarding useful details about the maintenance, such as type, ordered parts, etc.</w:t>
      </w:r>
    </w:p>
    <w:p w14:paraId="26762204" w14:textId="77777777" w:rsidR="00EA6EE6" w:rsidRPr="000F6773" w:rsidRDefault="00EA6EE6" w:rsidP="00EA6EE6"/>
    <w:p w14:paraId="1D03B04C" w14:textId="77777777" w:rsidR="00EA6EE6" w:rsidRPr="000F6773" w:rsidRDefault="00EA6EE6" w:rsidP="00EA6EE6">
      <w:r w:rsidRPr="000F6773">
        <w:t>This use case as well as the ‘Maintenance Entry’ use case identifies that a ‘mechanic’ data entity will need to be created.  Not only will a mechanic’s first name, last name, certified license, etc. be needed, but phone number, email, or preferred method of contact so that the application can send the mechanic a message required by the fleet scheduler.</w:t>
      </w:r>
    </w:p>
    <w:p w14:paraId="318F19F8" w14:textId="77777777" w:rsidR="00EA6EE6" w:rsidRPr="000F6773" w:rsidRDefault="00EA6EE6" w:rsidP="00EA6EE6"/>
    <w:tbl>
      <w:tblPr>
        <w:tblW w:w="10214"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shd w:val="clear" w:color="auto" w:fill="FFFFFF" w:themeFill="background1"/>
        <w:tblLayout w:type="fixed"/>
        <w:tblLook w:val="0400" w:firstRow="0" w:lastRow="0" w:firstColumn="0" w:lastColumn="0" w:noHBand="0" w:noVBand="1"/>
      </w:tblPr>
      <w:tblGrid>
        <w:gridCol w:w="2065"/>
        <w:gridCol w:w="3150"/>
        <w:gridCol w:w="4999"/>
      </w:tblGrid>
      <w:tr w:rsidR="00EA6EE6" w:rsidRPr="000F6773" w14:paraId="2606F2A6" w14:textId="77777777" w:rsidTr="00EA6EE6">
        <w:tc>
          <w:tcPr>
            <w:tcW w:w="2065" w:type="dxa"/>
            <w:shd w:val="clear" w:color="auto" w:fill="FFFFFF" w:themeFill="background1"/>
          </w:tcPr>
          <w:p w14:paraId="59E40813" w14:textId="77777777" w:rsidR="00EA6EE6" w:rsidRPr="000F6773" w:rsidRDefault="00EA6EE6" w:rsidP="00EA6EE6">
            <w:r w:rsidRPr="000F6773">
              <w:rPr>
                <w:b/>
              </w:rPr>
              <w:t>Field</w:t>
            </w:r>
          </w:p>
        </w:tc>
        <w:tc>
          <w:tcPr>
            <w:tcW w:w="3150" w:type="dxa"/>
            <w:shd w:val="clear" w:color="auto" w:fill="FFFFFF" w:themeFill="background1"/>
          </w:tcPr>
          <w:p w14:paraId="1C169799" w14:textId="77777777" w:rsidR="00EA6EE6" w:rsidRPr="000F6773" w:rsidRDefault="00EA6EE6" w:rsidP="00EA6EE6">
            <w:r w:rsidRPr="000F6773">
              <w:rPr>
                <w:b/>
              </w:rPr>
              <w:t>What it Stores</w:t>
            </w:r>
          </w:p>
        </w:tc>
        <w:tc>
          <w:tcPr>
            <w:tcW w:w="4999" w:type="dxa"/>
            <w:shd w:val="clear" w:color="auto" w:fill="FFFFFF" w:themeFill="background1"/>
          </w:tcPr>
          <w:p w14:paraId="29C28221" w14:textId="77777777" w:rsidR="00EA6EE6" w:rsidRPr="000F6773" w:rsidRDefault="00EA6EE6" w:rsidP="00EA6EE6">
            <w:r w:rsidRPr="000F6773">
              <w:rPr>
                <w:b/>
              </w:rPr>
              <w:t>Why it’s Needed</w:t>
            </w:r>
          </w:p>
        </w:tc>
      </w:tr>
      <w:tr w:rsidR="00EA6EE6" w:rsidRPr="000F6773" w14:paraId="6313DE2F" w14:textId="77777777" w:rsidTr="00EA6EE6">
        <w:tc>
          <w:tcPr>
            <w:tcW w:w="2065" w:type="dxa"/>
            <w:shd w:val="clear" w:color="auto" w:fill="FFFFFF" w:themeFill="background1"/>
          </w:tcPr>
          <w:p w14:paraId="739788CB" w14:textId="77777777" w:rsidR="00EA6EE6" w:rsidRPr="000F6773" w:rsidRDefault="00EA6EE6" w:rsidP="00EA6EE6">
            <w:proofErr w:type="spellStart"/>
            <w:r w:rsidRPr="000F6773">
              <w:t>appointment_date</w:t>
            </w:r>
            <w:proofErr w:type="spellEnd"/>
          </w:p>
        </w:tc>
        <w:tc>
          <w:tcPr>
            <w:tcW w:w="3150" w:type="dxa"/>
            <w:shd w:val="clear" w:color="auto" w:fill="FFFFFF" w:themeFill="background1"/>
          </w:tcPr>
          <w:p w14:paraId="1767C052" w14:textId="77777777" w:rsidR="00EA6EE6" w:rsidRPr="000F6773" w:rsidRDefault="00EA6EE6" w:rsidP="00EA6EE6">
            <w:r w:rsidRPr="000F6773">
              <w:t>The desired date of the upcoming maintenance</w:t>
            </w:r>
          </w:p>
        </w:tc>
        <w:tc>
          <w:tcPr>
            <w:tcW w:w="4999" w:type="dxa"/>
            <w:shd w:val="clear" w:color="auto" w:fill="FFFFFF" w:themeFill="background1"/>
          </w:tcPr>
          <w:p w14:paraId="0249C4E9" w14:textId="77777777" w:rsidR="00EA6EE6" w:rsidRPr="000F6773" w:rsidRDefault="00EA6EE6" w:rsidP="00EA6EE6">
            <w:r w:rsidRPr="000F6773">
              <w:t>This is the primary variable of the fleet scheduler, communicating what vehicles need maintenance attention to specific mechanics.</w:t>
            </w:r>
          </w:p>
        </w:tc>
      </w:tr>
      <w:tr w:rsidR="00EA6EE6" w:rsidRPr="000F6773" w14:paraId="2205C1DA" w14:textId="77777777" w:rsidTr="00EA6EE6">
        <w:tc>
          <w:tcPr>
            <w:tcW w:w="2065" w:type="dxa"/>
            <w:shd w:val="clear" w:color="auto" w:fill="FFFFFF" w:themeFill="background1"/>
          </w:tcPr>
          <w:p w14:paraId="0C3F8C1E" w14:textId="77777777" w:rsidR="00EA6EE6" w:rsidRPr="000F6773" w:rsidRDefault="00EA6EE6" w:rsidP="00EA6EE6">
            <w:r w:rsidRPr="000F6773">
              <w:t>mechanic name (</w:t>
            </w:r>
            <w:proofErr w:type="spellStart"/>
            <w:r w:rsidRPr="000F6773">
              <w:t>fname</w:t>
            </w:r>
            <w:proofErr w:type="spellEnd"/>
            <w:r w:rsidRPr="000F6773">
              <w:t xml:space="preserve"> &amp; </w:t>
            </w:r>
            <w:proofErr w:type="spellStart"/>
            <w:r w:rsidRPr="000F6773">
              <w:t>lname</w:t>
            </w:r>
            <w:proofErr w:type="spellEnd"/>
            <w:r w:rsidRPr="000F6773">
              <w:t xml:space="preserve"> menu selection)</w:t>
            </w:r>
          </w:p>
        </w:tc>
        <w:tc>
          <w:tcPr>
            <w:tcW w:w="3150" w:type="dxa"/>
            <w:shd w:val="clear" w:color="auto" w:fill="FFFFFF" w:themeFill="background1"/>
          </w:tcPr>
          <w:p w14:paraId="7CEF199C" w14:textId="77777777" w:rsidR="00EA6EE6" w:rsidRPr="000F6773" w:rsidRDefault="00EA6EE6" w:rsidP="00EA6EE6">
            <w:r w:rsidRPr="000F6773">
              <w:t>The first and last name of the mechanic</w:t>
            </w:r>
          </w:p>
        </w:tc>
        <w:tc>
          <w:tcPr>
            <w:tcW w:w="4999" w:type="dxa"/>
            <w:shd w:val="clear" w:color="auto" w:fill="FFFFFF" w:themeFill="background1"/>
          </w:tcPr>
          <w:p w14:paraId="7BB67725" w14:textId="77777777" w:rsidR="00EA6EE6" w:rsidRPr="000F6773" w:rsidRDefault="00EA6EE6" w:rsidP="00EA6EE6">
            <w:r w:rsidRPr="000F6773">
              <w:t>Even though this information is pulled from the known registry of mechanics, the selected mechanic name is attached to the selected appointment record.  That mechanic is now assigned the task.</w:t>
            </w:r>
          </w:p>
        </w:tc>
      </w:tr>
      <w:tr w:rsidR="00EA6EE6" w:rsidRPr="000F6773" w14:paraId="342E56FE" w14:textId="77777777" w:rsidTr="00EA6EE6">
        <w:tc>
          <w:tcPr>
            <w:tcW w:w="2065" w:type="dxa"/>
            <w:shd w:val="clear" w:color="auto" w:fill="FFFFFF" w:themeFill="background1"/>
          </w:tcPr>
          <w:p w14:paraId="51EA81F7" w14:textId="77777777" w:rsidR="00EA6EE6" w:rsidRPr="000F6773" w:rsidRDefault="00EA6EE6" w:rsidP="00EA6EE6">
            <w:proofErr w:type="spellStart"/>
            <w:r w:rsidRPr="000F6773">
              <w:t>vehicle_id</w:t>
            </w:r>
            <w:proofErr w:type="spellEnd"/>
          </w:p>
        </w:tc>
        <w:tc>
          <w:tcPr>
            <w:tcW w:w="3150" w:type="dxa"/>
            <w:shd w:val="clear" w:color="auto" w:fill="FFFFFF" w:themeFill="background1"/>
          </w:tcPr>
          <w:p w14:paraId="2C88BC4B" w14:textId="77777777" w:rsidR="00EA6EE6" w:rsidRPr="000F6773" w:rsidRDefault="00EA6EE6" w:rsidP="00EA6EE6">
            <w:r w:rsidRPr="000F6773">
              <w:t>The 4-digit departmental ID code of the vehicle</w:t>
            </w:r>
          </w:p>
        </w:tc>
        <w:tc>
          <w:tcPr>
            <w:tcW w:w="4999" w:type="dxa"/>
            <w:shd w:val="clear" w:color="auto" w:fill="FFFFFF" w:themeFill="background1"/>
          </w:tcPr>
          <w:p w14:paraId="14AC61BD" w14:textId="77777777" w:rsidR="00EA6EE6" w:rsidRPr="000F6773" w:rsidRDefault="00EA6EE6" w:rsidP="00EA6EE6">
            <w:r w:rsidRPr="000F6773">
              <w:t>This number identifies which vehicle received the maintenance.  Even though it is pulled from the registry of vehicle, upon creation of this appointment record the vehicle gets assigned the pending maintenance.</w:t>
            </w:r>
          </w:p>
        </w:tc>
      </w:tr>
    </w:tbl>
    <w:p w14:paraId="61EC4AE9" w14:textId="4ABB1B08" w:rsidR="00F65C52" w:rsidRPr="00F65C52" w:rsidRDefault="00F65C52" w:rsidP="00F65C52">
      <w:pPr>
        <w:rPr>
          <w:b/>
          <w:bCs/>
          <w:i/>
          <w:iCs/>
          <w:color w:val="FF0000"/>
        </w:rPr>
      </w:pPr>
      <w:bookmarkStart w:id="3" w:name="_Toc111021508"/>
      <w:r w:rsidRPr="00F65C52">
        <w:rPr>
          <w:b/>
          <w:bCs/>
          <w:i/>
          <w:iCs/>
          <w:color w:val="FF0000"/>
        </w:rPr>
        <w:lastRenderedPageBreak/>
        <w:t>Part History Use Case</w:t>
      </w:r>
    </w:p>
    <w:p w14:paraId="4102B253" w14:textId="77777777" w:rsidR="00F65C52" w:rsidRPr="00F65C52" w:rsidRDefault="00F65C52" w:rsidP="00F65C52">
      <w:pPr>
        <w:rPr>
          <w:b/>
          <w:bCs/>
          <w:i/>
          <w:iCs/>
          <w:color w:val="FF0000"/>
        </w:rPr>
      </w:pPr>
    </w:p>
    <w:p w14:paraId="1F7FE04A" w14:textId="586DD0B8" w:rsidR="00F65C52" w:rsidRDefault="00F65C52" w:rsidP="00F65C52">
      <w:pPr>
        <w:rPr>
          <w:color w:val="FF0000"/>
        </w:rPr>
      </w:pPr>
      <w:r w:rsidRPr="00F65C52">
        <w:rPr>
          <w:color w:val="FF0000"/>
        </w:rPr>
        <w:t xml:space="preserve">The application </w:t>
      </w:r>
      <w:r w:rsidR="00761F32">
        <w:rPr>
          <w:color w:val="FF0000"/>
        </w:rPr>
        <w:t xml:space="preserve">will </w:t>
      </w:r>
      <w:r w:rsidR="000323FE">
        <w:rPr>
          <w:color w:val="FF0000"/>
        </w:rPr>
        <w:t>have a section where the mechanic will be able to generate custom reports that are useful to the maintenance of the vehicle fleet.  One of these reports relates to the usage frequency of all parts, which can give valuable insight into wear patterns and restock frequency.  The mechanic should be able to generate this report through the following steps:</w:t>
      </w:r>
    </w:p>
    <w:p w14:paraId="07ED15F0" w14:textId="2D6F4BAA" w:rsidR="000323FE" w:rsidRDefault="000323FE" w:rsidP="00F65C52">
      <w:pPr>
        <w:rPr>
          <w:color w:val="FF0000"/>
        </w:rPr>
      </w:pPr>
    </w:p>
    <w:p w14:paraId="21B68A6F" w14:textId="7351B892" w:rsidR="000323FE" w:rsidRDefault="000323FE" w:rsidP="000323FE">
      <w:pPr>
        <w:pStyle w:val="ListParagraph"/>
        <w:numPr>
          <w:ilvl w:val="0"/>
          <w:numId w:val="29"/>
        </w:numPr>
        <w:rPr>
          <w:color w:val="FF0000"/>
        </w:rPr>
      </w:pPr>
      <w:r>
        <w:rPr>
          <w:color w:val="FF0000"/>
        </w:rPr>
        <w:t>The mechanic clicks the ‘Reports’ button on the application.</w:t>
      </w:r>
    </w:p>
    <w:p w14:paraId="2122BE90" w14:textId="36903150" w:rsidR="000323FE" w:rsidRDefault="000323FE" w:rsidP="000323FE">
      <w:pPr>
        <w:pStyle w:val="ListParagraph"/>
        <w:numPr>
          <w:ilvl w:val="0"/>
          <w:numId w:val="29"/>
        </w:numPr>
        <w:rPr>
          <w:color w:val="FF0000"/>
        </w:rPr>
      </w:pPr>
      <w:r>
        <w:rPr>
          <w:color w:val="FF0000"/>
        </w:rPr>
        <w:t>The mechanic uses a scroll menu to view the available reports.  To pull a part usage history, the mechanic would select ‘Parts Usage Report’.</w:t>
      </w:r>
    </w:p>
    <w:p w14:paraId="54C08973" w14:textId="7846FDD8" w:rsidR="000323FE" w:rsidRDefault="000323FE" w:rsidP="000323FE">
      <w:pPr>
        <w:pStyle w:val="ListParagraph"/>
        <w:numPr>
          <w:ilvl w:val="0"/>
          <w:numId w:val="29"/>
        </w:numPr>
        <w:rPr>
          <w:color w:val="FF0000"/>
        </w:rPr>
      </w:pPr>
      <w:r>
        <w:rPr>
          <w:color w:val="FF0000"/>
        </w:rPr>
        <w:t xml:space="preserve">The report prompt asks the mechanic to enter a start and end date for the reporting bounds.  Alternatively, the mechanic could select ‘All’ which would print the entire usage history.  </w:t>
      </w:r>
    </w:p>
    <w:p w14:paraId="56854592" w14:textId="564117B8" w:rsidR="000323FE" w:rsidRDefault="000323FE" w:rsidP="000323FE">
      <w:pPr>
        <w:pStyle w:val="ListParagraph"/>
        <w:numPr>
          <w:ilvl w:val="0"/>
          <w:numId w:val="29"/>
        </w:numPr>
        <w:rPr>
          <w:color w:val="FF0000"/>
        </w:rPr>
      </w:pPr>
      <w:r>
        <w:rPr>
          <w:color w:val="FF0000"/>
        </w:rPr>
        <w:t xml:space="preserve">The application generates the report, converting it into a digital file and uses the workstation operating system’s default file manager options to save it in the desired location.  </w:t>
      </w:r>
    </w:p>
    <w:p w14:paraId="1A37CFC7" w14:textId="2C2FC92B" w:rsidR="000323FE" w:rsidRDefault="000323FE" w:rsidP="000323FE">
      <w:pPr>
        <w:rPr>
          <w:color w:val="FF0000"/>
        </w:rPr>
      </w:pPr>
    </w:p>
    <w:p w14:paraId="40454333" w14:textId="0DA45082" w:rsidR="000323FE" w:rsidRDefault="000323FE" w:rsidP="000323FE">
      <w:pPr>
        <w:rPr>
          <w:color w:val="FF0000"/>
        </w:rPr>
      </w:pPr>
      <w:r>
        <w:rPr>
          <w:color w:val="FF0000"/>
        </w:rPr>
        <w:t xml:space="preserve">For each part usage record entry, the program will need to monitor the Part entity already established in the database with some sort of trigger that fires when a change happens to the part inventory.  </w:t>
      </w:r>
      <w:r w:rsidR="000F4967">
        <w:rPr>
          <w:color w:val="FF0000"/>
        </w:rPr>
        <w:t xml:space="preserve">The </w:t>
      </w:r>
      <w:r>
        <w:rPr>
          <w:color w:val="FF0000"/>
        </w:rPr>
        <w:t xml:space="preserve"> </w:t>
      </w:r>
      <w:proofErr w:type="spellStart"/>
      <w:r>
        <w:rPr>
          <w:color w:val="FF0000"/>
        </w:rPr>
        <w:t>part_</w:t>
      </w:r>
      <w:r w:rsidR="000F4967">
        <w:rPr>
          <w:color w:val="FF0000"/>
        </w:rPr>
        <w:t>name</w:t>
      </w:r>
      <w:proofErr w:type="spellEnd"/>
      <w:r>
        <w:rPr>
          <w:color w:val="FF0000"/>
        </w:rPr>
        <w:t xml:space="preserve"> </w:t>
      </w:r>
      <w:r w:rsidR="000F4967">
        <w:rPr>
          <w:color w:val="FF0000"/>
        </w:rPr>
        <w:t xml:space="preserve">is necessary attribute to explain what part is experiencing the change.  Presumably the quantity is changing, therefore what the quantity used to be and what the quantity now is needs to be recorded.  Lastly, the other data makes no sense without the date in which the change occurred.  </w:t>
      </w:r>
    </w:p>
    <w:p w14:paraId="482FFFAC" w14:textId="77777777" w:rsidR="000F4967" w:rsidRPr="000323FE" w:rsidRDefault="000F4967" w:rsidP="000323FE">
      <w:pPr>
        <w:rPr>
          <w:color w:val="FF0000"/>
        </w:rPr>
      </w:pPr>
    </w:p>
    <w:tbl>
      <w:tblPr>
        <w:tblW w:w="10214"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shd w:val="clear" w:color="auto" w:fill="FFFFFF" w:themeFill="background1"/>
        <w:tblLayout w:type="fixed"/>
        <w:tblLook w:val="0400" w:firstRow="0" w:lastRow="0" w:firstColumn="0" w:lastColumn="0" w:noHBand="0" w:noVBand="1"/>
      </w:tblPr>
      <w:tblGrid>
        <w:gridCol w:w="2155"/>
        <w:gridCol w:w="3060"/>
        <w:gridCol w:w="4999"/>
      </w:tblGrid>
      <w:tr w:rsidR="000F4967" w:rsidRPr="000F4967" w14:paraId="3E80141E" w14:textId="77777777" w:rsidTr="000F4967">
        <w:tc>
          <w:tcPr>
            <w:tcW w:w="2155" w:type="dxa"/>
            <w:shd w:val="clear" w:color="auto" w:fill="FFFFFF" w:themeFill="background1"/>
          </w:tcPr>
          <w:p w14:paraId="0153E106" w14:textId="77777777" w:rsidR="000F4967" w:rsidRPr="000F4967" w:rsidRDefault="000F4967" w:rsidP="00DE78CD">
            <w:pPr>
              <w:rPr>
                <w:color w:val="FF0000"/>
              </w:rPr>
            </w:pPr>
            <w:r w:rsidRPr="000F4967">
              <w:rPr>
                <w:b/>
                <w:color w:val="FF0000"/>
              </w:rPr>
              <w:t>Field</w:t>
            </w:r>
          </w:p>
        </w:tc>
        <w:tc>
          <w:tcPr>
            <w:tcW w:w="3060" w:type="dxa"/>
            <w:shd w:val="clear" w:color="auto" w:fill="FFFFFF" w:themeFill="background1"/>
          </w:tcPr>
          <w:p w14:paraId="09EC6738" w14:textId="77777777" w:rsidR="000F4967" w:rsidRPr="000F4967" w:rsidRDefault="000F4967" w:rsidP="00DE78CD">
            <w:pPr>
              <w:rPr>
                <w:color w:val="FF0000"/>
              </w:rPr>
            </w:pPr>
            <w:r w:rsidRPr="000F4967">
              <w:rPr>
                <w:b/>
                <w:color w:val="FF0000"/>
              </w:rPr>
              <w:t>What it Stores</w:t>
            </w:r>
          </w:p>
        </w:tc>
        <w:tc>
          <w:tcPr>
            <w:tcW w:w="4999" w:type="dxa"/>
            <w:shd w:val="clear" w:color="auto" w:fill="FFFFFF" w:themeFill="background1"/>
          </w:tcPr>
          <w:p w14:paraId="4D40801F" w14:textId="77777777" w:rsidR="000F4967" w:rsidRPr="000F4967" w:rsidRDefault="000F4967" w:rsidP="00DE78CD">
            <w:pPr>
              <w:rPr>
                <w:color w:val="FF0000"/>
              </w:rPr>
            </w:pPr>
            <w:r w:rsidRPr="000F4967">
              <w:rPr>
                <w:b/>
                <w:color w:val="FF0000"/>
              </w:rPr>
              <w:t>Why it’s Needed</w:t>
            </w:r>
          </w:p>
        </w:tc>
      </w:tr>
      <w:tr w:rsidR="000F4967" w:rsidRPr="000F4967" w14:paraId="084CDBD4" w14:textId="77777777" w:rsidTr="000F4967">
        <w:tc>
          <w:tcPr>
            <w:tcW w:w="2155" w:type="dxa"/>
            <w:shd w:val="clear" w:color="auto" w:fill="FFFFFF" w:themeFill="background1"/>
          </w:tcPr>
          <w:p w14:paraId="5290A5CE" w14:textId="565FA43B" w:rsidR="000F4967" w:rsidRPr="000F4967" w:rsidRDefault="000F4967" w:rsidP="000F4967">
            <w:pPr>
              <w:rPr>
                <w:color w:val="FF0000"/>
              </w:rPr>
            </w:pPr>
            <w:proofErr w:type="spellStart"/>
            <w:r w:rsidRPr="000F4967">
              <w:rPr>
                <w:color w:val="FF0000"/>
              </w:rPr>
              <w:t>part_name</w:t>
            </w:r>
            <w:proofErr w:type="spellEnd"/>
          </w:p>
        </w:tc>
        <w:tc>
          <w:tcPr>
            <w:tcW w:w="3060" w:type="dxa"/>
            <w:shd w:val="clear" w:color="auto" w:fill="FFFFFF" w:themeFill="background1"/>
          </w:tcPr>
          <w:p w14:paraId="1235A0B0" w14:textId="32F2FD4C" w:rsidR="000F4967" w:rsidRPr="000F4967" w:rsidRDefault="000F4967" w:rsidP="000F4967">
            <w:pPr>
              <w:rPr>
                <w:color w:val="FF0000"/>
              </w:rPr>
            </w:pPr>
            <w:r w:rsidRPr="000F4967">
              <w:rPr>
                <w:color w:val="FF0000"/>
              </w:rPr>
              <w:t xml:space="preserve">The </w:t>
            </w:r>
            <w:proofErr w:type="spellStart"/>
            <w:r w:rsidRPr="000F4967">
              <w:rPr>
                <w:color w:val="FF0000"/>
              </w:rPr>
              <w:t>parts’s</w:t>
            </w:r>
            <w:proofErr w:type="spellEnd"/>
            <w:r w:rsidRPr="000F4967">
              <w:rPr>
                <w:color w:val="FF0000"/>
              </w:rPr>
              <w:t xml:space="preserve"> name</w:t>
            </w:r>
          </w:p>
        </w:tc>
        <w:tc>
          <w:tcPr>
            <w:tcW w:w="4999" w:type="dxa"/>
            <w:shd w:val="clear" w:color="auto" w:fill="FFFFFF" w:themeFill="background1"/>
          </w:tcPr>
          <w:p w14:paraId="2E62330A" w14:textId="3571D11B" w:rsidR="000F4967" w:rsidRPr="000F4967" w:rsidRDefault="000F4967" w:rsidP="000F4967">
            <w:pPr>
              <w:rPr>
                <w:color w:val="FF0000"/>
              </w:rPr>
            </w:pPr>
            <w:r w:rsidRPr="000F4967">
              <w:rPr>
                <w:color w:val="FF0000"/>
              </w:rPr>
              <w:t>Quick reference or jargon related to the identification of what the part is used for.</w:t>
            </w:r>
          </w:p>
        </w:tc>
      </w:tr>
      <w:tr w:rsidR="000F4967" w:rsidRPr="000F4967" w14:paraId="5E14179B" w14:textId="77777777" w:rsidTr="000F4967">
        <w:tc>
          <w:tcPr>
            <w:tcW w:w="2155" w:type="dxa"/>
            <w:shd w:val="clear" w:color="auto" w:fill="FFFFFF" w:themeFill="background1"/>
          </w:tcPr>
          <w:p w14:paraId="079A1BA7" w14:textId="5D6DDD06" w:rsidR="000F4967" w:rsidRPr="000F4967" w:rsidRDefault="000F4967" w:rsidP="00DE78CD">
            <w:pPr>
              <w:rPr>
                <w:color w:val="FF0000"/>
              </w:rPr>
            </w:pPr>
            <w:proofErr w:type="spellStart"/>
            <w:r w:rsidRPr="000F4967">
              <w:rPr>
                <w:color w:val="FF0000"/>
              </w:rPr>
              <w:t>part_old_quantity</w:t>
            </w:r>
            <w:proofErr w:type="spellEnd"/>
          </w:p>
        </w:tc>
        <w:tc>
          <w:tcPr>
            <w:tcW w:w="3060" w:type="dxa"/>
            <w:shd w:val="clear" w:color="auto" w:fill="FFFFFF" w:themeFill="background1"/>
          </w:tcPr>
          <w:p w14:paraId="3E237BA8" w14:textId="527BA639" w:rsidR="000F4967" w:rsidRPr="000F4967" w:rsidRDefault="000F4967" w:rsidP="00DE78CD">
            <w:pPr>
              <w:rPr>
                <w:color w:val="FF0000"/>
              </w:rPr>
            </w:pPr>
            <w:r w:rsidRPr="000F4967">
              <w:rPr>
                <w:color w:val="FF0000"/>
              </w:rPr>
              <w:t>The previous quantity of the part</w:t>
            </w:r>
          </w:p>
        </w:tc>
        <w:tc>
          <w:tcPr>
            <w:tcW w:w="4999" w:type="dxa"/>
            <w:shd w:val="clear" w:color="auto" w:fill="FFFFFF" w:themeFill="background1"/>
          </w:tcPr>
          <w:p w14:paraId="724BB964" w14:textId="7AFEAE09" w:rsidR="000F4967" w:rsidRPr="000F4967" w:rsidRDefault="000F4967" w:rsidP="00DE78CD">
            <w:pPr>
              <w:rPr>
                <w:color w:val="FF0000"/>
              </w:rPr>
            </w:pPr>
            <w:r w:rsidRPr="000F4967">
              <w:rPr>
                <w:color w:val="FF0000"/>
              </w:rPr>
              <w:t>This is half of the reason that the change existed.  Gives what the quantity used to be.</w:t>
            </w:r>
          </w:p>
        </w:tc>
      </w:tr>
      <w:tr w:rsidR="000F4967" w:rsidRPr="000F4967" w14:paraId="51A7B142" w14:textId="77777777" w:rsidTr="000F4967">
        <w:tc>
          <w:tcPr>
            <w:tcW w:w="2155" w:type="dxa"/>
            <w:shd w:val="clear" w:color="auto" w:fill="FFFFFF" w:themeFill="background1"/>
          </w:tcPr>
          <w:p w14:paraId="43DA6CE6" w14:textId="2C8A7F5F" w:rsidR="000F4967" w:rsidRPr="000F4967" w:rsidRDefault="000F4967" w:rsidP="00DE78CD">
            <w:pPr>
              <w:rPr>
                <w:color w:val="FF0000"/>
              </w:rPr>
            </w:pPr>
            <w:proofErr w:type="spellStart"/>
            <w:r w:rsidRPr="000F4967">
              <w:rPr>
                <w:color w:val="FF0000"/>
              </w:rPr>
              <w:t>part_new_quantity</w:t>
            </w:r>
            <w:proofErr w:type="spellEnd"/>
          </w:p>
        </w:tc>
        <w:tc>
          <w:tcPr>
            <w:tcW w:w="3060" w:type="dxa"/>
            <w:shd w:val="clear" w:color="auto" w:fill="FFFFFF" w:themeFill="background1"/>
          </w:tcPr>
          <w:p w14:paraId="2D909A5C" w14:textId="4A6DA8BB" w:rsidR="000F4967" w:rsidRPr="000F4967" w:rsidRDefault="000F4967" w:rsidP="00DE78CD">
            <w:pPr>
              <w:rPr>
                <w:color w:val="FF0000"/>
              </w:rPr>
            </w:pPr>
            <w:r w:rsidRPr="000F4967">
              <w:rPr>
                <w:color w:val="FF0000"/>
              </w:rPr>
              <w:t>The new quantity of the part</w:t>
            </w:r>
          </w:p>
        </w:tc>
        <w:tc>
          <w:tcPr>
            <w:tcW w:w="4999" w:type="dxa"/>
            <w:shd w:val="clear" w:color="auto" w:fill="FFFFFF" w:themeFill="background1"/>
          </w:tcPr>
          <w:p w14:paraId="1F7E76FE" w14:textId="26A6E024" w:rsidR="000F4967" w:rsidRPr="000F4967" w:rsidRDefault="000F4967" w:rsidP="00DE78CD">
            <w:pPr>
              <w:rPr>
                <w:color w:val="FF0000"/>
              </w:rPr>
            </w:pPr>
            <w:r w:rsidRPr="000F4967">
              <w:rPr>
                <w:color w:val="FF0000"/>
              </w:rPr>
              <w:t xml:space="preserve">This is the other half of the reason that the change existed.  Gives what the quantity has become.  </w:t>
            </w:r>
          </w:p>
        </w:tc>
      </w:tr>
      <w:tr w:rsidR="000F4967" w:rsidRPr="000F4967" w14:paraId="051C625C" w14:textId="77777777" w:rsidTr="000F4967">
        <w:tc>
          <w:tcPr>
            <w:tcW w:w="2155" w:type="dxa"/>
            <w:shd w:val="clear" w:color="auto" w:fill="FFFFFF" w:themeFill="background1"/>
          </w:tcPr>
          <w:p w14:paraId="231A8B94" w14:textId="0C5239E0" w:rsidR="000F4967" w:rsidRPr="000F4967" w:rsidRDefault="000F4967" w:rsidP="00DE78CD">
            <w:pPr>
              <w:rPr>
                <w:color w:val="FF0000"/>
              </w:rPr>
            </w:pPr>
            <w:proofErr w:type="spellStart"/>
            <w:r w:rsidRPr="000F4967">
              <w:rPr>
                <w:color w:val="FF0000"/>
              </w:rPr>
              <w:t>change_date</w:t>
            </w:r>
            <w:proofErr w:type="spellEnd"/>
          </w:p>
        </w:tc>
        <w:tc>
          <w:tcPr>
            <w:tcW w:w="3060" w:type="dxa"/>
            <w:shd w:val="clear" w:color="auto" w:fill="FFFFFF" w:themeFill="background1"/>
          </w:tcPr>
          <w:p w14:paraId="4C696AA8" w14:textId="1F7E7C84" w:rsidR="000F4967" w:rsidRPr="000F4967" w:rsidRDefault="000F4967" w:rsidP="00DE78CD">
            <w:pPr>
              <w:rPr>
                <w:color w:val="FF0000"/>
              </w:rPr>
            </w:pPr>
            <w:r w:rsidRPr="000F4967">
              <w:rPr>
                <w:color w:val="FF0000"/>
              </w:rPr>
              <w:t>The date of the change</w:t>
            </w:r>
          </w:p>
        </w:tc>
        <w:tc>
          <w:tcPr>
            <w:tcW w:w="4999" w:type="dxa"/>
            <w:shd w:val="clear" w:color="auto" w:fill="FFFFFF" w:themeFill="background1"/>
          </w:tcPr>
          <w:p w14:paraId="032D8A39" w14:textId="5C21E1CE" w:rsidR="000F4967" w:rsidRPr="000F4967" w:rsidRDefault="000F4967" w:rsidP="00DE78CD">
            <w:pPr>
              <w:rPr>
                <w:color w:val="FF0000"/>
              </w:rPr>
            </w:pPr>
            <w:r w:rsidRPr="000F4967">
              <w:rPr>
                <w:color w:val="FF0000"/>
              </w:rPr>
              <w:t>Gives the time dimension to the change in quantity.  The other variables do not make sense without a timeframe to describe them.</w:t>
            </w:r>
          </w:p>
        </w:tc>
      </w:tr>
    </w:tbl>
    <w:p w14:paraId="5DF47FDE" w14:textId="55358290" w:rsidR="00F65C52" w:rsidRDefault="00F65C52" w:rsidP="00A4037A">
      <w:pPr>
        <w:pStyle w:val="Heading1"/>
      </w:pPr>
    </w:p>
    <w:p w14:paraId="5C5C9B14" w14:textId="77777777" w:rsidR="00F65C52" w:rsidRDefault="00F65C52">
      <w:pPr>
        <w:rPr>
          <w:rFonts w:ascii="Arial" w:eastAsiaTheme="majorEastAsia" w:hAnsi="Arial" w:cstheme="majorBidi"/>
          <w:b/>
          <w:color w:val="2F5496" w:themeColor="accent1" w:themeShade="BF"/>
          <w:sz w:val="28"/>
          <w:szCs w:val="32"/>
        </w:rPr>
      </w:pPr>
      <w:r>
        <w:br w:type="page"/>
      </w:r>
    </w:p>
    <w:p w14:paraId="65CE67D6" w14:textId="07DA4A2F" w:rsidR="00A4037A" w:rsidRDefault="00A4037A" w:rsidP="00A4037A">
      <w:pPr>
        <w:pStyle w:val="Heading1"/>
      </w:pPr>
      <w:r>
        <w:lastRenderedPageBreak/>
        <w:t>Structural Database Rules</w:t>
      </w:r>
      <w:bookmarkEnd w:id="3"/>
    </w:p>
    <w:p w14:paraId="0A056332" w14:textId="77777777" w:rsidR="00EA6EE6" w:rsidRDefault="00EA6EE6" w:rsidP="00EA6EE6"/>
    <w:p w14:paraId="0BBB342F" w14:textId="77777777" w:rsidR="00EA6EE6" w:rsidRPr="00392944" w:rsidRDefault="00EA6EE6" w:rsidP="00EA6EE6">
      <w:pPr>
        <w:jc w:val="center"/>
        <w:rPr>
          <w:b/>
          <w:bCs/>
          <w:i/>
          <w:iCs/>
        </w:rPr>
      </w:pPr>
      <w:r w:rsidRPr="00392944">
        <w:rPr>
          <w:b/>
          <w:bCs/>
          <w:i/>
          <w:iCs/>
        </w:rPr>
        <w:t>Associative Database Rules</w:t>
      </w:r>
    </w:p>
    <w:p w14:paraId="27CD9956" w14:textId="77777777" w:rsidR="00EA6EE6" w:rsidRPr="00392944" w:rsidRDefault="00EA6EE6" w:rsidP="00EA6EE6"/>
    <w:p w14:paraId="15803CCE" w14:textId="77777777" w:rsidR="00EA6EE6" w:rsidRPr="00392944" w:rsidRDefault="00EA6EE6" w:rsidP="00EA6EE6">
      <w:pPr>
        <w:rPr>
          <w:b/>
          <w:bCs/>
          <w:i/>
          <w:iCs/>
        </w:rPr>
      </w:pPr>
      <w:r w:rsidRPr="00392944">
        <w:rPr>
          <w:b/>
          <w:bCs/>
          <w:i/>
          <w:iCs/>
        </w:rPr>
        <w:t>Use Case #1: New Vehicle Entry</w:t>
      </w:r>
    </w:p>
    <w:p w14:paraId="73A96607" w14:textId="77777777" w:rsidR="00EA6EE6" w:rsidRPr="00392944" w:rsidRDefault="00EA6EE6" w:rsidP="00EA6EE6">
      <w:pPr>
        <w:rPr>
          <w:b/>
          <w:bCs/>
          <w:i/>
          <w:iCs/>
        </w:rPr>
      </w:pPr>
    </w:p>
    <w:p w14:paraId="44BC076A" w14:textId="77777777" w:rsidR="00EA6EE6" w:rsidRPr="00392944" w:rsidRDefault="00EA6EE6" w:rsidP="00EA6EE6">
      <w:pPr>
        <w:pStyle w:val="ListParagraph"/>
        <w:numPr>
          <w:ilvl w:val="0"/>
          <w:numId w:val="20"/>
        </w:numPr>
        <w:pBdr>
          <w:top w:val="nil"/>
          <w:left w:val="nil"/>
          <w:bottom w:val="nil"/>
          <w:right w:val="nil"/>
          <w:between w:val="nil"/>
        </w:pBdr>
      </w:pPr>
      <w:r w:rsidRPr="00392944">
        <w:rPr>
          <w:rFonts w:ascii="Calibri" w:hAnsi="Calibri"/>
        </w:rPr>
        <w:t xml:space="preserve">The </w:t>
      </w:r>
      <w:r w:rsidRPr="00392944">
        <w:rPr>
          <w:rFonts w:ascii="Calibri" w:hAnsi="Calibri"/>
          <w:u w:val="single"/>
        </w:rPr>
        <w:t xml:space="preserve">mechanic </w:t>
      </w:r>
      <w:r w:rsidRPr="00392944">
        <w:rPr>
          <w:rFonts w:ascii="Calibri" w:hAnsi="Calibri"/>
        </w:rPr>
        <w:t xml:space="preserve">clicks the </w:t>
      </w:r>
      <w:r w:rsidRPr="00392944">
        <w:rPr>
          <w:rFonts w:ascii="Calibri" w:hAnsi="Calibri"/>
          <w:u w:val="single"/>
        </w:rPr>
        <w:t xml:space="preserve">‘Add Vehicle’ </w:t>
      </w:r>
      <w:r w:rsidRPr="00392944">
        <w:rPr>
          <w:rFonts w:ascii="Calibri" w:hAnsi="Calibri"/>
        </w:rPr>
        <w:t>button on the application interface.</w:t>
      </w:r>
    </w:p>
    <w:p w14:paraId="7C75447F" w14:textId="77777777" w:rsidR="00EA6EE6" w:rsidRPr="00392944" w:rsidRDefault="00EA6EE6" w:rsidP="00EA6EE6">
      <w:pPr>
        <w:pStyle w:val="ListParagraph"/>
        <w:numPr>
          <w:ilvl w:val="0"/>
          <w:numId w:val="20"/>
        </w:numPr>
        <w:pBdr>
          <w:top w:val="nil"/>
          <w:left w:val="nil"/>
          <w:bottom w:val="nil"/>
          <w:right w:val="nil"/>
          <w:between w:val="nil"/>
        </w:pBdr>
      </w:pPr>
      <w:r w:rsidRPr="00392944">
        <w:rPr>
          <w:rFonts w:ascii="Calibri" w:hAnsi="Calibri"/>
        </w:rPr>
        <w:t>The application provides a fill form to accept the data fields.</w:t>
      </w:r>
    </w:p>
    <w:p w14:paraId="39D1B7EB" w14:textId="77777777" w:rsidR="00EA6EE6" w:rsidRPr="00392944" w:rsidRDefault="00EA6EE6" w:rsidP="00EA6EE6">
      <w:pPr>
        <w:pStyle w:val="ListParagraph"/>
        <w:numPr>
          <w:ilvl w:val="0"/>
          <w:numId w:val="20"/>
        </w:numPr>
        <w:pBdr>
          <w:top w:val="nil"/>
          <w:left w:val="nil"/>
          <w:bottom w:val="nil"/>
          <w:right w:val="nil"/>
          <w:between w:val="nil"/>
        </w:pBdr>
      </w:pPr>
      <w:r w:rsidRPr="00392944">
        <w:rPr>
          <w:rFonts w:ascii="Calibri" w:hAnsi="Calibri"/>
        </w:rPr>
        <w:t xml:space="preserve">The </w:t>
      </w:r>
      <w:r w:rsidRPr="00392944">
        <w:rPr>
          <w:rFonts w:ascii="Calibri" w:hAnsi="Calibri"/>
          <w:u w:val="single"/>
        </w:rPr>
        <w:t>mechanic enters all the appropriate information</w:t>
      </w:r>
      <w:r w:rsidRPr="00392944">
        <w:rPr>
          <w:rFonts w:ascii="Calibri" w:hAnsi="Calibri"/>
        </w:rPr>
        <w:t xml:space="preserve"> and clicks ‘Save’.</w:t>
      </w:r>
    </w:p>
    <w:p w14:paraId="3D898EE8" w14:textId="77777777" w:rsidR="00EA6EE6" w:rsidRPr="00392944" w:rsidRDefault="00EA6EE6" w:rsidP="00EA6EE6"/>
    <w:p w14:paraId="613C40A2" w14:textId="77777777" w:rsidR="00EA6EE6" w:rsidRPr="007931C5" w:rsidRDefault="00EA6EE6" w:rsidP="00EA6EE6">
      <w:r w:rsidRPr="00392944">
        <w:t xml:space="preserve">From the above use case, I identify a ‘mechanic’ and data about a ‘vehicle’.  I know that there is an interaction between the two entities at some point, but this is an interaction between a mechanic and a </w:t>
      </w:r>
      <w:r w:rsidRPr="007931C5">
        <w:t>third-party program which accesses the database.  The mechanic is an obvious entity, as is vehicle.  Regarding vehicle, the following two attributes can warrant their own entities:</w:t>
      </w:r>
    </w:p>
    <w:p w14:paraId="5F886556" w14:textId="77777777" w:rsidR="00EA6EE6" w:rsidRPr="007931C5" w:rsidRDefault="00EA6EE6" w:rsidP="00EA6EE6"/>
    <w:tbl>
      <w:tblPr>
        <w:tblW w:w="3865"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shd w:val="clear" w:color="auto" w:fill="FFFFFF" w:themeFill="background1"/>
        <w:tblLayout w:type="fixed"/>
        <w:tblLook w:val="0400" w:firstRow="0" w:lastRow="0" w:firstColumn="0" w:lastColumn="0" w:noHBand="0" w:noVBand="1"/>
      </w:tblPr>
      <w:tblGrid>
        <w:gridCol w:w="985"/>
        <w:gridCol w:w="2880"/>
      </w:tblGrid>
      <w:tr w:rsidR="00EA6EE6" w:rsidRPr="007931C5" w14:paraId="09BFD3A2" w14:textId="77777777" w:rsidTr="00EA6EE6">
        <w:tc>
          <w:tcPr>
            <w:tcW w:w="985" w:type="dxa"/>
            <w:shd w:val="clear" w:color="auto" w:fill="FFFFFF" w:themeFill="background1"/>
          </w:tcPr>
          <w:p w14:paraId="0EA46FF5" w14:textId="77777777" w:rsidR="00EA6EE6" w:rsidRPr="007931C5" w:rsidRDefault="00EA6EE6" w:rsidP="00EA6EE6">
            <w:pPr>
              <w:rPr>
                <w:b/>
              </w:rPr>
            </w:pPr>
            <w:r w:rsidRPr="007931C5">
              <w:rPr>
                <w:b/>
              </w:rPr>
              <w:t>Field</w:t>
            </w:r>
          </w:p>
        </w:tc>
        <w:tc>
          <w:tcPr>
            <w:tcW w:w="2880" w:type="dxa"/>
            <w:shd w:val="clear" w:color="auto" w:fill="FFFFFF" w:themeFill="background1"/>
          </w:tcPr>
          <w:p w14:paraId="5567CA11" w14:textId="77777777" w:rsidR="00EA6EE6" w:rsidRPr="007931C5" w:rsidRDefault="00EA6EE6" w:rsidP="00EA6EE6">
            <w:pPr>
              <w:rPr>
                <w:b/>
              </w:rPr>
            </w:pPr>
            <w:r w:rsidRPr="007931C5">
              <w:rPr>
                <w:b/>
              </w:rPr>
              <w:t>What it Stores</w:t>
            </w:r>
          </w:p>
        </w:tc>
      </w:tr>
      <w:tr w:rsidR="00EA6EE6" w:rsidRPr="007931C5" w14:paraId="65AFD31B" w14:textId="77777777" w:rsidTr="00EA6EE6">
        <w:tc>
          <w:tcPr>
            <w:tcW w:w="985" w:type="dxa"/>
            <w:shd w:val="clear" w:color="auto" w:fill="FFFFFF" w:themeFill="background1"/>
          </w:tcPr>
          <w:p w14:paraId="1F269F15" w14:textId="77777777" w:rsidR="00EA6EE6" w:rsidRPr="007931C5" w:rsidRDefault="00EA6EE6" w:rsidP="00EA6EE6">
            <w:r w:rsidRPr="007931C5">
              <w:t>make</w:t>
            </w:r>
          </w:p>
        </w:tc>
        <w:tc>
          <w:tcPr>
            <w:tcW w:w="2880" w:type="dxa"/>
            <w:shd w:val="clear" w:color="auto" w:fill="FFFFFF" w:themeFill="background1"/>
          </w:tcPr>
          <w:p w14:paraId="27B1A912" w14:textId="77777777" w:rsidR="00EA6EE6" w:rsidRPr="007931C5" w:rsidRDefault="00EA6EE6" w:rsidP="00EA6EE6">
            <w:r w:rsidRPr="007931C5">
              <w:t>The brand of the vehicle</w:t>
            </w:r>
          </w:p>
        </w:tc>
      </w:tr>
      <w:tr w:rsidR="00EA6EE6" w:rsidRPr="007931C5" w14:paraId="11B52895" w14:textId="77777777" w:rsidTr="00EA6EE6">
        <w:tc>
          <w:tcPr>
            <w:tcW w:w="985" w:type="dxa"/>
            <w:shd w:val="clear" w:color="auto" w:fill="FFFFFF" w:themeFill="background1"/>
          </w:tcPr>
          <w:p w14:paraId="25429C29" w14:textId="77777777" w:rsidR="00EA6EE6" w:rsidRPr="007931C5" w:rsidRDefault="00EA6EE6" w:rsidP="00EA6EE6">
            <w:r w:rsidRPr="007931C5">
              <w:t>model</w:t>
            </w:r>
          </w:p>
        </w:tc>
        <w:tc>
          <w:tcPr>
            <w:tcW w:w="2880" w:type="dxa"/>
            <w:shd w:val="clear" w:color="auto" w:fill="FFFFFF" w:themeFill="background1"/>
          </w:tcPr>
          <w:p w14:paraId="076D9336" w14:textId="77777777" w:rsidR="00EA6EE6" w:rsidRPr="007931C5" w:rsidRDefault="00EA6EE6" w:rsidP="00EA6EE6">
            <w:r w:rsidRPr="007931C5">
              <w:t>The model of the vehicle</w:t>
            </w:r>
          </w:p>
        </w:tc>
      </w:tr>
    </w:tbl>
    <w:p w14:paraId="6DE284D0" w14:textId="77777777" w:rsidR="00EA6EE6" w:rsidRPr="007931C5" w:rsidRDefault="00EA6EE6" w:rsidP="00EA6EE6"/>
    <w:p w14:paraId="260E119B" w14:textId="77777777" w:rsidR="00EA6EE6" w:rsidRPr="007931C5" w:rsidRDefault="00EA6EE6" w:rsidP="00EA6EE6">
      <w:r w:rsidRPr="007931C5">
        <w:t xml:space="preserve">In a local municipality’s fleet, often the manager or mayor makes the decision to acquire vehicles of the same type or similar enough that they take a lot of common parts.  This cuts down on the cost of keeping repair materials in stock, and most of the vehicle’s maintenance timings and needs will line up.  </w:t>
      </w:r>
      <w:proofErr w:type="gramStart"/>
      <w:r w:rsidRPr="007931C5">
        <w:t>So</w:t>
      </w:r>
      <w:proofErr w:type="gramEnd"/>
      <w:r w:rsidRPr="007931C5">
        <w:t xml:space="preserve"> </w:t>
      </w:r>
      <w:proofErr w:type="spellStart"/>
      <w:r w:rsidRPr="007931C5">
        <w:t>lets</w:t>
      </w:r>
      <w:proofErr w:type="spellEnd"/>
      <w:r w:rsidRPr="007931C5">
        <w:t xml:space="preserve"> look at the relationship between vehicle, make and model.  A unique relationship exists between vehicle/make and vehicle/model.  While an argument can be made that make (1-&gt;M) model (1-&gt;M) vehicle relationships occur as I used in my previous iteration, a simpler way is to show that a vehicle must have a unique make and a unique model, while a make may produce many vehicles and many vehicles may exist of a certain model.  The two modified rules are:</w:t>
      </w:r>
    </w:p>
    <w:p w14:paraId="04C62C79" w14:textId="77777777" w:rsidR="00EA6EE6" w:rsidRPr="007931C5" w:rsidRDefault="00EA6EE6" w:rsidP="00EA6EE6"/>
    <w:tbl>
      <w:tblPr>
        <w:tblStyle w:val="TableGrid"/>
        <w:tblpPr w:leftFromText="180" w:rightFromText="180" w:vertAnchor="text" w:horzAnchor="margin" w:tblpXSpec="center" w:tblpY="3"/>
        <w:tblW w:w="9895" w:type="dxa"/>
        <w:tblLook w:val="04A0" w:firstRow="1" w:lastRow="0" w:firstColumn="1" w:lastColumn="0" w:noHBand="0" w:noVBand="1"/>
      </w:tblPr>
      <w:tblGrid>
        <w:gridCol w:w="586"/>
        <w:gridCol w:w="2026"/>
        <w:gridCol w:w="1560"/>
        <w:gridCol w:w="2234"/>
        <w:gridCol w:w="1509"/>
        <w:gridCol w:w="1980"/>
      </w:tblGrid>
      <w:tr w:rsidR="00EA6EE6" w:rsidRPr="007931C5" w14:paraId="286D907D" w14:textId="77777777" w:rsidTr="00EA6EE6">
        <w:tc>
          <w:tcPr>
            <w:tcW w:w="586" w:type="dxa"/>
          </w:tcPr>
          <w:p w14:paraId="41A4C42C" w14:textId="77777777" w:rsidR="00EA6EE6" w:rsidRPr="007931C5" w:rsidRDefault="00EA6EE6" w:rsidP="00EA6EE6">
            <w:pPr>
              <w:jc w:val="center"/>
              <w:rPr>
                <w:b/>
                <w:bCs/>
              </w:rPr>
            </w:pPr>
          </w:p>
        </w:tc>
        <w:tc>
          <w:tcPr>
            <w:tcW w:w="2026" w:type="dxa"/>
          </w:tcPr>
          <w:p w14:paraId="690697E2" w14:textId="77777777" w:rsidR="00EA6EE6" w:rsidRPr="007931C5" w:rsidRDefault="00EA6EE6" w:rsidP="00EA6EE6">
            <w:pPr>
              <w:jc w:val="center"/>
              <w:rPr>
                <w:b/>
                <w:bCs/>
              </w:rPr>
            </w:pPr>
            <w:r w:rsidRPr="007931C5">
              <w:rPr>
                <w:b/>
                <w:bCs/>
              </w:rPr>
              <w:t>Entity #1</w:t>
            </w:r>
          </w:p>
        </w:tc>
        <w:tc>
          <w:tcPr>
            <w:tcW w:w="1560" w:type="dxa"/>
          </w:tcPr>
          <w:p w14:paraId="3CFDB961" w14:textId="77777777" w:rsidR="00EA6EE6" w:rsidRPr="007931C5" w:rsidRDefault="00EA6EE6" w:rsidP="00EA6EE6">
            <w:pPr>
              <w:jc w:val="center"/>
              <w:rPr>
                <w:b/>
                <w:bCs/>
              </w:rPr>
            </w:pPr>
            <w:r w:rsidRPr="007931C5">
              <w:rPr>
                <w:b/>
                <w:bCs/>
              </w:rPr>
              <w:t>Participation</w:t>
            </w:r>
          </w:p>
        </w:tc>
        <w:tc>
          <w:tcPr>
            <w:tcW w:w="2234" w:type="dxa"/>
          </w:tcPr>
          <w:p w14:paraId="6CBD96E0" w14:textId="77777777" w:rsidR="00EA6EE6" w:rsidRPr="007931C5" w:rsidRDefault="00EA6EE6" w:rsidP="00EA6EE6">
            <w:pPr>
              <w:jc w:val="center"/>
              <w:rPr>
                <w:b/>
                <w:bCs/>
              </w:rPr>
            </w:pPr>
            <w:r w:rsidRPr="007931C5">
              <w:rPr>
                <w:b/>
                <w:bCs/>
              </w:rPr>
              <w:t>Relationship</w:t>
            </w:r>
          </w:p>
        </w:tc>
        <w:tc>
          <w:tcPr>
            <w:tcW w:w="1509" w:type="dxa"/>
          </w:tcPr>
          <w:p w14:paraId="40520B02" w14:textId="77777777" w:rsidR="00EA6EE6" w:rsidRPr="007931C5" w:rsidRDefault="00EA6EE6" w:rsidP="00EA6EE6">
            <w:pPr>
              <w:jc w:val="center"/>
              <w:rPr>
                <w:b/>
                <w:bCs/>
              </w:rPr>
            </w:pPr>
            <w:r w:rsidRPr="007931C5">
              <w:rPr>
                <w:b/>
                <w:bCs/>
              </w:rPr>
              <w:t>Plurality</w:t>
            </w:r>
          </w:p>
        </w:tc>
        <w:tc>
          <w:tcPr>
            <w:tcW w:w="1980" w:type="dxa"/>
          </w:tcPr>
          <w:p w14:paraId="267D1A7A" w14:textId="77777777" w:rsidR="00EA6EE6" w:rsidRPr="007931C5" w:rsidRDefault="00EA6EE6" w:rsidP="00EA6EE6">
            <w:pPr>
              <w:jc w:val="center"/>
              <w:rPr>
                <w:b/>
                <w:bCs/>
              </w:rPr>
            </w:pPr>
            <w:r w:rsidRPr="007931C5">
              <w:rPr>
                <w:b/>
                <w:bCs/>
              </w:rPr>
              <w:t>Entity #2</w:t>
            </w:r>
          </w:p>
        </w:tc>
      </w:tr>
      <w:tr w:rsidR="00EA6EE6" w:rsidRPr="007931C5" w14:paraId="4325E28A" w14:textId="77777777" w:rsidTr="00EA6EE6">
        <w:tc>
          <w:tcPr>
            <w:tcW w:w="586" w:type="dxa"/>
          </w:tcPr>
          <w:p w14:paraId="0E4CE0E8" w14:textId="77777777" w:rsidR="00EA6EE6" w:rsidRPr="007931C5" w:rsidRDefault="00EA6EE6" w:rsidP="00EA6EE6">
            <w:pPr>
              <w:jc w:val="center"/>
            </w:pPr>
            <w:r w:rsidRPr="007931C5">
              <w:t>1a</w:t>
            </w:r>
          </w:p>
        </w:tc>
        <w:tc>
          <w:tcPr>
            <w:tcW w:w="2026" w:type="dxa"/>
          </w:tcPr>
          <w:p w14:paraId="365CE16C" w14:textId="77777777" w:rsidR="00EA6EE6" w:rsidRPr="007931C5" w:rsidRDefault="00EA6EE6" w:rsidP="00EA6EE6">
            <w:pPr>
              <w:jc w:val="center"/>
            </w:pPr>
            <w:r w:rsidRPr="007931C5">
              <w:t xml:space="preserve">A vehicle </w:t>
            </w:r>
            <w:proofErr w:type="gramStart"/>
            <w:r w:rsidRPr="007931C5">
              <w:t>make</w:t>
            </w:r>
            <w:proofErr w:type="gramEnd"/>
          </w:p>
        </w:tc>
        <w:tc>
          <w:tcPr>
            <w:tcW w:w="1560" w:type="dxa"/>
          </w:tcPr>
          <w:p w14:paraId="2440CE78" w14:textId="77777777" w:rsidR="00EA6EE6" w:rsidRPr="007931C5" w:rsidRDefault="00EA6EE6" w:rsidP="00EA6EE6">
            <w:pPr>
              <w:jc w:val="center"/>
            </w:pPr>
            <w:r w:rsidRPr="007931C5">
              <w:t>May</w:t>
            </w:r>
          </w:p>
        </w:tc>
        <w:tc>
          <w:tcPr>
            <w:tcW w:w="2234" w:type="dxa"/>
          </w:tcPr>
          <w:p w14:paraId="653D8A16" w14:textId="77777777" w:rsidR="00EA6EE6" w:rsidRPr="00EA6EE6" w:rsidRDefault="00EA6EE6" w:rsidP="00EA6EE6">
            <w:pPr>
              <w:jc w:val="center"/>
            </w:pPr>
            <w:r w:rsidRPr="00EA6EE6">
              <w:t>Apply to</w:t>
            </w:r>
          </w:p>
        </w:tc>
        <w:tc>
          <w:tcPr>
            <w:tcW w:w="1509" w:type="dxa"/>
          </w:tcPr>
          <w:p w14:paraId="04E76C8D" w14:textId="77777777" w:rsidR="00EA6EE6" w:rsidRPr="007931C5" w:rsidRDefault="00EA6EE6" w:rsidP="00EA6EE6">
            <w:pPr>
              <w:jc w:val="center"/>
            </w:pPr>
            <w:r w:rsidRPr="007931C5">
              <w:t>Many</w:t>
            </w:r>
          </w:p>
        </w:tc>
        <w:tc>
          <w:tcPr>
            <w:tcW w:w="1980" w:type="dxa"/>
          </w:tcPr>
          <w:p w14:paraId="3D3C08AE" w14:textId="77777777" w:rsidR="00EA6EE6" w:rsidRPr="007931C5" w:rsidRDefault="00EA6EE6" w:rsidP="00EA6EE6">
            <w:pPr>
              <w:jc w:val="center"/>
            </w:pPr>
            <w:r w:rsidRPr="007931C5">
              <w:t>Vehicles</w:t>
            </w:r>
          </w:p>
        </w:tc>
      </w:tr>
      <w:tr w:rsidR="00EA6EE6" w:rsidRPr="007931C5" w14:paraId="6B4F40A1" w14:textId="77777777" w:rsidTr="00EA6EE6">
        <w:tc>
          <w:tcPr>
            <w:tcW w:w="586" w:type="dxa"/>
          </w:tcPr>
          <w:p w14:paraId="1F708E1E" w14:textId="77777777" w:rsidR="00EA6EE6" w:rsidRPr="007931C5" w:rsidRDefault="00EA6EE6" w:rsidP="00EA6EE6">
            <w:pPr>
              <w:jc w:val="center"/>
            </w:pPr>
            <w:r w:rsidRPr="007931C5">
              <w:t>1b</w:t>
            </w:r>
          </w:p>
        </w:tc>
        <w:tc>
          <w:tcPr>
            <w:tcW w:w="2026" w:type="dxa"/>
          </w:tcPr>
          <w:p w14:paraId="3C08E167" w14:textId="77777777" w:rsidR="00EA6EE6" w:rsidRPr="007931C5" w:rsidRDefault="00EA6EE6" w:rsidP="00EA6EE6">
            <w:pPr>
              <w:jc w:val="center"/>
            </w:pPr>
            <w:r w:rsidRPr="007931C5">
              <w:t>A vehicle</w:t>
            </w:r>
          </w:p>
        </w:tc>
        <w:tc>
          <w:tcPr>
            <w:tcW w:w="1560" w:type="dxa"/>
          </w:tcPr>
          <w:p w14:paraId="3BBBF15A" w14:textId="77777777" w:rsidR="00EA6EE6" w:rsidRPr="007931C5" w:rsidRDefault="00EA6EE6" w:rsidP="00EA6EE6">
            <w:pPr>
              <w:jc w:val="center"/>
            </w:pPr>
            <w:r w:rsidRPr="007931C5">
              <w:t>Must</w:t>
            </w:r>
          </w:p>
        </w:tc>
        <w:tc>
          <w:tcPr>
            <w:tcW w:w="2234" w:type="dxa"/>
          </w:tcPr>
          <w:p w14:paraId="3426E7BB" w14:textId="77777777" w:rsidR="00EA6EE6" w:rsidRPr="00EA6EE6" w:rsidRDefault="00EA6EE6" w:rsidP="00EA6EE6">
            <w:pPr>
              <w:jc w:val="center"/>
            </w:pPr>
            <w:r w:rsidRPr="00EA6EE6">
              <w:t>Have</w:t>
            </w:r>
          </w:p>
        </w:tc>
        <w:tc>
          <w:tcPr>
            <w:tcW w:w="1509" w:type="dxa"/>
          </w:tcPr>
          <w:p w14:paraId="5394C933" w14:textId="77777777" w:rsidR="00EA6EE6" w:rsidRPr="007931C5" w:rsidRDefault="00EA6EE6" w:rsidP="00EA6EE6">
            <w:pPr>
              <w:jc w:val="center"/>
            </w:pPr>
            <w:r w:rsidRPr="007931C5">
              <w:t>One</w:t>
            </w:r>
          </w:p>
        </w:tc>
        <w:tc>
          <w:tcPr>
            <w:tcW w:w="1980" w:type="dxa"/>
          </w:tcPr>
          <w:p w14:paraId="0DF78252" w14:textId="77777777" w:rsidR="00EA6EE6" w:rsidRPr="007931C5" w:rsidRDefault="00EA6EE6" w:rsidP="00EA6EE6">
            <w:pPr>
              <w:jc w:val="center"/>
            </w:pPr>
            <w:r w:rsidRPr="007931C5">
              <w:t>Vehicle make</w:t>
            </w:r>
          </w:p>
        </w:tc>
      </w:tr>
    </w:tbl>
    <w:p w14:paraId="5A6F4D35" w14:textId="77777777" w:rsidR="00EA6EE6" w:rsidRPr="007931C5" w:rsidRDefault="00EA6EE6" w:rsidP="00EA6EE6"/>
    <w:tbl>
      <w:tblPr>
        <w:tblStyle w:val="TableGrid"/>
        <w:tblpPr w:leftFromText="180" w:rightFromText="180" w:vertAnchor="text" w:horzAnchor="margin" w:tblpXSpec="center" w:tblpY="3"/>
        <w:tblW w:w="9895" w:type="dxa"/>
        <w:tblLook w:val="04A0" w:firstRow="1" w:lastRow="0" w:firstColumn="1" w:lastColumn="0" w:noHBand="0" w:noVBand="1"/>
      </w:tblPr>
      <w:tblGrid>
        <w:gridCol w:w="583"/>
        <w:gridCol w:w="2006"/>
        <w:gridCol w:w="1497"/>
        <w:gridCol w:w="2345"/>
        <w:gridCol w:w="1501"/>
        <w:gridCol w:w="1963"/>
      </w:tblGrid>
      <w:tr w:rsidR="00EA6EE6" w:rsidRPr="007931C5" w14:paraId="21D489D0" w14:textId="77777777" w:rsidTr="00EA6EE6">
        <w:tc>
          <w:tcPr>
            <w:tcW w:w="586" w:type="dxa"/>
          </w:tcPr>
          <w:p w14:paraId="7AF1D9AB" w14:textId="77777777" w:rsidR="00EA6EE6" w:rsidRPr="007931C5" w:rsidRDefault="00EA6EE6" w:rsidP="00EA6EE6">
            <w:pPr>
              <w:jc w:val="center"/>
              <w:rPr>
                <w:b/>
                <w:bCs/>
              </w:rPr>
            </w:pPr>
          </w:p>
        </w:tc>
        <w:tc>
          <w:tcPr>
            <w:tcW w:w="2026" w:type="dxa"/>
          </w:tcPr>
          <w:p w14:paraId="2B387925" w14:textId="77777777" w:rsidR="00EA6EE6" w:rsidRPr="007931C5" w:rsidRDefault="00EA6EE6" w:rsidP="00EA6EE6">
            <w:pPr>
              <w:jc w:val="center"/>
              <w:rPr>
                <w:b/>
                <w:bCs/>
              </w:rPr>
            </w:pPr>
            <w:r w:rsidRPr="007931C5">
              <w:rPr>
                <w:b/>
                <w:bCs/>
              </w:rPr>
              <w:t>Entity #1</w:t>
            </w:r>
          </w:p>
        </w:tc>
        <w:tc>
          <w:tcPr>
            <w:tcW w:w="1433" w:type="dxa"/>
          </w:tcPr>
          <w:p w14:paraId="308C5C61" w14:textId="77777777" w:rsidR="00EA6EE6" w:rsidRPr="007931C5" w:rsidRDefault="00EA6EE6" w:rsidP="00EA6EE6">
            <w:pPr>
              <w:jc w:val="center"/>
              <w:rPr>
                <w:b/>
                <w:bCs/>
              </w:rPr>
            </w:pPr>
            <w:r w:rsidRPr="007931C5">
              <w:rPr>
                <w:b/>
                <w:bCs/>
              </w:rPr>
              <w:t>Participation</w:t>
            </w:r>
          </w:p>
        </w:tc>
        <w:tc>
          <w:tcPr>
            <w:tcW w:w="2361" w:type="dxa"/>
          </w:tcPr>
          <w:p w14:paraId="13C0CA36" w14:textId="77777777" w:rsidR="00EA6EE6" w:rsidRPr="007931C5" w:rsidRDefault="00EA6EE6" w:rsidP="00EA6EE6">
            <w:pPr>
              <w:jc w:val="center"/>
              <w:rPr>
                <w:b/>
                <w:bCs/>
              </w:rPr>
            </w:pPr>
            <w:r w:rsidRPr="007931C5">
              <w:rPr>
                <w:b/>
                <w:bCs/>
              </w:rPr>
              <w:t>Relationship</w:t>
            </w:r>
          </w:p>
        </w:tc>
        <w:tc>
          <w:tcPr>
            <w:tcW w:w="1509" w:type="dxa"/>
          </w:tcPr>
          <w:p w14:paraId="661A2C57" w14:textId="77777777" w:rsidR="00EA6EE6" w:rsidRPr="007931C5" w:rsidRDefault="00EA6EE6" w:rsidP="00EA6EE6">
            <w:pPr>
              <w:jc w:val="center"/>
              <w:rPr>
                <w:b/>
                <w:bCs/>
              </w:rPr>
            </w:pPr>
            <w:r w:rsidRPr="007931C5">
              <w:rPr>
                <w:b/>
                <w:bCs/>
              </w:rPr>
              <w:t>Plurality</w:t>
            </w:r>
          </w:p>
        </w:tc>
        <w:tc>
          <w:tcPr>
            <w:tcW w:w="1980" w:type="dxa"/>
          </w:tcPr>
          <w:p w14:paraId="152404B0" w14:textId="77777777" w:rsidR="00EA6EE6" w:rsidRPr="007931C5" w:rsidRDefault="00EA6EE6" w:rsidP="00EA6EE6">
            <w:pPr>
              <w:jc w:val="center"/>
              <w:rPr>
                <w:b/>
                <w:bCs/>
              </w:rPr>
            </w:pPr>
            <w:r w:rsidRPr="007931C5">
              <w:rPr>
                <w:b/>
                <w:bCs/>
              </w:rPr>
              <w:t>Entity #2</w:t>
            </w:r>
          </w:p>
        </w:tc>
      </w:tr>
      <w:tr w:rsidR="00EA6EE6" w:rsidRPr="007931C5" w14:paraId="4DBF7402" w14:textId="77777777" w:rsidTr="00EA6EE6">
        <w:tc>
          <w:tcPr>
            <w:tcW w:w="586" w:type="dxa"/>
          </w:tcPr>
          <w:p w14:paraId="71B7BB0A" w14:textId="77777777" w:rsidR="00EA6EE6" w:rsidRPr="007931C5" w:rsidRDefault="00EA6EE6" w:rsidP="00EA6EE6">
            <w:pPr>
              <w:jc w:val="center"/>
            </w:pPr>
            <w:r w:rsidRPr="007931C5">
              <w:t>2a</w:t>
            </w:r>
          </w:p>
        </w:tc>
        <w:tc>
          <w:tcPr>
            <w:tcW w:w="2026" w:type="dxa"/>
          </w:tcPr>
          <w:p w14:paraId="308F5D9A" w14:textId="77777777" w:rsidR="00EA6EE6" w:rsidRPr="007931C5" w:rsidRDefault="00EA6EE6" w:rsidP="00EA6EE6">
            <w:pPr>
              <w:jc w:val="center"/>
            </w:pPr>
            <w:r w:rsidRPr="007931C5">
              <w:t>A vehicle model</w:t>
            </w:r>
          </w:p>
        </w:tc>
        <w:tc>
          <w:tcPr>
            <w:tcW w:w="1433" w:type="dxa"/>
          </w:tcPr>
          <w:p w14:paraId="0706B73D" w14:textId="77777777" w:rsidR="00EA6EE6" w:rsidRPr="007931C5" w:rsidRDefault="00EA6EE6" w:rsidP="00EA6EE6">
            <w:pPr>
              <w:jc w:val="center"/>
            </w:pPr>
            <w:r w:rsidRPr="007931C5">
              <w:t>May</w:t>
            </w:r>
          </w:p>
        </w:tc>
        <w:tc>
          <w:tcPr>
            <w:tcW w:w="2361" w:type="dxa"/>
          </w:tcPr>
          <w:p w14:paraId="27B04DEB" w14:textId="77777777" w:rsidR="00EA6EE6" w:rsidRPr="007931C5" w:rsidRDefault="00EA6EE6" w:rsidP="00EA6EE6">
            <w:pPr>
              <w:jc w:val="center"/>
            </w:pPr>
            <w:r w:rsidRPr="007931C5">
              <w:t>Correspond to</w:t>
            </w:r>
          </w:p>
        </w:tc>
        <w:tc>
          <w:tcPr>
            <w:tcW w:w="1509" w:type="dxa"/>
          </w:tcPr>
          <w:p w14:paraId="31A9F109" w14:textId="77777777" w:rsidR="00EA6EE6" w:rsidRPr="007931C5" w:rsidRDefault="00EA6EE6" w:rsidP="00EA6EE6">
            <w:pPr>
              <w:jc w:val="center"/>
            </w:pPr>
            <w:r w:rsidRPr="007931C5">
              <w:t>Many</w:t>
            </w:r>
          </w:p>
        </w:tc>
        <w:tc>
          <w:tcPr>
            <w:tcW w:w="1980" w:type="dxa"/>
          </w:tcPr>
          <w:p w14:paraId="5F90B6BE" w14:textId="77777777" w:rsidR="00EA6EE6" w:rsidRPr="007931C5" w:rsidRDefault="00EA6EE6" w:rsidP="00EA6EE6">
            <w:pPr>
              <w:jc w:val="center"/>
            </w:pPr>
            <w:r w:rsidRPr="007931C5">
              <w:t>Vehicles</w:t>
            </w:r>
          </w:p>
        </w:tc>
      </w:tr>
      <w:tr w:rsidR="00EA6EE6" w:rsidRPr="007931C5" w14:paraId="728B014D" w14:textId="77777777" w:rsidTr="00EA6EE6">
        <w:tc>
          <w:tcPr>
            <w:tcW w:w="586" w:type="dxa"/>
          </w:tcPr>
          <w:p w14:paraId="44D25A86" w14:textId="77777777" w:rsidR="00EA6EE6" w:rsidRPr="007931C5" w:rsidRDefault="00EA6EE6" w:rsidP="00EA6EE6">
            <w:pPr>
              <w:jc w:val="center"/>
            </w:pPr>
            <w:r w:rsidRPr="007931C5">
              <w:t>2b</w:t>
            </w:r>
          </w:p>
        </w:tc>
        <w:tc>
          <w:tcPr>
            <w:tcW w:w="2026" w:type="dxa"/>
          </w:tcPr>
          <w:p w14:paraId="54E7B2CD" w14:textId="77777777" w:rsidR="00EA6EE6" w:rsidRPr="007931C5" w:rsidRDefault="00EA6EE6" w:rsidP="00EA6EE6">
            <w:pPr>
              <w:jc w:val="center"/>
            </w:pPr>
            <w:r w:rsidRPr="007931C5">
              <w:t xml:space="preserve">A vehicle </w:t>
            </w:r>
          </w:p>
        </w:tc>
        <w:tc>
          <w:tcPr>
            <w:tcW w:w="1433" w:type="dxa"/>
          </w:tcPr>
          <w:p w14:paraId="57C3406E" w14:textId="77777777" w:rsidR="00EA6EE6" w:rsidRPr="007931C5" w:rsidRDefault="00EA6EE6" w:rsidP="00EA6EE6">
            <w:pPr>
              <w:jc w:val="center"/>
            </w:pPr>
            <w:r w:rsidRPr="007931C5">
              <w:t>Must</w:t>
            </w:r>
          </w:p>
        </w:tc>
        <w:tc>
          <w:tcPr>
            <w:tcW w:w="2361" w:type="dxa"/>
          </w:tcPr>
          <w:p w14:paraId="788BB39E" w14:textId="77777777" w:rsidR="00EA6EE6" w:rsidRPr="007931C5" w:rsidRDefault="00EA6EE6" w:rsidP="00EA6EE6">
            <w:pPr>
              <w:jc w:val="center"/>
            </w:pPr>
            <w:r w:rsidRPr="007931C5">
              <w:t>Correspond to</w:t>
            </w:r>
          </w:p>
        </w:tc>
        <w:tc>
          <w:tcPr>
            <w:tcW w:w="1509" w:type="dxa"/>
          </w:tcPr>
          <w:p w14:paraId="2276B7AD" w14:textId="77777777" w:rsidR="00EA6EE6" w:rsidRPr="007931C5" w:rsidRDefault="00EA6EE6" w:rsidP="00EA6EE6">
            <w:pPr>
              <w:jc w:val="center"/>
            </w:pPr>
            <w:r w:rsidRPr="007931C5">
              <w:t>One</w:t>
            </w:r>
          </w:p>
        </w:tc>
        <w:tc>
          <w:tcPr>
            <w:tcW w:w="1980" w:type="dxa"/>
          </w:tcPr>
          <w:p w14:paraId="3F712451" w14:textId="77777777" w:rsidR="00EA6EE6" w:rsidRPr="007931C5" w:rsidRDefault="00EA6EE6" w:rsidP="00EA6EE6">
            <w:pPr>
              <w:jc w:val="center"/>
            </w:pPr>
            <w:r w:rsidRPr="007931C5">
              <w:t>Vehicle model</w:t>
            </w:r>
          </w:p>
        </w:tc>
      </w:tr>
    </w:tbl>
    <w:p w14:paraId="59BDEAEC" w14:textId="77777777" w:rsidR="00EA6EE6" w:rsidRPr="007931C5" w:rsidRDefault="00EA6EE6" w:rsidP="00EA6EE6"/>
    <w:p w14:paraId="65EA34A0" w14:textId="77777777" w:rsidR="00EA6EE6" w:rsidRPr="007931C5" w:rsidRDefault="00EA6EE6" w:rsidP="00EA6EE6"/>
    <w:p w14:paraId="64F1D69C" w14:textId="77777777" w:rsidR="00EA6EE6" w:rsidRPr="0071794A" w:rsidRDefault="00EA6EE6" w:rsidP="00EA6EE6">
      <w:pPr>
        <w:rPr>
          <w:b/>
          <w:bCs/>
          <w:i/>
          <w:iCs/>
        </w:rPr>
      </w:pPr>
      <w:r>
        <w:rPr>
          <w:b/>
          <w:bCs/>
          <w:i/>
          <w:iCs/>
        </w:rPr>
        <w:t>Use Ca</w:t>
      </w:r>
      <w:r w:rsidRPr="0071794A">
        <w:rPr>
          <w:b/>
          <w:bCs/>
          <w:i/>
          <w:iCs/>
        </w:rPr>
        <w:t>se #2 does not tell us any more about the relationships.  Moving on…</w:t>
      </w:r>
    </w:p>
    <w:p w14:paraId="2CC2FB82" w14:textId="77777777" w:rsidR="00EA6EE6" w:rsidRPr="0071794A" w:rsidRDefault="00EA6EE6" w:rsidP="00EA6EE6">
      <w:pPr>
        <w:rPr>
          <w:b/>
          <w:bCs/>
          <w:i/>
          <w:iCs/>
        </w:rPr>
      </w:pPr>
    </w:p>
    <w:p w14:paraId="4F378617" w14:textId="77777777" w:rsidR="00EA6EE6" w:rsidRPr="0071794A" w:rsidRDefault="00EA6EE6" w:rsidP="00EA6EE6">
      <w:pPr>
        <w:rPr>
          <w:b/>
          <w:bCs/>
          <w:i/>
          <w:iCs/>
        </w:rPr>
      </w:pPr>
      <w:r w:rsidRPr="0071794A">
        <w:rPr>
          <w:b/>
          <w:bCs/>
          <w:i/>
          <w:iCs/>
        </w:rPr>
        <w:t>Use Case #3: Add Maintenance Entry</w:t>
      </w:r>
    </w:p>
    <w:p w14:paraId="201FEE5C" w14:textId="77777777" w:rsidR="00EA6EE6" w:rsidRDefault="00EA6EE6" w:rsidP="00EA6EE6">
      <w:pPr>
        <w:rPr>
          <w:b/>
          <w:bCs/>
          <w:i/>
          <w:iCs/>
        </w:rPr>
      </w:pPr>
    </w:p>
    <w:p w14:paraId="0407F646" w14:textId="77777777" w:rsidR="00EA6EE6" w:rsidRPr="0071794A" w:rsidRDefault="00EA6EE6" w:rsidP="00EA6EE6">
      <w:pPr>
        <w:pStyle w:val="ListParagraph"/>
        <w:numPr>
          <w:ilvl w:val="0"/>
          <w:numId w:val="20"/>
        </w:numPr>
        <w:pBdr>
          <w:top w:val="nil"/>
          <w:left w:val="nil"/>
          <w:bottom w:val="nil"/>
          <w:right w:val="nil"/>
          <w:between w:val="nil"/>
        </w:pBdr>
      </w:pPr>
      <w:r w:rsidRPr="0071794A">
        <w:rPr>
          <w:rFonts w:ascii="Calibri" w:hAnsi="Calibri"/>
        </w:rPr>
        <w:t xml:space="preserve">The </w:t>
      </w:r>
      <w:r w:rsidRPr="0071794A">
        <w:rPr>
          <w:rFonts w:ascii="Calibri" w:hAnsi="Calibri"/>
          <w:u w:val="single"/>
        </w:rPr>
        <w:t>mechanic</w:t>
      </w:r>
      <w:r w:rsidRPr="0071794A">
        <w:rPr>
          <w:rFonts w:ascii="Calibri" w:hAnsi="Calibri"/>
        </w:rPr>
        <w:t xml:space="preserve"> clicks the </w:t>
      </w:r>
      <w:r w:rsidRPr="0071794A">
        <w:rPr>
          <w:rFonts w:ascii="Calibri" w:hAnsi="Calibri"/>
          <w:u w:val="single"/>
        </w:rPr>
        <w:t xml:space="preserve">‘Add Maintenance’ </w:t>
      </w:r>
      <w:r w:rsidRPr="0071794A">
        <w:rPr>
          <w:rFonts w:ascii="Calibri" w:hAnsi="Calibri"/>
        </w:rPr>
        <w:t>button on the application interface.</w:t>
      </w:r>
    </w:p>
    <w:p w14:paraId="407F8D68" w14:textId="77777777" w:rsidR="00EA6EE6" w:rsidRPr="0071794A" w:rsidRDefault="00EA6EE6" w:rsidP="00EA6EE6">
      <w:pPr>
        <w:pBdr>
          <w:top w:val="nil"/>
          <w:left w:val="nil"/>
          <w:bottom w:val="nil"/>
          <w:right w:val="nil"/>
          <w:between w:val="nil"/>
        </w:pBdr>
        <w:ind w:left="1080"/>
      </w:pPr>
      <w:r w:rsidRPr="0071794A">
        <w:rPr>
          <w:rFonts w:ascii="Calibri" w:hAnsi="Calibri"/>
        </w:rPr>
        <w:t>…</w:t>
      </w:r>
    </w:p>
    <w:p w14:paraId="7860AE89" w14:textId="77777777" w:rsidR="00EA6EE6" w:rsidRPr="0071794A" w:rsidRDefault="00EA6EE6" w:rsidP="00EA6EE6">
      <w:pPr>
        <w:pStyle w:val="ListParagraph"/>
        <w:numPr>
          <w:ilvl w:val="0"/>
          <w:numId w:val="20"/>
        </w:numPr>
        <w:pBdr>
          <w:top w:val="nil"/>
          <w:left w:val="nil"/>
          <w:bottom w:val="nil"/>
          <w:right w:val="nil"/>
          <w:between w:val="nil"/>
        </w:pBdr>
      </w:pPr>
      <w:r w:rsidRPr="0071794A">
        <w:rPr>
          <w:rFonts w:ascii="Calibri" w:hAnsi="Calibri"/>
        </w:rPr>
        <w:t xml:space="preserve">The mechanic selects the </w:t>
      </w:r>
      <w:r w:rsidRPr="0071794A">
        <w:rPr>
          <w:rFonts w:ascii="Calibri" w:hAnsi="Calibri"/>
          <w:u w:val="single"/>
        </w:rPr>
        <w:t>vehicle</w:t>
      </w:r>
      <w:r w:rsidRPr="0071794A">
        <w:rPr>
          <w:rFonts w:ascii="Calibri" w:hAnsi="Calibri"/>
        </w:rPr>
        <w:t xml:space="preserve"> being </w:t>
      </w:r>
      <w:r w:rsidRPr="0071794A">
        <w:rPr>
          <w:rFonts w:ascii="Calibri" w:hAnsi="Calibri"/>
          <w:u w:val="single"/>
        </w:rPr>
        <w:t>maintained</w:t>
      </w:r>
      <w:r w:rsidRPr="0071794A">
        <w:rPr>
          <w:rFonts w:ascii="Calibri" w:hAnsi="Calibri"/>
        </w:rPr>
        <w:t xml:space="preserve"> from a list.</w:t>
      </w:r>
    </w:p>
    <w:p w14:paraId="3014C338" w14:textId="77777777" w:rsidR="00EA6EE6" w:rsidRPr="0071794A" w:rsidRDefault="00EA6EE6" w:rsidP="00EA6EE6">
      <w:pPr>
        <w:pBdr>
          <w:top w:val="nil"/>
          <w:left w:val="nil"/>
          <w:bottom w:val="nil"/>
          <w:right w:val="nil"/>
          <w:between w:val="nil"/>
        </w:pBdr>
        <w:ind w:left="1080"/>
        <w:rPr>
          <w:rFonts w:ascii="Calibri" w:hAnsi="Calibri"/>
        </w:rPr>
      </w:pPr>
      <w:r w:rsidRPr="0071794A">
        <w:rPr>
          <w:rFonts w:ascii="Calibri" w:hAnsi="Calibri"/>
        </w:rPr>
        <w:t>…</w:t>
      </w:r>
    </w:p>
    <w:p w14:paraId="27920227" w14:textId="77777777" w:rsidR="00EA6EE6" w:rsidRPr="0071794A" w:rsidRDefault="00EA6EE6" w:rsidP="00EA6EE6">
      <w:pPr>
        <w:pStyle w:val="ListParagraph"/>
        <w:numPr>
          <w:ilvl w:val="0"/>
          <w:numId w:val="20"/>
        </w:numPr>
        <w:pBdr>
          <w:top w:val="nil"/>
          <w:left w:val="nil"/>
          <w:bottom w:val="nil"/>
          <w:right w:val="nil"/>
          <w:between w:val="nil"/>
        </w:pBdr>
      </w:pPr>
      <w:r w:rsidRPr="0071794A">
        <w:rPr>
          <w:rFonts w:ascii="Calibri" w:hAnsi="Calibri"/>
        </w:rPr>
        <w:t xml:space="preserve">The mechanic enters information about used </w:t>
      </w:r>
      <w:r w:rsidRPr="0071794A">
        <w:rPr>
          <w:rFonts w:ascii="Calibri" w:hAnsi="Calibri"/>
          <w:u w:val="single"/>
        </w:rPr>
        <w:t>parts</w:t>
      </w:r>
      <w:r w:rsidRPr="0071794A">
        <w:rPr>
          <w:rFonts w:ascii="Calibri" w:hAnsi="Calibri"/>
        </w:rPr>
        <w:t xml:space="preserve"> &amp; materials in a sub-window</w:t>
      </w:r>
      <w:r w:rsidRPr="0071794A">
        <w:rPr>
          <w:rFonts w:ascii="Calibri" w:hAnsi="Calibri"/>
          <w:i/>
        </w:rPr>
        <w:t>.</w:t>
      </w:r>
    </w:p>
    <w:p w14:paraId="27695E99" w14:textId="77777777" w:rsidR="00EA6EE6" w:rsidRDefault="00EA6EE6" w:rsidP="00EA6EE6"/>
    <w:p w14:paraId="105ED18D" w14:textId="77777777" w:rsidR="00EA6EE6" w:rsidRDefault="00EA6EE6" w:rsidP="00EA6EE6">
      <w:r>
        <w:lastRenderedPageBreak/>
        <w:t>A few relationships are now revealed.  Now we know that Mechanics perform a maintenance activity on vehicles, which they record as a maintenance entry in the program.  One mechanic enters data about a particular maintenance activity that they performed, but multiple maintenance activities can be performed by a mechanic.  If a maintenance activity exists, it had to be performed by either a mechanic or a vendor (further ahead).  A mechanic does not necessarily have to perform a maintenance activity.</w:t>
      </w:r>
    </w:p>
    <w:p w14:paraId="2099CA05" w14:textId="77777777" w:rsidR="00EA6EE6" w:rsidRDefault="00EA6EE6" w:rsidP="00EA6EE6"/>
    <w:p w14:paraId="46E7D358" w14:textId="77777777" w:rsidR="00EA6EE6" w:rsidRDefault="00EA6EE6" w:rsidP="00EA6EE6">
      <w:r>
        <w:t xml:space="preserve">*Note: my program purposely limits the performance of one maintenance or repair to one mechanic.  </w:t>
      </w:r>
    </w:p>
    <w:p w14:paraId="46A3B348" w14:textId="77777777" w:rsidR="00EA6EE6" w:rsidRPr="0065081F" w:rsidRDefault="00EA6EE6" w:rsidP="00EA6EE6">
      <w:pPr>
        <w:rPr>
          <w:b/>
          <w:bCs/>
          <w:i/>
          <w:iCs/>
        </w:rPr>
      </w:pPr>
    </w:p>
    <w:tbl>
      <w:tblPr>
        <w:tblStyle w:val="TableGrid"/>
        <w:tblpPr w:leftFromText="180" w:rightFromText="180" w:vertAnchor="text" w:horzAnchor="margin" w:tblpXSpec="center" w:tblpY="3"/>
        <w:tblW w:w="9895" w:type="dxa"/>
        <w:tblLook w:val="04A0" w:firstRow="1" w:lastRow="0" w:firstColumn="1" w:lastColumn="0" w:noHBand="0" w:noVBand="1"/>
      </w:tblPr>
      <w:tblGrid>
        <w:gridCol w:w="586"/>
        <w:gridCol w:w="2026"/>
        <w:gridCol w:w="1560"/>
        <w:gridCol w:w="2234"/>
        <w:gridCol w:w="1509"/>
        <w:gridCol w:w="1980"/>
      </w:tblGrid>
      <w:tr w:rsidR="00EA6EE6" w:rsidRPr="0071794A" w14:paraId="6475B9B8" w14:textId="77777777" w:rsidTr="00EA6EE6">
        <w:tc>
          <w:tcPr>
            <w:tcW w:w="586" w:type="dxa"/>
          </w:tcPr>
          <w:p w14:paraId="1121A29B" w14:textId="77777777" w:rsidR="00EA6EE6" w:rsidRPr="0071794A" w:rsidRDefault="00EA6EE6" w:rsidP="00EA6EE6">
            <w:pPr>
              <w:jc w:val="center"/>
              <w:rPr>
                <w:b/>
                <w:bCs/>
              </w:rPr>
            </w:pPr>
          </w:p>
        </w:tc>
        <w:tc>
          <w:tcPr>
            <w:tcW w:w="2026" w:type="dxa"/>
          </w:tcPr>
          <w:p w14:paraId="5267D8CB" w14:textId="77777777" w:rsidR="00EA6EE6" w:rsidRPr="0071794A" w:rsidRDefault="00EA6EE6" w:rsidP="00EA6EE6">
            <w:pPr>
              <w:jc w:val="center"/>
              <w:rPr>
                <w:b/>
                <w:bCs/>
              </w:rPr>
            </w:pPr>
            <w:r w:rsidRPr="0071794A">
              <w:rPr>
                <w:b/>
                <w:bCs/>
              </w:rPr>
              <w:t>Entity #1</w:t>
            </w:r>
          </w:p>
        </w:tc>
        <w:tc>
          <w:tcPr>
            <w:tcW w:w="1560" w:type="dxa"/>
          </w:tcPr>
          <w:p w14:paraId="74F4BE55" w14:textId="77777777" w:rsidR="00EA6EE6" w:rsidRPr="0071794A" w:rsidRDefault="00EA6EE6" w:rsidP="00EA6EE6">
            <w:pPr>
              <w:jc w:val="center"/>
              <w:rPr>
                <w:b/>
                <w:bCs/>
              </w:rPr>
            </w:pPr>
            <w:r w:rsidRPr="0071794A">
              <w:rPr>
                <w:b/>
                <w:bCs/>
              </w:rPr>
              <w:t>Participation</w:t>
            </w:r>
          </w:p>
        </w:tc>
        <w:tc>
          <w:tcPr>
            <w:tcW w:w="2234" w:type="dxa"/>
          </w:tcPr>
          <w:p w14:paraId="6C36B3DE" w14:textId="77777777" w:rsidR="00EA6EE6" w:rsidRPr="0071794A" w:rsidRDefault="00EA6EE6" w:rsidP="00EA6EE6">
            <w:pPr>
              <w:jc w:val="center"/>
              <w:rPr>
                <w:b/>
                <w:bCs/>
              </w:rPr>
            </w:pPr>
            <w:r w:rsidRPr="0071794A">
              <w:rPr>
                <w:b/>
                <w:bCs/>
              </w:rPr>
              <w:t>Relationship</w:t>
            </w:r>
          </w:p>
        </w:tc>
        <w:tc>
          <w:tcPr>
            <w:tcW w:w="1509" w:type="dxa"/>
          </w:tcPr>
          <w:p w14:paraId="099F488F" w14:textId="77777777" w:rsidR="00EA6EE6" w:rsidRPr="0071794A" w:rsidRDefault="00EA6EE6" w:rsidP="00EA6EE6">
            <w:pPr>
              <w:jc w:val="center"/>
              <w:rPr>
                <w:b/>
                <w:bCs/>
              </w:rPr>
            </w:pPr>
            <w:r w:rsidRPr="0071794A">
              <w:rPr>
                <w:b/>
                <w:bCs/>
              </w:rPr>
              <w:t>Plurality</w:t>
            </w:r>
          </w:p>
        </w:tc>
        <w:tc>
          <w:tcPr>
            <w:tcW w:w="1980" w:type="dxa"/>
          </w:tcPr>
          <w:p w14:paraId="3EAF41A2" w14:textId="77777777" w:rsidR="00EA6EE6" w:rsidRPr="0071794A" w:rsidRDefault="00EA6EE6" w:rsidP="00EA6EE6">
            <w:pPr>
              <w:jc w:val="center"/>
              <w:rPr>
                <w:b/>
                <w:bCs/>
              </w:rPr>
            </w:pPr>
            <w:r w:rsidRPr="0071794A">
              <w:rPr>
                <w:b/>
                <w:bCs/>
              </w:rPr>
              <w:t>Entity #2</w:t>
            </w:r>
          </w:p>
        </w:tc>
      </w:tr>
      <w:tr w:rsidR="00EA6EE6" w:rsidRPr="0071794A" w14:paraId="14638F01" w14:textId="77777777" w:rsidTr="00EA6EE6">
        <w:tc>
          <w:tcPr>
            <w:tcW w:w="586" w:type="dxa"/>
          </w:tcPr>
          <w:p w14:paraId="1362A7D4" w14:textId="77777777" w:rsidR="00EA6EE6" w:rsidRPr="0071794A" w:rsidRDefault="00EA6EE6" w:rsidP="00EA6EE6">
            <w:pPr>
              <w:jc w:val="center"/>
            </w:pPr>
            <w:r w:rsidRPr="0071794A">
              <w:t>3a</w:t>
            </w:r>
          </w:p>
        </w:tc>
        <w:tc>
          <w:tcPr>
            <w:tcW w:w="2026" w:type="dxa"/>
          </w:tcPr>
          <w:p w14:paraId="4ACD3DA4" w14:textId="77777777" w:rsidR="00EA6EE6" w:rsidRPr="0071794A" w:rsidRDefault="00EA6EE6" w:rsidP="00EA6EE6">
            <w:pPr>
              <w:jc w:val="center"/>
            </w:pPr>
            <w:r w:rsidRPr="0071794A">
              <w:t>A mechanic</w:t>
            </w:r>
          </w:p>
        </w:tc>
        <w:tc>
          <w:tcPr>
            <w:tcW w:w="1560" w:type="dxa"/>
          </w:tcPr>
          <w:p w14:paraId="3EC29D50" w14:textId="77777777" w:rsidR="00EA6EE6" w:rsidRPr="0071794A" w:rsidRDefault="00EA6EE6" w:rsidP="00EA6EE6">
            <w:pPr>
              <w:jc w:val="center"/>
            </w:pPr>
            <w:r w:rsidRPr="0071794A">
              <w:t>May</w:t>
            </w:r>
          </w:p>
        </w:tc>
        <w:tc>
          <w:tcPr>
            <w:tcW w:w="2234" w:type="dxa"/>
          </w:tcPr>
          <w:p w14:paraId="4B19CCA5" w14:textId="77777777" w:rsidR="00EA6EE6" w:rsidRPr="0071794A" w:rsidRDefault="00EA6EE6" w:rsidP="00EA6EE6">
            <w:pPr>
              <w:jc w:val="center"/>
            </w:pPr>
            <w:r w:rsidRPr="0071794A">
              <w:t>Perform</w:t>
            </w:r>
          </w:p>
        </w:tc>
        <w:tc>
          <w:tcPr>
            <w:tcW w:w="1509" w:type="dxa"/>
          </w:tcPr>
          <w:p w14:paraId="37CCB3D4" w14:textId="77777777" w:rsidR="00EA6EE6" w:rsidRPr="0071794A" w:rsidRDefault="00EA6EE6" w:rsidP="00EA6EE6">
            <w:pPr>
              <w:jc w:val="center"/>
            </w:pPr>
            <w:r w:rsidRPr="0071794A">
              <w:t>Many</w:t>
            </w:r>
          </w:p>
        </w:tc>
        <w:tc>
          <w:tcPr>
            <w:tcW w:w="1980" w:type="dxa"/>
          </w:tcPr>
          <w:p w14:paraId="431B9658" w14:textId="77777777" w:rsidR="00EA6EE6" w:rsidRPr="0071794A" w:rsidRDefault="00EA6EE6" w:rsidP="00EA6EE6">
            <w:pPr>
              <w:jc w:val="center"/>
            </w:pPr>
            <w:r w:rsidRPr="0071794A">
              <w:t>Maintenance Activities</w:t>
            </w:r>
          </w:p>
        </w:tc>
      </w:tr>
      <w:tr w:rsidR="00EA6EE6" w:rsidRPr="0071794A" w14:paraId="71640B00" w14:textId="77777777" w:rsidTr="00EA6EE6">
        <w:tc>
          <w:tcPr>
            <w:tcW w:w="586" w:type="dxa"/>
          </w:tcPr>
          <w:p w14:paraId="4A71D575" w14:textId="77777777" w:rsidR="00EA6EE6" w:rsidRPr="0071794A" w:rsidRDefault="00EA6EE6" w:rsidP="00EA6EE6">
            <w:pPr>
              <w:jc w:val="center"/>
            </w:pPr>
            <w:r w:rsidRPr="0071794A">
              <w:t>3b</w:t>
            </w:r>
          </w:p>
        </w:tc>
        <w:tc>
          <w:tcPr>
            <w:tcW w:w="2026" w:type="dxa"/>
          </w:tcPr>
          <w:p w14:paraId="0C16B6E9" w14:textId="77777777" w:rsidR="00EA6EE6" w:rsidRPr="0071794A" w:rsidRDefault="00EA6EE6" w:rsidP="00EA6EE6">
            <w:pPr>
              <w:jc w:val="center"/>
            </w:pPr>
            <w:r w:rsidRPr="0071794A">
              <w:t>A maintenance activity</w:t>
            </w:r>
          </w:p>
        </w:tc>
        <w:tc>
          <w:tcPr>
            <w:tcW w:w="1560" w:type="dxa"/>
          </w:tcPr>
          <w:p w14:paraId="5E73AE1B" w14:textId="77777777" w:rsidR="00EA6EE6" w:rsidRPr="0071794A" w:rsidRDefault="00EA6EE6" w:rsidP="00EA6EE6">
            <w:pPr>
              <w:jc w:val="center"/>
            </w:pPr>
            <w:r w:rsidRPr="0071794A">
              <w:t>May</w:t>
            </w:r>
          </w:p>
        </w:tc>
        <w:tc>
          <w:tcPr>
            <w:tcW w:w="2234" w:type="dxa"/>
          </w:tcPr>
          <w:p w14:paraId="16EB3B1F" w14:textId="77777777" w:rsidR="00EA6EE6" w:rsidRPr="0071794A" w:rsidRDefault="00EA6EE6" w:rsidP="00EA6EE6">
            <w:pPr>
              <w:jc w:val="center"/>
            </w:pPr>
            <w:r w:rsidRPr="0071794A">
              <w:t>Be performed by</w:t>
            </w:r>
          </w:p>
        </w:tc>
        <w:tc>
          <w:tcPr>
            <w:tcW w:w="1509" w:type="dxa"/>
          </w:tcPr>
          <w:p w14:paraId="5947CAA9" w14:textId="77777777" w:rsidR="00EA6EE6" w:rsidRPr="0071794A" w:rsidRDefault="00EA6EE6" w:rsidP="00EA6EE6">
            <w:pPr>
              <w:jc w:val="center"/>
            </w:pPr>
            <w:r w:rsidRPr="0071794A">
              <w:t>One</w:t>
            </w:r>
          </w:p>
        </w:tc>
        <w:tc>
          <w:tcPr>
            <w:tcW w:w="1980" w:type="dxa"/>
          </w:tcPr>
          <w:p w14:paraId="32368A4A" w14:textId="77777777" w:rsidR="00EA6EE6" w:rsidRPr="0071794A" w:rsidRDefault="00EA6EE6" w:rsidP="00EA6EE6">
            <w:pPr>
              <w:jc w:val="center"/>
            </w:pPr>
            <w:r w:rsidRPr="0071794A">
              <w:t>mechanic</w:t>
            </w:r>
          </w:p>
        </w:tc>
      </w:tr>
    </w:tbl>
    <w:p w14:paraId="26070234" w14:textId="77777777" w:rsidR="00EA6EE6" w:rsidRPr="0071794A" w:rsidRDefault="00EA6EE6" w:rsidP="00EA6EE6"/>
    <w:p w14:paraId="75EC3A76" w14:textId="77777777" w:rsidR="00EA6EE6" w:rsidRPr="0071794A" w:rsidRDefault="00EA6EE6" w:rsidP="00EA6EE6">
      <w:r w:rsidRPr="0071794A">
        <w:t xml:space="preserve">We know from the steps in the program that the mechanic is forced to select one vehicle to log the maintenance activity toward.  Thus, every maintenance activity maps to only one vehicle.  It follows that a maintenance activity cannot exist without a vehicle identified to work on.  Also, it makes sense that a vehicle can have multiple maintenance activities performed on it over time, or none. </w:t>
      </w:r>
    </w:p>
    <w:p w14:paraId="028BBC34" w14:textId="77777777" w:rsidR="00EA6EE6" w:rsidRPr="0071794A" w:rsidRDefault="00EA6EE6" w:rsidP="00EA6EE6">
      <w:pPr>
        <w:rPr>
          <w:b/>
          <w:bCs/>
          <w:i/>
          <w:iCs/>
        </w:rPr>
      </w:pPr>
    </w:p>
    <w:tbl>
      <w:tblPr>
        <w:tblStyle w:val="TableGrid"/>
        <w:tblpPr w:leftFromText="180" w:rightFromText="180" w:vertAnchor="text" w:horzAnchor="margin" w:tblpXSpec="center" w:tblpY="3"/>
        <w:tblW w:w="9895" w:type="dxa"/>
        <w:tblLook w:val="04A0" w:firstRow="1" w:lastRow="0" w:firstColumn="1" w:lastColumn="0" w:noHBand="0" w:noVBand="1"/>
      </w:tblPr>
      <w:tblGrid>
        <w:gridCol w:w="586"/>
        <w:gridCol w:w="2026"/>
        <w:gridCol w:w="1560"/>
        <w:gridCol w:w="2234"/>
        <w:gridCol w:w="1509"/>
        <w:gridCol w:w="1980"/>
      </w:tblGrid>
      <w:tr w:rsidR="00EA6EE6" w:rsidRPr="0071794A" w14:paraId="750C7078" w14:textId="77777777" w:rsidTr="00EA6EE6">
        <w:tc>
          <w:tcPr>
            <w:tcW w:w="586" w:type="dxa"/>
          </w:tcPr>
          <w:p w14:paraId="45BFC9C4" w14:textId="77777777" w:rsidR="00EA6EE6" w:rsidRPr="0071794A" w:rsidRDefault="00EA6EE6" w:rsidP="00EA6EE6">
            <w:pPr>
              <w:jc w:val="center"/>
              <w:rPr>
                <w:b/>
                <w:bCs/>
              </w:rPr>
            </w:pPr>
          </w:p>
        </w:tc>
        <w:tc>
          <w:tcPr>
            <w:tcW w:w="2026" w:type="dxa"/>
          </w:tcPr>
          <w:p w14:paraId="69AC4ADB" w14:textId="77777777" w:rsidR="00EA6EE6" w:rsidRPr="0071794A" w:rsidRDefault="00EA6EE6" w:rsidP="00EA6EE6">
            <w:pPr>
              <w:jc w:val="center"/>
              <w:rPr>
                <w:b/>
                <w:bCs/>
              </w:rPr>
            </w:pPr>
            <w:r w:rsidRPr="0071794A">
              <w:rPr>
                <w:b/>
                <w:bCs/>
              </w:rPr>
              <w:t>Entity #1</w:t>
            </w:r>
          </w:p>
        </w:tc>
        <w:tc>
          <w:tcPr>
            <w:tcW w:w="1560" w:type="dxa"/>
          </w:tcPr>
          <w:p w14:paraId="11C09E8F" w14:textId="77777777" w:rsidR="00EA6EE6" w:rsidRPr="0071794A" w:rsidRDefault="00EA6EE6" w:rsidP="00EA6EE6">
            <w:pPr>
              <w:jc w:val="center"/>
              <w:rPr>
                <w:b/>
                <w:bCs/>
              </w:rPr>
            </w:pPr>
            <w:r w:rsidRPr="0071794A">
              <w:rPr>
                <w:b/>
                <w:bCs/>
              </w:rPr>
              <w:t>Participation</w:t>
            </w:r>
          </w:p>
        </w:tc>
        <w:tc>
          <w:tcPr>
            <w:tcW w:w="2234" w:type="dxa"/>
          </w:tcPr>
          <w:p w14:paraId="258F961D" w14:textId="77777777" w:rsidR="00EA6EE6" w:rsidRPr="0071794A" w:rsidRDefault="00EA6EE6" w:rsidP="00EA6EE6">
            <w:pPr>
              <w:jc w:val="center"/>
              <w:rPr>
                <w:b/>
                <w:bCs/>
              </w:rPr>
            </w:pPr>
            <w:r w:rsidRPr="0071794A">
              <w:rPr>
                <w:b/>
                <w:bCs/>
              </w:rPr>
              <w:t>Relationship</w:t>
            </w:r>
          </w:p>
        </w:tc>
        <w:tc>
          <w:tcPr>
            <w:tcW w:w="1509" w:type="dxa"/>
          </w:tcPr>
          <w:p w14:paraId="107E98ED" w14:textId="77777777" w:rsidR="00EA6EE6" w:rsidRPr="0071794A" w:rsidRDefault="00EA6EE6" w:rsidP="00EA6EE6">
            <w:pPr>
              <w:jc w:val="center"/>
              <w:rPr>
                <w:b/>
                <w:bCs/>
              </w:rPr>
            </w:pPr>
            <w:r w:rsidRPr="0071794A">
              <w:rPr>
                <w:b/>
                <w:bCs/>
              </w:rPr>
              <w:t>Plurality</w:t>
            </w:r>
          </w:p>
        </w:tc>
        <w:tc>
          <w:tcPr>
            <w:tcW w:w="1980" w:type="dxa"/>
          </w:tcPr>
          <w:p w14:paraId="63BD6D06" w14:textId="77777777" w:rsidR="00EA6EE6" w:rsidRPr="0071794A" w:rsidRDefault="00EA6EE6" w:rsidP="00EA6EE6">
            <w:pPr>
              <w:jc w:val="center"/>
              <w:rPr>
                <w:b/>
                <w:bCs/>
              </w:rPr>
            </w:pPr>
            <w:r w:rsidRPr="0071794A">
              <w:rPr>
                <w:b/>
                <w:bCs/>
              </w:rPr>
              <w:t>Entity #2</w:t>
            </w:r>
          </w:p>
        </w:tc>
      </w:tr>
      <w:tr w:rsidR="00EA6EE6" w:rsidRPr="0071794A" w14:paraId="281D8D06" w14:textId="77777777" w:rsidTr="00EA6EE6">
        <w:tc>
          <w:tcPr>
            <w:tcW w:w="586" w:type="dxa"/>
          </w:tcPr>
          <w:p w14:paraId="79439E02" w14:textId="77777777" w:rsidR="00EA6EE6" w:rsidRPr="0071794A" w:rsidRDefault="00EA6EE6" w:rsidP="00EA6EE6">
            <w:pPr>
              <w:jc w:val="center"/>
            </w:pPr>
            <w:r w:rsidRPr="0071794A">
              <w:t>4a</w:t>
            </w:r>
          </w:p>
        </w:tc>
        <w:tc>
          <w:tcPr>
            <w:tcW w:w="2026" w:type="dxa"/>
          </w:tcPr>
          <w:p w14:paraId="32119AA7" w14:textId="77777777" w:rsidR="00EA6EE6" w:rsidRPr="0071794A" w:rsidRDefault="00EA6EE6" w:rsidP="00EA6EE6">
            <w:pPr>
              <w:jc w:val="center"/>
            </w:pPr>
            <w:r w:rsidRPr="0071794A">
              <w:t>A maintenance activity</w:t>
            </w:r>
          </w:p>
        </w:tc>
        <w:tc>
          <w:tcPr>
            <w:tcW w:w="1560" w:type="dxa"/>
          </w:tcPr>
          <w:p w14:paraId="6866D01B" w14:textId="77777777" w:rsidR="00EA6EE6" w:rsidRPr="0071794A" w:rsidRDefault="00EA6EE6" w:rsidP="00EA6EE6">
            <w:pPr>
              <w:jc w:val="center"/>
            </w:pPr>
            <w:r w:rsidRPr="0071794A">
              <w:t>Must</w:t>
            </w:r>
          </w:p>
        </w:tc>
        <w:tc>
          <w:tcPr>
            <w:tcW w:w="2234" w:type="dxa"/>
          </w:tcPr>
          <w:p w14:paraId="4B4A9B09" w14:textId="77777777" w:rsidR="00EA6EE6" w:rsidRPr="0071794A" w:rsidRDefault="00EA6EE6" w:rsidP="00EA6EE6">
            <w:pPr>
              <w:jc w:val="center"/>
            </w:pPr>
            <w:r w:rsidRPr="0071794A">
              <w:t>Apply to</w:t>
            </w:r>
          </w:p>
        </w:tc>
        <w:tc>
          <w:tcPr>
            <w:tcW w:w="1509" w:type="dxa"/>
          </w:tcPr>
          <w:p w14:paraId="082A9272" w14:textId="77777777" w:rsidR="00EA6EE6" w:rsidRPr="0071794A" w:rsidRDefault="00EA6EE6" w:rsidP="00EA6EE6">
            <w:pPr>
              <w:jc w:val="center"/>
            </w:pPr>
            <w:r w:rsidRPr="0071794A">
              <w:t>One</w:t>
            </w:r>
          </w:p>
        </w:tc>
        <w:tc>
          <w:tcPr>
            <w:tcW w:w="1980" w:type="dxa"/>
          </w:tcPr>
          <w:p w14:paraId="6440E1A6" w14:textId="77777777" w:rsidR="00EA6EE6" w:rsidRPr="0071794A" w:rsidRDefault="00EA6EE6" w:rsidP="00EA6EE6">
            <w:pPr>
              <w:jc w:val="center"/>
            </w:pPr>
            <w:r w:rsidRPr="0071794A">
              <w:t>Vehicle</w:t>
            </w:r>
          </w:p>
        </w:tc>
      </w:tr>
      <w:tr w:rsidR="00EA6EE6" w:rsidRPr="0071794A" w14:paraId="59809BFC" w14:textId="77777777" w:rsidTr="00EA6EE6">
        <w:tc>
          <w:tcPr>
            <w:tcW w:w="586" w:type="dxa"/>
          </w:tcPr>
          <w:p w14:paraId="10B7F25A" w14:textId="77777777" w:rsidR="00EA6EE6" w:rsidRPr="0071794A" w:rsidRDefault="00EA6EE6" w:rsidP="00EA6EE6">
            <w:pPr>
              <w:jc w:val="center"/>
            </w:pPr>
            <w:r w:rsidRPr="0071794A">
              <w:t>4b</w:t>
            </w:r>
          </w:p>
        </w:tc>
        <w:tc>
          <w:tcPr>
            <w:tcW w:w="2026" w:type="dxa"/>
          </w:tcPr>
          <w:p w14:paraId="7BD931FF" w14:textId="77777777" w:rsidR="00EA6EE6" w:rsidRPr="0071794A" w:rsidRDefault="00EA6EE6" w:rsidP="00EA6EE6">
            <w:pPr>
              <w:jc w:val="center"/>
            </w:pPr>
            <w:r w:rsidRPr="0071794A">
              <w:t>A vehicle</w:t>
            </w:r>
          </w:p>
        </w:tc>
        <w:tc>
          <w:tcPr>
            <w:tcW w:w="1560" w:type="dxa"/>
          </w:tcPr>
          <w:p w14:paraId="565FF288" w14:textId="77777777" w:rsidR="00EA6EE6" w:rsidRPr="0071794A" w:rsidRDefault="00EA6EE6" w:rsidP="00EA6EE6">
            <w:pPr>
              <w:jc w:val="center"/>
            </w:pPr>
            <w:r w:rsidRPr="0071794A">
              <w:t>may</w:t>
            </w:r>
          </w:p>
        </w:tc>
        <w:tc>
          <w:tcPr>
            <w:tcW w:w="2234" w:type="dxa"/>
          </w:tcPr>
          <w:p w14:paraId="39E81EA7" w14:textId="77777777" w:rsidR="00EA6EE6" w:rsidRPr="0071794A" w:rsidRDefault="00EA6EE6" w:rsidP="00EA6EE6">
            <w:pPr>
              <w:jc w:val="center"/>
            </w:pPr>
            <w:r w:rsidRPr="0071794A">
              <w:t>Have</w:t>
            </w:r>
          </w:p>
        </w:tc>
        <w:tc>
          <w:tcPr>
            <w:tcW w:w="1509" w:type="dxa"/>
          </w:tcPr>
          <w:p w14:paraId="18ECBEF1" w14:textId="77777777" w:rsidR="00EA6EE6" w:rsidRPr="0071794A" w:rsidRDefault="00EA6EE6" w:rsidP="00EA6EE6">
            <w:pPr>
              <w:jc w:val="center"/>
            </w:pPr>
            <w:r w:rsidRPr="0071794A">
              <w:t>Many</w:t>
            </w:r>
          </w:p>
        </w:tc>
        <w:tc>
          <w:tcPr>
            <w:tcW w:w="1980" w:type="dxa"/>
          </w:tcPr>
          <w:p w14:paraId="4D65E7F6" w14:textId="77777777" w:rsidR="00EA6EE6" w:rsidRPr="0071794A" w:rsidRDefault="00EA6EE6" w:rsidP="00EA6EE6">
            <w:pPr>
              <w:jc w:val="center"/>
            </w:pPr>
            <w:r w:rsidRPr="0071794A">
              <w:t>Maintenance activities</w:t>
            </w:r>
          </w:p>
        </w:tc>
      </w:tr>
    </w:tbl>
    <w:p w14:paraId="35ED07A9" w14:textId="77777777" w:rsidR="00EA6EE6" w:rsidRPr="0071794A" w:rsidRDefault="00EA6EE6" w:rsidP="00EA6EE6"/>
    <w:p w14:paraId="614BB48F" w14:textId="77777777" w:rsidR="00EA6EE6" w:rsidRPr="0071794A" w:rsidRDefault="00EA6EE6" w:rsidP="00EA6EE6">
      <w:r w:rsidRPr="0071794A">
        <w:t>As part of the maintenance entry into the application, the mechanic enters what parts were used during the maintenance activity.  Depending on the type of maintenance, it is possible for no parts, one type, or multiple types of parts to be used.  Conversely, a part may be included in none, one or many maintenance activities.</w:t>
      </w:r>
    </w:p>
    <w:p w14:paraId="305ACDCF" w14:textId="77777777" w:rsidR="00EA6EE6" w:rsidRPr="0071794A" w:rsidRDefault="00EA6EE6" w:rsidP="00EA6EE6"/>
    <w:tbl>
      <w:tblPr>
        <w:tblStyle w:val="TableGrid"/>
        <w:tblpPr w:leftFromText="180" w:rightFromText="180" w:vertAnchor="text" w:horzAnchor="margin" w:tblpXSpec="center" w:tblpY="3"/>
        <w:tblW w:w="9895" w:type="dxa"/>
        <w:tblLook w:val="04A0" w:firstRow="1" w:lastRow="0" w:firstColumn="1" w:lastColumn="0" w:noHBand="0" w:noVBand="1"/>
      </w:tblPr>
      <w:tblGrid>
        <w:gridCol w:w="586"/>
        <w:gridCol w:w="2026"/>
        <w:gridCol w:w="1560"/>
        <w:gridCol w:w="2234"/>
        <w:gridCol w:w="1509"/>
        <w:gridCol w:w="1980"/>
      </w:tblGrid>
      <w:tr w:rsidR="00EA6EE6" w:rsidRPr="0071794A" w14:paraId="2FC8E679" w14:textId="77777777" w:rsidTr="00EA6EE6">
        <w:tc>
          <w:tcPr>
            <w:tcW w:w="586" w:type="dxa"/>
          </w:tcPr>
          <w:p w14:paraId="26963B58" w14:textId="77777777" w:rsidR="00EA6EE6" w:rsidRPr="0071794A" w:rsidRDefault="00EA6EE6" w:rsidP="00EA6EE6">
            <w:pPr>
              <w:jc w:val="center"/>
              <w:rPr>
                <w:b/>
                <w:bCs/>
              </w:rPr>
            </w:pPr>
          </w:p>
        </w:tc>
        <w:tc>
          <w:tcPr>
            <w:tcW w:w="2026" w:type="dxa"/>
          </w:tcPr>
          <w:p w14:paraId="6C6F5AD6" w14:textId="77777777" w:rsidR="00EA6EE6" w:rsidRPr="0071794A" w:rsidRDefault="00EA6EE6" w:rsidP="00EA6EE6">
            <w:pPr>
              <w:jc w:val="center"/>
              <w:rPr>
                <w:b/>
                <w:bCs/>
              </w:rPr>
            </w:pPr>
            <w:r w:rsidRPr="0071794A">
              <w:rPr>
                <w:b/>
                <w:bCs/>
              </w:rPr>
              <w:t>Entity #1</w:t>
            </w:r>
          </w:p>
        </w:tc>
        <w:tc>
          <w:tcPr>
            <w:tcW w:w="1560" w:type="dxa"/>
          </w:tcPr>
          <w:p w14:paraId="06FCA29B" w14:textId="77777777" w:rsidR="00EA6EE6" w:rsidRPr="0071794A" w:rsidRDefault="00EA6EE6" w:rsidP="00EA6EE6">
            <w:pPr>
              <w:jc w:val="center"/>
              <w:rPr>
                <w:b/>
                <w:bCs/>
              </w:rPr>
            </w:pPr>
            <w:r w:rsidRPr="0071794A">
              <w:rPr>
                <w:b/>
                <w:bCs/>
              </w:rPr>
              <w:t>Participation</w:t>
            </w:r>
          </w:p>
        </w:tc>
        <w:tc>
          <w:tcPr>
            <w:tcW w:w="2234" w:type="dxa"/>
          </w:tcPr>
          <w:p w14:paraId="24F6C64A" w14:textId="77777777" w:rsidR="00EA6EE6" w:rsidRPr="0071794A" w:rsidRDefault="00EA6EE6" w:rsidP="00EA6EE6">
            <w:pPr>
              <w:jc w:val="center"/>
              <w:rPr>
                <w:b/>
                <w:bCs/>
              </w:rPr>
            </w:pPr>
            <w:r w:rsidRPr="0071794A">
              <w:rPr>
                <w:b/>
                <w:bCs/>
              </w:rPr>
              <w:t>Relationship</w:t>
            </w:r>
          </w:p>
        </w:tc>
        <w:tc>
          <w:tcPr>
            <w:tcW w:w="1509" w:type="dxa"/>
          </w:tcPr>
          <w:p w14:paraId="2A21BE48" w14:textId="77777777" w:rsidR="00EA6EE6" w:rsidRPr="0071794A" w:rsidRDefault="00EA6EE6" w:rsidP="00EA6EE6">
            <w:pPr>
              <w:jc w:val="center"/>
              <w:rPr>
                <w:b/>
                <w:bCs/>
              </w:rPr>
            </w:pPr>
            <w:r w:rsidRPr="0071794A">
              <w:rPr>
                <w:b/>
                <w:bCs/>
              </w:rPr>
              <w:t>Plurality</w:t>
            </w:r>
          </w:p>
        </w:tc>
        <w:tc>
          <w:tcPr>
            <w:tcW w:w="1980" w:type="dxa"/>
          </w:tcPr>
          <w:p w14:paraId="6B8D88E0" w14:textId="77777777" w:rsidR="00EA6EE6" w:rsidRPr="0071794A" w:rsidRDefault="00EA6EE6" w:rsidP="00EA6EE6">
            <w:pPr>
              <w:jc w:val="center"/>
              <w:rPr>
                <w:b/>
                <w:bCs/>
              </w:rPr>
            </w:pPr>
            <w:r w:rsidRPr="0071794A">
              <w:rPr>
                <w:b/>
                <w:bCs/>
              </w:rPr>
              <w:t>Entity #2</w:t>
            </w:r>
          </w:p>
        </w:tc>
      </w:tr>
      <w:tr w:rsidR="00EA6EE6" w:rsidRPr="0071794A" w14:paraId="0720635D" w14:textId="77777777" w:rsidTr="00EA6EE6">
        <w:tc>
          <w:tcPr>
            <w:tcW w:w="586" w:type="dxa"/>
          </w:tcPr>
          <w:p w14:paraId="493E756A" w14:textId="77777777" w:rsidR="00EA6EE6" w:rsidRPr="0071794A" w:rsidRDefault="00EA6EE6" w:rsidP="00EA6EE6">
            <w:pPr>
              <w:jc w:val="center"/>
            </w:pPr>
            <w:r w:rsidRPr="0071794A">
              <w:t>5a</w:t>
            </w:r>
          </w:p>
        </w:tc>
        <w:tc>
          <w:tcPr>
            <w:tcW w:w="2026" w:type="dxa"/>
          </w:tcPr>
          <w:p w14:paraId="7C2B4BF4" w14:textId="77777777" w:rsidR="00EA6EE6" w:rsidRPr="0071794A" w:rsidRDefault="00EA6EE6" w:rsidP="00EA6EE6">
            <w:pPr>
              <w:jc w:val="center"/>
            </w:pPr>
            <w:r w:rsidRPr="0071794A">
              <w:t>A maintenance activity</w:t>
            </w:r>
          </w:p>
        </w:tc>
        <w:tc>
          <w:tcPr>
            <w:tcW w:w="1560" w:type="dxa"/>
          </w:tcPr>
          <w:p w14:paraId="240DD7CA" w14:textId="77777777" w:rsidR="00EA6EE6" w:rsidRPr="0071794A" w:rsidRDefault="00EA6EE6" w:rsidP="00EA6EE6">
            <w:pPr>
              <w:jc w:val="center"/>
            </w:pPr>
            <w:r w:rsidRPr="0071794A">
              <w:t>May</w:t>
            </w:r>
          </w:p>
        </w:tc>
        <w:tc>
          <w:tcPr>
            <w:tcW w:w="2234" w:type="dxa"/>
          </w:tcPr>
          <w:p w14:paraId="421C1582" w14:textId="77777777" w:rsidR="00EA6EE6" w:rsidRPr="0071794A" w:rsidRDefault="00EA6EE6" w:rsidP="00EA6EE6">
            <w:pPr>
              <w:jc w:val="center"/>
            </w:pPr>
            <w:r w:rsidRPr="0071794A">
              <w:t>Use</w:t>
            </w:r>
          </w:p>
        </w:tc>
        <w:tc>
          <w:tcPr>
            <w:tcW w:w="1509" w:type="dxa"/>
          </w:tcPr>
          <w:p w14:paraId="4A71EDC0" w14:textId="77777777" w:rsidR="00EA6EE6" w:rsidRPr="0071794A" w:rsidRDefault="00EA6EE6" w:rsidP="00EA6EE6">
            <w:pPr>
              <w:jc w:val="center"/>
            </w:pPr>
            <w:r w:rsidRPr="0071794A">
              <w:t>Many</w:t>
            </w:r>
          </w:p>
        </w:tc>
        <w:tc>
          <w:tcPr>
            <w:tcW w:w="1980" w:type="dxa"/>
          </w:tcPr>
          <w:p w14:paraId="0FBAAA35" w14:textId="77777777" w:rsidR="00EA6EE6" w:rsidRPr="0071794A" w:rsidRDefault="00EA6EE6" w:rsidP="00EA6EE6">
            <w:pPr>
              <w:jc w:val="center"/>
            </w:pPr>
            <w:r w:rsidRPr="0071794A">
              <w:t>Parts</w:t>
            </w:r>
          </w:p>
        </w:tc>
      </w:tr>
      <w:tr w:rsidR="00EA6EE6" w:rsidRPr="0071794A" w14:paraId="06A6D93C" w14:textId="77777777" w:rsidTr="00EA6EE6">
        <w:tc>
          <w:tcPr>
            <w:tcW w:w="586" w:type="dxa"/>
          </w:tcPr>
          <w:p w14:paraId="00908B6E" w14:textId="77777777" w:rsidR="00EA6EE6" w:rsidRPr="0071794A" w:rsidRDefault="00EA6EE6" w:rsidP="00EA6EE6">
            <w:pPr>
              <w:jc w:val="center"/>
            </w:pPr>
            <w:r w:rsidRPr="0071794A">
              <w:t>5b</w:t>
            </w:r>
          </w:p>
        </w:tc>
        <w:tc>
          <w:tcPr>
            <w:tcW w:w="2026" w:type="dxa"/>
          </w:tcPr>
          <w:p w14:paraId="4441A79E" w14:textId="77777777" w:rsidR="00EA6EE6" w:rsidRPr="0071794A" w:rsidRDefault="00EA6EE6" w:rsidP="00EA6EE6">
            <w:pPr>
              <w:jc w:val="center"/>
            </w:pPr>
            <w:r w:rsidRPr="0071794A">
              <w:t>A part</w:t>
            </w:r>
          </w:p>
        </w:tc>
        <w:tc>
          <w:tcPr>
            <w:tcW w:w="1560" w:type="dxa"/>
          </w:tcPr>
          <w:p w14:paraId="25C83C22" w14:textId="77777777" w:rsidR="00EA6EE6" w:rsidRPr="0071794A" w:rsidRDefault="00EA6EE6" w:rsidP="00EA6EE6">
            <w:pPr>
              <w:jc w:val="center"/>
            </w:pPr>
            <w:r w:rsidRPr="0071794A">
              <w:t>May</w:t>
            </w:r>
          </w:p>
        </w:tc>
        <w:tc>
          <w:tcPr>
            <w:tcW w:w="2234" w:type="dxa"/>
          </w:tcPr>
          <w:p w14:paraId="0DB79A3A" w14:textId="77777777" w:rsidR="00EA6EE6" w:rsidRPr="0071794A" w:rsidRDefault="00EA6EE6" w:rsidP="00EA6EE6">
            <w:pPr>
              <w:jc w:val="center"/>
            </w:pPr>
            <w:r w:rsidRPr="0071794A">
              <w:t>Be used in</w:t>
            </w:r>
          </w:p>
        </w:tc>
        <w:tc>
          <w:tcPr>
            <w:tcW w:w="1509" w:type="dxa"/>
          </w:tcPr>
          <w:p w14:paraId="57A46D8C" w14:textId="77777777" w:rsidR="00EA6EE6" w:rsidRPr="0071794A" w:rsidRDefault="00EA6EE6" w:rsidP="00EA6EE6">
            <w:pPr>
              <w:jc w:val="center"/>
            </w:pPr>
            <w:r w:rsidRPr="0071794A">
              <w:t>Many</w:t>
            </w:r>
          </w:p>
        </w:tc>
        <w:tc>
          <w:tcPr>
            <w:tcW w:w="1980" w:type="dxa"/>
          </w:tcPr>
          <w:p w14:paraId="5A0B82D4" w14:textId="77777777" w:rsidR="00EA6EE6" w:rsidRPr="0071794A" w:rsidRDefault="00EA6EE6" w:rsidP="00EA6EE6">
            <w:pPr>
              <w:jc w:val="center"/>
            </w:pPr>
            <w:r w:rsidRPr="0071794A">
              <w:t>Maintenance activities</w:t>
            </w:r>
          </w:p>
        </w:tc>
      </w:tr>
    </w:tbl>
    <w:p w14:paraId="49E87A95" w14:textId="77777777" w:rsidR="00EA6EE6" w:rsidRPr="00455F4C" w:rsidRDefault="00EA6EE6" w:rsidP="00EA6EE6"/>
    <w:p w14:paraId="76B39146" w14:textId="77777777" w:rsidR="00EA6EE6" w:rsidRPr="00ED0888" w:rsidRDefault="00EA6EE6" w:rsidP="00EA6EE6">
      <w:pPr>
        <w:rPr>
          <w:b/>
          <w:bCs/>
          <w:i/>
          <w:iCs/>
        </w:rPr>
      </w:pPr>
      <w:r w:rsidRPr="00ED0888">
        <w:rPr>
          <w:b/>
          <w:bCs/>
          <w:i/>
          <w:iCs/>
        </w:rPr>
        <w:t>Use Case #4: Add Part Entry</w:t>
      </w:r>
    </w:p>
    <w:p w14:paraId="61D920E4" w14:textId="77777777" w:rsidR="00EA6EE6" w:rsidRPr="00ED0888" w:rsidRDefault="00EA6EE6" w:rsidP="00EA6EE6">
      <w:pPr>
        <w:rPr>
          <w:b/>
          <w:bCs/>
          <w:i/>
          <w:iCs/>
        </w:rPr>
      </w:pPr>
    </w:p>
    <w:p w14:paraId="61CFAB69" w14:textId="77777777" w:rsidR="00EA6EE6" w:rsidRPr="00ED0888" w:rsidRDefault="00EA6EE6" w:rsidP="00EA6EE6">
      <w:pPr>
        <w:pStyle w:val="ListParagraph"/>
        <w:numPr>
          <w:ilvl w:val="0"/>
          <w:numId w:val="20"/>
        </w:numPr>
        <w:rPr>
          <w:rFonts w:cstheme="minorHAnsi"/>
        </w:rPr>
      </w:pPr>
      <w:r w:rsidRPr="00ED0888">
        <w:rPr>
          <w:rFonts w:cstheme="minorHAnsi"/>
        </w:rPr>
        <w:t xml:space="preserve">If a mechanic user would like to create part information, they click the </w:t>
      </w:r>
      <w:r w:rsidRPr="00ED0888">
        <w:rPr>
          <w:rFonts w:cstheme="minorHAnsi"/>
          <w:u w:val="single"/>
        </w:rPr>
        <w:t>'parts inventory'</w:t>
      </w:r>
      <w:r w:rsidRPr="00ED0888">
        <w:rPr>
          <w:rFonts w:cstheme="minorHAnsi"/>
        </w:rPr>
        <w:t xml:space="preserve"> button on the application interface.</w:t>
      </w:r>
    </w:p>
    <w:p w14:paraId="76EFBA27" w14:textId="77777777" w:rsidR="00EA6EE6" w:rsidRPr="00ED0888" w:rsidRDefault="00EA6EE6" w:rsidP="00EA6EE6">
      <w:pPr>
        <w:rPr>
          <w:rFonts w:cstheme="minorHAnsi"/>
        </w:rPr>
      </w:pPr>
      <w:r w:rsidRPr="00ED0888">
        <w:rPr>
          <w:rFonts w:cstheme="minorHAnsi"/>
        </w:rPr>
        <w:tab/>
      </w:r>
      <w:r w:rsidRPr="00ED0888">
        <w:rPr>
          <w:rFonts w:cstheme="minorHAnsi"/>
        </w:rPr>
        <w:tab/>
        <w:t>…</w:t>
      </w:r>
    </w:p>
    <w:p w14:paraId="65C5504B" w14:textId="77777777" w:rsidR="00EA6EE6" w:rsidRPr="00ED0888" w:rsidRDefault="00EA6EE6" w:rsidP="00EA6EE6">
      <w:pPr>
        <w:pStyle w:val="ListParagraph"/>
        <w:numPr>
          <w:ilvl w:val="0"/>
          <w:numId w:val="20"/>
        </w:numPr>
        <w:rPr>
          <w:rFonts w:cstheme="minorHAnsi"/>
        </w:rPr>
      </w:pPr>
      <w:r w:rsidRPr="00ED0888">
        <w:rPr>
          <w:rFonts w:cstheme="minorHAnsi"/>
          <w:u w:val="single"/>
        </w:rPr>
        <w:t>The mechanic enters the data about the part, including ID, name, serial #, etc. by text input as outlined below.</w:t>
      </w:r>
    </w:p>
    <w:p w14:paraId="5DA63D43" w14:textId="77777777" w:rsidR="00EA6EE6" w:rsidRPr="00ED0888" w:rsidRDefault="00EA6EE6" w:rsidP="00EA6EE6">
      <w:pPr>
        <w:ind w:left="720" w:firstLine="720"/>
        <w:rPr>
          <w:rFonts w:cstheme="minorHAnsi"/>
        </w:rPr>
      </w:pPr>
      <w:r w:rsidRPr="00ED0888">
        <w:rPr>
          <w:rFonts w:cstheme="minorHAnsi"/>
        </w:rPr>
        <w:t>…</w:t>
      </w:r>
    </w:p>
    <w:p w14:paraId="4D892262" w14:textId="77777777" w:rsidR="00EA6EE6" w:rsidRPr="00ED0888" w:rsidRDefault="00EA6EE6" w:rsidP="00EA6EE6">
      <w:pPr>
        <w:pStyle w:val="ListParagraph"/>
        <w:numPr>
          <w:ilvl w:val="0"/>
          <w:numId w:val="20"/>
        </w:numPr>
        <w:rPr>
          <w:rFonts w:cstheme="minorHAnsi"/>
        </w:rPr>
      </w:pPr>
      <w:r w:rsidRPr="00ED0888">
        <w:rPr>
          <w:rFonts w:cstheme="minorHAnsi"/>
        </w:rPr>
        <w:t xml:space="preserve">The application checks to make sure no duplicate part ID’s exist, after which the program saves the new </w:t>
      </w:r>
      <w:r w:rsidRPr="00ED0888">
        <w:rPr>
          <w:rFonts w:cstheme="minorHAnsi"/>
          <w:u w:val="single"/>
        </w:rPr>
        <w:t>part into the appropriate database table.</w:t>
      </w:r>
    </w:p>
    <w:p w14:paraId="20F8EAC9" w14:textId="77777777" w:rsidR="00EA6EE6" w:rsidRPr="00ED0888" w:rsidRDefault="00EA6EE6" w:rsidP="00EA6EE6">
      <w:pPr>
        <w:rPr>
          <w:b/>
          <w:bCs/>
          <w:i/>
          <w:iCs/>
        </w:rPr>
      </w:pPr>
    </w:p>
    <w:p w14:paraId="0853EB0D" w14:textId="77777777" w:rsidR="00EA6EE6" w:rsidRDefault="00EA6EE6" w:rsidP="00EA6EE6">
      <w:r>
        <w:lastRenderedPageBreak/>
        <w:t>This information, like Use Case 1, gives us the foundation of more entity tables.  The third-party application uses a construct called ‘Parts Inventory’, which calls on a table of parts with the database to add, edit and delete from.  However, we can infer that these parts are inventoried for a reason: that they fit into vehicles.  A vehicle can have a lot of parts, and some parts can fit into multiple vehicles.  For the purposes of the program, it would not make sense to force populating all the parts of a vehicle into the database as there would be thousands, most of which would never receive maintenance.  Likewise, we would not include all possible vehicles that the part applied to since most of them are not in the vehicle fleet.</w:t>
      </w:r>
    </w:p>
    <w:p w14:paraId="166D16E2" w14:textId="77777777" w:rsidR="00EA6EE6" w:rsidRDefault="00EA6EE6" w:rsidP="00EA6EE6"/>
    <w:tbl>
      <w:tblPr>
        <w:tblStyle w:val="TableGrid"/>
        <w:tblpPr w:leftFromText="180" w:rightFromText="180" w:vertAnchor="text" w:horzAnchor="margin" w:tblpXSpec="center" w:tblpY="3"/>
        <w:tblW w:w="9895" w:type="dxa"/>
        <w:tblLook w:val="04A0" w:firstRow="1" w:lastRow="0" w:firstColumn="1" w:lastColumn="0" w:noHBand="0" w:noVBand="1"/>
      </w:tblPr>
      <w:tblGrid>
        <w:gridCol w:w="586"/>
        <w:gridCol w:w="2026"/>
        <w:gridCol w:w="1560"/>
        <w:gridCol w:w="2234"/>
        <w:gridCol w:w="1509"/>
        <w:gridCol w:w="1980"/>
      </w:tblGrid>
      <w:tr w:rsidR="00EA6EE6" w:rsidRPr="00ED0888" w14:paraId="565CE903" w14:textId="77777777" w:rsidTr="00EA6EE6">
        <w:tc>
          <w:tcPr>
            <w:tcW w:w="586" w:type="dxa"/>
          </w:tcPr>
          <w:p w14:paraId="7213A8AD" w14:textId="77777777" w:rsidR="00EA6EE6" w:rsidRPr="00ED0888" w:rsidRDefault="00EA6EE6" w:rsidP="00EA6EE6">
            <w:pPr>
              <w:jc w:val="center"/>
              <w:rPr>
                <w:b/>
                <w:bCs/>
              </w:rPr>
            </w:pPr>
          </w:p>
        </w:tc>
        <w:tc>
          <w:tcPr>
            <w:tcW w:w="2026" w:type="dxa"/>
          </w:tcPr>
          <w:p w14:paraId="773AE71C" w14:textId="77777777" w:rsidR="00EA6EE6" w:rsidRPr="00ED0888" w:rsidRDefault="00EA6EE6" w:rsidP="00EA6EE6">
            <w:pPr>
              <w:jc w:val="center"/>
              <w:rPr>
                <w:b/>
                <w:bCs/>
              </w:rPr>
            </w:pPr>
            <w:r w:rsidRPr="00ED0888">
              <w:rPr>
                <w:b/>
                <w:bCs/>
              </w:rPr>
              <w:t>Entity #1</w:t>
            </w:r>
          </w:p>
        </w:tc>
        <w:tc>
          <w:tcPr>
            <w:tcW w:w="1560" w:type="dxa"/>
          </w:tcPr>
          <w:p w14:paraId="29C11D87" w14:textId="77777777" w:rsidR="00EA6EE6" w:rsidRPr="00ED0888" w:rsidRDefault="00EA6EE6" w:rsidP="00EA6EE6">
            <w:pPr>
              <w:jc w:val="center"/>
              <w:rPr>
                <w:b/>
                <w:bCs/>
              </w:rPr>
            </w:pPr>
            <w:r w:rsidRPr="00ED0888">
              <w:rPr>
                <w:b/>
                <w:bCs/>
              </w:rPr>
              <w:t>Participation</w:t>
            </w:r>
          </w:p>
        </w:tc>
        <w:tc>
          <w:tcPr>
            <w:tcW w:w="2234" w:type="dxa"/>
          </w:tcPr>
          <w:p w14:paraId="70967D5C" w14:textId="77777777" w:rsidR="00EA6EE6" w:rsidRPr="00ED0888" w:rsidRDefault="00EA6EE6" w:rsidP="00EA6EE6">
            <w:pPr>
              <w:jc w:val="center"/>
              <w:rPr>
                <w:b/>
                <w:bCs/>
              </w:rPr>
            </w:pPr>
            <w:r w:rsidRPr="00ED0888">
              <w:rPr>
                <w:b/>
                <w:bCs/>
              </w:rPr>
              <w:t>Relationship</w:t>
            </w:r>
          </w:p>
        </w:tc>
        <w:tc>
          <w:tcPr>
            <w:tcW w:w="1509" w:type="dxa"/>
          </w:tcPr>
          <w:p w14:paraId="585430E6" w14:textId="77777777" w:rsidR="00EA6EE6" w:rsidRPr="00ED0888" w:rsidRDefault="00EA6EE6" w:rsidP="00EA6EE6">
            <w:pPr>
              <w:jc w:val="center"/>
              <w:rPr>
                <w:b/>
                <w:bCs/>
              </w:rPr>
            </w:pPr>
            <w:r w:rsidRPr="00ED0888">
              <w:rPr>
                <w:b/>
                <w:bCs/>
              </w:rPr>
              <w:t>Plurality</w:t>
            </w:r>
          </w:p>
        </w:tc>
        <w:tc>
          <w:tcPr>
            <w:tcW w:w="1980" w:type="dxa"/>
          </w:tcPr>
          <w:p w14:paraId="30E4D8C6" w14:textId="77777777" w:rsidR="00EA6EE6" w:rsidRPr="00ED0888" w:rsidRDefault="00EA6EE6" w:rsidP="00EA6EE6">
            <w:pPr>
              <w:jc w:val="center"/>
              <w:rPr>
                <w:b/>
                <w:bCs/>
              </w:rPr>
            </w:pPr>
            <w:r w:rsidRPr="00ED0888">
              <w:rPr>
                <w:b/>
                <w:bCs/>
              </w:rPr>
              <w:t>Entity #2</w:t>
            </w:r>
          </w:p>
        </w:tc>
      </w:tr>
      <w:tr w:rsidR="00EA6EE6" w:rsidRPr="00ED0888" w14:paraId="5B78B633" w14:textId="77777777" w:rsidTr="00EA6EE6">
        <w:tc>
          <w:tcPr>
            <w:tcW w:w="586" w:type="dxa"/>
          </w:tcPr>
          <w:p w14:paraId="45640410" w14:textId="77777777" w:rsidR="00EA6EE6" w:rsidRPr="00ED0888" w:rsidRDefault="00EA6EE6" w:rsidP="00EA6EE6">
            <w:pPr>
              <w:jc w:val="center"/>
            </w:pPr>
            <w:r w:rsidRPr="00ED0888">
              <w:t>6a</w:t>
            </w:r>
          </w:p>
        </w:tc>
        <w:tc>
          <w:tcPr>
            <w:tcW w:w="2026" w:type="dxa"/>
          </w:tcPr>
          <w:p w14:paraId="28FCA9D6" w14:textId="77777777" w:rsidR="00EA6EE6" w:rsidRPr="00ED0888" w:rsidRDefault="00EA6EE6" w:rsidP="00EA6EE6">
            <w:pPr>
              <w:jc w:val="center"/>
            </w:pPr>
            <w:r w:rsidRPr="00ED0888">
              <w:t>A vehicle</w:t>
            </w:r>
          </w:p>
        </w:tc>
        <w:tc>
          <w:tcPr>
            <w:tcW w:w="1560" w:type="dxa"/>
          </w:tcPr>
          <w:p w14:paraId="000C5049" w14:textId="77777777" w:rsidR="00EA6EE6" w:rsidRPr="00ED0888" w:rsidRDefault="00EA6EE6" w:rsidP="00EA6EE6">
            <w:pPr>
              <w:jc w:val="center"/>
            </w:pPr>
            <w:r w:rsidRPr="00ED0888">
              <w:t>May</w:t>
            </w:r>
          </w:p>
        </w:tc>
        <w:tc>
          <w:tcPr>
            <w:tcW w:w="2234" w:type="dxa"/>
          </w:tcPr>
          <w:p w14:paraId="7370B651" w14:textId="77777777" w:rsidR="00EA6EE6" w:rsidRPr="00ED0888" w:rsidRDefault="00EA6EE6" w:rsidP="00EA6EE6">
            <w:pPr>
              <w:jc w:val="center"/>
            </w:pPr>
            <w:r w:rsidRPr="00ED0888">
              <w:t>Contain</w:t>
            </w:r>
          </w:p>
        </w:tc>
        <w:tc>
          <w:tcPr>
            <w:tcW w:w="1509" w:type="dxa"/>
          </w:tcPr>
          <w:p w14:paraId="460F2B4D" w14:textId="77777777" w:rsidR="00EA6EE6" w:rsidRPr="00ED0888" w:rsidRDefault="00EA6EE6" w:rsidP="00EA6EE6">
            <w:pPr>
              <w:jc w:val="center"/>
            </w:pPr>
            <w:r w:rsidRPr="00ED0888">
              <w:t>Many</w:t>
            </w:r>
          </w:p>
        </w:tc>
        <w:tc>
          <w:tcPr>
            <w:tcW w:w="1980" w:type="dxa"/>
          </w:tcPr>
          <w:p w14:paraId="4EFD0369" w14:textId="77777777" w:rsidR="00EA6EE6" w:rsidRPr="00ED0888" w:rsidRDefault="00EA6EE6" w:rsidP="00EA6EE6">
            <w:pPr>
              <w:jc w:val="center"/>
            </w:pPr>
            <w:r w:rsidRPr="00ED0888">
              <w:t>Parts</w:t>
            </w:r>
          </w:p>
        </w:tc>
      </w:tr>
      <w:tr w:rsidR="00EA6EE6" w:rsidRPr="00ED0888" w14:paraId="02C037A0" w14:textId="77777777" w:rsidTr="00EA6EE6">
        <w:tc>
          <w:tcPr>
            <w:tcW w:w="586" w:type="dxa"/>
          </w:tcPr>
          <w:p w14:paraId="40F2A150" w14:textId="77777777" w:rsidR="00EA6EE6" w:rsidRPr="00ED0888" w:rsidRDefault="00EA6EE6" w:rsidP="00EA6EE6">
            <w:pPr>
              <w:jc w:val="center"/>
            </w:pPr>
            <w:r w:rsidRPr="00ED0888">
              <w:t>6b</w:t>
            </w:r>
          </w:p>
        </w:tc>
        <w:tc>
          <w:tcPr>
            <w:tcW w:w="2026" w:type="dxa"/>
          </w:tcPr>
          <w:p w14:paraId="37234B49" w14:textId="77777777" w:rsidR="00EA6EE6" w:rsidRPr="00ED0888" w:rsidRDefault="00EA6EE6" w:rsidP="00EA6EE6">
            <w:pPr>
              <w:jc w:val="center"/>
            </w:pPr>
            <w:r w:rsidRPr="00ED0888">
              <w:t>A part</w:t>
            </w:r>
          </w:p>
        </w:tc>
        <w:tc>
          <w:tcPr>
            <w:tcW w:w="1560" w:type="dxa"/>
          </w:tcPr>
          <w:p w14:paraId="600C0576" w14:textId="77777777" w:rsidR="00EA6EE6" w:rsidRPr="00ED0888" w:rsidRDefault="00EA6EE6" w:rsidP="00EA6EE6">
            <w:pPr>
              <w:jc w:val="center"/>
            </w:pPr>
            <w:r w:rsidRPr="00ED0888">
              <w:t>May</w:t>
            </w:r>
          </w:p>
        </w:tc>
        <w:tc>
          <w:tcPr>
            <w:tcW w:w="2234" w:type="dxa"/>
          </w:tcPr>
          <w:p w14:paraId="483A66D2" w14:textId="77777777" w:rsidR="00EA6EE6" w:rsidRPr="00ED0888" w:rsidRDefault="00EA6EE6" w:rsidP="00EA6EE6">
            <w:pPr>
              <w:jc w:val="center"/>
            </w:pPr>
            <w:r w:rsidRPr="00ED0888">
              <w:t>Be contained in</w:t>
            </w:r>
          </w:p>
        </w:tc>
        <w:tc>
          <w:tcPr>
            <w:tcW w:w="1509" w:type="dxa"/>
          </w:tcPr>
          <w:p w14:paraId="03874FCC" w14:textId="77777777" w:rsidR="00EA6EE6" w:rsidRPr="00ED0888" w:rsidRDefault="00EA6EE6" w:rsidP="00EA6EE6">
            <w:pPr>
              <w:jc w:val="center"/>
            </w:pPr>
            <w:r w:rsidRPr="00ED0888">
              <w:t>Many</w:t>
            </w:r>
          </w:p>
        </w:tc>
        <w:tc>
          <w:tcPr>
            <w:tcW w:w="1980" w:type="dxa"/>
          </w:tcPr>
          <w:p w14:paraId="790CFFDA" w14:textId="77777777" w:rsidR="00EA6EE6" w:rsidRPr="00ED0888" w:rsidRDefault="00EA6EE6" w:rsidP="00EA6EE6">
            <w:pPr>
              <w:jc w:val="center"/>
            </w:pPr>
            <w:r w:rsidRPr="00ED0888">
              <w:t>Vehicles</w:t>
            </w:r>
          </w:p>
        </w:tc>
      </w:tr>
    </w:tbl>
    <w:p w14:paraId="2322981E" w14:textId="77777777" w:rsidR="00EA6EE6" w:rsidRPr="00ED0888" w:rsidRDefault="00EA6EE6" w:rsidP="00EA6EE6"/>
    <w:p w14:paraId="01328A13" w14:textId="77777777" w:rsidR="00EA6EE6" w:rsidRPr="00ED0888" w:rsidRDefault="00EA6EE6" w:rsidP="00EA6EE6">
      <w:pPr>
        <w:rPr>
          <w:b/>
          <w:bCs/>
          <w:i/>
          <w:iCs/>
        </w:rPr>
      </w:pPr>
      <w:r w:rsidRPr="00ED0888">
        <w:rPr>
          <w:b/>
          <w:bCs/>
          <w:i/>
          <w:iCs/>
        </w:rPr>
        <w:t>Use Case #5: Add Vendor</w:t>
      </w:r>
    </w:p>
    <w:p w14:paraId="0AE7B6D9" w14:textId="77777777" w:rsidR="00EA6EE6" w:rsidRPr="00ED0888" w:rsidRDefault="00EA6EE6" w:rsidP="00EA6EE6">
      <w:pPr>
        <w:rPr>
          <w:b/>
          <w:bCs/>
          <w:i/>
          <w:iCs/>
        </w:rPr>
      </w:pPr>
    </w:p>
    <w:p w14:paraId="765E624B" w14:textId="77777777" w:rsidR="00EA6EE6" w:rsidRPr="00ED0888" w:rsidRDefault="00EA6EE6" w:rsidP="00EA6EE6">
      <w:pPr>
        <w:pStyle w:val="ListParagraph"/>
        <w:numPr>
          <w:ilvl w:val="0"/>
          <w:numId w:val="20"/>
        </w:numPr>
        <w:pBdr>
          <w:top w:val="nil"/>
          <w:left w:val="nil"/>
          <w:bottom w:val="nil"/>
          <w:right w:val="nil"/>
          <w:between w:val="nil"/>
        </w:pBdr>
      </w:pPr>
      <w:r w:rsidRPr="00ED0888">
        <w:rPr>
          <w:rFonts w:ascii="Calibri" w:hAnsi="Calibri"/>
        </w:rPr>
        <w:t xml:space="preserve">The application provides a fill form to </w:t>
      </w:r>
      <w:r w:rsidRPr="00ED0888">
        <w:rPr>
          <w:rFonts w:ascii="Calibri" w:hAnsi="Calibri"/>
          <w:u w:val="single"/>
        </w:rPr>
        <w:t>accept information regarding the vendor.</w:t>
      </w:r>
    </w:p>
    <w:p w14:paraId="1DEDDD2F" w14:textId="77777777" w:rsidR="00EA6EE6" w:rsidRPr="00ED0888" w:rsidRDefault="00EA6EE6" w:rsidP="00EA6EE6">
      <w:pPr>
        <w:pStyle w:val="ListParagraph"/>
        <w:numPr>
          <w:ilvl w:val="0"/>
          <w:numId w:val="20"/>
        </w:numPr>
        <w:pBdr>
          <w:top w:val="nil"/>
          <w:left w:val="nil"/>
          <w:bottom w:val="nil"/>
          <w:right w:val="nil"/>
          <w:between w:val="nil"/>
        </w:pBdr>
        <w:rPr>
          <w:u w:val="single"/>
        </w:rPr>
      </w:pPr>
      <w:r w:rsidRPr="00ED0888">
        <w:rPr>
          <w:rFonts w:ascii="Calibri" w:hAnsi="Calibri"/>
          <w:u w:val="single"/>
        </w:rPr>
        <w:t>The mechanic enters the data about the vendor.</w:t>
      </w:r>
    </w:p>
    <w:p w14:paraId="494B0E98" w14:textId="77777777" w:rsidR="00EA6EE6" w:rsidRDefault="00EA6EE6" w:rsidP="00EA6EE6"/>
    <w:p w14:paraId="5F7BB1BC" w14:textId="77777777" w:rsidR="00EA6EE6" w:rsidRDefault="00EA6EE6" w:rsidP="00EA6EE6">
      <w:r>
        <w:t>Although the use case does not specifically say what the vendor does or why we are recording data about vendors, we can infer that a vendor interacts with a vehicle or part in some way.  In my original version of this program, the mechanics at my local Township referred to vendors as both parts sellers and repair shops at which vehicles were sent for maintenance activities.  This gives vendors a similar role as mechanics.</w:t>
      </w:r>
    </w:p>
    <w:p w14:paraId="275E754E" w14:textId="77777777" w:rsidR="00EA6EE6" w:rsidRPr="00ED0888" w:rsidRDefault="00EA6EE6" w:rsidP="00EA6EE6"/>
    <w:tbl>
      <w:tblPr>
        <w:tblStyle w:val="TableGrid"/>
        <w:tblpPr w:leftFromText="180" w:rightFromText="180" w:vertAnchor="text" w:horzAnchor="margin" w:tblpXSpec="center" w:tblpY="3"/>
        <w:tblW w:w="9895" w:type="dxa"/>
        <w:tblLook w:val="04A0" w:firstRow="1" w:lastRow="0" w:firstColumn="1" w:lastColumn="0" w:noHBand="0" w:noVBand="1"/>
      </w:tblPr>
      <w:tblGrid>
        <w:gridCol w:w="586"/>
        <w:gridCol w:w="2026"/>
        <w:gridCol w:w="1560"/>
        <w:gridCol w:w="2234"/>
        <w:gridCol w:w="1509"/>
        <w:gridCol w:w="1980"/>
      </w:tblGrid>
      <w:tr w:rsidR="00EA6EE6" w:rsidRPr="00ED0888" w14:paraId="1761A895" w14:textId="77777777" w:rsidTr="00EA6EE6">
        <w:tc>
          <w:tcPr>
            <w:tcW w:w="586" w:type="dxa"/>
          </w:tcPr>
          <w:p w14:paraId="6DC6FC69" w14:textId="77777777" w:rsidR="00EA6EE6" w:rsidRPr="00ED0888" w:rsidRDefault="00EA6EE6" w:rsidP="00EA6EE6">
            <w:pPr>
              <w:jc w:val="center"/>
              <w:rPr>
                <w:b/>
                <w:bCs/>
              </w:rPr>
            </w:pPr>
          </w:p>
        </w:tc>
        <w:tc>
          <w:tcPr>
            <w:tcW w:w="2026" w:type="dxa"/>
          </w:tcPr>
          <w:p w14:paraId="05CE4880" w14:textId="77777777" w:rsidR="00EA6EE6" w:rsidRPr="00ED0888" w:rsidRDefault="00EA6EE6" w:rsidP="00EA6EE6">
            <w:pPr>
              <w:jc w:val="center"/>
              <w:rPr>
                <w:b/>
                <w:bCs/>
              </w:rPr>
            </w:pPr>
            <w:r w:rsidRPr="00ED0888">
              <w:rPr>
                <w:b/>
                <w:bCs/>
              </w:rPr>
              <w:t>Entity #1</w:t>
            </w:r>
          </w:p>
        </w:tc>
        <w:tc>
          <w:tcPr>
            <w:tcW w:w="1560" w:type="dxa"/>
          </w:tcPr>
          <w:p w14:paraId="55C00FD2" w14:textId="77777777" w:rsidR="00EA6EE6" w:rsidRPr="00ED0888" w:rsidRDefault="00EA6EE6" w:rsidP="00EA6EE6">
            <w:pPr>
              <w:jc w:val="center"/>
              <w:rPr>
                <w:b/>
                <w:bCs/>
              </w:rPr>
            </w:pPr>
            <w:r w:rsidRPr="00ED0888">
              <w:rPr>
                <w:b/>
                <w:bCs/>
              </w:rPr>
              <w:t>Participation</w:t>
            </w:r>
          </w:p>
        </w:tc>
        <w:tc>
          <w:tcPr>
            <w:tcW w:w="2234" w:type="dxa"/>
          </w:tcPr>
          <w:p w14:paraId="442BC368" w14:textId="77777777" w:rsidR="00EA6EE6" w:rsidRPr="00ED0888" w:rsidRDefault="00EA6EE6" w:rsidP="00EA6EE6">
            <w:pPr>
              <w:jc w:val="center"/>
              <w:rPr>
                <w:b/>
                <w:bCs/>
              </w:rPr>
            </w:pPr>
            <w:r w:rsidRPr="00ED0888">
              <w:rPr>
                <w:b/>
                <w:bCs/>
              </w:rPr>
              <w:t>Relationship</w:t>
            </w:r>
          </w:p>
        </w:tc>
        <w:tc>
          <w:tcPr>
            <w:tcW w:w="1509" w:type="dxa"/>
          </w:tcPr>
          <w:p w14:paraId="5DF437A2" w14:textId="77777777" w:rsidR="00EA6EE6" w:rsidRPr="00ED0888" w:rsidRDefault="00EA6EE6" w:rsidP="00EA6EE6">
            <w:pPr>
              <w:jc w:val="center"/>
              <w:rPr>
                <w:b/>
                <w:bCs/>
              </w:rPr>
            </w:pPr>
            <w:r w:rsidRPr="00ED0888">
              <w:rPr>
                <w:b/>
                <w:bCs/>
              </w:rPr>
              <w:t>Plurality</w:t>
            </w:r>
          </w:p>
        </w:tc>
        <w:tc>
          <w:tcPr>
            <w:tcW w:w="1980" w:type="dxa"/>
          </w:tcPr>
          <w:p w14:paraId="7D072D4C" w14:textId="77777777" w:rsidR="00EA6EE6" w:rsidRPr="00ED0888" w:rsidRDefault="00EA6EE6" w:rsidP="00EA6EE6">
            <w:pPr>
              <w:jc w:val="center"/>
              <w:rPr>
                <w:b/>
                <w:bCs/>
              </w:rPr>
            </w:pPr>
            <w:r w:rsidRPr="00ED0888">
              <w:rPr>
                <w:b/>
                <w:bCs/>
              </w:rPr>
              <w:t>Entity #2</w:t>
            </w:r>
          </w:p>
        </w:tc>
      </w:tr>
      <w:tr w:rsidR="00EA6EE6" w:rsidRPr="00ED0888" w14:paraId="6857F37A" w14:textId="77777777" w:rsidTr="00EA6EE6">
        <w:tc>
          <w:tcPr>
            <w:tcW w:w="586" w:type="dxa"/>
          </w:tcPr>
          <w:p w14:paraId="188D2C3B" w14:textId="77777777" w:rsidR="00EA6EE6" w:rsidRPr="00ED0888" w:rsidRDefault="00EA6EE6" w:rsidP="00EA6EE6">
            <w:pPr>
              <w:jc w:val="center"/>
            </w:pPr>
            <w:r w:rsidRPr="00ED0888">
              <w:t>7a</w:t>
            </w:r>
          </w:p>
        </w:tc>
        <w:tc>
          <w:tcPr>
            <w:tcW w:w="2026" w:type="dxa"/>
          </w:tcPr>
          <w:p w14:paraId="7AE68D93" w14:textId="77777777" w:rsidR="00EA6EE6" w:rsidRPr="00ED0888" w:rsidRDefault="00EA6EE6" w:rsidP="00EA6EE6">
            <w:pPr>
              <w:jc w:val="center"/>
            </w:pPr>
            <w:r w:rsidRPr="00ED0888">
              <w:t>A vendor</w:t>
            </w:r>
          </w:p>
        </w:tc>
        <w:tc>
          <w:tcPr>
            <w:tcW w:w="1560" w:type="dxa"/>
          </w:tcPr>
          <w:p w14:paraId="79D23ECE" w14:textId="77777777" w:rsidR="00EA6EE6" w:rsidRPr="00ED0888" w:rsidRDefault="00EA6EE6" w:rsidP="00EA6EE6">
            <w:pPr>
              <w:jc w:val="center"/>
            </w:pPr>
            <w:r w:rsidRPr="00ED0888">
              <w:t>May</w:t>
            </w:r>
          </w:p>
        </w:tc>
        <w:tc>
          <w:tcPr>
            <w:tcW w:w="2234" w:type="dxa"/>
          </w:tcPr>
          <w:p w14:paraId="11C04F2A" w14:textId="77777777" w:rsidR="00EA6EE6" w:rsidRPr="00ED0888" w:rsidRDefault="00EA6EE6" w:rsidP="00EA6EE6">
            <w:pPr>
              <w:jc w:val="center"/>
            </w:pPr>
            <w:r w:rsidRPr="00ED0888">
              <w:t>Perform</w:t>
            </w:r>
          </w:p>
        </w:tc>
        <w:tc>
          <w:tcPr>
            <w:tcW w:w="1509" w:type="dxa"/>
          </w:tcPr>
          <w:p w14:paraId="19A9A825" w14:textId="77777777" w:rsidR="00EA6EE6" w:rsidRPr="00ED0888" w:rsidRDefault="00EA6EE6" w:rsidP="00EA6EE6">
            <w:pPr>
              <w:jc w:val="center"/>
            </w:pPr>
            <w:r w:rsidRPr="00ED0888">
              <w:t>Many</w:t>
            </w:r>
          </w:p>
        </w:tc>
        <w:tc>
          <w:tcPr>
            <w:tcW w:w="1980" w:type="dxa"/>
          </w:tcPr>
          <w:p w14:paraId="1CA45B86" w14:textId="77777777" w:rsidR="00EA6EE6" w:rsidRPr="00ED0888" w:rsidRDefault="00EA6EE6" w:rsidP="00EA6EE6">
            <w:pPr>
              <w:jc w:val="center"/>
            </w:pPr>
            <w:r w:rsidRPr="00ED0888">
              <w:t>Maintenance Activities</w:t>
            </w:r>
          </w:p>
        </w:tc>
      </w:tr>
      <w:tr w:rsidR="00EA6EE6" w:rsidRPr="00ED0888" w14:paraId="55AF809F" w14:textId="77777777" w:rsidTr="00EA6EE6">
        <w:tc>
          <w:tcPr>
            <w:tcW w:w="586" w:type="dxa"/>
          </w:tcPr>
          <w:p w14:paraId="11247A52" w14:textId="77777777" w:rsidR="00EA6EE6" w:rsidRPr="00ED0888" w:rsidRDefault="00EA6EE6" w:rsidP="00EA6EE6">
            <w:pPr>
              <w:jc w:val="center"/>
            </w:pPr>
            <w:r w:rsidRPr="00ED0888">
              <w:t>7b</w:t>
            </w:r>
          </w:p>
        </w:tc>
        <w:tc>
          <w:tcPr>
            <w:tcW w:w="2026" w:type="dxa"/>
          </w:tcPr>
          <w:p w14:paraId="3F755DF3" w14:textId="77777777" w:rsidR="00EA6EE6" w:rsidRPr="00ED0888" w:rsidRDefault="00EA6EE6" w:rsidP="00EA6EE6">
            <w:pPr>
              <w:jc w:val="center"/>
            </w:pPr>
            <w:r w:rsidRPr="00ED0888">
              <w:t>A maintenance activity</w:t>
            </w:r>
          </w:p>
        </w:tc>
        <w:tc>
          <w:tcPr>
            <w:tcW w:w="1560" w:type="dxa"/>
          </w:tcPr>
          <w:p w14:paraId="14A21C08" w14:textId="77777777" w:rsidR="00EA6EE6" w:rsidRPr="00ED0888" w:rsidRDefault="00EA6EE6" w:rsidP="00EA6EE6">
            <w:pPr>
              <w:jc w:val="center"/>
            </w:pPr>
            <w:r w:rsidRPr="00ED0888">
              <w:t>May</w:t>
            </w:r>
          </w:p>
        </w:tc>
        <w:tc>
          <w:tcPr>
            <w:tcW w:w="2234" w:type="dxa"/>
          </w:tcPr>
          <w:p w14:paraId="2A1A0FD6" w14:textId="77777777" w:rsidR="00EA6EE6" w:rsidRPr="00ED0888" w:rsidRDefault="00EA6EE6" w:rsidP="00EA6EE6">
            <w:pPr>
              <w:jc w:val="center"/>
            </w:pPr>
            <w:r w:rsidRPr="00ED0888">
              <w:t>Be performed by</w:t>
            </w:r>
          </w:p>
        </w:tc>
        <w:tc>
          <w:tcPr>
            <w:tcW w:w="1509" w:type="dxa"/>
          </w:tcPr>
          <w:p w14:paraId="44DE4FAC" w14:textId="77777777" w:rsidR="00EA6EE6" w:rsidRPr="00ED0888" w:rsidRDefault="00EA6EE6" w:rsidP="00EA6EE6">
            <w:pPr>
              <w:jc w:val="center"/>
            </w:pPr>
            <w:r w:rsidRPr="00ED0888">
              <w:t>One</w:t>
            </w:r>
          </w:p>
        </w:tc>
        <w:tc>
          <w:tcPr>
            <w:tcW w:w="1980" w:type="dxa"/>
          </w:tcPr>
          <w:p w14:paraId="1FA3458A" w14:textId="77777777" w:rsidR="00EA6EE6" w:rsidRPr="00ED0888" w:rsidRDefault="00EA6EE6" w:rsidP="00EA6EE6">
            <w:pPr>
              <w:jc w:val="center"/>
            </w:pPr>
            <w:r w:rsidRPr="00ED0888">
              <w:t>vendor</w:t>
            </w:r>
          </w:p>
        </w:tc>
      </w:tr>
    </w:tbl>
    <w:p w14:paraId="48E62429" w14:textId="77777777" w:rsidR="00EA6EE6" w:rsidRPr="00ED0888" w:rsidRDefault="00EA6EE6" w:rsidP="00EA6EE6"/>
    <w:p w14:paraId="40060EEA" w14:textId="77777777" w:rsidR="00EA6EE6" w:rsidRPr="00ED0888" w:rsidRDefault="00EA6EE6" w:rsidP="00EA6EE6">
      <w:r w:rsidRPr="00ED0888">
        <w:t xml:space="preserve">*Note: like for mechanics, I purposely limit the scope of a single maintenance activity to a sole vendor.  Also, the ‘may be performed by’ references the fact that a maintenance activity could be performed by either a mechanic or a vendor.  There is a chance that since both relationships use ‘may’, the entity performing the maintenance could be left NULL.  It would then be a responsibility of the third-party application code to enforce an entry.   </w:t>
      </w:r>
    </w:p>
    <w:p w14:paraId="4376EE90" w14:textId="77777777" w:rsidR="00EA6EE6" w:rsidRPr="00ED0888" w:rsidRDefault="00EA6EE6" w:rsidP="00EA6EE6"/>
    <w:p w14:paraId="44AAF60F" w14:textId="77777777" w:rsidR="00EA6EE6" w:rsidRPr="00ED0888" w:rsidRDefault="00EA6EE6" w:rsidP="00EA6EE6">
      <w:r w:rsidRPr="00ED0888">
        <w:t>Additionally, vendors supply parts.  If a part exists, it must have a vendor/source.  A vendor could also supply many types of parts, such as for a specific brand of vehicle.  If a vendor is listed, they may or may not sell parts since some vendors may only perform repairs.</w:t>
      </w:r>
    </w:p>
    <w:p w14:paraId="6DAE7EEE" w14:textId="77777777" w:rsidR="00EA6EE6" w:rsidRPr="00ED0888" w:rsidRDefault="00EA6EE6" w:rsidP="00EA6EE6"/>
    <w:tbl>
      <w:tblPr>
        <w:tblStyle w:val="TableGrid"/>
        <w:tblpPr w:leftFromText="180" w:rightFromText="180" w:vertAnchor="text" w:horzAnchor="margin" w:tblpXSpec="center" w:tblpY="3"/>
        <w:tblW w:w="9895" w:type="dxa"/>
        <w:tblLook w:val="04A0" w:firstRow="1" w:lastRow="0" w:firstColumn="1" w:lastColumn="0" w:noHBand="0" w:noVBand="1"/>
      </w:tblPr>
      <w:tblGrid>
        <w:gridCol w:w="586"/>
        <w:gridCol w:w="2026"/>
        <w:gridCol w:w="1560"/>
        <w:gridCol w:w="2234"/>
        <w:gridCol w:w="1509"/>
        <w:gridCol w:w="1980"/>
      </w:tblGrid>
      <w:tr w:rsidR="00EA6EE6" w:rsidRPr="00ED0888" w14:paraId="174EC046" w14:textId="77777777" w:rsidTr="00EA6EE6">
        <w:tc>
          <w:tcPr>
            <w:tcW w:w="586" w:type="dxa"/>
          </w:tcPr>
          <w:p w14:paraId="5A48565D" w14:textId="77777777" w:rsidR="00EA6EE6" w:rsidRPr="00ED0888" w:rsidRDefault="00EA6EE6" w:rsidP="00EA6EE6">
            <w:pPr>
              <w:jc w:val="center"/>
              <w:rPr>
                <w:b/>
                <w:bCs/>
              </w:rPr>
            </w:pPr>
          </w:p>
        </w:tc>
        <w:tc>
          <w:tcPr>
            <w:tcW w:w="2026" w:type="dxa"/>
          </w:tcPr>
          <w:p w14:paraId="242608D3" w14:textId="77777777" w:rsidR="00EA6EE6" w:rsidRPr="00ED0888" w:rsidRDefault="00EA6EE6" w:rsidP="00EA6EE6">
            <w:pPr>
              <w:jc w:val="center"/>
              <w:rPr>
                <w:b/>
                <w:bCs/>
              </w:rPr>
            </w:pPr>
            <w:r w:rsidRPr="00ED0888">
              <w:rPr>
                <w:b/>
                <w:bCs/>
              </w:rPr>
              <w:t>Entity #1</w:t>
            </w:r>
          </w:p>
        </w:tc>
        <w:tc>
          <w:tcPr>
            <w:tcW w:w="1560" w:type="dxa"/>
          </w:tcPr>
          <w:p w14:paraId="622D54BA" w14:textId="77777777" w:rsidR="00EA6EE6" w:rsidRPr="00ED0888" w:rsidRDefault="00EA6EE6" w:rsidP="00EA6EE6">
            <w:pPr>
              <w:jc w:val="center"/>
              <w:rPr>
                <w:b/>
                <w:bCs/>
              </w:rPr>
            </w:pPr>
            <w:r w:rsidRPr="00ED0888">
              <w:rPr>
                <w:b/>
                <w:bCs/>
              </w:rPr>
              <w:t>Participation</w:t>
            </w:r>
          </w:p>
        </w:tc>
        <w:tc>
          <w:tcPr>
            <w:tcW w:w="2234" w:type="dxa"/>
          </w:tcPr>
          <w:p w14:paraId="001847C1" w14:textId="77777777" w:rsidR="00EA6EE6" w:rsidRPr="00ED0888" w:rsidRDefault="00EA6EE6" w:rsidP="00EA6EE6">
            <w:pPr>
              <w:jc w:val="center"/>
              <w:rPr>
                <w:b/>
                <w:bCs/>
              </w:rPr>
            </w:pPr>
            <w:r w:rsidRPr="00ED0888">
              <w:rPr>
                <w:b/>
                <w:bCs/>
              </w:rPr>
              <w:t>Relationship</w:t>
            </w:r>
          </w:p>
        </w:tc>
        <w:tc>
          <w:tcPr>
            <w:tcW w:w="1509" w:type="dxa"/>
          </w:tcPr>
          <w:p w14:paraId="3E8564F8" w14:textId="77777777" w:rsidR="00EA6EE6" w:rsidRPr="00ED0888" w:rsidRDefault="00EA6EE6" w:rsidP="00EA6EE6">
            <w:pPr>
              <w:jc w:val="center"/>
              <w:rPr>
                <w:b/>
                <w:bCs/>
              </w:rPr>
            </w:pPr>
            <w:r w:rsidRPr="00ED0888">
              <w:rPr>
                <w:b/>
                <w:bCs/>
              </w:rPr>
              <w:t>Plurality</w:t>
            </w:r>
          </w:p>
        </w:tc>
        <w:tc>
          <w:tcPr>
            <w:tcW w:w="1980" w:type="dxa"/>
          </w:tcPr>
          <w:p w14:paraId="1E7F5E3B" w14:textId="77777777" w:rsidR="00EA6EE6" w:rsidRPr="00ED0888" w:rsidRDefault="00EA6EE6" w:rsidP="00EA6EE6">
            <w:pPr>
              <w:jc w:val="center"/>
              <w:rPr>
                <w:b/>
                <w:bCs/>
              </w:rPr>
            </w:pPr>
            <w:r w:rsidRPr="00ED0888">
              <w:rPr>
                <w:b/>
                <w:bCs/>
              </w:rPr>
              <w:t>Entity #2</w:t>
            </w:r>
          </w:p>
        </w:tc>
      </w:tr>
      <w:tr w:rsidR="00EA6EE6" w:rsidRPr="00ED0888" w14:paraId="6D0A10C1" w14:textId="77777777" w:rsidTr="00EA6EE6">
        <w:tc>
          <w:tcPr>
            <w:tcW w:w="586" w:type="dxa"/>
          </w:tcPr>
          <w:p w14:paraId="4332F1CE" w14:textId="77777777" w:rsidR="00EA6EE6" w:rsidRPr="00ED0888" w:rsidRDefault="00EA6EE6" w:rsidP="00EA6EE6">
            <w:pPr>
              <w:jc w:val="center"/>
            </w:pPr>
            <w:r w:rsidRPr="00ED0888">
              <w:t>8a</w:t>
            </w:r>
          </w:p>
        </w:tc>
        <w:tc>
          <w:tcPr>
            <w:tcW w:w="2026" w:type="dxa"/>
          </w:tcPr>
          <w:p w14:paraId="14734467" w14:textId="77777777" w:rsidR="00EA6EE6" w:rsidRPr="00ED0888" w:rsidRDefault="00EA6EE6" w:rsidP="00EA6EE6">
            <w:pPr>
              <w:jc w:val="center"/>
            </w:pPr>
            <w:r w:rsidRPr="00ED0888">
              <w:t>A vendor</w:t>
            </w:r>
          </w:p>
        </w:tc>
        <w:tc>
          <w:tcPr>
            <w:tcW w:w="1560" w:type="dxa"/>
          </w:tcPr>
          <w:p w14:paraId="2513F1B8" w14:textId="77777777" w:rsidR="00EA6EE6" w:rsidRPr="00ED0888" w:rsidRDefault="00EA6EE6" w:rsidP="00EA6EE6">
            <w:pPr>
              <w:jc w:val="center"/>
            </w:pPr>
            <w:r w:rsidRPr="00ED0888">
              <w:t>May</w:t>
            </w:r>
          </w:p>
        </w:tc>
        <w:tc>
          <w:tcPr>
            <w:tcW w:w="2234" w:type="dxa"/>
          </w:tcPr>
          <w:p w14:paraId="092CF291" w14:textId="77777777" w:rsidR="00EA6EE6" w:rsidRPr="00ED0888" w:rsidRDefault="00EA6EE6" w:rsidP="00EA6EE6">
            <w:pPr>
              <w:jc w:val="center"/>
            </w:pPr>
            <w:r w:rsidRPr="00ED0888">
              <w:t>Supply</w:t>
            </w:r>
          </w:p>
        </w:tc>
        <w:tc>
          <w:tcPr>
            <w:tcW w:w="1509" w:type="dxa"/>
          </w:tcPr>
          <w:p w14:paraId="1C626C89" w14:textId="77777777" w:rsidR="00EA6EE6" w:rsidRPr="00ED0888" w:rsidRDefault="00EA6EE6" w:rsidP="00EA6EE6">
            <w:pPr>
              <w:jc w:val="center"/>
            </w:pPr>
            <w:r w:rsidRPr="00ED0888">
              <w:t>Many</w:t>
            </w:r>
          </w:p>
        </w:tc>
        <w:tc>
          <w:tcPr>
            <w:tcW w:w="1980" w:type="dxa"/>
          </w:tcPr>
          <w:p w14:paraId="06EA7EAB" w14:textId="77777777" w:rsidR="00EA6EE6" w:rsidRPr="00ED0888" w:rsidRDefault="00EA6EE6" w:rsidP="00EA6EE6">
            <w:pPr>
              <w:jc w:val="center"/>
            </w:pPr>
            <w:r w:rsidRPr="00ED0888">
              <w:t>Parts</w:t>
            </w:r>
          </w:p>
        </w:tc>
      </w:tr>
      <w:tr w:rsidR="00EA6EE6" w:rsidRPr="00ED0888" w14:paraId="1DF0C908" w14:textId="77777777" w:rsidTr="00EA6EE6">
        <w:tc>
          <w:tcPr>
            <w:tcW w:w="586" w:type="dxa"/>
          </w:tcPr>
          <w:p w14:paraId="3631A384" w14:textId="77777777" w:rsidR="00EA6EE6" w:rsidRPr="00ED0888" w:rsidRDefault="00EA6EE6" w:rsidP="00EA6EE6">
            <w:pPr>
              <w:jc w:val="center"/>
            </w:pPr>
            <w:r w:rsidRPr="00ED0888">
              <w:t>8b</w:t>
            </w:r>
          </w:p>
        </w:tc>
        <w:tc>
          <w:tcPr>
            <w:tcW w:w="2026" w:type="dxa"/>
          </w:tcPr>
          <w:p w14:paraId="295ACBE8" w14:textId="77777777" w:rsidR="00EA6EE6" w:rsidRPr="00ED0888" w:rsidRDefault="00EA6EE6" w:rsidP="00EA6EE6">
            <w:pPr>
              <w:jc w:val="center"/>
            </w:pPr>
            <w:r w:rsidRPr="00ED0888">
              <w:t>Part</w:t>
            </w:r>
          </w:p>
        </w:tc>
        <w:tc>
          <w:tcPr>
            <w:tcW w:w="1560" w:type="dxa"/>
          </w:tcPr>
          <w:p w14:paraId="1B4D4BAA" w14:textId="77777777" w:rsidR="00EA6EE6" w:rsidRPr="00ED0888" w:rsidRDefault="00EA6EE6" w:rsidP="00EA6EE6">
            <w:pPr>
              <w:jc w:val="center"/>
            </w:pPr>
            <w:r w:rsidRPr="00ED0888">
              <w:t>Must</w:t>
            </w:r>
          </w:p>
        </w:tc>
        <w:tc>
          <w:tcPr>
            <w:tcW w:w="2234" w:type="dxa"/>
          </w:tcPr>
          <w:p w14:paraId="7F5C7E10" w14:textId="77777777" w:rsidR="00EA6EE6" w:rsidRPr="00ED0888" w:rsidRDefault="00EA6EE6" w:rsidP="00EA6EE6">
            <w:pPr>
              <w:jc w:val="center"/>
            </w:pPr>
            <w:r w:rsidRPr="00ED0888">
              <w:t>Be supplied by</w:t>
            </w:r>
          </w:p>
        </w:tc>
        <w:tc>
          <w:tcPr>
            <w:tcW w:w="1509" w:type="dxa"/>
          </w:tcPr>
          <w:p w14:paraId="1A5D2CB1" w14:textId="77777777" w:rsidR="00EA6EE6" w:rsidRPr="00ED0888" w:rsidRDefault="00EA6EE6" w:rsidP="00EA6EE6">
            <w:pPr>
              <w:jc w:val="center"/>
            </w:pPr>
            <w:r w:rsidRPr="00ED0888">
              <w:t>One</w:t>
            </w:r>
          </w:p>
        </w:tc>
        <w:tc>
          <w:tcPr>
            <w:tcW w:w="1980" w:type="dxa"/>
          </w:tcPr>
          <w:p w14:paraId="038845F7" w14:textId="77777777" w:rsidR="00EA6EE6" w:rsidRPr="00ED0888" w:rsidRDefault="00EA6EE6" w:rsidP="00EA6EE6">
            <w:pPr>
              <w:jc w:val="center"/>
            </w:pPr>
            <w:r w:rsidRPr="00ED0888">
              <w:t>vendor</w:t>
            </w:r>
          </w:p>
        </w:tc>
      </w:tr>
    </w:tbl>
    <w:p w14:paraId="395D0981" w14:textId="77777777" w:rsidR="00EA6EE6" w:rsidRPr="00ED0888" w:rsidRDefault="00EA6EE6" w:rsidP="00EA6EE6"/>
    <w:p w14:paraId="41426C49" w14:textId="77777777" w:rsidR="00EA6EE6" w:rsidRPr="00ED0888" w:rsidRDefault="00EA6EE6" w:rsidP="00EA6EE6">
      <w:pPr>
        <w:rPr>
          <w:b/>
          <w:bCs/>
          <w:i/>
          <w:iCs/>
        </w:rPr>
      </w:pPr>
      <w:r w:rsidRPr="00ED0888">
        <w:rPr>
          <w:b/>
          <w:bCs/>
          <w:i/>
          <w:iCs/>
        </w:rPr>
        <w:t xml:space="preserve">Use Case #6: Appointment Entry </w:t>
      </w:r>
    </w:p>
    <w:p w14:paraId="2C40FEDE" w14:textId="77777777" w:rsidR="00EA6EE6" w:rsidRPr="00ED0888" w:rsidRDefault="00EA6EE6" w:rsidP="00EA6EE6">
      <w:pPr>
        <w:rPr>
          <w:b/>
          <w:bCs/>
          <w:i/>
          <w:iCs/>
        </w:rPr>
      </w:pPr>
    </w:p>
    <w:p w14:paraId="547E5606" w14:textId="77777777" w:rsidR="00EA6EE6" w:rsidRPr="00ED0888" w:rsidRDefault="00EA6EE6" w:rsidP="00EA6EE6">
      <w:pPr>
        <w:pStyle w:val="ListParagraph"/>
        <w:numPr>
          <w:ilvl w:val="0"/>
          <w:numId w:val="20"/>
        </w:numPr>
      </w:pPr>
      <w:r w:rsidRPr="00ED0888">
        <w:t xml:space="preserve">The form asks the mechanic to </w:t>
      </w:r>
      <w:r w:rsidRPr="00ED0888">
        <w:rPr>
          <w:u w:val="single"/>
        </w:rPr>
        <w:t>select the vehicle</w:t>
      </w:r>
      <w:r w:rsidRPr="00ED0888">
        <w:t xml:space="preserve"> by its vehicle ID code from a drop menu.</w:t>
      </w:r>
    </w:p>
    <w:p w14:paraId="0DB71A0C" w14:textId="77777777" w:rsidR="00EA6EE6" w:rsidRPr="00ED0888" w:rsidRDefault="00EA6EE6" w:rsidP="00EA6EE6">
      <w:pPr>
        <w:pStyle w:val="ListParagraph"/>
        <w:numPr>
          <w:ilvl w:val="0"/>
          <w:numId w:val="20"/>
        </w:numPr>
      </w:pPr>
      <w:r w:rsidRPr="00ED0888">
        <w:lastRenderedPageBreak/>
        <w:t xml:space="preserve">The form asks for the </w:t>
      </w:r>
      <w:r w:rsidRPr="00ED0888">
        <w:rPr>
          <w:u w:val="single"/>
        </w:rPr>
        <w:t>mechanic to be assigned</w:t>
      </w:r>
      <w:r w:rsidRPr="00ED0888">
        <w:t xml:space="preserve"> the maintenance activity from a drop menu.</w:t>
      </w:r>
    </w:p>
    <w:p w14:paraId="446EE71F" w14:textId="77777777" w:rsidR="00EA6EE6" w:rsidRPr="00ED0888" w:rsidRDefault="00EA6EE6" w:rsidP="00EA6EE6">
      <w:pPr>
        <w:pStyle w:val="ListParagraph"/>
        <w:numPr>
          <w:ilvl w:val="0"/>
          <w:numId w:val="20"/>
        </w:numPr>
      </w:pPr>
      <w:r w:rsidRPr="00ED0888">
        <w:t xml:space="preserve">The form requires a </w:t>
      </w:r>
      <w:r w:rsidRPr="00ED0888">
        <w:rPr>
          <w:u w:val="single"/>
        </w:rPr>
        <w:t xml:space="preserve">maintenance due date </w:t>
      </w:r>
      <w:r w:rsidRPr="00ED0888">
        <w:t>to be filled in, as well as a checkbox to select if the mechanic would like a one-week reminder sent to them.</w:t>
      </w:r>
    </w:p>
    <w:p w14:paraId="6DA562E8" w14:textId="77777777" w:rsidR="00EA6EE6" w:rsidRPr="00ED0888" w:rsidRDefault="00EA6EE6" w:rsidP="00EA6EE6">
      <w:pPr>
        <w:pStyle w:val="ListParagraph"/>
        <w:numPr>
          <w:ilvl w:val="0"/>
          <w:numId w:val="20"/>
        </w:numPr>
      </w:pPr>
      <w:r w:rsidRPr="00ED0888">
        <w:t xml:space="preserve">The form allows for the mechanic to put in a </w:t>
      </w:r>
      <w:r w:rsidRPr="00ED0888">
        <w:rPr>
          <w:u w:val="single"/>
        </w:rPr>
        <w:t>note regarding useful details</w:t>
      </w:r>
      <w:r w:rsidRPr="00ED0888">
        <w:t xml:space="preserve"> about the maintenance, such as type, ordered parts, etc.</w:t>
      </w:r>
    </w:p>
    <w:p w14:paraId="7CD04587" w14:textId="77777777" w:rsidR="00EA6EE6" w:rsidRPr="00ED0888" w:rsidRDefault="00EA6EE6" w:rsidP="00EA6EE6"/>
    <w:p w14:paraId="5D0857EF" w14:textId="77777777" w:rsidR="00EA6EE6" w:rsidRPr="00ED0888" w:rsidRDefault="00EA6EE6" w:rsidP="00EA6EE6">
      <w:r w:rsidRPr="00ED0888">
        <w:t xml:space="preserve">The data entry from the steps above creates an appointment record, which the application processes and in some manner calls status on to trigger an interaction with the mechanic.  The database therefore needs a table to log these appointment logs in.  From the steps above, appointments establish a relationship with mechanics and vehicles.  In the terms of an appointment, an appointment is assigned to one mechanic.  However, a mechanic can be assigned many appointments as there may be many vehicles.  A mechanic does not have to be scheduled any appointments (may or may not), but if an appointment exists, it must be given an appointee.  </w:t>
      </w:r>
    </w:p>
    <w:p w14:paraId="24224A76" w14:textId="77777777" w:rsidR="00EA6EE6" w:rsidRPr="00ED0888" w:rsidRDefault="00EA6EE6" w:rsidP="00EA6EE6"/>
    <w:tbl>
      <w:tblPr>
        <w:tblStyle w:val="TableGrid"/>
        <w:tblpPr w:leftFromText="180" w:rightFromText="180" w:vertAnchor="text" w:horzAnchor="margin" w:tblpXSpec="center" w:tblpY="3"/>
        <w:tblW w:w="9895" w:type="dxa"/>
        <w:tblLook w:val="04A0" w:firstRow="1" w:lastRow="0" w:firstColumn="1" w:lastColumn="0" w:noHBand="0" w:noVBand="1"/>
      </w:tblPr>
      <w:tblGrid>
        <w:gridCol w:w="586"/>
        <w:gridCol w:w="2026"/>
        <w:gridCol w:w="1560"/>
        <w:gridCol w:w="2234"/>
        <w:gridCol w:w="1509"/>
        <w:gridCol w:w="1980"/>
      </w:tblGrid>
      <w:tr w:rsidR="00EA6EE6" w:rsidRPr="00ED0888" w14:paraId="372A956E" w14:textId="77777777" w:rsidTr="00EA6EE6">
        <w:tc>
          <w:tcPr>
            <w:tcW w:w="586" w:type="dxa"/>
          </w:tcPr>
          <w:p w14:paraId="528F5427" w14:textId="77777777" w:rsidR="00EA6EE6" w:rsidRPr="00ED0888" w:rsidRDefault="00EA6EE6" w:rsidP="00EA6EE6">
            <w:pPr>
              <w:jc w:val="center"/>
              <w:rPr>
                <w:b/>
                <w:bCs/>
              </w:rPr>
            </w:pPr>
          </w:p>
        </w:tc>
        <w:tc>
          <w:tcPr>
            <w:tcW w:w="2026" w:type="dxa"/>
          </w:tcPr>
          <w:p w14:paraId="5F9C3A5A" w14:textId="77777777" w:rsidR="00EA6EE6" w:rsidRPr="00ED0888" w:rsidRDefault="00EA6EE6" w:rsidP="00EA6EE6">
            <w:pPr>
              <w:jc w:val="center"/>
              <w:rPr>
                <w:b/>
                <w:bCs/>
              </w:rPr>
            </w:pPr>
            <w:r w:rsidRPr="00ED0888">
              <w:rPr>
                <w:b/>
                <w:bCs/>
              </w:rPr>
              <w:t>Entity #1</w:t>
            </w:r>
          </w:p>
        </w:tc>
        <w:tc>
          <w:tcPr>
            <w:tcW w:w="1560" w:type="dxa"/>
          </w:tcPr>
          <w:p w14:paraId="077774E7" w14:textId="77777777" w:rsidR="00EA6EE6" w:rsidRPr="00ED0888" w:rsidRDefault="00EA6EE6" w:rsidP="00EA6EE6">
            <w:pPr>
              <w:jc w:val="center"/>
              <w:rPr>
                <w:b/>
                <w:bCs/>
              </w:rPr>
            </w:pPr>
            <w:r w:rsidRPr="00ED0888">
              <w:rPr>
                <w:b/>
                <w:bCs/>
              </w:rPr>
              <w:t>Participation</w:t>
            </w:r>
          </w:p>
        </w:tc>
        <w:tc>
          <w:tcPr>
            <w:tcW w:w="2234" w:type="dxa"/>
          </w:tcPr>
          <w:p w14:paraId="0CCC6C1B" w14:textId="77777777" w:rsidR="00EA6EE6" w:rsidRPr="00ED0888" w:rsidRDefault="00EA6EE6" w:rsidP="00EA6EE6">
            <w:pPr>
              <w:jc w:val="center"/>
              <w:rPr>
                <w:b/>
                <w:bCs/>
              </w:rPr>
            </w:pPr>
            <w:r w:rsidRPr="00ED0888">
              <w:rPr>
                <w:b/>
                <w:bCs/>
              </w:rPr>
              <w:t>Relationship</w:t>
            </w:r>
          </w:p>
        </w:tc>
        <w:tc>
          <w:tcPr>
            <w:tcW w:w="1509" w:type="dxa"/>
          </w:tcPr>
          <w:p w14:paraId="195C0567" w14:textId="77777777" w:rsidR="00EA6EE6" w:rsidRPr="00ED0888" w:rsidRDefault="00EA6EE6" w:rsidP="00EA6EE6">
            <w:pPr>
              <w:jc w:val="center"/>
              <w:rPr>
                <w:b/>
                <w:bCs/>
              </w:rPr>
            </w:pPr>
            <w:r w:rsidRPr="00ED0888">
              <w:rPr>
                <w:b/>
                <w:bCs/>
              </w:rPr>
              <w:t>Plurality</w:t>
            </w:r>
          </w:p>
        </w:tc>
        <w:tc>
          <w:tcPr>
            <w:tcW w:w="1980" w:type="dxa"/>
          </w:tcPr>
          <w:p w14:paraId="7A47FFBB" w14:textId="77777777" w:rsidR="00EA6EE6" w:rsidRPr="00ED0888" w:rsidRDefault="00EA6EE6" w:rsidP="00EA6EE6">
            <w:pPr>
              <w:jc w:val="center"/>
              <w:rPr>
                <w:b/>
                <w:bCs/>
              </w:rPr>
            </w:pPr>
            <w:r w:rsidRPr="00ED0888">
              <w:rPr>
                <w:b/>
                <w:bCs/>
              </w:rPr>
              <w:t>Entity #2</w:t>
            </w:r>
          </w:p>
        </w:tc>
      </w:tr>
      <w:tr w:rsidR="00EA6EE6" w:rsidRPr="00ED0888" w14:paraId="2748F93E" w14:textId="77777777" w:rsidTr="00EA6EE6">
        <w:tc>
          <w:tcPr>
            <w:tcW w:w="586" w:type="dxa"/>
          </w:tcPr>
          <w:p w14:paraId="77B37765" w14:textId="77777777" w:rsidR="00EA6EE6" w:rsidRPr="00ED0888" w:rsidRDefault="00EA6EE6" w:rsidP="00EA6EE6">
            <w:pPr>
              <w:jc w:val="center"/>
            </w:pPr>
            <w:r w:rsidRPr="00ED0888">
              <w:t>9a</w:t>
            </w:r>
          </w:p>
        </w:tc>
        <w:tc>
          <w:tcPr>
            <w:tcW w:w="2026" w:type="dxa"/>
          </w:tcPr>
          <w:p w14:paraId="3AF8671C" w14:textId="77777777" w:rsidR="00EA6EE6" w:rsidRPr="00ED0888" w:rsidRDefault="00EA6EE6" w:rsidP="00EA6EE6">
            <w:pPr>
              <w:jc w:val="center"/>
            </w:pPr>
            <w:r w:rsidRPr="00ED0888">
              <w:t>A mechanic</w:t>
            </w:r>
          </w:p>
        </w:tc>
        <w:tc>
          <w:tcPr>
            <w:tcW w:w="1560" w:type="dxa"/>
          </w:tcPr>
          <w:p w14:paraId="66987C1B" w14:textId="77777777" w:rsidR="00EA6EE6" w:rsidRPr="00ED0888" w:rsidRDefault="00EA6EE6" w:rsidP="00EA6EE6">
            <w:pPr>
              <w:jc w:val="center"/>
            </w:pPr>
            <w:r w:rsidRPr="00ED0888">
              <w:t>May</w:t>
            </w:r>
          </w:p>
        </w:tc>
        <w:tc>
          <w:tcPr>
            <w:tcW w:w="2234" w:type="dxa"/>
          </w:tcPr>
          <w:p w14:paraId="02DDF6F9" w14:textId="77777777" w:rsidR="00EA6EE6" w:rsidRPr="00ED0888" w:rsidRDefault="00EA6EE6" w:rsidP="00EA6EE6">
            <w:pPr>
              <w:jc w:val="center"/>
            </w:pPr>
            <w:r w:rsidRPr="00ED0888">
              <w:t>Be assigned to</w:t>
            </w:r>
          </w:p>
        </w:tc>
        <w:tc>
          <w:tcPr>
            <w:tcW w:w="1509" w:type="dxa"/>
          </w:tcPr>
          <w:p w14:paraId="185855CC" w14:textId="77777777" w:rsidR="00EA6EE6" w:rsidRPr="00ED0888" w:rsidRDefault="00EA6EE6" w:rsidP="00EA6EE6">
            <w:pPr>
              <w:jc w:val="center"/>
            </w:pPr>
            <w:r w:rsidRPr="00ED0888">
              <w:t>Many</w:t>
            </w:r>
          </w:p>
        </w:tc>
        <w:tc>
          <w:tcPr>
            <w:tcW w:w="1980" w:type="dxa"/>
          </w:tcPr>
          <w:p w14:paraId="0FE03474" w14:textId="77777777" w:rsidR="00EA6EE6" w:rsidRPr="00ED0888" w:rsidRDefault="00EA6EE6" w:rsidP="00EA6EE6">
            <w:pPr>
              <w:jc w:val="center"/>
            </w:pPr>
            <w:r w:rsidRPr="00ED0888">
              <w:t>Appointments</w:t>
            </w:r>
          </w:p>
        </w:tc>
      </w:tr>
      <w:tr w:rsidR="00EA6EE6" w:rsidRPr="00ED0888" w14:paraId="3DA608C0" w14:textId="77777777" w:rsidTr="00EA6EE6">
        <w:tc>
          <w:tcPr>
            <w:tcW w:w="586" w:type="dxa"/>
          </w:tcPr>
          <w:p w14:paraId="358E94B8" w14:textId="77777777" w:rsidR="00EA6EE6" w:rsidRPr="00ED0888" w:rsidRDefault="00EA6EE6" w:rsidP="00EA6EE6">
            <w:pPr>
              <w:jc w:val="center"/>
            </w:pPr>
            <w:r w:rsidRPr="00ED0888">
              <w:t>9b</w:t>
            </w:r>
          </w:p>
        </w:tc>
        <w:tc>
          <w:tcPr>
            <w:tcW w:w="2026" w:type="dxa"/>
          </w:tcPr>
          <w:p w14:paraId="39EC1E7A" w14:textId="77777777" w:rsidR="00EA6EE6" w:rsidRPr="00ED0888" w:rsidRDefault="00EA6EE6" w:rsidP="00EA6EE6">
            <w:pPr>
              <w:jc w:val="center"/>
            </w:pPr>
            <w:r w:rsidRPr="00ED0888">
              <w:t>An appointment</w:t>
            </w:r>
          </w:p>
        </w:tc>
        <w:tc>
          <w:tcPr>
            <w:tcW w:w="1560" w:type="dxa"/>
          </w:tcPr>
          <w:p w14:paraId="3259FAAC" w14:textId="77777777" w:rsidR="00EA6EE6" w:rsidRPr="00ED0888" w:rsidRDefault="00EA6EE6" w:rsidP="00EA6EE6">
            <w:pPr>
              <w:jc w:val="center"/>
            </w:pPr>
            <w:r w:rsidRPr="00ED0888">
              <w:t>Must</w:t>
            </w:r>
          </w:p>
        </w:tc>
        <w:tc>
          <w:tcPr>
            <w:tcW w:w="2234" w:type="dxa"/>
          </w:tcPr>
          <w:p w14:paraId="40F275D8" w14:textId="77777777" w:rsidR="00EA6EE6" w:rsidRPr="00ED0888" w:rsidRDefault="00EA6EE6" w:rsidP="00EA6EE6">
            <w:pPr>
              <w:jc w:val="center"/>
            </w:pPr>
            <w:r w:rsidRPr="00ED0888">
              <w:t>Be assigned to</w:t>
            </w:r>
          </w:p>
        </w:tc>
        <w:tc>
          <w:tcPr>
            <w:tcW w:w="1509" w:type="dxa"/>
          </w:tcPr>
          <w:p w14:paraId="309FC5BF" w14:textId="77777777" w:rsidR="00EA6EE6" w:rsidRPr="00ED0888" w:rsidRDefault="00EA6EE6" w:rsidP="00EA6EE6">
            <w:pPr>
              <w:jc w:val="center"/>
            </w:pPr>
            <w:r w:rsidRPr="00ED0888">
              <w:t>One</w:t>
            </w:r>
          </w:p>
        </w:tc>
        <w:tc>
          <w:tcPr>
            <w:tcW w:w="1980" w:type="dxa"/>
          </w:tcPr>
          <w:p w14:paraId="7C7207E6" w14:textId="77777777" w:rsidR="00EA6EE6" w:rsidRPr="00ED0888" w:rsidRDefault="00EA6EE6" w:rsidP="00EA6EE6">
            <w:pPr>
              <w:jc w:val="center"/>
            </w:pPr>
            <w:r w:rsidRPr="00ED0888">
              <w:t>mechanic</w:t>
            </w:r>
          </w:p>
        </w:tc>
      </w:tr>
    </w:tbl>
    <w:p w14:paraId="25AA93E1" w14:textId="77777777" w:rsidR="00EA6EE6" w:rsidRPr="00ED0888" w:rsidRDefault="00EA6EE6" w:rsidP="00EA6EE6"/>
    <w:p w14:paraId="1BF7E852" w14:textId="77777777" w:rsidR="00EA6EE6" w:rsidRPr="00ED0888" w:rsidRDefault="00EA6EE6" w:rsidP="00EA6EE6">
      <w:r w:rsidRPr="00ED0888">
        <w:t>Similarly, nothing says that a vehicle needs to be assigned an appointment.  A vehicle entity can exist without an appointment assigned.  Also, over time a vehicle may be assigned dozens of appointments.  If an appointment exists however, it must relate to one vehicle:</w:t>
      </w:r>
    </w:p>
    <w:p w14:paraId="10985381" w14:textId="77777777" w:rsidR="00EA6EE6" w:rsidRPr="007931C5" w:rsidRDefault="00EA6EE6" w:rsidP="00EA6EE6"/>
    <w:tbl>
      <w:tblPr>
        <w:tblStyle w:val="TableGrid"/>
        <w:tblpPr w:leftFromText="180" w:rightFromText="180" w:vertAnchor="text" w:horzAnchor="margin" w:tblpXSpec="center" w:tblpY="3"/>
        <w:tblW w:w="9895" w:type="dxa"/>
        <w:tblLook w:val="04A0" w:firstRow="1" w:lastRow="0" w:firstColumn="1" w:lastColumn="0" w:noHBand="0" w:noVBand="1"/>
      </w:tblPr>
      <w:tblGrid>
        <w:gridCol w:w="586"/>
        <w:gridCol w:w="2026"/>
        <w:gridCol w:w="1560"/>
        <w:gridCol w:w="2234"/>
        <w:gridCol w:w="1509"/>
        <w:gridCol w:w="1980"/>
      </w:tblGrid>
      <w:tr w:rsidR="00EA6EE6" w:rsidRPr="007931C5" w14:paraId="6F702F5F" w14:textId="77777777" w:rsidTr="00EA6EE6">
        <w:tc>
          <w:tcPr>
            <w:tcW w:w="586" w:type="dxa"/>
          </w:tcPr>
          <w:p w14:paraId="3EC83ACE" w14:textId="77777777" w:rsidR="00EA6EE6" w:rsidRPr="007931C5" w:rsidRDefault="00EA6EE6" w:rsidP="00EA6EE6">
            <w:pPr>
              <w:jc w:val="center"/>
              <w:rPr>
                <w:b/>
                <w:bCs/>
              </w:rPr>
            </w:pPr>
          </w:p>
        </w:tc>
        <w:tc>
          <w:tcPr>
            <w:tcW w:w="2026" w:type="dxa"/>
          </w:tcPr>
          <w:p w14:paraId="2284BA7E" w14:textId="77777777" w:rsidR="00EA6EE6" w:rsidRPr="007931C5" w:rsidRDefault="00EA6EE6" w:rsidP="00EA6EE6">
            <w:pPr>
              <w:jc w:val="center"/>
              <w:rPr>
                <w:b/>
                <w:bCs/>
              </w:rPr>
            </w:pPr>
            <w:r w:rsidRPr="007931C5">
              <w:rPr>
                <w:b/>
                <w:bCs/>
              </w:rPr>
              <w:t>Entity #1</w:t>
            </w:r>
          </w:p>
        </w:tc>
        <w:tc>
          <w:tcPr>
            <w:tcW w:w="1560" w:type="dxa"/>
          </w:tcPr>
          <w:p w14:paraId="58F33C74" w14:textId="77777777" w:rsidR="00EA6EE6" w:rsidRPr="007931C5" w:rsidRDefault="00EA6EE6" w:rsidP="00EA6EE6">
            <w:pPr>
              <w:jc w:val="center"/>
              <w:rPr>
                <w:b/>
                <w:bCs/>
              </w:rPr>
            </w:pPr>
            <w:r w:rsidRPr="007931C5">
              <w:rPr>
                <w:b/>
                <w:bCs/>
              </w:rPr>
              <w:t>Participation</w:t>
            </w:r>
          </w:p>
        </w:tc>
        <w:tc>
          <w:tcPr>
            <w:tcW w:w="2234" w:type="dxa"/>
          </w:tcPr>
          <w:p w14:paraId="06630F54" w14:textId="77777777" w:rsidR="00EA6EE6" w:rsidRPr="007931C5" w:rsidRDefault="00EA6EE6" w:rsidP="00EA6EE6">
            <w:pPr>
              <w:jc w:val="center"/>
              <w:rPr>
                <w:b/>
                <w:bCs/>
              </w:rPr>
            </w:pPr>
            <w:r w:rsidRPr="007931C5">
              <w:rPr>
                <w:b/>
                <w:bCs/>
              </w:rPr>
              <w:t>Relationship</w:t>
            </w:r>
          </w:p>
        </w:tc>
        <w:tc>
          <w:tcPr>
            <w:tcW w:w="1509" w:type="dxa"/>
          </w:tcPr>
          <w:p w14:paraId="214FAD2F" w14:textId="77777777" w:rsidR="00EA6EE6" w:rsidRPr="007931C5" w:rsidRDefault="00EA6EE6" w:rsidP="00EA6EE6">
            <w:pPr>
              <w:jc w:val="center"/>
              <w:rPr>
                <w:b/>
                <w:bCs/>
              </w:rPr>
            </w:pPr>
            <w:r w:rsidRPr="007931C5">
              <w:rPr>
                <w:b/>
                <w:bCs/>
              </w:rPr>
              <w:t>Plurality</w:t>
            </w:r>
          </w:p>
        </w:tc>
        <w:tc>
          <w:tcPr>
            <w:tcW w:w="1980" w:type="dxa"/>
          </w:tcPr>
          <w:p w14:paraId="08B3A93D" w14:textId="77777777" w:rsidR="00EA6EE6" w:rsidRPr="007931C5" w:rsidRDefault="00EA6EE6" w:rsidP="00EA6EE6">
            <w:pPr>
              <w:jc w:val="center"/>
              <w:rPr>
                <w:b/>
                <w:bCs/>
              </w:rPr>
            </w:pPr>
            <w:r w:rsidRPr="007931C5">
              <w:rPr>
                <w:b/>
                <w:bCs/>
              </w:rPr>
              <w:t>Entity #2</w:t>
            </w:r>
          </w:p>
        </w:tc>
      </w:tr>
      <w:tr w:rsidR="00EA6EE6" w:rsidRPr="007931C5" w14:paraId="6FEB274B" w14:textId="77777777" w:rsidTr="00EA6EE6">
        <w:tc>
          <w:tcPr>
            <w:tcW w:w="586" w:type="dxa"/>
          </w:tcPr>
          <w:p w14:paraId="3DD641C7" w14:textId="77777777" w:rsidR="00EA6EE6" w:rsidRPr="007931C5" w:rsidRDefault="00EA6EE6" w:rsidP="00EA6EE6">
            <w:pPr>
              <w:jc w:val="center"/>
            </w:pPr>
            <w:r w:rsidRPr="007931C5">
              <w:t>10a</w:t>
            </w:r>
          </w:p>
        </w:tc>
        <w:tc>
          <w:tcPr>
            <w:tcW w:w="2026" w:type="dxa"/>
          </w:tcPr>
          <w:p w14:paraId="5FA64948" w14:textId="77777777" w:rsidR="00EA6EE6" w:rsidRPr="007931C5" w:rsidRDefault="00EA6EE6" w:rsidP="00EA6EE6">
            <w:pPr>
              <w:jc w:val="center"/>
            </w:pPr>
            <w:r w:rsidRPr="007931C5">
              <w:t>A vehicle</w:t>
            </w:r>
          </w:p>
        </w:tc>
        <w:tc>
          <w:tcPr>
            <w:tcW w:w="1560" w:type="dxa"/>
          </w:tcPr>
          <w:p w14:paraId="09562EC5" w14:textId="77777777" w:rsidR="00EA6EE6" w:rsidRPr="007931C5" w:rsidRDefault="00EA6EE6" w:rsidP="00EA6EE6">
            <w:pPr>
              <w:jc w:val="center"/>
            </w:pPr>
            <w:r w:rsidRPr="007931C5">
              <w:t>May</w:t>
            </w:r>
          </w:p>
        </w:tc>
        <w:tc>
          <w:tcPr>
            <w:tcW w:w="2234" w:type="dxa"/>
          </w:tcPr>
          <w:p w14:paraId="4A4CE65A" w14:textId="77777777" w:rsidR="00EA6EE6" w:rsidRPr="007931C5" w:rsidRDefault="00EA6EE6" w:rsidP="00EA6EE6">
            <w:pPr>
              <w:jc w:val="center"/>
            </w:pPr>
            <w:r w:rsidRPr="007931C5">
              <w:t>Be assigned to</w:t>
            </w:r>
          </w:p>
        </w:tc>
        <w:tc>
          <w:tcPr>
            <w:tcW w:w="1509" w:type="dxa"/>
          </w:tcPr>
          <w:p w14:paraId="032DD9AC" w14:textId="77777777" w:rsidR="00EA6EE6" w:rsidRPr="007931C5" w:rsidRDefault="00EA6EE6" w:rsidP="00EA6EE6">
            <w:pPr>
              <w:jc w:val="center"/>
            </w:pPr>
            <w:r w:rsidRPr="007931C5">
              <w:t>Many</w:t>
            </w:r>
          </w:p>
        </w:tc>
        <w:tc>
          <w:tcPr>
            <w:tcW w:w="1980" w:type="dxa"/>
          </w:tcPr>
          <w:p w14:paraId="11046032" w14:textId="77777777" w:rsidR="00EA6EE6" w:rsidRPr="007931C5" w:rsidRDefault="00EA6EE6" w:rsidP="00EA6EE6">
            <w:pPr>
              <w:jc w:val="center"/>
            </w:pPr>
            <w:r w:rsidRPr="007931C5">
              <w:t>Appointments</w:t>
            </w:r>
          </w:p>
        </w:tc>
      </w:tr>
      <w:tr w:rsidR="00EA6EE6" w:rsidRPr="007931C5" w14:paraId="100B67F2" w14:textId="77777777" w:rsidTr="00EA6EE6">
        <w:tc>
          <w:tcPr>
            <w:tcW w:w="586" w:type="dxa"/>
          </w:tcPr>
          <w:p w14:paraId="2B4F63E1" w14:textId="77777777" w:rsidR="00EA6EE6" w:rsidRPr="007931C5" w:rsidRDefault="00EA6EE6" w:rsidP="00EA6EE6">
            <w:pPr>
              <w:jc w:val="center"/>
            </w:pPr>
            <w:r w:rsidRPr="007931C5">
              <w:t>10b</w:t>
            </w:r>
          </w:p>
        </w:tc>
        <w:tc>
          <w:tcPr>
            <w:tcW w:w="2026" w:type="dxa"/>
          </w:tcPr>
          <w:p w14:paraId="1FB77D7D" w14:textId="77777777" w:rsidR="00EA6EE6" w:rsidRPr="007931C5" w:rsidRDefault="00EA6EE6" w:rsidP="00EA6EE6">
            <w:pPr>
              <w:jc w:val="center"/>
            </w:pPr>
            <w:r w:rsidRPr="007931C5">
              <w:t>An appointment</w:t>
            </w:r>
          </w:p>
        </w:tc>
        <w:tc>
          <w:tcPr>
            <w:tcW w:w="1560" w:type="dxa"/>
          </w:tcPr>
          <w:p w14:paraId="5D55FA94" w14:textId="77777777" w:rsidR="00EA6EE6" w:rsidRPr="007931C5" w:rsidRDefault="00EA6EE6" w:rsidP="00EA6EE6">
            <w:pPr>
              <w:jc w:val="center"/>
            </w:pPr>
            <w:r w:rsidRPr="007931C5">
              <w:t>Must</w:t>
            </w:r>
          </w:p>
        </w:tc>
        <w:tc>
          <w:tcPr>
            <w:tcW w:w="2234" w:type="dxa"/>
          </w:tcPr>
          <w:p w14:paraId="467AD542" w14:textId="77777777" w:rsidR="00EA6EE6" w:rsidRPr="007931C5" w:rsidRDefault="00EA6EE6" w:rsidP="00EA6EE6">
            <w:pPr>
              <w:jc w:val="center"/>
            </w:pPr>
            <w:r w:rsidRPr="007931C5">
              <w:t>Be assigned to</w:t>
            </w:r>
          </w:p>
        </w:tc>
        <w:tc>
          <w:tcPr>
            <w:tcW w:w="1509" w:type="dxa"/>
          </w:tcPr>
          <w:p w14:paraId="7154287B" w14:textId="77777777" w:rsidR="00EA6EE6" w:rsidRPr="007931C5" w:rsidRDefault="00EA6EE6" w:rsidP="00EA6EE6">
            <w:pPr>
              <w:jc w:val="center"/>
            </w:pPr>
            <w:r w:rsidRPr="007931C5">
              <w:t>One</w:t>
            </w:r>
          </w:p>
        </w:tc>
        <w:tc>
          <w:tcPr>
            <w:tcW w:w="1980" w:type="dxa"/>
          </w:tcPr>
          <w:p w14:paraId="44A1D8EA" w14:textId="77777777" w:rsidR="00EA6EE6" w:rsidRPr="007931C5" w:rsidRDefault="00EA6EE6" w:rsidP="00EA6EE6">
            <w:pPr>
              <w:jc w:val="center"/>
            </w:pPr>
            <w:r w:rsidRPr="007931C5">
              <w:t>vehicle</w:t>
            </w:r>
          </w:p>
        </w:tc>
      </w:tr>
    </w:tbl>
    <w:p w14:paraId="209F67B6" w14:textId="77777777" w:rsidR="00EA6EE6" w:rsidRPr="007931C5" w:rsidRDefault="00EA6EE6" w:rsidP="00EA6EE6"/>
    <w:p w14:paraId="1E5A7ED2" w14:textId="77777777" w:rsidR="00EA6EE6" w:rsidRPr="007931C5" w:rsidRDefault="00EA6EE6" w:rsidP="00EA6EE6">
      <w:pPr>
        <w:rPr>
          <w:b/>
          <w:bCs/>
          <w:i/>
          <w:iCs/>
        </w:rPr>
      </w:pPr>
      <w:r w:rsidRPr="007931C5">
        <w:rPr>
          <w:b/>
          <w:bCs/>
          <w:i/>
          <w:iCs/>
        </w:rPr>
        <w:t>Derived from New Specialization Rule</w:t>
      </w:r>
    </w:p>
    <w:p w14:paraId="10BFFFA1" w14:textId="77777777" w:rsidR="00EA6EE6" w:rsidRPr="007931C5" w:rsidRDefault="00EA6EE6" w:rsidP="00EA6EE6">
      <w:pPr>
        <w:rPr>
          <w:b/>
          <w:bCs/>
          <w:i/>
          <w:iCs/>
        </w:rPr>
      </w:pPr>
    </w:p>
    <w:p w14:paraId="30BE85F3" w14:textId="77777777" w:rsidR="00EA6EE6" w:rsidRPr="007931C5" w:rsidRDefault="00EA6EE6" w:rsidP="00EA6EE6">
      <w:pPr>
        <w:pStyle w:val="ListParagraph"/>
        <w:numPr>
          <w:ilvl w:val="0"/>
          <w:numId w:val="26"/>
        </w:numPr>
        <w:rPr>
          <w:u w:val="single"/>
        </w:rPr>
      </w:pPr>
      <w:r w:rsidRPr="007931C5">
        <w:rPr>
          <w:u w:val="single"/>
        </w:rPr>
        <w:t>A maintenance activity is a vendor repair or an inspection or none of these.</w:t>
      </w:r>
    </w:p>
    <w:p w14:paraId="1825998A" w14:textId="77777777" w:rsidR="00EA6EE6" w:rsidRPr="007931C5" w:rsidRDefault="00EA6EE6" w:rsidP="00EA6EE6">
      <w:pPr>
        <w:rPr>
          <w:b/>
          <w:bCs/>
          <w:i/>
          <w:iCs/>
        </w:rPr>
      </w:pPr>
    </w:p>
    <w:p w14:paraId="758009F0" w14:textId="77777777" w:rsidR="00EA6EE6" w:rsidRPr="007931C5" w:rsidRDefault="00EA6EE6" w:rsidP="00EA6EE6">
      <w:r w:rsidRPr="007931C5">
        <w:t>Concerning the vendor repair created through the process of subtyping maintenance activity, we can make the argument that a vendor repair will be performed by one vendor.  A vendor can make multiple repairs over time.</w:t>
      </w:r>
    </w:p>
    <w:p w14:paraId="4C0A2EFA" w14:textId="77777777" w:rsidR="00EA6EE6" w:rsidRPr="007931C5" w:rsidRDefault="00EA6EE6" w:rsidP="00EA6EE6"/>
    <w:tbl>
      <w:tblPr>
        <w:tblStyle w:val="TableGrid"/>
        <w:tblpPr w:leftFromText="180" w:rightFromText="180" w:vertAnchor="text" w:horzAnchor="margin" w:tblpXSpec="center" w:tblpY="3"/>
        <w:tblW w:w="9895" w:type="dxa"/>
        <w:tblLook w:val="04A0" w:firstRow="1" w:lastRow="0" w:firstColumn="1" w:lastColumn="0" w:noHBand="0" w:noVBand="1"/>
      </w:tblPr>
      <w:tblGrid>
        <w:gridCol w:w="586"/>
        <w:gridCol w:w="2026"/>
        <w:gridCol w:w="1560"/>
        <w:gridCol w:w="2234"/>
        <w:gridCol w:w="1509"/>
        <w:gridCol w:w="1980"/>
      </w:tblGrid>
      <w:tr w:rsidR="00EA6EE6" w:rsidRPr="007931C5" w14:paraId="6B06CE77" w14:textId="77777777" w:rsidTr="00EA6EE6">
        <w:tc>
          <w:tcPr>
            <w:tcW w:w="586" w:type="dxa"/>
          </w:tcPr>
          <w:p w14:paraId="3DB91126" w14:textId="77777777" w:rsidR="00EA6EE6" w:rsidRPr="007931C5" w:rsidRDefault="00EA6EE6" w:rsidP="00EA6EE6">
            <w:pPr>
              <w:jc w:val="center"/>
              <w:rPr>
                <w:b/>
                <w:bCs/>
              </w:rPr>
            </w:pPr>
          </w:p>
        </w:tc>
        <w:tc>
          <w:tcPr>
            <w:tcW w:w="2026" w:type="dxa"/>
          </w:tcPr>
          <w:p w14:paraId="7FD3C0F5" w14:textId="77777777" w:rsidR="00EA6EE6" w:rsidRPr="007931C5" w:rsidRDefault="00EA6EE6" w:rsidP="00EA6EE6">
            <w:pPr>
              <w:jc w:val="center"/>
              <w:rPr>
                <w:b/>
                <w:bCs/>
              </w:rPr>
            </w:pPr>
            <w:r w:rsidRPr="007931C5">
              <w:rPr>
                <w:b/>
                <w:bCs/>
              </w:rPr>
              <w:t>Entity #1</w:t>
            </w:r>
          </w:p>
        </w:tc>
        <w:tc>
          <w:tcPr>
            <w:tcW w:w="1560" w:type="dxa"/>
          </w:tcPr>
          <w:p w14:paraId="799E7541" w14:textId="77777777" w:rsidR="00EA6EE6" w:rsidRPr="007931C5" w:rsidRDefault="00EA6EE6" w:rsidP="00EA6EE6">
            <w:pPr>
              <w:jc w:val="center"/>
              <w:rPr>
                <w:b/>
                <w:bCs/>
              </w:rPr>
            </w:pPr>
            <w:r w:rsidRPr="007931C5">
              <w:rPr>
                <w:b/>
                <w:bCs/>
              </w:rPr>
              <w:t>Participation</w:t>
            </w:r>
          </w:p>
        </w:tc>
        <w:tc>
          <w:tcPr>
            <w:tcW w:w="2234" w:type="dxa"/>
          </w:tcPr>
          <w:p w14:paraId="4F05415D" w14:textId="77777777" w:rsidR="00EA6EE6" w:rsidRPr="007931C5" w:rsidRDefault="00EA6EE6" w:rsidP="00EA6EE6">
            <w:pPr>
              <w:jc w:val="center"/>
              <w:rPr>
                <w:b/>
                <w:bCs/>
              </w:rPr>
            </w:pPr>
            <w:r w:rsidRPr="007931C5">
              <w:rPr>
                <w:b/>
                <w:bCs/>
              </w:rPr>
              <w:t>Relationship</w:t>
            </w:r>
          </w:p>
        </w:tc>
        <w:tc>
          <w:tcPr>
            <w:tcW w:w="1509" w:type="dxa"/>
          </w:tcPr>
          <w:p w14:paraId="17A96547" w14:textId="77777777" w:rsidR="00EA6EE6" w:rsidRPr="007931C5" w:rsidRDefault="00EA6EE6" w:rsidP="00EA6EE6">
            <w:pPr>
              <w:jc w:val="center"/>
              <w:rPr>
                <w:b/>
                <w:bCs/>
              </w:rPr>
            </w:pPr>
            <w:r w:rsidRPr="007931C5">
              <w:rPr>
                <w:b/>
                <w:bCs/>
              </w:rPr>
              <w:t>Plurality</w:t>
            </w:r>
          </w:p>
        </w:tc>
        <w:tc>
          <w:tcPr>
            <w:tcW w:w="1980" w:type="dxa"/>
          </w:tcPr>
          <w:p w14:paraId="589F1C20" w14:textId="77777777" w:rsidR="00EA6EE6" w:rsidRPr="007931C5" w:rsidRDefault="00EA6EE6" w:rsidP="00EA6EE6">
            <w:pPr>
              <w:jc w:val="center"/>
              <w:rPr>
                <w:b/>
                <w:bCs/>
              </w:rPr>
            </w:pPr>
            <w:r w:rsidRPr="007931C5">
              <w:rPr>
                <w:b/>
                <w:bCs/>
              </w:rPr>
              <w:t>Entity #2</w:t>
            </w:r>
          </w:p>
        </w:tc>
      </w:tr>
      <w:tr w:rsidR="00EA6EE6" w:rsidRPr="007931C5" w14:paraId="402A4135" w14:textId="77777777" w:rsidTr="00EA6EE6">
        <w:tc>
          <w:tcPr>
            <w:tcW w:w="586" w:type="dxa"/>
          </w:tcPr>
          <w:p w14:paraId="7F2B9912" w14:textId="77777777" w:rsidR="00EA6EE6" w:rsidRPr="007931C5" w:rsidRDefault="00EA6EE6" w:rsidP="00EA6EE6">
            <w:pPr>
              <w:jc w:val="center"/>
            </w:pPr>
            <w:r w:rsidRPr="007931C5">
              <w:t>11a</w:t>
            </w:r>
          </w:p>
        </w:tc>
        <w:tc>
          <w:tcPr>
            <w:tcW w:w="2026" w:type="dxa"/>
          </w:tcPr>
          <w:p w14:paraId="469C52D5" w14:textId="77777777" w:rsidR="00EA6EE6" w:rsidRPr="007931C5" w:rsidRDefault="00EA6EE6" w:rsidP="00EA6EE6">
            <w:pPr>
              <w:jc w:val="center"/>
            </w:pPr>
            <w:r w:rsidRPr="007931C5">
              <w:t>A vendor repair</w:t>
            </w:r>
          </w:p>
        </w:tc>
        <w:tc>
          <w:tcPr>
            <w:tcW w:w="1560" w:type="dxa"/>
          </w:tcPr>
          <w:p w14:paraId="762282A1" w14:textId="77777777" w:rsidR="00EA6EE6" w:rsidRPr="007931C5" w:rsidRDefault="00EA6EE6" w:rsidP="00EA6EE6">
            <w:pPr>
              <w:jc w:val="center"/>
            </w:pPr>
            <w:r w:rsidRPr="007931C5">
              <w:t>Must</w:t>
            </w:r>
          </w:p>
        </w:tc>
        <w:tc>
          <w:tcPr>
            <w:tcW w:w="2234" w:type="dxa"/>
          </w:tcPr>
          <w:p w14:paraId="24FA3EBF" w14:textId="77777777" w:rsidR="00EA6EE6" w:rsidRPr="007931C5" w:rsidRDefault="00EA6EE6" w:rsidP="00EA6EE6">
            <w:pPr>
              <w:jc w:val="center"/>
            </w:pPr>
            <w:r w:rsidRPr="007931C5">
              <w:t>Be performed by</w:t>
            </w:r>
          </w:p>
        </w:tc>
        <w:tc>
          <w:tcPr>
            <w:tcW w:w="1509" w:type="dxa"/>
          </w:tcPr>
          <w:p w14:paraId="2F45DA5D" w14:textId="77777777" w:rsidR="00EA6EE6" w:rsidRPr="007931C5" w:rsidRDefault="00EA6EE6" w:rsidP="00EA6EE6">
            <w:pPr>
              <w:jc w:val="center"/>
            </w:pPr>
            <w:r w:rsidRPr="007931C5">
              <w:t>One</w:t>
            </w:r>
          </w:p>
        </w:tc>
        <w:tc>
          <w:tcPr>
            <w:tcW w:w="1980" w:type="dxa"/>
          </w:tcPr>
          <w:p w14:paraId="25D6E55F" w14:textId="77777777" w:rsidR="00EA6EE6" w:rsidRPr="007931C5" w:rsidRDefault="00EA6EE6" w:rsidP="00EA6EE6">
            <w:pPr>
              <w:jc w:val="center"/>
            </w:pPr>
            <w:r w:rsidRPr="007931C5">
              <w:t>Vendor</w:t>
            </w:r>
          </w:p>
        </w:tc>
      </w:tr>
      <w:tr w:rsidR="00EA6EE6" w:rsidRPr="007931C5" w14:paraId="35676A2C" w14:textId="77777777" w:rsidTr="00EA6EE6">
        <w:tc>
          <w:tcPr>
            <w:tcW w:w="586" w:type="dxa"/>
          </w:tcPr>
          <w:p w14:paraId="301463F9" w14:textId="77777777" w:rsidR="00EA6EE6" w:rsidRPr="007931C5" w:rsidRDefault="00EA6EE6" w:rsidP="00EA6EE6">
            <w:pPr>
              <w:jc w:val="center"/>
            </w:pPr>
            <w:r w:rsidRPr="007931C5">
              <w:t>11b</w:t>
            </w:r>
          </w:p>
        </w:tc>
        <w:tc>
          <w:tcPr>
            <w:tcW w:w="2026" w:type="dxa"/>
          </w:tcPr>
          <w:p w14:paraId="194C1982" w14:textId="77777777" w:rsidR="00EA6EE6" w:rsidRPr="007931C5" w:rsidRDefault="00EA6EE6" w:rsidP="00EA6EE6">
            <w:pPr>
              <w:jc w:val="center"/>
            </w:pPr>
            <w:r w:rsidRPr="007931C5">
              <w:t>A vendor</w:t>
            </w:r>
          </w:p>
        </w:tc>
        <w:tc>
          <w:tcPr>
            <w:tcW w:w="1560" w:type="dxa"/>
          </w:tcPr>
          <w:p w14:paraId="177B3FBC" w14:textId="77777777" w:rsidR="00EA6EE6" w:rsidRPr="007931C5" w:rsidRDefault="00EA6EE6" w:rsidP="00EA6EE6">
            <w:pPr>
              <w:jc w:val="center"/>
            </w:pPr>
            <w:r w:rsidRPr="007931C5">
              <w:t>May</w:t>
            </w:r>
          </w:p>
        </w:tc>
        <w:tc>
          <w:tcPr>
            <w:tcW w:w="2234" w:type="dxa"/>
          </w:tcPr>
          <w:p w14:paraId="6E48C8EA" w14:textId="77777777" w:rsidR="00EA6EE6" w:rsidRPr="007931C5" w:rsidRDefault="00EA6EE6" w:rsidP="00EA6EE6">
            <w:pPr>
              <w:jc w:val="center"/>
            </w:pPr>
            <w:r w:rsidRPr="007931C5">
              <w:t>Perform</w:t>
            </w:r>
          </w:p>
        </w:tc>
        <w:tc>
          <w:tcPr>
            <w:tcW w:w="1509" w:type="dxa"/>
          </w:tcPr>
          <w:p w14:paraId="7950ACFE" w14:textId="77777777" w:rsidR="00EA6EE6" w:rsidRPr="007931C5" w:rsidRDefault="00EA6EE6" w:rsidP="00EA6EE6">
            <w:pPr>
              <w:jc w:val="center"/>
            </w:pPr>
            <w:r w:rsidRPr="007931C5">
              <w:t>Many</w:t>
            </w:r>
          </w:p>
        </w:tc>
        <w:tc>
          <w:tcPr>
            <w:tcW w:w="1980" w:type="dxa"/>
          </w:tcPr>
          <w:p w14:paraId="2709935F" w14:textId="77777777" w:rsidR="00EA6EE6" w:rsidRPr="007931C5" w:rsidRDefault="00EA6EE6" w:rsidP="00EA6EE6">
            <w:pPr>
              <w:jc w:val="center"/>
            </w:pPr>
            <w:r w:rsidRPr="007931C5">
              <w:t>Vendor repairs</w:t>
            </w:r>
          </w:p>
        </w:tc>
      </w:tr>
    </w:tbl>
    <w:p w14:paraId="5B60D879" w14:textId="77777777" w:rsidR="00EA6EE6" w:rsidRPr="007931C5" w:rsidRDefault="00EA6EE6" w:rsidP="00EA6EE6"/>
    <w:p w14:paraId="2D5D8688" w14:textId="77777777" w:rsidR="00EA6EE6" w:rsidRPr="007931C5" w:rsidRDefault="00EA6EE6" w:rsidP="00EA6EE6">
      <w:pPr>
        <w:rPr>
          <w:b/>
          <w:bCs/>
          <w:i/>
          <w:iCs/>
        </w:rPr>
      </w:pPr>
      <w:r w:rsidRPr="007931C5">
        <w:rPr>
          <w:b/>
          <w:bCs/>
          <w:i/>
          <w:iCs/>
        </w:rPr>
        <w:t>Derived from Normalization</w:t>
      </w:r>
    </w:p>
    <w:p w14:paraId="77FECA72" w14:textId="77777777" w:rsidR="00EA6EE6" w:rsidRPr="007931C5" w:rsidRDefault="00EA6EE6" w:rsidP="00EA6EE6">
      <w:pPr>
        <w:rPr>
          <w:b/>
          <w:bCs/>
          <w:i/>
          <w:iCs/>
        </w:rPr>
      </w:pPr>
    </w:p>
    <w:p w14:paraId="04A97CB7" w14:textId="77777777" w:rsidR="00EA6EE6" w:rsidRPr="007931C5" w:rsidRDefault="00EA6EE6" w:rsidP="00EA6EE6">
      <w:r w:rsidRPr="007931C5">
        <w:t xml:space="preserve">Normalization of the Inspection subtype under </w:t>
      </w:r>
      <w:proofErr w:type="spellStart"/>
      <w:r w:rsidRPr="007931C5">
        <w:t>MaintenanceActivity</w:t>
      </w:r>
      <w:proofErr w:type="spellEnd"/>
      <w:r w:rsidRPr="007931C5">
        <w:t xml:space="preserve"> revealed a multitude of tests with a pass, fail, ‘see comments’ repetition to them.  A many to many </w:t>
      </w:r>
      <w:proofErr w:type="gramStart"/>
      <w:r w:rsidRPr="007931C5">
        <w:t>relationship</w:t>
      </w:r>
      <w:proofErr w:type="gramEnd"/>
      <w:r w:rsidRPr="007931C5">
        <w:t xml:space="preserve"> between inspections and tests was revealed, and a second many to many relationship was found between tests and results:</w:t>
      </w:r>
    </w:p>
    <w:p w14:paraId="75223159" w14:textId="77777777" w:rsidR="00EA6EE6" w:rsidRPr="00EA6EE6" w:rsidRDefault="00EA6EE6" w:rsidP="00EA6EE6"/>
    <w:tbl>
      <w:tblPr>
        <w:tblStyle w:val="TableGrid"/>
        <w:tblpPr w:leftFromText="180" w:rightFromText="180" w:vertAnchor="text" w:horzAnchor="margin" w:tblpXSpec="center" w:tblpY="3"/>
        <w:tblW w:w="9895" w:type="dxa"/>
        <w:tblLook w:val="04A0" w:firstRow="1" w:lastRow="0" w:firstColumn="1" w:lastColumn="0" w:noHBand="0" w:noVBand="1"/>
      </w:tblPr>
      <w:tblGrid>
        <w:gridCol w:w="586"/>
        <w:gridCol w:w="2026"/>
        <w:gridCol w:w="1560"/>
        <w:gridCol w:w="2234"/>
        <w:gridCol w:w="1509"/>
        <w:gridCol w:w="1980"/>
      </w:tblGrid>
      <w:tr w:rsidR="00EA6EE6" w:rsidRPr="00EA6EE6" w14:paraId="5449F5AB" w14:textId="77777777" w:rsidTr="00EA6EE6">
        <w:tc>
          <w:tcPr>
            <w:tcW w:w="586" w:type="dxa"/>
          </w:tcPr>
          <w:p w14:paraId="3BCC1E5D" w14:textId="77777777" w:rsidR="00EA6EE6" w:rsidRPr="00EA6EE6" w:rsidRDefault="00EA6EE6" w:rsidP="00EA6EE6">
            <w:pPr>
              <w:jc w:val="center"/>
              <w:rPr>
                <w:b/>
                <w:bCs/>
              </w:rPr>
            </w:pPr>
          </w:p>
        </w:tc>
        <w:tc>
          <w:tcPr>
            <w:tcW w:w="2026" w:type="dxa"/>
          </w:tcPr>
          <w:p w14:paraId="20B5B984" w14:textId="77777777" w:rsidR="00EA6EE6" w:rsidRPr="00EA6EE6" w:rsidRDefault="00EA6EE6" w:rsidP="00EA6EE6">
            <w:pPr>
              <w:jc w:val="center"/>
              <w:rPr>
                <w:b/>
                <w:bCs/>
              </w:rPr>
            </w:pPr>
            <w:r w:rsidRPr="00EA6EE6">
              <w:rPr>
                <w:b/>
                <w:bCs/>
              </w:rPr>
              <w:t>Entity #1</w:t>
            </w:r>
          </w:p>
        </w:tc>
        <w:tc>
          <w:tcPr>
            <w:tcW w:w="1560" w:type="dxa"/>
          </w:tcPr>
          <w:p w14:paraId="769ACDB9" w14:textId="77777777" w:rsidR="00EA6EE6" w:rsidRPr="00EA6EE6" w:rsidRDefault="00EA6EE6" w:rsidP="00EA6EE6">
            <w:pPr>
              <w:jc w:val="center"/>
              <w:rPr>
                <w:b/>
                <w:bCs/>
              </w:rPr>
            </w:pPr>
            <w:r w:rsidRPr="00EA6EE6">
              <w:rPr>
                <w:b/>
                <w:bCs/>
              </w:rPr>
              <w:t>Participation</w:t>
            </w:r>
          </w:p>
        </w:tc>
        <w:tc>
          <w:tcPr>
            <w:tcW w:w="2234" w:type="dxa"/>
          </w:tcPr>
          <w:p w14:paraId="2BD32B11" w14:textId="77777777" w:rsidR="00EA6EE6" w:rsidRPr="00EA6EE6" w:rsidRDefault="00EA6EE6" w:rsidP="00EA6EE6">
            <w:pPr>
              <w:jc w:val="center"/>
              <w:rPr>
                <w:b/>
                <w:bCs/>
              </w:rPr>
            </w:pPr>
            <w:r w:rsidRPr="00EA6EE6">
              <w:rPr>
                <w:b/>
                <w:bCs/>
              </w:rPr>
              <w:t>Relationship</w:t>
            </w:r>
          </w:p>
        </w:tc>
        <w:tc>
          <w:tcPr>
            <w:tcW w:w="1509" w:type="dxa"/>
          </w:tcPr>
          <w:p w14:paraId="5F280490" w14:textId="77777777" w:rsidR="00EA6EE6" w:rsidRPr="00EA6EE6" w:rsidRDefault="00EA6EE6" w:rsidP="00EA6EE6">
            <w:pPr>
              <w:jc w:val="center"/>
              <w:rPr>
                <w:b/>
                <w:bCs/>
              </w:rPr>
            </w:pPr>
            <w:r w:rsidRPr="00EA6EE6">
              <w:rPr>
                <w:b/>
                <w:bCs/>
              </w:rPr>
              <w:t>Plurality</w:t>
            </w:r>
          </w:p>
        </w:tc>
        <w:tc>
          <w:tcPr>
            <w:tcW w:w="1980" w:type="dxa"/>
          </w:tcPr>
          <w:p w14:paraId="1D43FCE7" w14:textId="77777777" w:rsidR="00EA6EE6" w:rsidRPr="00EA6EE6" w:rsidRDefault="00EA6EE6" w:rsidP="00EA6EE6">
            <w:pPr>
              <w:jc w:val="center"/>
              <w:rPr>
                <w:b/>
                <w:bCs/>
              </w:rPr>
            </w:pPr>
            <w:r w:rsidRPr="00EA6EE6">
              <w:rPr>
                <w:b/>
                <w:bCs/>
              </w:rPr>
              <w:t>Entity #2</w:t>
            </w:r>
          </w:p>
        </w:tc>
      </w:tr>
      <w:tr w:rsidR="00EA6EE6" w:rsidRPr="00EA6EE6" w14:paraId="6EA85CC6" w14:textId="77777777" w:rsidTr="00EA6EE6">
        <w:tc>
          <w:tcPr>
            <w:tcW w:w="586" w:type="dxa"/>
          </w:tcPr>
          <w:p w14:paraId="34629376" w14:textId="77777777" w:rsidR="00EA6EE6" w:rsidRPr="00EA6EE6" w:rsidRDefault="00EA6EE6" w:rsidP="00EA6EE6">
            <w:pPr>
              <w:jc w:val="center"/>
            </w:pPr>
            <w:r w:rsidRPr="00EA6EE6">
              <w:t>12a</w:t>
            </w:r>
          </w:p>
        </w:tc>
        <w:tc>
          <w:tcPr>
            <w:tcW w:w="2026" w:type="dxa"/>
          </w:tcPr>
          <w:p w14:paraId="44BFF6C0" w14:textId="77777777" w:rsidR="00EA6EE6" w:rsidRPr="00EA6EE6" w:rsidRDefault="00EA6EE6" w:rsidP="00EA6EE6">
            <w:pPr>
              <w:jc w:val="center"/>
            </w:pPr>
            <w:r w:rsidRPr="00EA6EE6">
              <w:t>An inspection</w:t>
            </w:r>
          </w:p>
        </w:tc>
        <w:tc>
          <w:tcPr>
            <w:tcW w:w="1560" w:type="dxa"/>
          </w:tcPr>
          <w:p w14:paraId="1369F846" w14:textId="77777777" w:rsidR="00EA6EE6" w:rsidRPr="00EA6EE6" w:rsidRDefault="00EA6EE6" w:rsidP="00EA6EE6">
            <w:pPr>
              <w:jc w:val="center"/>
            </w:pPr>
            <w:r w:rsidRPr="00EA6EE6">
              <w:t>Must</w:t>
            </w:r>
          </w:p>
        </w:tc>
        <w:tc>
          <w:tcPr>
            <w:tcW w:w="2234" w:type="dxa"/>
          </w:tcPr>
          <w:p w14:paraId="636644B5" w14:textId="77777777" w:rsidR="00EA6EE6" w:rsidRPr="00EA6EE6" w:rsidRDefault="00EA6EE6" w:rsidP="00EA6EE6">
            <w:pPr>
              <w:jc w:val="center"/>
            </w:pPr>
            <w:r w:rsidRPr="00EA6EE6">
              <w:t>Have</w:t>
            </w:r>
          </w:p>
        </w:tc>
        <w:tc>
          <w:tcPr>
            <w:tcW w:w="1509" w:type="dxa"/>
          </w:tcPr>
          <w:p w14:paraId="6566C532" w14:textId="77777777" w:rsidR="00EA6EE6" w:rsidRPr="00EA6EE6" w:rsidRDefault="00EA6EE6" w:rsidP="00EA6EE6">
            <w:pPr>
              <w:jc w:val="center"/>
            </w:pPr>
            <w:r w:rsidRPr="00EA6EE6">
              <w:t>Many</w:t>
            </w:r>
          </w:p>
        </w:tc>
        <w:tc>
          <w:tcPr>
            <w:tcW w:w="1980" w:type="dxa"/>
          </w:tcPr>
          <w:p w14:paraId="32A7E927" w14:textId="77777777" w:rsidR="00EA6EE6" w:rsidRPr="00EA6EE6" w:rsidRDefault="00EA6EE6" w:rsidP="00EA6EE6">
            <w:pPr>
              <w:jc w:val="center"/>
            </w:pPr>
            <w:r w:rsidRPr="00EA6EE6">
              <w:t>Tests</w:t>
            </w:r>
          </w:p>
        </w:tc>
      </w:tr>
      <w:tr w:rsidR="00EA6EE6" w:rsidRPr="00EA6EE6" w14:paraId="0FB6348F" w14:textId="77777777" w:rsidTr="00EA6EE6">
        <w:tc>
          <w:tcPr>
            <w:tcW w:w="586" w:type="dxa"/>
          </w:tcPr>
          <w:p w14:paraId="4BFC0F71" w14:textId="77777777" w:rsidR="00EA6EE6" w:rsidRPr="00EA6EE6" w:rsidRDefault="00EA6EE6" w:rsidP="00EA6EE6">
            <w:pPr>
              <w:jc w:val="center"/>
            </w:pPr>
            <w:r w:rsidRPr="00EA6EE6">
              <w:t>12b</w:t>
            </w:r>
          </w:p>
        </w:tc>
        <w:tc>
          <w:tcPr>
            <w:tcW w:w="2026" w:type="dxa"/>
          </w:tcPr>
          <w:p w14:paraId="1FE9311A" w14:textId="77777777" w:rsidR="00EA6EE6" w:rsidRPr="00EA6EE6" w:rsidRDefault="00EA6EE6" w:rsidP="00EA6EE6">
            <w:pPr>
              <w:jc w:val="center"/>
            </w:pPr>
            <w:r w:rsidRPr="00EA6EE6">
              <w:t>A test</w:t>
            </w:r>
          </w:p>
        </w:tc>
        <w:tc>
          <w:tcPr>
            <w:tcW w:w="1560" w:type="dxa"/>
          </w:tcPr>
          <w:p w14:paraId="500D7E1F" w14:textId="77777777" w:rsidR="00EA6EE6" w:rsidRPr="00EA6EE6" w:rsidRDefault="00EA6EE6" w:rsidP="00EA6EE6">
            <w:pPr>
              <w:jc w:val="center"/>
            </w:pPr>
            <w:r w:rsidRPr="00EA6EE6">
              <w:t>May</w:t>
            </w:r>
          </w:p>
        </w:tc>
        <w:tc>
          <w:tcPr>
            <w:tcW w:w="2234" w:type="dxa"/>
          </w:tcPr>
          <w:p w14:paraId="30AC56A3" w14:textId="77777777" w:rsidR="00EA6EE6" w:rsidRPr="00EA6EE6" w:rsidRDefault="00EA6EE6" w:rsidP="00EA6EE6">
            <w:pPr>
              <w:jc w:val="center"/>
            </w:pPr>
            <w:r w:rsidRPr="00EA6EE6">
              <w:t>Occur in</w:t>
            </w:r>
          </w:p>
        </w:tc>
        <w:tc>
          <w:tcPr>
            <w:tcW w:w="1509" w:type="dxa"/>
          </w:tcPr>
          <w:p w14:paraId="5E8469DA" w14:textId="77777777" w:rsidR="00EA6EE6" w:rsidRPr="00EA6EE6" w:rsidRDefault="00EA6EE6" w:rsidP="00EA6EE6">
            <w:pPr>
              <w:jc w:val="center"/>
            </w:pPr>
            <w:r w:rsidRPr="00EA6EE6">
              <w:t>Many</w:t>
            </w:r>
          </w:p>
        </w:tc>
        <w:tc>
          <w:tcPr>
            <w:tcW w:w="1980" w:type="dxa"/>
          </w:tcPr>
          <w:p w14:paraId="18DDCAB5" w14:textId="77777777" w:rsidR="00EA6EE6" w:rsidRPr="00EA6EE6" w:rsidRDefault="00EA6EE6" w:rsidP="00EA6EE6">
            <w:pPr>
              <w:jc w:val="center"/>
            </w:pPr>
            <w:r w:rsidRPr="00EA6EE6">
              <w:t>Inspections</w:t>
            </w:r>
          </w:p>
        </w:tc>
      </w:tr>
      <w:tr w:rsidR="00EA6EE6" w:rsidRPr="00EA6EE6" w14:paraId="4B42ABF0" w14:textId="77777777" w:rsidTr="00EA6EE6">
        <w:tc>
          <w:tcPr>
            <w:tcW w:w="586" w:type="dxa"/>
          </w:tcPr>
          <w:p w14:paraId="5C0B0B45" w14:textId="77777777" w:rsidR="00EA6EE6" w:rsidRPr="00EA6EE6" w:rsidRDefault="00EA6EE6" w:rsidP="00EA6EE6">
            <w:pPr>
              <w:jc w:val="center"/>
              <w:rPr>
                <w:b/>
                <w:bCs/>
              </w:rPr>
            </w:pPr>
          </w:p>
        </w:tc>
        <w:tc>
          <w:tcPr>
            <w:tcW w:w="2026" w:type="dxa"/>
          </w:tcPr>
          <w:p w14:paraId="2EBC2E2F" w14:textId="77777777" w:rsidR="00EA6EE6" w:rsidRPr="00EA6EE6" w:rsidRDefault="00EA6EE6" w:rsidP="00EA6EE6">
            <w:pPr>
              <w:jc w:val="center"/>
              <w:rPr>
                <w:b/>
                <w:bCs/>
              </w:rPr>
            </w:pPr>
            <w:r w:rsidRPr="00EA6EE6">
              <w:rPr>
                <w:b/>
                <w:bCs/>
              </w:rPr>
              <w:t>Entity #1</w:t>
            </w:r>
          </w:p>
        </w:tc>
        <w:tc>
          <w:tcPr>
            <w:tcW w:w="1560" w:type="dxa"/>
          </w:tcPr>
          <w:p w14:paraId="04448BEE" w14:textId="77777777" w:rsidR="00EA6EE6" w:rsidRPr="00EA6EE6" w:rsidRDefault="00EA6EE6" w:rsidP="00EA6EE6">
            <w:pPr>
              <w:jc w:val="center"/>
              <w:rPr>
                <w:b/>
                <w:bCs/>
              </w:rPr>
            </w:pPr>
            <w:r w:rsidRPr="00EA6EE6">
              <w:rPr>
                <w:b/>
                <w:bCs/>
              </w:rPr>
              <w:t>Participation</w:t>
            </w:r>
          </w:p>
        </w:tc>
        <w:tc>
          <w:tcPr>
            <w:tcW w:w="2234" w:type="dxa"/>
          </w:tcPr>
          <w:p w14:paraId="54B8EE8B" w14:textId="77777777" w:rsidR="00EA6EE6" w:rsidRPr="00EA6EE6" w:rsidRDefault="00EA6EE6" w:rsidP="00EA6EE6">
            <w:pPr>
              <w:jc w:val="center"/>
              <w:rPr>
                <w:b/>
                <w:bCs/>
              </w:rPr>
            </w:pPr>
            <w:r w:rsidRPr="00EA6EE6">
              <w:rPr>
                <w:b/>
                <w:bCs/>
              </w:rPr>
              <w:t>Relationship</w:t>
            </w:r>
          </w:p>
        </w:tc>
        <w:tc>
          <w:tcPr>
            <w:tcW w:w="1509" w:type="dxa"/>
          </w:tcPr>
          <w:p w14:paraId="55A43677" w14:textId="77777777" w:rsidR="00EA6EE6" w:rsidRPr="00EA6EE6" w:rsidRDefault="00EA6EE6" w:rsidP="00EA6EE6">
            <w:pPr>
              <w:jc w:val="center"/>
              <w:rPr>
                <w:b/>
                <w:bCs/>
              </w:rPr>
            </w:pPr>
            <w:r w:rsidRPr="00EA6EE6">
              <w:rPr>
                <w:b/>
                <w:bCs/>
              </w:rPr>
              <w:t>Plurality</w:t>
            </w:r>
          </w:p>
        </w:tc>
        <w:tc>
          <w:tcPr>
            <w:tcW w:w="1980" w:type="dxa"/>
          </w:tcPr>
          <w:p w14:paraId="17CA699F" w14:textId="77777777" w:rsidR="00EA6EE6" w:rsidRPr="00EA6EE6" w:rsidRDefault="00EA6EE6" w:rsidP="00EA6EE6">
            <w:pPr>
              <w:jc w:val="center"/>
              <w:rPr>
                <w:b/>
                <w:bCs/>
              </w:rPr>
            </w:pPr>
            <w:r w:rsidRPr="00EA6EE6">
              <w:rPr>
                <w:b/>
                <w:bCs/>
              </w:rPr>
              <w:t>Entity #2</w:t>
            </w:r>
          </w:p>
        </w:tc>
      </w:tr>
      <w:tr w:rsidR="00EA6EE6" w:rsidRPr="00EA6EE6" w14:paraId="50D06DCB" w14:textId="77777777" w:rsidTr="00EA6EE6">
        <w:tc>
          <w:tcPr>
            <w:tcW w:w="586" w:type="dxa"/>
          </w:tcPr>
          <w:p w14:paraId="57CAF259" w14:textId="77777777" w:rsidR="00EA6EE6" w:rsidRPr="00EA6EE6" w:rsidRDefault="00EA6EE6" w:rsidP="00EA6EE6">
            <w:pPr>
              <w:jc w:val="center"/>
            </w:pPr>
            <w:r w:rsidRPr="00EA6EE6">
              <w:t>13a</w:t>
            </w:r>
          </w:p>
        </w:tc>
        <w:tc>
          <w:tcPr>
            <w:tcW w:w="2026" w:type="dxa"/>
          </w:tcPr>
          <w:p w14:paraId="1FC02A35" w14:textId="77777777" w:rsidR="00EA6EE6" w:rsidRPr="00EA6EE6" w:rsidRDefault="00EA6EE6" w:rsidP="00EA6EE6">
            <w:pPr>
              <w:jc w:val="center"/>
            </w:pPr>
            <w:r w:rsidRPr="00EA6EE6">
              <w:t>A test</w:t>
            </w:r>
          </w:p>
        </w:tc>
        <w:tc>
          <w:tcPr>
            <w:tcW w:w="1560" w:type="dxa"/>
          </w:tcPr>
          <w:p w14:paraId="2A1FFFFB" w14:textId="77777777" w:rsidR="00EA6EE6" w:rsidRPr="00EA6EE6" w:rsidRDefault="00EA6EE6" w:rsidP="00EA6EE6">
            <w:pPr>
              <w:jc w:val="center"/>
            </w:pPr>
            <w:r w:rsidRPr="00EA6EE6">
              <w:t>Must</w:t>
            </w:r>
          </w:p>
        </w:tc>
        <w:tc>
          <w:tcPr>
            <w:tcW w:w="2234" w:type="dxa"/>
          </w:tcPr>
          <w:p w14:paraId="28AC1A06" w14:textId="77777777" w:rsidR="00EA6EE6" w:rsidRPr="00EA6EE6" w:rsidRDefault="00EA6EE6" w:rsidP="00EA6EE6">
            <w:pPr>
              <w:jc w:val="center"/>
            </w:pPr>
            <w:r w:rsidRPr="00EA6EE6">
              <w:t>Have</w:t>
            </w:r>
          </w:p>
        </w:tc>
        <w:tc>
          <w:tcPr>
            <w:tcW w:w="1509" w:type="dxa"/>
          </w:tcPr>
          <w:p w14:paraId="6D6F29D9" w14:textId="77777777" w:rsidR="00EA6EE6" w:rsidRPr="00EA6EE6" w:rsidRDefault="00EA6EE6" w:rsidP="00EA6EE6">
            <w:pPr>
              <w:jc w:val="center"/>
            </w:pPr>
            <w:r w:rsidRPr="00EA6EE6">
              <w:t>Multiple</w:t>
            </w:r>
          </w:p>
        </w:tc>
        <w:tc>
          <w:tcPr>
            <w:tcW w:w="1980" w:type="dxa"/>
          </w:tcPr>
          <w:p w14:paraId="5CA56995" w14:textId="77777777" w:rsidR="00EA6EE6" w:rsidRPr="00EA6EE6" w:rsidRDefault="00EA6EE6" w:rsidP="00EA6EE6">
            <w:pPr>
              <w:jc w:val="center"/>
            </w:pPr>
            <w:r w:rsidRPr="00EA6EE6">
              <w:t>Results</w:t>
            </w:r>
          </w:p>
        </w:tc>
      </w:tr>
      <w:tr w:rsidR="00EA6EE6" w:rsidRPr="00EA6EE6" w14:paraId="708D5638" w14:textId="77777777" w:rsidTr="00EA6EE6">
        <w:tc>
          <w:tcPr>
            <w:tcW w:w="586" w:type="dxa"/>
          </w:tcPr>
          <w:p w14:paraId="6710D777" w14:textId="77777777" w:rsidR="00EA6EE6" w:rsidRPr="00EA6EE6" w:rsidRDefault="00EA6EE6" w:rsidP="00EA6EE6">
            <w:pPr>
              <w:jc w:val="center"/>
            </w:pPr>
            <w:r w:rsidRPr="00EA6EE6">
              <w:t>13b</w:t>
            </w:r>
          </w:p>
        </w:tc>
        <w:tc>
          <w:tcPr>
            <w:tcW w:w="2026" w:type="dxa"/>
          </w:tcPr>
          <w:p w14:paraId="0C26DE74" w14:textId="77777777" w:rsidR="00EA6EE6" w:rsidRPr="00EA6EE6" w:rsidRDefault="00EA6EE6" w:rsidP="00EA6EE6">
            <w:pPr>
              <w:jc w:val="center"/>
            </w:pPr>
            <w:r w:rsidRPr="00EA6EE6">
              <w:t>A result</w:t>
            </w:r>
          </w:p>
        </w:tc>
        <w:tc>
          <w:tcPr>
            <w:tcW w:w="1560" w:type="dxa"/>
          </w:tcPr>
          <w:p w14:paraId="4A30C309" w14:textId="77777777" w:rsidR="00EA6EE6" w:rsidRPr="00EA6EE6" w:rsidRDefault="00EA6EE6" w:rsidP="00EA6EE6">
            <w:pPr>
              <w:jc w:val="center"/>
            </w:pPr>
            <w:r w:rsidRPr="00EA6EE6">
              <w:t>Must</w:t>
            </w:r>
          </w:p>
        </w:tc>
        <w:tc>
          <w:tcPr>
            <w:tcW w:w="2234" w:type="dxa"/>
          </w:tcPr>
          <w:p w14:paraId="4BB70144" w14:textId="77777777" w:rsidR="00EA6EE6" w:rsidRPr="00EA6EE6" w:rsidRDefault="00EA6EE6" w:rsidP="00EA6EE6">
            <w:pPr>
              <w:jc w:val="center"/>
            </w:pPr>
            <w:r w:rsidRPr="00EA6EE6">
              <w:t>Occur in</w:t>
            </w:r>
          </w:p>
        </w:tc>
        <w:tc>
          <w:tcPr>
            <w:tcW w:w="1509" w:type="dxa"/>
          </w:tcPr>
          <w:p w14:paraId="46B8751B" w14:textId="77777777" w:rsidR="00EA6EE6" w:rsidRPr="00EA6EE6" w:rsidRDefault="00EA6EE6" w:rsidP="00EA6EE6">
            <w:pPr>
              <w:jc w:val="center"/>
            </w:pPr>
            <w:r w:rsidRPr="00EA6EE6">
              <w:t>Multiple</w:t>
            </w:r>
          </w:p>
        </w:tc>
        <w:tc>
          <w:tcPr>
            <w:tcW w:w="1980" w:type="dxa"/>
          </w:tcPr>
          <w:p w14:paraId="2D7159C3" w14:textId="77777777" w:rsidR="00EA6EE6" w:rsidRPr="00EA6EE6" w:rsidRDefault="00EA6EE6" w:rsidP="00EA6EE6">
            <w:pPr>
              <w:jc w:val="center"/>
            </w:pPr>
            <w:r w:rsidRPr="00EA6EE6">
              <w:t>Tests</w:t>
            </w:r>
          </w:p>
        </w:tc>
      </w:tr>
    </w:tbl>
    <w:p w14:paraId="79318E03" w14:textId="77777777" w:rsidR="00EA6EE6" w:rsidRPr="00EA6EE6" w:rsidRDefault="00EA6EE6" w:rsidP="00EA6EE6"/>
    <w:p w14:paraId="7D220A0A" w14:textId="77777777" w:rsidR="00EA6EE6" w:rsidRPr="00EA6EE6" w:rsidRDefault="00EA6EE6" w:rsidP="00EA6EE6">
      <w:r w:rsidRPr="00EA6EE6">
        <w:t>Both will require bridge entities to resolve in the physical ERD.</w:t>
      </w:r>
    </w:p>
    <w:p w14:paraId="1DE812B4" w14:textId="77777777" w:rsidR="00EA6EE6" w:rsidRPr="00EA6EE6" w:rsidRDefault="00EA6EE6" w:rsidP="00EA6EE6"/>
    <w:p w14:paraId="6B223A9C" w14:textId="77777777" w:rsidR="00EA6EE6" w:rsidRPr="00EA6EE6" w:rsidRDefault="00EA6EE6" w:rsidP="00EA6EE6">
      <w:r w:rsidRPr="00EA6EE6">
        <w:t>Normalization of the Vehicle entity brought to light two additional sets of repetitions.  The attribute ‘year’ would be repeated constantly, therefore it was extracted into its own entity set with a one-to-many relationship with vehicle.  Additionally, the ‘type’ attribute repeats one of the three options: CDL vehicle, standard vehicle, or accessory.  I gave ‘type’ its own entity with a one-to-many relationship with vehicle as well.</w:t>
      </w:r>
    </w:p>
    <w:p w14:paraId="1B2F6DDB" w14:textId="77777777" w:rsidR="00EA6EE6" w:rsidRPr="00EA6EE6" w:rsidRDefault="00EA6EE6" w:rsidP="00EA6EE6"/>
    <w:p w14:paraId="059635B7" w14:textId="77777777" w:rsidR="00EA6EE6" w:rsidRPr="00EA6EE6" w:rsidRDefault="00EA6EE6" w:rsidP="00EA6EE6">
      <w:r w:rsidRPr="00EA6EE6">
        <w:t>Note: The Year to Vehicle entity relationship can be denormalized.  Year may remain as an attribute of the Vehicle entity.</w:t>
      </w:r>
    </w:p>
    <w:p w14:paraId="6E976812" w14:textId="77777777" w:rsidR="00EA6EE6" w:rsidRPr="00EA6EE6" w:rsidRDefault="00EA6EE6" w:rsidP="00EA6EE6"/>
    <w:tbl>
      <w:tblPr>
        <w:tblStyle w:val="TableGrid"/>
        <w:tblpPr w:leftFromText="180" w:rightFromText="180" w:vertAnchor="text" w:horzAnchor="margin" w:tblpXSpec="center" w:tblpY="3"/>
        <w:tblW w:w="9895" w:type="dxa"/>
        <w:tblLook w:val="04A0" w:firstRow="1" w:lastRow="0" w:firstColumn="1" w:lastColumn="0" w:noHBand="0" w:noVBand="1"/>
      </w:tblPr>
      <w:tblGrid>
        <w:gridCol w:w="586"/>
        <w:gridCol w:w="2026"/>
        <w:gridCol w:w="1560"/>
        <w:gridCol w:w="2234"/>
        <w:gridCol w:w="1509"/>
        <w:gridCol w:w="1980"/>
      </w:tblGrid>
      <w:tr w:rsidR="00EA6EE6" w:rsidRPr="00EA6EE6" w14:paraId="7DFE2B1A" w14:textId="77777777" w:rsidTr="00EA6EE6">
        <w:tc>
          <w:tcPr>
            <w:tcW w:w="586" w:type="dxa"/>
          </w:tcPr>
          <w:p w14:paraId="41807C64" w14:textId="77777777" w:rsidR="00EA6EE6" w:rsidRPr="00EA6EE6" w:rsidRDefault="00EA6EE6" w:rsidP="00EA6EE6">
            <w:pPr>
              <w:jc w:val="center"/>
              <w:rPr>
                <w:b/>
                <w:bCs/>
                <w:strike/>
              </w:rPr>
            </w:pPr>
          </w:p>
        </w:tc>
        <w:tc>
          <w:tcPr>
            <w:tcW w:w="2026" w:type="dxa"/>
          </w:tcPr>
          <w:p w14:paraId="7930D9EC" w14:textId="77777777" w:rsidR="00EA6EE6" w:rsidRPr="00EA6EE6" w:rsidRDefault="00EA6EE6" w:rsidP="00EA6EE6">
            <w:pPr>
              <w:jc w:val="center"/>
              <w:rPr>
                <w:b/>
                <w:bCs/>
                <w:strike/>
              </w:rPr>
            </w:pPr>
            <w:r w:rsidRPr="00EA6EE6">
              <w:rPr>
                <w:b/>
                <w:bCs/>
                <w:strike/>
              </w:rPr>
              <w:t>Entity #1</w:t>
            </w:r>
          </w:p>
        </w:tc>
        <w:tc>
          <w:tcPr>
            <w:tcW w:w="1560" w:type="dxa"/>
          </w:tcPr>
          <w:p w14:paraId="62252B84" w14:textId="77777777" w:rsidR="00EA6EE6" w:rsidRPr="00EA6EE6" w:rsidRDefault="00EA6EE6" w:rsidP="00EA6EE6">
            <w:pPr>
              <w:jc w:val="center"/>
              <w:rPr>
                <w:b/>
                <w:bCs/>
                <w:strike/>
              </w:rPr>
            </w:pPr>
            <w:r w:rsidRPr="00EA6EE6">
              <w:rPr>
                <w:b/>
                <w:bCs/>
                <w:strike/>
              </w:rPr>
              <w:t>Participation</w:t>
            </w:r>
          </w:p>
        </w:tc>
        <w:tc>
          <w:tcPr>
            <w:tcW w:w="2234" w:type="dxa"/>
          </w:tcPr>
          <w:p w14:paraId="47035FAA" w14:textId="77777777" w:rsidR="00EA6EE6" w:rsidRPr="00EA6EE6" w:rsidRDefault="00EA6EE6" w:rsidP="00EA6EE6">
            <w:pPr>
              <w:jc w:val="center"/>
              <w:rPr>
                <w:b/>
                <w:bCs/>
                <w:strike/>
              </w:rPr>
            </w:pPr>
            <w:r w:rsidRPr="00EA6EE6">
              <w:rPr>
                <w:b/>
                <w:bCs/>
                <w:strike/>
              </w:rPr>
              <w:t>Relationship</w:t>
            </w:r>
          </w:p>
        </w:tc>
        <w:tc>
          <w:tcPr>
            <w:tcW w:w="1509" w:type="dxa"/>
          </w:tcPr>
          <w:p w14:paraId="6779C822" w14:textId="77777777" w:rsidR="00EA6EE6" w:rsidRPr="00EA6EE6" w:rsidRDefault="00EA6EE6" w:rsidP="00EA6EE6">
            <w:pPr>
              <w:jc w:val="center"/>
              <w:rPr>
                <w:b/>
                <w:bCs/>
                <w:strike/>
              </w:rPr>
            </w:pPr>
            <w:r w:rsidRPr="00EA6EE6">
              <w:rPr>
                <w:b/>
                <w:bCs/>
                <w:strike/>
              </w:rPr>
              <w:t>Plurality</w:t>
            </w:r>
          </w:p>
        </w:tc>
        <w:tc>
          <w:tcPr>
            <w:tcW w:w="1980" w:type="dxa"/>
          </w:tcPr>
          <w:p w14:paraId="45FFB637" w14:textId="77777777" w:rsidR="00EA6EE6" w:rsidRPr="00EA6EE6" w:rsidRDefault="00EA6EE6" w:rsidP="00EA6EE6">
            <w:pPr>
              <w:jc w:val="center"/>
              <w:rPr>
                <w:b/>
                <w:bCs/>
                <w:strike/>
              </w:rPr>
            </w:pPr>
            <w:r w:rsidRPr="00EA6EE6">
              <w:rPr>
                <w:b/>
                <w:bCs/>
                <w:strike/>
              </w:rPr>
              <w:t>Entity #2</w:t>
            </w:r>
          </w:p>
        </w:tc>
      </w:tr>
      <w:tr w:rsidR="00EA6EE6" w:rsidRPr="00EA6EE6" w14:paraId="080B108A" w14:textId="77777777" w:rsidTr="00EA6EE6">
        <w:tc>
          <w:tcPr>
            <w:tcW w:w="586" w:type="dxa"/>
          </w:tcPr>
          <w:p w14:paraId="1AC87D75" w14:textId="77777777" w:rsidR="00EA6EE6" w:rsidRPr="00EA6EE6" w:rsidRDefault="00EA6EE6" w:rsidP="00EA6EE6">
            <w:pPr>
              <w:jc w:val="center"/>
              <w:rPr>
                <w:strike/>
              </w:rPr>
            </w:pPr>
            <w:r w:rsidRPr="00EA6EE6">
              <w:rPr>
                <w:strike/>
              </w:rPr>
              <w:t>14a</w:t>
            </w:r>
          </w:p>
        </w:tc>
        <w:tc>
          <w:tcPr>
            <w:tcW w:w="2026" w:type="dxa"/>
          </w:tcPr>
          <w:p w14:paraId="1881B278" w14:textId="77777777" w:rsidR="00EA6EE6" w:rsidRPr="00EA6EE6" w:rsidRDefault="00EA6EE6" w:rsidP="00EA6EE6">
            <w:pPr>
              <w:jc w:val="center"/>
              <w:rPr>
                <w:strike/>
              </w:rPr>
            </w:pPr>
            <w:r w:rsidRPr="00EA6EE6">
              <w:rPr>
                <w:strike/>
              </w:rPr>
              <w:t>A year</w:t>
            </w:r>
          </w:p>
        </w:tc>
        <w:tc>
          <w:tcPr>
            <w:tcW w:w="1560" w:type="dxa"/>
          </w:tcPr>
          <w:p w14:paraId="42A86B94" w14:textId="77777777" w:rsidR="00EA6EE6" w:rsidRPr="00EA6EE6" w:rsidRDefault="00EA6EE6" w:rsidP="00EA6EE6">
            <w:pPr>
              <w:jc w:val="center"/>
              <w:rPr>
                <w:strike/>
              </w:rPr>
            </w:pPr>
            <w:r w:rsidRPr="00EA6EE6">
              <w:rPr>
                <w:strike/>
              </w:rPr>
              <w:t>May</w:t>
            </w:r>
          </w:p>
        </w:tc>
        <w:tc>
          <w:tcPr>
            <w:tcW w:w="2234" w:type="dxa"/>
          </w:tcPr>
          <w:p w14:paraId="5233D944" w14:textId="77777777" w:rsidR="00EA6EE6" w:rsidRPr="00EA6EE6" w:rsidRDefault="00EA6EE6" w:rsidP="00EA6EE6">
            <w:pPr>
              <w:jc w:val="center"/>
              <w:rPr>
                <w:strike/>
              </w:rPr>
            </w:pPr>
            <w:r w:rsidRPr="00EA6EE6">
              <w:rPr>
                <w:strike/>
              </w:rPr>
              <w:t>Apply to</w:t>
            </w:r>
          </w:p>
        </w:tc>
        <w:tc>
          <w:tcPr>
            <w:tcW w:w="1509" w:type="dxa"/>
          </w:tcPr>
          <w:p w14:paraId="2A22F101" w14:textId="77777777" w:rsidR="00EA6EE6" w:rsidRPr="00EA6EE6" w:rsidRDefault="00EA6EE6" w:rsidP="00EA6EE6">
            <w:pPr>
              <w:jc w:val="center"/>
              <w:rPr>
                <w:strike/>
              </w:rPr>
            </w:pPr>
            <w:r w:rsidRPr="00EA6EE6">
              <w:rPr>
                <w:strike/>
              </w:rPr>
              <w:t>Multiple</w:t>
            </w:r>
          </w:p>
        </w:tc>
        <w:tc>
          <w:tcPr>
            <w:tcW w:w="1980" w:type="dxa"/>
          </w:tcPr>
          <w:p w14:paraId="19846B0A" w14:textId="77777777" w:rsidR="00EA6EE6" w:rsidRPr="00EA6EE6" w:rsidRDefault="00EA6EE6" w:rsidP="00EA6EE6">
            <w:pPr>
              <w:jc w:val="center"/>
              <w:rPr>
                <w:strike/>
              </w:rPr>
            </w:pPr>
            <w:r w:rsidRPr="00EA6EE6">
              <w:rPr>
                <w:strike/>
              </w:rPr>
              <w:t>Vehicles</w:t>
            </w:r>
          </w:p>
        </w:tc>
      </w:tr>
      <w:tr w:rsidR="00EA6EE6" w:rsidRPr="00EA6EE6" w14:paraId="4F261E51" w14:textId="77777777" w:rsidTr="00EA6EE6">
        <w:tc>
          <w:tcPr>
            <w:tcW w:w="586" w:type="dxa"/>
          </w:tcPr>
          <w:p w14:paraId="2B863090" w14:textId="77777777" w:rsidR="00EA6EE6" w:rsidRPr="00EA6EE6" w:rsidRDefault="00EA6EE6" w:rsidP="00EA6EE6">
            <w:pPr>
              <w:jc w:val="center"/>
              <w:rPr>
                <w:strike/>
              </w:rPr>
            </w:pPr>
            <w:r w:rsidRPr="00EA6EE6">
              <w:rPr>
                <w:strike/>
              </w:rPr>
              <w:t>14b</w:t>
            </w:r>
          </w:p>
        </w:tc>
        <w:tc>
          <w:tcPr>
            <w:tcW w:w="2026" w:type="dxa"/>
          </w:tcPr>
          <w:p w14:paraId="5601C127" w14:textId="77777777" w:rsidR="00EA6EE6" w:rsidRPr="00EA6EE6" w:rsidRDefault="00EA6EE6" w:rsidP="00EA6EE6">
            <w:pPr>
              <w:jc w:val="center"/>
              <w:rPr>
                <w:strike/>
              </w:rPr>
            </w:pPr>
            <w:r w:rsidRPr="00EA6EE6">
              <w:rPr>
                <w:strike/>
              </w:rPr>
              <w:t>A vehicle</w:t>
            </w:r>
          </w:p>
        </w:tc>
        <w:tc>
          <w:tcPr>
            <w:tcW w:w="1560" w:type="dxa"/>
          </w:tcPr>
          <w:p w14:paraId="1C5BE1E4" w14:textId="77777777" w:rsidR="00EA6EE6" w:rsidRPr="00EA6EE6" w:rsidRDefault="00EA6EE6" w:rsidP="00EA6EE6">
            <w:pPr>
              <w:jc w:val="center"/>
              <w:rPr>
                <w:strike/>
              </w:rPr>
            </w:pPr>
            <w:r w:rsidRPr="00EA6EE6">
              <w:rPr>
                <w:strike/>
              </w:rPr>
              <w:t>Must</w:t>
            </w:r>
          </w:p>
        </w:tc>
        <w:tc>
          <w:tcPr>
            <w:tcW w:w="2234" w:type="dxa"/>
          </w:tcPr>
          <w:p w14:paraId="0BF5B0D0" w14:textId="77777777" w:rsidR="00EA6EE6" w:rsidRPr="00EA6EE6" w:rsidRDefault="00EA6EE6" w:rsidP="00EA6EE6">
            <w:pPr>
              <w:jc w:val="center"/>
              <w:rPr>
                <w:strike/>
              </w:rPr>
            </w:pPr>
            <w:r w:rsidRPr="00EA6EE6">
              <w:rPr>
                <w:strike/>
              </w:rPr>
              <w:t>Associate with</w:t>
            </w:r>
          </w:p>
        </w:tc>
        <w:tc>
          <w:tcPr>
            <w:tcW w:w="1509" w:type="dxa"/>
          </w:tcPr>
          <w:p w14:paraId="6B8CCBE4" w14:textId="77777777" w:rsidR="00EA6EE6" w:rsidRPr="00EA6EE6" w:rsidRDefault="00EA6EE6" w:rsidP="00EA6EE6">
            <w:pPr>
              <w:jc w:val="center"/>
              <w:rPr>
                <w:strike/>
              </w:rPr>
            </w:pPr>
            <w:r w:rsidRPr="00EA6EE6">
              <w:rPr>
                <w:strike/>
              </w:rPr>
              <w:t>One</w:t>
            </w:r>
          </w:p>
        </w:tc>
        <w:tc>
          <w:tcPr>
            <w:tcW w:w="1980" w:type="dxa"/>
          </w:tcPr>
          <w:p w14:paraId="1376C9BD" w14:textId="77777777" w:rsidR="00EA6EE6" w:rsidRPr="00EA6EE6" w:rsidRDefault="00EA6EE6" w:rsidP="00EA6EE6">
            <w:pPr>
              <w:jc w:val="center"/>
              <w:rPr>
                <w:strike/>
              </w:rPr>
            </w:pPr>
            <w:r w:rsidRPr="00EA6EE6">
              <w:rPr>
                <w:strike/>
              </w:rPr>
              <w:t>Year</w:t>
            </w:r>
          </w:p>
        </w:tc>
      </w:tr>
    </w:tbl>
    <w:p w14:paraId="0465EE49" w14:textId="77777777" w:rsidR="00EA6EE6" w:rsidRPr="00EA6EE6" w:rsidRDefault="00EA6EE6" w:rsidP="00EA6EE6"/>
    <w:tbl>
      <w:tblPr>
        <w:tblStyle w:val="TableGrid"/>
        <w:tblpPr w:leftFromText="180" w:rightFromText="180" w:vertAnchor="text" w:horzAnchor="margin" w:tblpXSpec="center" w:tblpY="3"/>
        <w:tblW w:w="9895" w:type="dxa"/>
        <w:tblLook w:val="04A0" w:firstRow="1" w:lastRow="0" w:firstColumn="1" w:lastColumn="0" w:noHBand="0" w:noVBand="1"/>
      </w:tblPr>
      <w:tblGrid>
        <w:gridCol w:w="586"/>
        <w:gridCol w:w="2026"/>
        <w:gridCol w:w="1560"/>
        <w:gridCol w:w="2234"/>
        <w:gridCol w:w="1509"/>
        <w:gridCol w:w="1980"/>
      </w:tblGrid>
      <w:tr w:rsidR="00EA6EE6" w:rsidRPr="00EA6EE6" w14:paraId="23FDCD56" w14:textId="77777777" w:rsidTr="00EA6EE6">
        <w:tc>
          <w:tcPr>
            <w:tcW w:w="586" w:type="dxa"/>
          </w:tcPr>
          <w:p w14:paraId="5573065D" w14:textId="77777777" w:rsidR="00EA6EE6" w:rsidRPr="00EA6EE6" w:rsidRDefault="00EA6EE6" w:rsidP="00EA6EE6">
            <w:pPr>
              <w:jc w:val="center"/>
              <w:rPr>
                <w:b/>
                <w:bCs/>
              </w:rPr>
            </w:pPr>
          </w:p>
        </w:tc>
        <w:tc>
          <w:tcPr>
            <w:tcW w:w="2026" w:type="dxa"/>
          </w:tcPr>
          <w:p w14:paraId="38C7FF31" w14:textId="77777777" w:rsidR="00EA6EE6" w:rsidRPr="00EA6EE6" w:rsidRDefault="00EA6EE6" w:rsidP="00EA6EE6">
            <w:pPr>
              <w:jc w:val="center"/>
              <w:rPr>
                <w:b/>
                <w:bCs/>
              </w:rPr>
            </w:pPr>
            <w:r w:rsidRPr="00EA6EE6">
              <w:rPr>
                <w:b/>
                <w:bCs/>
              </w:rPr>
              <w:t>Entity #1</w:t>
            </w:r>
          </w:p>
        </w:tc>
        <w:tc>
          <w:tcPr>
            <w:tcW w:w="1560" w:type="dxa"/>
          </w:tcPr>
          <w:p w14:paraId="6B95D9BC" w14:textId="77777777" w:rsidR="00EA6EE6" w:rsidRPr="00EA6EE6" w:rsidRDefault="00EA6EE6" w:rsidP="00EA6EE6">
            <w:pPr>
              <w:jc w:val="center"/>
              <w:rPr>
                <w:b/>
                <w:bCs/>
              </w:rPr>
            </w:pPr>
            <w:r w:rsidRPr="00EA6EE6">
              <w:rPr>
                <w:b/>
                <w:bCs/>
              </w:rPr>
              <w:t>Participation</w:t>
            </w:r>
          </w:p>
        </w:tc>
        <w:tc>
          <w:tcPr>
            <w:tcW w:w="2234" w:type="dxa"/>
          </w:tcPr>
          <w:p w14:paraId="6ECEE074" w14:textId="77777777" w:rsidR="00EA6EE6" w:rsidRPr="00EA6EE6" w:rsidRDefault="00EA6EE6" w:rsidP="00EA6EE6">
            <w:pPr>
              <w:jc w:val="center"/>
              <w:rPr>
                <w:b/>
                <w:bCs/>
              </w:rPr>
            </w:pPr>
            <w:r w:rsidRPr="00EA6EE6">
              <w:rPr>
                <w:b/>
                <w:bCs/>
              </w:rPr>
              <w:t>Relationship</w:t>
            </w:r>
          </w:p>
        </w:tc>
        <w:tc>
          <w:tcPr>
            <w:tcW w:w="1509" w:type="dxa"/>
          </w:tcPr>
          <w:p w14:paraId="1185B65C" w14:textId="77777777" w:rsidR="00EA6EE6" w:rsidRPr="00EA6EE6" w:rsidRDefault="00EA6EE6" w:rsidP="00EA6EE6">
            <w:pPr>
              <w:jc w:val="center"/>
              <w:rPr>
                <w:b/>
                <w:bCs/>
              </w:rPr>
            </w:pPr>
            <w:r w:rsidRPr="00EA6EE6">
              <w:rPr>
                <w:b/>
                <w:bCs/>
              </w:rPr>
              <w:t>Plurality</w:t>
            </w:r>
          </w:p>
        </w:tc>
        <w:tc>
          <w:tcPr>
            <w:tcW w:w="1980" w:type="dxa"/>
          </w:tcPr>
          <w:p w14:paraId="51B19068" w14:textId="77777777" w:rsidR="00EA6EE6" w:rsidRPr="00EA6EE6" w:rsidRDefault="00EA6EE6" w:rsidP="00EA6EE6">
            <w:pPr>
              <w:jc w:val="center"/>
              <w:rPr>
                <w:b/>
                <w:bCs/>
              </w:rPr>
            </w:pPr>
            <w:r w:rsidRPr="00EA6EE6">
              <w:rPr>
                <w:b/>
                <w:bCs/>
              </w:rPr>
              <w:t>Entity #2</w:t>
            </w:r>
          </w:p>
        </w:tc>
      </w:tr>
      <w:tr w:rsidR="00EA6EE6" w:rsidRPr="00EA6EE6" w14:paraId="0A97AA62" w14:textId="77777777" w:rsidTr="00EA6EE6">
        <w:tc>
          <w:tcPr>
            <w:tcW w:w="586" w:type="dxa"/>
          </w:tcPr>
          <w:p w14:paraId="5ABB10C4" w14:textId="77777777" w:rsidR="00EA6EE6" w:rsidRPr="00EA6EE6" w:rsidRDefault="00EA6EE6" w:rsidP="00EA6EE6">
            <w:pPr>
              <w:jc w:val="center"/>
            </w:pPr>
            <w:r w:rsidRPr="00EA6EE6">
              <w:t>14a</w:t>
            </w:r>
          </w:p>
        </w:tc>
        <w:tc>
          <w:tcPr>
            <w:tcW w:w="2026" w:type="dxa"/>
          </w:tcPr>
          <w:p w14:paraId="557F15B4" w14:textId="77777777" w:rsidR="00EA6EE6" w:rsidRPr="00EA6EE6" w:rsidRDefault="00EA6EE6" w:rsidP="00EA6EE6">
            <w:pPr>
              <w:jc w:val="center"/>
            </w:pPr>
            <w:r w:rsidRPr="00EA6EE6">
              <w:t>A type</w:t>
            </w:r>
          </w:p>
        </w:tc>
        <w:tc>
          <w:tcPr>
            <w:tcW w:w="1560" w:type="dxa"/>
          </w:tcPr>
          <w:p w14:paraId="077086D1" w14:textId="77777777" w:rsidR="00EA6EE6" w:rsidRPr="00EA6EE6" w:rsidRDefault="00EA6EE6" w:rsidP="00EA6EE6">
            <w:pPr>
              <w:jc w:val="center"/>
            </w:pPr>
            <w:r w:rsidRPr="00EA6EE6">
              <w:t>May</w:t>
            </w:r>
          </w:p>
        </w:tc>
        <w:tc>
          <w:tcPr>
            <w:tcW w:w="2234" w:type="dxa"/>
          </w:tcPr>
          <w:p w14:paraId="02F0AD09" w14:textId="77777777" w:rsidR="00EA6EE6" w:rsidRPr="00EA6EE6" w:rsidRDefault="00EA6EE6" w:rsidP="00EA6EE6">
            <w:pPr>
              <w:jc w:val="center"/>
            </w:pPr>
            <w:r w:rsidRPr="00EA6EE6">
              <w:t xml:space="preserve">Apply to </w:t>
            </w:r>
          </w:p>
        </w:tc>
        <w:tc>
          <w:tcPr>
            <w:tcW w:w="1509" w:type="dxa"/>
          </w:tcPr>
          <w:p w14:paraId="662AF315" w14:textId="77777777" w:rsidR="00EA6EE6" w:rsidRPr="00EA6EE6" w:rsidRDefault="00EA6EE6" w:rsidP="00EA6EE6">
            <w:pPr>
              <w:jc w:val="center"/>
            </w:pPr>
            <w:r w:rsidRPr="00EA6EE6">
              <w:t>Multiple</w:t>
            </w:r>
          </w:p>
        </w:tc>
        <w:tc>
          <w:tcPr>
            <w:tcW w:w="1980" w:type="dxa"/>
          </w:tcPr>
          <w:p w14:paraId="18BC4B0B" w14:textId="77777777" w:rsidR="00EA6EE6" w:rsidRPr="00EA6EE6" w:rsidRDefault="00EA6EE6" w:rsidP="00EA6EE6">
            <w:pPr>
              <w:jc w:val="center"/>
            </w:pPr>
            <w:r w:rsidRPr="00EA6EE6">
              <w:t>Vehicles</w:t>
            </w:r>
          </w:p>
        </w:tc>
      </w:tr>
      <w:tr w:rsidR="00EA6EE6" w:rsidRPr="00EA6EE6" w14:paraId="318F76F4" w14:textId="77777777" w:rsidTr="00EA6EE6">
        <w:tc>
          <w:tcPr>
            <w:tcW w:w="586" w:type="dxa"/>
          </w:tcPr>
          <w:p w14:paraId="77702CB8" w14:textId="77777777" w:rsidR="00EA6EE6" w:rsidRPr="00EA6EE6" w:rsidRDefault="00EA6EE6" w:rsidP="00EA6EE6">
            <w:pPr>
              <w:jc w:val="center"/>
            </w:pPr>
            <w:r w:rsidRPr="00EA6EE6">
              <w:t>14b</w:t>
            </w:r>
          </w:p>
        </w:tc>
        <w:tc>
          <w:tcPr>
            <w:tcW w:w="2026" w:type="dxa"/>
          </w:tcPr>
          <w:p w14:paraId="257074C0" w14:textId="77777777" w:rsidR="00EA6EE6" w:rsidRPr="00EA6EE6" w:rsidRDefault="00EA6EE6" w:rsidP="00EA6EE6">
            <w:pPr>
              <w:jc w:val="center"/>
            </w:pPr>
            <w:r w:rsidRPr="00EA6EE6">
              <w:t>A vehicle</w:t>
            </w:r>
          </w:p>
        </w:tc>
        <w:tc>
          <w:tcPr>
            <w:tcW w:w="1560" w:type="dxa"/>
          </w:tcPr>
          <w:p w14:paraId="663B9E6C" w14:textId="77777777" w:rsidR="00EA6EE6" w:rsidRPr="00EA6EE6" w:rsidRDefault="00EA6EE6" w:rsidP="00EA6EE6">
            <w:pPr>
              <w:jc w:val="center"/>
            </w:pPr>
            <w:r w:rsidRPr="00EA6EE6">
              <w:t>Must</w:t>
            </w:r>
          </w:p>
        </w:tc>
        <w:tc>
          <w:tcPr>
            <w:tcW w:w="2234" w:type="dxa"/>
          </w:tcPr>
          <w:p w14:paraId="183989AD" w14:textId="77777777" w:rsidR="00EA6EE6" w:rsidRPr="00EA6EE6" w:rsidRDefault="00EA6EE6" w:rsidP="00EA6EE6">
            <w:pPr>
              <w:jc w:val="center"/>
            </w:pPr>
            <w:r w:rsidRPr="00EA6EE6">
              <w:t>Have</w:t>
            </w:r>
          </w:p>
        </w:tc>
        <w:tc>
          <w:tcPr>
            <w:tcW w:w="1509" w:type="dxa"/>
          </w:tcPr>
          <w:p w14:paraId="72636FA9" w14:textId="77777777" w:rsidR="00EA6EE6" w:rsidRPr="00EA6EE6" w:rsidRDefault="00EA6EE6" w:rsidP="00EA6EE6">
            <w:pPr>
              <w:jc w:val="center"/>
            </w:pPr>
            <w:r w:rsidRPr="00EA6EE6">
              <w:t>One</w:t>
            </w:r>
          </w:p>
        </w:tc>
        <w:tc>
          <w:tcPr>
            <w:tcW w:w="1980" w:type="dxa"/>
          </w:tcPr>
          <w:p w14:paraId="6BBFA0FA" w14:textId="77777777" w:rsidR="00EA6EE6" w:rsidRPr="00EA6EE6" w:rsidRDefault="00EA6EE6" w:rsidP="00EA6EE6">
            <w:pPr>
              <w:jc w:val="center"/>
            </w:pPr>
            <w:r w:rsidRPr="00EA6EE6">
              <w:t>Type</w:t>
            </w:r>
          </w:p>
        </w:tc>
      </w:tr>
    </w:tbl>
    <w:p w14:paraId="67D34A47" w14:textId="4E47DC4C" w:rsidR="00EA6EE6" w:rsidRDefault="00EA6EE6" w:rsidP="00EA6EE6"/>
    <w:p w14:paraId="35DB306B" w14:textId="75762342" w:rsidR="00943956" w:rsidRPr="00943956" w:rsidRDefault="00943956" w:rsidP="00EA6EE6">
      <w:pPr>
        <w:rPr>
          <w:b/>
          <w:i/>
          <w:color w:val="FF0000"/>
        </w:rPr>
      </w:pPr>
      <w:r w:rsidRPr="00943956">
        <w:rPr>
          <w:b/>
          <w:i/>
          <w:color w:val="FF0000"/>
        </w:rPr>
        <w:t>Derived for History Table</w:t>
      </w:r>
    </w:p>
    <w:p w14:paraId="50339CE7" w14:textId="6717228E" w:rsidR="00943956" w:rsidRPr="00943956" w:rsidRDefault="00943956" w:rsidP="00EA6EE6">
      <w:pPr>
        <w:rPr>
          <w:b/>
          <w:i/>
          <w:color w:val="FF0000"/>
        </w:rPr>
      </w:pPr>
    </w:p>
    <w:p w14:paraId="7D959D37" w14:textId="016B668E" w:rsidR="00943956" w:rsidRPr="00943956" w:rsidRDefault="00943956" w:rsidP="00943956">
      <w:pPr>
        <w:pStyle w:val="ListParagraph"/>
        <w:numPr>
          <w:ilvl w:val="0"/>
          <w:numId w:val="26"/>
        </w:numPr>
        <w:rPr>
          <w:color w:val="FF0000"/>
        </w:rPr>
      </w:pPr>
      <w:r w:rsidRPr="00943956">
        <w:rPr>
          <w:color w:val="FF0000"/>
        </w:rPr>
        <w:t xml:space="preserve">A </w:t>
      </w:r>
      <w:proofErr w:type="spellStart"/>
      <w:r w:rsidRPr="00943956">
        <w:rPr>
          <w:color w:val="FF0000"/>
        </w:rPr>
        <w:t>PartHistory</w:t>
      </w:r>
      <w:proofErr w:type="spellEnd"/>
      <w:r w:rsidRPr="00943956">
        <w:rPr>
          <w:color w:val="FF0000"/>
        </w:rPr>
        <w:t xml:space="preserve"> table will monitor the Parts table to track the history of quantity changes to different parts over time.</w:t>
      </w:r>
    </w:p>
    <w:p w14:paraId="104A1042" w14:textId="49D0E7E8" w:rsidR="00943956" w:rsidRPr="00943956" w:rsidRDefault="00943956" w:rsidP="00943956">
      <w:pPr>
        <w:rPr>
          <w:color w:val="FF0000"/>
        </w:rPr>
      </w:pPr>
    </w:p>
    <w:p w14:paraId="6E5D8A3E" w14:textId="4AD022C3" w:rsidR="00943956" w:rsidRPr="00943956" w:rsidRDefault="00943956" w:rsidP="00943956">
      <w:pPr>
        <w:rPr>
          <w:color w:val="FF0000"/>
        </w:rPr>
      </w:pPr>
      <w:r w:rsidRPr="00943956">
        <w:rPr>
          <w:color w:val="FF0000"/>
        </w:rPr>
        <w:t>As each part</w:t>
      </w:r>
      <w:r>
        <w:rPr>
          <w:color w:val="FF0000"/>
        </w:rPr>
        <w:t xml:space="preserve">’s quantities will fluctuate with use, sometimes wildly, we know that a single part can have multiple quantity changes.  There is an extremely rare case where a part never gets used despite the shop having quantity on the shelf, so we will use optional participation ‘may’.  Looking in reverse, each record in the </w:t>
      </w:r>
      <w:proofErr w:type="spellStart"/>
      <w:r>
        <w:rPr>
          <w:color w:val="FF0000"/>
        </w:rPr>
        <w:t>PartHistory</w:t>
      </w:r>
      <w:proofErr w:type="spellEnd"/>
      <w:r>
        <w:rPr>
          <w:color w:val="FF0000"/>
        </w:rPr>
        <w:t xml:space="preserve"> table reflects the quantity-at-time status of only one part.  If the record exists, a quantity change ‘must’ have occurred and likewise the part ‘must’ have existed.</w:t>
      </w:r>
    </w:p>
    <w:p w14:paraId="11967281" w14:textId="77777777" w:rsidR="00943956" w:rsidRPr="00EA6EE6" w:rsidRDefault="00943956" w:rsidP="00943956"/>
    <w:tbl>
      <w:tblPr>
        <w:tblStyle w:val="TableGrid"/>
        <w:tblpPr w:leftFromText="180" w:rightFromText="180" w:vertAnchor="text" w:horzAnchor="margin" w:tblpXSpec="center" w:tblpY="3"/>
        <w:tblW w:w="9895" w:type="dxa"/>
        <w:tblLook w:val="04A0" w:firstRow="1" w:lastRow="0" w:firstColumn="1" w:lastColumn="0" w:noHBand="0" w:noVBand="1"/>
      </w:tblPr>
      <w:tblGrid>
        <w:gridCol w:w="586"/>
        <w:gridCol w:w="2026"/>
        <w:gridCol w:w="1560"/>
        <w:gridCol w:w="2234"/>
        <w:gridCol w:w="1509"/>
        <w:gridCol w:w="1980"/>
      </w:tblGrid>
      <w:tr w:rsidR="00943956" w:rsidRPr="00943956" w14:paraId="2BA154A2" w14:textId="77777777" w:rsidTr="00F65C52">
        <w:tc>
          <w:tcPr>
            <w:tcW w:w="586" w:type="dxa"/>
          </w:tcPr>
          <w:p w14:paraId="53B38A8A" w14:textId="77777777" w:rsidR="00943956" w:rsidRPr="00943956" w:rsidRDefault="00943956" w:rsidP="00F65C52">
            <w:pPr>
              <w:jc w:val="center"/>
              <w:rPr>
                <w:b/>
                <w:bCs/>
                <w:color w:val="FF0000"/>
              </w:rPr>
            </w:pPr>
          </w:p>
        </w:tc>
        <w:tc>
          <w:tcPr>
            <w:tcW w:w="2026" w:type="dxa"/>
          </w:tcPr>
          <w:p w14:paraId="29D6BB82" w14:textId="77777777" w:rsidR="00943956" w:rsidRPr="00943956" w:rsidRDefault="00943956" w:rsidP="00F65C52">
            <w:pPr>
              <w:jc w:val="center"/>
              <w:rPr>
                <w:b/>
                <w:bCs/>
                <w:color w:val="FF0000"/>
              </w:rPr>
            </w:pPr>
            <w:r w:rsidRPr="00943956">
              <w:rPr>
                <w:b/>
                <w:bCs/>
                <w:color w:val="FF0000"/>
              </w:rPr>
              <w:t>Entity #1</w:t>
            </w:r>
          </w:p>
        </w:tc>
        <w:tc>
          <w:tcPr>
            <w:tcW w:w="1560" w:type="dxa"/>
          </w:tcPr>
          <w:p w14:paraId="2DE428DE" w14:textId="77777777" w:rsidR="00943956" w:rsidRPr="00943956" w:rsidRDefault="00943956" w:rsidP="00F65C52">
            <w:pPr>
              <w:jc w:val="center"/>
              <w:rPr>
                <w:b/>
                <w:bCs/>
                <w:color w:val="FF0000"/>
              </w:rPr>
            </w:pPr>
            <w:r w:rsidRPr="00943956">
              <w:rPr>
                <w:b/>
                <w:bCs/>
                <w:color w:val="FF0000"/>
              </w:rPr>
              <w:t>Participation</w:t>
            </w:r>
          </w:p>
        </w:tc>
        <w:tc>
          <w:tcPr>
            <w:tcW w:w="2234" w:type="dxa"/>
          </w:tcPr>
          <w:p w14:paraId="2500A0CB" w14:textId="77777777" w:rsidR="00943956" w:rsidRPr="00943956" w:rsidRDefault="00943956" w:rsidP="00F65C52">
            <w:pPr>
              <w:jc w:val="center"/>
              <w:rPr>
                <w:b/>
                <w:bCs/>
                <w:color w:val="FF0000"/>
              </w:rPr>
            </w:pPr>
            <w:r w:rsidRPr="00943956">
              <w:rPr>
                <w:b/>
                <w:bCs/>
                <w:color w:val="FF0000"/>
              </w:rPr>
              <w:t>Relationship</w:t>
            </w:r>
          </w:p>
        </w:tc>
        <w:tc>
          <w:tcPr>
            <w:tcW w:w="1509" w:type="dxa"/>
          </w:tcPr>
          <w:p w14:paraId="242564EA" w14:textId="77777777" w:rsidR="00943956" w:rsidRPr="00943956" w:rsidRDefault="00943956" w:rsidP="00F65C52">
            <w:pPr>
              <w:jc w:val="center"/>
              <w:rPr>
                <w:b/>
                <w:bCs/>
                <w:color w:val="FF0000"/>
              </w:rPr>
            </w:pPr>
            <w:r w:rsidRPr="00943956">
              <w:rPr>
                <w:b/>
                <w:bCs/>
                <w:color w:val="FF0000"/>
              </w:rPr>
              <w:t>Plurality</w:t>
            </w:r>
          </w:p>
        </w:tc>
        <w:tc>
          <w:tcPr>
            <w:tcW w:w="1980" w:type="dxa"/>
          </w:tcPr>
          <w:p w14:paraId="499D1E54" w14:textId="77777777" w:rsidR="00943956" w:rsidRPr="00943956" w:rsidRDefault="00943956" w:rsidP="00F65C52">
            <w:pPr>
              <w:jc w:val="center"/>
              <w:rPr>
                <w:b/>
                <w:bCs/>
                <w:color w:val="FF0000"/>
              </w:rPr>
            </w:pPr>
            <w:r w:rsidRPr="00943956">
              <w:rPr>
                <w:b/>
                <w:bCs/>
                <w:color w:val="FF0000"/>
              </w:rPr>
              <w:t>Entity #2</w:t>
            </w:r>
          </w:p>
        </w:tc>
      </w:tr>
      <w:tr w:rsidR="00943956" w:rsidRPr="00943956" w14:paraId="21FF17EA" w14:textId="77777777" w:rsidTr="00F65C52">
        <w:tc>
          <w:tcPr>
            <w:tcW w:w="586" w:type="dxa"/>
          </w:tcPr>
          <w:p w14:paraId="673895B4" w14:textId="4E9D41B1" w:rsidR="00943956" w:rsidRPr="00943956" w:rsidRDefault="0090058D" w:rsidP="00F65C52">
            <w:pPr>
              <w:jc w:val="center"/>
              <w:rPr>
                <w:color w:val="FF0000"/>
              </w:rPr>
            </w:pPr>
            <w:r>
              <w:rPr>
                <w:color w:val="FF0000"/>
              </w:rPr>
              <w:t>H-a</w:t>
            </w:r>
          </w:p>
        </w:tc>
        <w:tc>
          <w:tcPr>
            <w:tcW w:w="2026" w:type="dxa"/>
          </w:tcPr>
          <w:p w14:paraId="00D405D8" w14:textId="5C2428BC" w:rsidR="00943956" w:rsidRPr="00943956" w:rsidRDefault="00943956" w:rsidP="00F65C52">
            <w:pPr>
              <w:jc w:val="center"/>
              <w:rPr>
                <w:color w:val="FF0000"/>
              </w:rPr>
            </w:pPr>
            <w:r w:rsidRPr="00943956">
              <w:rPr>
                <w:color w:val="FF0000"/>
              </w:rPr>
              <w:t>A part</w:t>
            </w:r>
          </w:p>
        </w:tc>
        <w:tc>
          <w:tcPr>
            <w:tcW w:w="1560" w:type="dxa"/>
          </w:tcPr>
          <w:p w14:paraId="60F0CEB6" w14:textId="77777777" w:rsidR="00943956" w:rsidRPr="00943956" w:rsidRDefault="00943956" w:rsidP="00F65C52">
            <w:pPr>
              <w:jc w:val="center"/>
              <w:rPr>
                <w:color w:val="FF0000"/>
              </w:rPr>
            </w:pPr>
            <w:r w:rsidRPr="00943956">
              <w:rPr>
                <w:color w:val="FF0000"/>
              </w:rPr>
              <w:t>May</w:t>
            </w:r>
          </w:p>
        </w:tc>
        <w:tc>
          <w:tcPr>
            <w:tcW w:w="2234" w:type="dxa"/>
          </w:tcPr>
          <w:p w14:paraId="11371282" w14:textId="30B6303E" w:rsidR="00943956" w:rsidRPr="00943956" w:rsidRDefault="00943956" w:rsidP="00F65C52">
            <w:pPr>
              <w:jc w:val="center"/>
              <w:rPr>
                <w:color w:val="FF0000"/>
              </w:rPr>
            </w:pPr>
            <w:r w:rsidRPr="00943956">
              <w:rPr>
                <w:color w:val="FF0000"/>
              </w:rPr>
              <w:t>Have</w:t>
            </w:r>
          </w:p>
        </w:tc>
        <w:tc>
          <w:tcPr>
            <w:tcW w:w="1509" w:type="dxa"/>
          </w:tcPr>
          <w:p w14:paraId="08CDC3DF" w14:textId="77777777" w:rsidR="00943956" w:rsidRPr="00943956" w:rsidRDefault="00943956" w:rsidP="00F65C52">
            <w:pPr>
              <w:jc w:val="center"/>
              <w:rPr>
                <w:color w:val="FF0000"/>
              </w:rPr>
            </w:pPr>
            <w:r w:rsidRPr="00943956">
              <w:rPr>
                <w:color w:val="FF0000"/>
              </w:rPr>
              <w:t>Multiple</w:t>
            </w:r>
          </w:p>
        </w:tc>
        <w:tc>
          <w:tcPr>
            <w:tcW w:w="1980" w:type="dxa"/>
          </w:tcPr>
          <w:p w14:paraId="58DFEFCB" w14:textId="2A171916" w:rsidR="00943956" w:rsidRPr="00943956" w:rsidRDefault="00943956" w:rsidP="00F65C52">
            <w:pPr>
              <w:jc w:val="center"/>
              <w:rPr>
                <w:color w:val="FF0000"/>
              </w:rPr>
            </w:pPr>
            <w:r w:rsidRPr="00943956">
              <w:rPr>
                <w:color w:val="FF0000"/>
              </w:rPr>
              <w:t>Quantity changes</w:t>
            </w:r>
          </w:p>
        </w:tc>
      </w:tr>
      <w:tr w:rsidR="00943956" w:rsidRPr="00943956" w14:paraId="66733B55" w14:textId="77777777" w:rsidTr="00F65C52">
        <w:tc>
          <w:tcPr>
            <w:tcW w:w="586" w:type="dxa"/>
          </w:tcPr>
          <w:p w14:paraId="52452554" w14:textId="4F2F5754" w:rsidR="00943956" w:rsidRPr="00943956" w:rsidRDefault="0090058D" w:rsidP="00F65C52">
            <w:pPr>
              <w:jc w:val="center"/>
              <w:rPr>
                <w:color w:val="FF0000"/>
              </w:rPr>
            </w:pPr>
            <w:r>
              <w:rPr>
                <w:color w:val="FF0000"/>
              </w:rPr>
              <w:t>H-b</w:t>
            </w:r>
          </w:p>
        </w:tc>
        <w:tc>
          <w:tcPr>
            <w:tcW w:w="2026" w:type="dxa"/>
          </w:tcPr>
          <w:p w14:paraId="41B5DFA2" w14:textId="0A05A3C8" w:rsidR="00943956" w:rsidRPr="00943956" w:rsidRDefault="00943956" w:rsidP="00F65C52">
            <w:pPr>
              <w:jc w:val="center"/>
              <w:rPr>
                <w:color w:val="FF0000"/>
              </w:rPr>
            </w:pPr>
            <w:r w:rsidRPr="00943956">
              <w:rPr>
                <w:color w:val="FF0000"/>
              </w:rPr>
              <w:t>A quantity change</w:t>
            </w:r>
          </w:p>
        </w:tc>
        <w:tc>
          <w:tcPr>
            <w:tcW w:w="1560" w:type="dxa"/>
          </w:tcPr>
          <w:p w14:paraId="795114B4" w14:textId="77777777" w:rsidR="00943956" w:rsidRPr="00943956" w:rsidRDefault="00943956" w:rsidP="00F65C52">
            <w:pPr>
              <w:jc w:val="center"/>
              <w:rPr>
                <w:color w:val="FF0000"/>
              </w:rPr>
            </w:pPr>
            <w:r w:rsidRPr="00943956">
              <w:rPr>
                <w:color w:val="FF0000"/>
              </w:rPr>
              <w:t>Must</w:t>
            </w:r>
          </w:p>
        </w:tc>
        <w:tc>
          <w:tcPr>
            <w:tcW w:w="2234" w:type="dxa"/>
          </w:tcPr>
          <w:p w14:paraId="369428D7" w14:textId="6F030F91" w:rsidR="00943956" w:rsidRPr="00943956" w:rsidRDefault="00943956" w:rsidP="00F65C52">
            <w:pPr>
              <w:jc w:val="center"/>
              <w:rPr>
                <w:color w:val="FF0000"/>
              </w:rPr>
            </w:pPr>
            <w:r w:rsidRPr="00943956">
              <w:rPr>
                <w:color w:val="FF0000"/>
              </w:rPr>
              <w:t>Apply to</w:t>
            </w:r>
          </w:p>
        </w:tc>
        <w:tc>
          <w:tcPr>
            <w:tcW w:w="1509" w:type="dxa"/>
          </w:tcPr>
          <w:p w14:paraId="6CEF85DC" w14:textId="77777777" w:rsidR="00943956" w:rsidRPr="00943956" w:rsidRDefault="00943956" w:rsidP="00F65C52">
            <w:pPr>
              <w:jc w:val="center"/>
              <w:rPr>
                <w:color w:val="FF0000"/>
              </w:rPr>
            </w:pPr>
            <w:r w:rsidRPr="00943956">
              <w:rPr>
                <w:color w:val="FF0000"/>
              </w:rPr>
              <w:t>One</w:t>
            </w:r>
          </w:p>
        </w:tc>
        <w:tc>
          <w:tcPr>
            <w:tcW w:w="1980" w:type="dxa"/>
          </w:tcPr>
          <w:p w14:paraId="3BEF4D3F" w14:textId="7D1C4250" w:rsidR="00943956" w:rsidRPr="00943956" w:rsidRDefault="00943956" w:rsidP="00F65C52">
            <w:pPr>
              <w:jc w:val="center"/>
              <w:rPr>
                <w:color w:val="FF0000"/>
              </w:rPr>
            </w:pPr>
            <w:r w:rsidRPr="00943956">
              <w:rPr>
                <w:color w:val="FF0000"/>
              </w:rPr>
              <w:t>Part</w:t>
            </w:r>
          </w:p>
        </w:tc>
      </w:tr>
    </w:tbl>
    <w:p w14:paraId="1B09F102" w14:textId="2C227351" w:rsidR="00943956" w:rsidRDefault="00943956" w:rsidP="00EA6EE6"/>
    <w:p w14:paraId="40AEBD4C" w14:textId="5221D0A2" w:rsidR="0090058D" w:rsidRDefault="0090058D" w:rsidP="00EA6EE6">
      <w:pPr>
        <w:rPr>
          <w:color w:val="FF0000"/>
        </w:rPr>
      </w:pPr>
      <w:r>
        <w:rPr>
          <w:color w:val="FF0000"/>
        </w:rPr>
        <w:t xml:space="preserve">The resulting </w:t>
      </w:r>
      <w:proofErr w:type="spellStart"/>
      <w:r>
        <w:rPr>
          <w:color w:val="FF0000"/>
        </w:rPr>
        <w:t>PartHistory</w:t>
      </w:r>
      <w:proofErr w:type="spellEnd"/>
      <w:r>
        <w:rPr>
          <w:color w:val="FF0000"/>
        </w:rPr>
        <w:t xml:space="preserve"> table will have a synthetic key ID, a foreign key back to the part it references, </w:t>
      </w:r>
      <w:r w:rsidR="00747E59">
        <w:rPr>
          <w:color w:val="FF0000"/>
        </w:rPr>
        <w:t>the old part quantity, the new part quantity and the date of the change as attributes.  The mechanism for update will be the creation of a trigger that monitors any update activity on the Parts table where changes in quantity have occurred.</w:t>
      </w:r>
    </w:p>
    <w:p w14:paraId="00377A80" w14:textId="351D5A12" w:rsidR="00747E59" w:rsidRPr="0090058D" w:rsidRDefault="00747E59" w:rsidP="00EA6EE6">
      <w:pPr>
        <w:rPr>
          <w:color w:val="FF0000"/>
        </w:rPr>
      </w:pPr>
      <w:r>
        <w:rPr>
          <w:color w:val="FF0000"/>
        </w:rPr>
        <w:tab/>
      </w:r>
    </w:p>
    <w:p w14:paraId="2FD56541" w14:textId="77777777" w:rsidR="00EA6EE6" w:rsidRPr="00EA6EE6" w:rsidRDefault="00EA6EE6" w:rsidP="00EA6EE6">
      <w:pPr>
        <w:jc w:val="center"/>
      </w:pPr>
      <w:r w:rsidRPr="00EA6EE6">
        <w:rPr>
          <w:b/>
          <w:bCs/>
          <w:i/>
          <w:iCs/>
        </w:rPr>
        <w:t>Specialization / Generalization Rules</w:t>
      </w:r>
    </w:p>
    <w:p w14:paraId="289A31D3" w14:textId="77777777" w:rsidR="00EA6EE6" w:rsidRPr="00EA6EE6" w:rsidRDefault="00EA6EE6" w:rsidP="00EA6EE6"/>
    <w:p w14:paraId="3E7642DF" w14:textId="77777777" w:rsidR="00EA6EE6" w:rsidRPr="00EA6EE6" w:rsidRDefault="00EA6EE6" w:rsidP="00EA6EE6">
      <w:pPr>
        <w:rPr>
          <w:b/>
          <w:bCs/>
          <w:i/>
          <w:iCs/>
        </w:rPr>
      </w:pPr>
      <w:r w:rsidRPr="00EA6EE6">
        <w:rPr>
          <w:b/>
          <w:bCs/>
          <w:i/>
          <w:iCs/>
        </w:rPr>
        <w:t>Supertype: Maintainer</w:t>
      </w:r>
      <w:r w:rsidRPr="00EA6EE6">
        <w:rPr>
          <w:b/>
          <w:bCs/>
          <w:i/>
          <w:iCs/>
        </w:rPr>
        <w:tab/>
        <w:t>Subtypes: Mechanic, Vendor</w:t>
      </w:r>
    </w:p>
    <w:p w14:paraId="59F028F8" w14:textId="77777777" w:rsidR="00EA6EE6" w:rsidRPr="00EA6EE6" w:rsidRDefault="00EA6EE6" w:rsidP="00EA6EE6">
      <w:pPr>
        <w:rPr>
          <w:i/>
          <w:iCs/>
        </w:rPr>
      </w:pPr>
    </w:p>
    <w:p w14:paraId="6D60A8A1" w14:textId="77777777" w:rsidR="00EA6EE6" w:rsidRPr="00EA6EE6" w:rsidRDefault="00EA6EE6" w:rsidP="00EA6EE6">
      <w:pPr>
        <w:rPr>
          <w:i/>
          <w:iCs/>
        </w:rPr>
      </w:pPr>
      <w:r w:rsidRPr="00EA6EE6">
        <w:rPr>
          <w:i/>
          <w:iCs/>
        </w:rPr>
        <w:lastRenderedPageBreak/>
        <w:t>Justification</w:t>
      </w:r>
    </w:p>
    <w:p w14:paraId="30320FF7" w14:textId="77777777" w:rsidR="00EA6EE6" w:rsidRPr="00EA6EE6" w:rsidRDefault="00EA6EE6" w:rsidP="00EA6EE6">
      <w:pPr>
        <w:pStyle w:val="ListParagraph"/>
        <w:numPr>
          <w:ilvl w:val="0"/>
          <w:numId w:val="20"/>
        </w:numPr>
      </w:pPr>
      <w:r w:rsidRPr="00EA6EE6">
        <w:t>Identified above in the vendor/maintenance activity and mechanic/maintenance activity relationships, vendor and mechanic may function the same.  A mechanic can work on a vehicle in-house, or a vendor can work on a vehicle sent out to their remote garage.  We can generalize an entity supertype that encapsulates these two entities as subtypes and call it ‘Maintainer’.</w:t>
      </w:r>
    </w:p>
    <w:p w14:paraId="0B9B4ABB" w14:textId="77777777" w:rsidR="00EA6EE6" w:rsidRPr="00EA6EE6" w:rsidRDefault="00EA6EE6" w:rsidP="00EA6EE6">
      <w:pPr>
        <w:rPr>
          <w:i/>
          <w:iCs/>
        </w:rPr>
      </w:pPr>
      <w:r w:rsidRPr="00EA6EE6">
        <w:rPr>
          <w:i/>
          <w:iCs/>
        </w:rPr>
        <w:t>Completeness</w:t>
      </w:r>
    </w:p>
    <w:p w14:paraId="5F8E8CCC" w14:textId="77777777" w:rsidR="00EA6EE6" w:rsidRPr="00EA6EE6" w:rsidRDefault="00EA6EE6" w:rsidP="00EA6EE6">
      <w:pPr>
        <w:pStyle w:val="ListParagraph"/>
        <w:numPr>
          <w:ilvl w:val="0"/>
          <w:numId w:val="20"/>
        </w:numPr>
        <w:rPr>
          <w:i/>
          <w:iCs/>
        </w:rPr>
      </w:pPr>
      <w:r w:rsidRPr="00EA6EE6">
        <w:t>In terms of the database, we only want maintenance activities performed by either a mechanic or a vendor.  We do not support any third-party option, as anyone not a mechanic can be configured in the application program as a ‘vendor’ of service if need be.  Therefore, the relationship should be totally complete.</w:t>
      </w:r>
    </w:p>
    <w:p w14:paraId="7ABC5608" w14:textId="77777777" w:rsidR="00EA6EE6" w:rsidRPr="00EA6EE6" w:rsidRDefault="00EA6EE6" w:rsidP="00EA6EE6">
      <w:pPr>
        <w:rPr>
          <w:i/>
          <w:iCs/>
        </w:rPr>
      </w:pPr>
      <w:r w:rsidRPr="00EA6EE6">
        <w:rPr>
          <w:i/>
          <w:iCs/>
        </w:rPr>
        <w:t>Disjointedness</w:t>
      </w:r>
    </w:p>
    <w:p w14:paraId="263D6EA3" w14:textId="77777777" w:rsidR="00EA6EE6" w:rsidRPr="00EA6EE6" w:rsidRDefault="00EA6EE6" w:rsidP="00EA6EE6">
      <w:pPr>
        <w:pStyle w:val="ListParagraph"/>
        <w:numPr>
          <w:ilvl w:val="0"/>
          <w:numId w:val="20"/>
        </w:numPr>
        <w:rPr>
          <w:i/>
          <w:iCs/>
        </w:rPr>
      </w:pPr>
      <w:r w:rsidRPr="00EA6EE6">
        <w:t>There is no case where an outside vendor would also be an in-house mechanic in this program.  Regarding the local municipality application, it is not a good practice for a mechanic on hourly payroll to take money as a vendor after hours or moonlighting to perform a vehicle maintenance for the municipality.  As such, the subtypes will be disjoint.</w:t>
      </w:r>
    </w:p>
    <w:p w14:paraId="1DCA3544" w14:textId="77777777" w:rsidR="00EA6EE6" w:rsidRPr="00EA6EE6" w:rsidRDefault="00EA6EE6" w:rsidP="00EA6EE6">
      <w:pPr>
        <w:rPr>
          <w:i/>
          <w:iCs/>
        </w:rPr>
      </w:pPr>
    </w:p>
    <w:tbl>
      <w:tblPr>
        <w:tblStyle w:val="TableGrid"/>
        <w:tblpPr w:leftFromText="180" w:rightFromText="180" w:vertAnchor="text" w:horzAnchor="margin" w:tblpXSpec="center" w:tblpY="3"/>
        <w:tblW w:w="9985" w:type="dxa"/>
        <w:tblLook w:val="04A0" w:firstRow="1" w:lastRow="0" w:firstColumn="1" w:lastColumn="0" w:noHBand="0" w:noVBand="1"/>
      </w:tblPr>
      <w:tblGrid>
        <w:gridCol w:w="460"/>
        <w:gridCol w:w="1798"/>
        <w:gridCol w:w="440"/>
        <w:gridCol w:w="1758"/>
        <w:gridCol w:w="1749"/>
        <w:gridCol w:w="1890"/>
        <w:gridCol w:w="1890"/>
      </w:tblGrid>
      <w:tr w:rsidR="00EA6EE6" w:rsidRPr="00EA6EE6" w14:paraId="1C45E22A" w14:textId="77777777" w:rsidTr="00EA6EE6">
        <w:tc>
          <w:tcPr>
            <w:tcW w:w="460" w:type="dxa"/>
          </w:tcPr>
          <w:p w14:paraId="716A2134" w14:textId="77777777" w:rsidR="00EA6EE6" w:rsidRPr="00EA6EE6" w:rsidRDefault="00EA6EE6" w:rsidP="00EA6EE6">
            <w:pPr>
              <w:jc w:val="center"/>
              <w:rPr>
                <w:b/>
                <w:bCs/>
              </w:rPr>
            </w:pPr>
          </w:p>
        </w:tc>
        <w:tc>
          <w:tcPr>
            <w:tcW w:w="1798" w:type="dxa"/>
          </w:tcPr>
          <w:p w14:paraId="0F88CE3E" w14:textId="77777777" w:rsidR="00EA6EE6" w:rsidRPr="00EA6EE6" w:rsidRDefault="00EA6EE6" w:rsidP="00EA6EE6">
            <w:pPr>
              <w:jc w:val="center"/>
              <w:rPr>
                <w:b/>
                <w:bCs/>
              </w:rPr>
            </w:pPr>
            <w:r w:rsidRPr="00EA6EE6">
              <w:rPr>
                <w:b/>
                <w:bCs/>
              </w:rPr>
              <w:t>Supertype</w:t>
            </w:r>
          </w:p>
        </w:tc>
        <w:tc>
          <w:tcPr>
            <w:tcW w:w="440" w:type="dxa"/>
          </w:tcPr>
          <w:p w14:paraId="0E5CC7DD" w14:textId="77777777" w:rsidR="00EA6EE6" w:rsidRPr="00EA6EE6" w:rsidRDefault="00EA6EE6" w:rsidP="00EA6EE6">
            <w:pPr>
              <w:jc w:val="center"/>
              <w:rPr>
                <w:b/>
                <w:bCs/>
              </w:rPr>
            </w:pPr>
          </w:p>
        </w:tc>
        <w:tc>
          <w:tcPr>
            <w:tcW w:w="1758" w:type="dxa"/>
          </w:tcPr>
          <w:p w14:paraId="186C2AA0" w14:textId="77777777" w:rsidR="00EA6EE6" w:rsidRPr="00EA6EE6" w:rsidRDefault="00EA6EE6" w:rsidP="00EA6EE6">
            <w:pPr>
              <w:jc w:val="center"/>
              <w:rPr>
                <w:b/>
                <w:bCs/>
              </w:rPr>
            </w:pPr>
            <w:r w:rsidRPr="00EA6EE6">
              <w:rPr>
                <w:b/>
                <w:bCs/>
              </w:rPr>
              <w:t>Subtype #1</w:t>
            </w:r>
          </w:p>
        </w:tc>
        <w:tc>
          <w:tcPr>
            <w:tcW w:w="1749" w:type="dxa"/>
          </w:tcPr>
          <w:p w14:paraId="08ABFE97" w14:textId="77777777" w:rsidR="00EA6EE6" w:rsidRPr="00EA6EE6" w:rsidRDefault="00EA6EE6" w:rsidP="00EA6EE6">
            <w:pPr>
              <w:jc w:val="center"/>
              <w:rPr>
                <w:b/>
                <w:bCs/>
              </w:rPr>
            </w:pPr>
            <w:r w:rsidRPr="00EA6EE6">
              <w:rPr>
                <w:b/>
                <w:bCs/>
              </w:rPr>
              <w:t>Subtype #2</w:t>
            </w:r>
          </w:p>
        </w:tc>
        <w:tc>
          <w:tcPr>
            <w:tcW w:w="1890" w:type="dxa"/>
          </w:tcPr>
          <w:p w14:paraId="49529EC0" w14:textId="77777777" w:rsidR="00EA6EE6" w:rsidRPr="00EA6EE6" w:rsidRDefault="00EA6EE6" w:rsidP="00EA6EE6">
            <w:pPr>
              <w:jc w:val="center"/>
              <w:rPr>
                <w:b/>
                <w:bCs/>
              </w:rPr>
            </w:pPr>
            <w:r w:rsidRPr="00EA6EE6">
              <w:rPr>
                <w:b/>
                <w:bCs/>
              </w:rPr>
              <w:t>Disjointedness?</w:t>
            </w:r>
          </w:p>
        </w:tc>
        <w:tc>
          <w:tcPr>
            <w:tcW w:w="1890" w:type="dxa"/>
          </w:tcPr>
          <w:p w14:paraId="01A118ED" w14:textId="77777777" w:rsidR="00EA6EE6" w:rsidRPr="00EA6EE6" w:rsidRDefault="00EA6EE6" w:rsidP="00EA6EE6">
            <w:pPr>
              <w:jc w:val="center"/>
              <w:rPr>
                <w:b/>
                <w:bCs/>
              </w:rPr>
            </w:pPr>
            <w:r w:rsidRPr="00EA6EE6">
              <w:rPr>
                <w:b/>
                <w:bCs/>
              </w:rPr>
              <w:t>Completeness?</w:t>
            </w:r>
          </w:p>
        </w:tc>
      </w:tr>
      <w:tr w:rsidR="00EA6EE6" w:rsidRPr="00EA6EE6" w14:paraId="6F11C030" w14:textId="77777777" w:rsidTr="00EA6EE6">
        <w:tc>
          <w:tcPr>
            <w:tcW w:w="460" w:type="dxa"/>
          </w:tcPr>
          <w:p w14:paraId="4002233A" w14:textId="77777777" w:rsidR="00EA6EE6" w:rsidRPr="00EA6EE6" w:rsidRDefault="00EA6EE6" w:rsidP="00EA6EE6">
            <w:pPr>
              <w:jc w:val="center"/>
            </w:pPr>
            <w:r w:rsidRPr="00EA6EE6">
              <w:t>15</w:t>
            </w:r>
          </w:p>
        </w:tc>
        <w:tc>
          <w:tcPr>
            <w:tcW w:w="1798" w:type="dxa"/>
          </w:tcPr>
          <w:p w14:paraId="2D0E2F5E" w14:textId="77777777" w:rsidR="00EA6EE6" w:rsidRPr="00EA6EE6" w:rsidRDefault="00EA6EE6" w:rsidP="00EA6EE6">
            <w:pPr>
              <w:jc w:val="center"/>
            </w:pPr>
            <w:r w:rsidRPr="00EA6EE6">
              <w:t>A maintainer</w:t>
            </w:r>
          </w:p>
        </w:tc>
        <w:tc>
          <w:tcPr>
            <w:tcW w:w="440" w:type="dxa"/>
          </w:tcPr>
          <w:p w14:paraId="143BE94A" w14:textId="77777777" w:rsidR="00EA6EE6" w:rsidRPr="00EA6EE6" w:rsidRDefault="00EA6EE6" w:rsidP="00EA6EE6">
            <w:pPr>
              <w:jc w:val="center"/>
            </w:pPr>
            <w:r w:rsidRPr="00EA6EE6">
              <w:t xml:space="preserve">Is </w:t>
            </w:r>
          </w:p>
        </w:tc>
        <w:tc>
          <w:tcPr>
            <w:tcW w:w="1758" w:type="dxa"/>
          </w:tcPr>
          <w:p w14:paraId="597181F1" w14:textId="77777777" w:rsidR="00EA6EE6" w:rsidRPr="00EA6EE6" w:rsidRDefault="00EA6EE6" w:rsidP="00EA6EE6">
            <w:pPr>
              <w:jc w:val="center"/>
            </w:pPr>
            <w:r w:rsidRPr="00EA6EE6">
              <w:t>A mechanic</w:t>
            </w:r>
          </w:p>
        </w:tc>
        <w:tc>
          <w:tcPr>
            <w:tcW w:w="1749" w:type="dxa"/>
          </w:tcPr>
          <w:p w14:paraId="7292CE05" w14:textId="77777777" w:rsidR="00EA6EE6" w:rsidRPr="00EA6EE6" w:rsidRDefault="00EA6EE6" w:rsidP="00EA6EE6">
            <w:pPr>
              <w:jc w:val="center"/>
            </w:pPr>
            <w:r w:rsidRPr="00EA6EE6">
              <w:t>Or a vendor</w:t>
            </w:r>
          </w:p>
        </w:tc>
        <w:tc>
          <w:tcPr>
            <w:tcW w:w="1890" w:type="dxa"/>
          </w:tcPr>
          <w:p w14:paraId="04F67CFF" w14:textId="77777777" w:rsidR="00EA6EE6" w:rsidRPr="00EA6EE6" w:rsidRDefault="00EA6EE6" w:rsidP="00EA6EE6">
            <w:pPr>
              <w:jc w:val="center"/>
            </w:pPr>
            <w:r w:rsidRPr="00EA6EE6">
              <w:t>--</w:t>
            </w:r>
          </w:p>
        </w:tc>
        <w:tc>
          <w:tcPr>
            <w:tcW w:w="1890" w:type="dxa"/>
          </w:tcPr>
          <w:p w14:paraId="7F25FAC1" w14:textId="77777777" w:rsidR="00EA6EE6" w:rsidRPr="00EA6EE6" w:rsidRDefault="00EA6EE6" w:rsidP="00EA6EE6">
            <w:pPr>
              <w:jc w:val="center"/>
            </w:pPr>
            <w:r w:rsidRPr="00EA6EE6">
              <w:t>--</w:t>
            </w:r>
          </w:p>
        </w:tc>
      </w:tr>
    </w:tbl>
    <w:p w14:paraId="1706D7DE" w14:textId="77777777" w:rsidR="00EA6EE6" w:rsidRPr="00EA6EE6" w:rsidRDefault="00EA6EE6" w:rsidP="00EA6EE6">
      <w:pPr>
        <w:rPr>
          <w:i/>
          <w:iCs/>
        </w:rPr>
      </w:pPr>
    </w:p>
    <w:p w14:paraId="7C941ECF" w14:textId="3E91B5B1" w:rsidR="00EA6EE6" w:rsidRPr="00EA6EE6" w:rsidRDefault="00EA6EE6" w:rsidP="00EA6EE6">
      <w:pPr>
        <w:rPr>
          <w:b/>
          <w:bCs/>
          <w:i/>
          <w:iCs/>
        </w:rPr>
      </w:pPr>
      <w:r w:rsidRPr="00EA6EE6">
        <w:rPr>
          <w:b/>
          <w:bCs/>
          <w:i/>
          <w:iCs/>
        </w:rPr>
        <w:t>Supertype: Appointment</w:t>
      </w:r>
      <w:r w:rsidRPr="00EA6EE6">
        <w:rPr>
          <w:b/>
          <w:bCs/>
          <w:i/>
          <w:iCs/>
        </w:rPr>
        <w:tab/>
        <w:t>Subtypes: Automatic Appointment, Manual Appointment</w:t>
      </w:r>
    </w:p>
    <w:p w14:paraId="596EF01F" w14:textId="77777777" w:rsidR="00EA6EE6" w:rsidRPr="00EA6EE6" w:rsidRDefault="00EA6EE6" w:rsidP="00EA6EE6">
      <w:pPr>
        <w:rPr>
          <w:b/>
          <w:bCs/>
          <w:i/>
          <w:iCs/>
        </w:rPr>
      </w:pPr>
    </w:p>
    <w:p w14:paraId="0FFEB818" w14:textId="77777777" w:rsidR="00EA6EE6" w:rsidRPr="00EA6EE6" w:rsidRDefault="00EA6EE6" w:rsidP="00EA6EE6">
      <w:pPr>
        <w:rPr>
          <w:i/>
          <w:iCs/>
        </w:rPr>
      </w:pPr>
      <w:r w:rsidRPr="00EA6EE6">
        <w:rPr>
          <w:i/>
          <w:iCs/>
        </w:rPr>
        <w:t>Justification</w:t>
      </w:r>
    </w:p>
    <w:p w14:paraId="39E93A99" w14:textId="77777777" w:rsidR="00EA6EE6" w:rsidRPr="00EA6EE6" w:rsidRDefault="00EA6EE6" w:rsidP="00EA6EE6">
      <w:pPr>
        <w:pStyle w:val="ListParagraph"/>
        <w:numPr>
          <w:ilvl w:val="0"/>
          <w:numId w:val="20"/>
        </w:numPr>
        <w:rPr>
          <w:i/>
          <w:iCs/>
        </w:rPr>
      </w:pPr>
      <w:r w:rsidRPr="00EA6EE6">
        <w:t>In the appointments use case, it states that an appointment can either be created manually by a mechanic who fills in the details, or auto generated by the application based on some monitoring factor.  Common flags for automatic appointments are mileage (3,000 to 5,000 miles from last oil change flags another maintenance), and inspection date (starting 3 months prior to a vehicle’s inspection deadline).</w:t>
      </w:r>
    </w:p>
    <w:p w14:paraId="4379DD2B" w14:textId="77777777" w:rsidR="00EA6EE6" w:rsidRPr="00EA6EE6" w:rsidRDefault="00EA6EE6" w:rsidP="00EA6EE6">
      <w:pPr>
        <w:rPr>
          <w:i/>
          <w:iCs/>
        </w:rPr>
      </w:pPr>
      <w:r w:rsidRPr="00EA6EE6">
        <w:rPr>
          <w:i/>
          <w:iCs/>
        </w:rPr>
        <w:t>Completeness</w:t>
      </w:r>
    </w:p>
    <w:p w14:paraId="35268F71" w14:textId="77777777" w:rsidR="00EA6EE6" w:rsidRPr="00EA6EE6" w:rsidRDefault="00EA6EE6" w:rsidP="00EA6EE6">
      <w:pPr>
        <w:pStyle w:val="ListParagraph"/>
        <w:numPr>
          <w:ilvl w:val="0"/>
          <w:numId w:val="20"/>
        </w:numPr>
        <w:rPr>
          <w:i/>
          <w:iCs/>
        </w:rPr>
      </w:pPr>
      <w:r w:rsidRPr="00EA6EE6">
        <w:t>These two subtypes will be the only types of appointment made by this program.  Therefore, we will say it is totally complete.</w:t>
      </w:r>
    </w:p>
    <w:p w14:paraId="2359AD35" w14:textId="77777777" w:rsidR="00EA6EE6" w:rsidRPr="00EA6EE6" w:rsidRDefault="00EA6EE6" w:rsidP="00EA6EE6">
      <w:pPr>
        <w:rPr>
          <w:i/>
          <w:iCs/>
        </w:rPr>
      </w:pPr>
      <w:r w:rsidRPr="00EA6EE6">
        <w:rPr>
          <w:i/>
          <w:iCs/>
        </w:rPr>
        <w:t>Disjointedness</w:t>
      </w:r>
    </w:p>
    <w:p w14:paraId="425684D9" w14:textId="77777777" w:rsidR="00EA6EE6" w:rsidRPr="00EA6EE6" w:rsidRDefault="00EA6EE6" w:rsidP="00EA6EE6">
      <w:pPr>
        <w:pStyle w:val="ListParagraph"/>
        <w:numPr>
          <w:ilvl w:val="0"/>
          <w:numId w:val="20"/>
        </w:numPr>
      </w:pPr>
      <w:r w:rsidRPr="00EA6EE6">
        <w:t>An appointment cannot be manual and automatic at the same time.  Either the application creates it or a mechanic does.</w:t>
      </w:r>
    </w:p>
    <w:p w14:paraId="0C335453" w14:textId="77777777" w:rsidR="00EA6EE6" w:rsidRPr="00EA6EE6" w:rsidRDefault="00EA6EE6" w:rsidP="00EA6EE6">
      <w:pPr>
        <w:pStyle w:val="ListParagraph"/>
      </w:pPr>
    </w:p>
    <w:tbl>
      <w:tblPr>
        <w:tblStyle w:val="TableGrid"/>
        <w:tblpPr w:leftFromText="180" w:rightFromText="180" w:vertAnchor="text" w:horzAnchor="margin" w:tblpXSpec="center" w:tblpY="3"/>
        <w:tblW w:w="9985" w:type="dxa"/>
        <w:tblLook w:val="04A0" w:firstRow="1" w:lastRow="0" w:firstColumn="1" w:lastColumn="0" w:noHBand="0" w:noVBand="1"/>
      </w:tblPr>
      <w:tblGrid>
        <w:gridCol w:w="461"/>
        <w:gridCol w:w="1914"/>
        <w:gridCol w:w="382"/>
        <w:gridCol w:w="1781"/>
        <w:gridCol w:w="1781"/>
        <w:gridCol w:w="1786"/>
        <w:gridCol w:w="1880"/>
      </w:tblGrid>
      <w:tr w:rsidR="00EA6EE6" w:rsidRPr="00EA6EE6" w14:paraId="11DD8206" w14:textId="77777777" w:rsidTr="00EA6EE6">
        <w:tc>
          <w:tcPr>
            <w:tcW w:w="460" w:type="dxa"/>
          </w:tcPr>
          <w:p w14:paraId="28369F50" w14:textId="77777777" w:rsidR="00EA6EE6" w:rsidRPr="00EA6EE6" w:rsidRDefault="00EA6EE6" w:rsidP="00EA6EE6">
            <w:pPr>
              <w:jc w:val="center"/>
              <w:rPr>
                <w:b/>
                <w:bCs/>
              </w:rPr>
            </w:pPr>
          </w:p>
        </w:tc>
        <w:tc>
          <w:tcPr>
            <w:tcW w:w="1942" w:type="dxa"/>
          </w:tcPr>
          <w:p w14:paraId="528A8B84" w14:textId="77777777" w:rsidR="00EA6EE6" w:rsidRPr="00EA6EE6" w:rsidRDefault="00EA6EE6" w:rsidP="00EA6EE6">
            <w:pPr>
              <w:jc w:val="center"/>
              <w:rPr>
                <w:b/>
                <w:bCs/>
              </w:rPr>
            </w:pPr>
            <w:r w:rsidRPr="00EA6EE6">
              <w:rPr>
                <w:b/>
                <w:bCs/>
              </w:rPr>
              <w:t>Supertype</w:t>
            </w:r>
          </w:p>
        </w:tc>
        <w:tc>
          <w:tcPr>
            <w:tcW w:w="383" w:type="dxa"/>
          </w:tcPr>
          <w:p w14:paraId="28171D6C" w14:textId="77777777" w:rsidR="00EA6EE6" w:rsidRPr="00EA6EE6" w:rsidRDefault="00EA6EE6" w:rsidP="00EA6EE6">
            <w:pPr>
              <w:jc w:val="center"/>
              <w:rPr>
                <w:b/>
                <w:bCs/>
              </w:rPr>
            </w:pPr>
          </w:p>
        </w:tc>
        <w:tc>
          <w:tcPr>
            <w:tcW w:w="1800" w:type="dxa"/>
          </w:tcPr>
          <w:p w14:paraId="19D0833E" w14:textId="77777777" w:rsidR="00EA6EE6" w:rsidRPr="00EA6EE6" w:rsidRDefault="00EA6EE6" w:rsidP="00EA6EE6">
            <w:pPr>
              <w:jc w:val="center"/>
              <w:rPr>
                <w:b/>
                <w:bCs/>
              </w:rPr>
            </w:pPr>
            <w:r w:rsidRPr="00EA6EE6">
              <w:rPr>
                <w:b/>
                <w:bCs/>
              </w:rPr>
              <w:t>Subtype #1</w:t>
            </w:r>
          </w:p>
        </w:tc>
        <w:tc>
          <w:tcPr>
            <w:tcW w:w="1800" w:type="dxa"/>
          </w:tcPr>
          <w:p w14:paraId="6F478E2E" w14:textId="77777777" w:rsidR="00EA6EE6" w:rsidRPr="00EA6EE6" w:rsidRDefault="00EA6EE6" w:rsidP="00EA6EE6">
            <w:pPr>
              <w:jc w:val="center"/>
              <w:rPr>
                <w:b/>
                <w:bCs/>
              </w:rPr>
            </w:pPr>
            <w:r w:rsidRPr="00EA6EE6">
              <w:rPr>
                <w:b/>
                <w:bCs/>
              </w:rPr>
              <w:t>Subtype #2</w:t>
            </w:r>
          </w:p>
        </w:tc>
        <w:tc>
          <w:tcPr>
            <w:tcW w:w="1710" w:type="dxa"/>
          </w:tcPr>
          <w:p w14:paraId="27265E71" w14:textId="77777777" w:rsidR="00EA6EE6" w:rsidRPr="00EA6EE6" w:rsidRDefault="00EA6EE6" w:rsidP="00EA6EE6">
            <w:pPr>
              <w:jc w:val="center"/>
              <w:rPr>
                <w:b/>
                <w:bCs/>
              </w:rPr>
            </w:pPr>
            <w:r w:rsidRPr="00EA6EE6">
              <w:rPr>
                <w:b/>
                <w:bCs/>
              </w:rPr>
              <w:t>Disjointedness?</w:t>
            </w:r>
          </w:p>
        </w:tc>
        <w:tc>
          <w:tcPr>
            <w:tcW w:w="1890" w:type="dxa"/>
          </w:tcPr>
          <w:p w14:paraId="0601E5E7" w14:textId="77777777" w:rsidR="00EA6EE6" w:rsidRPr="00EA6EE6" w:rsidRDefault="00EA6EE6" w:rsidP="00EA6EE6">
            <w:pPr>
              <w:jc w:val="center"/>
              <w:rPr>
                <w:b/>
                <w:bCs/>
              </w:rPr>
            </w:pPr>
            <w:r w:rsidRPr="00EA6EE6">
              <w:rPr>
                <w:b/>
                <w:bCs/>
              </w:rPr>
              <w:t>Completeness?</w:t>
            </w:r>
          </w:p>
        </w:tc>
      </w:tr>
      <w:tr w:rsidR="00EA6EE6" w:rsidRPr="00EA6EE6" w14:paraId="1F4A4FDA" w14:textId="77777777" w:rsidTr="00EA6EE6">
        <w:tc>
          <w:tcPr>
            <w:tcW w:w="460" w:type="dxa"/>
          </w:tcPr>
          <w:p w14:paraId="79D1CF02" w14:textId="77777777" w:rsidR="00EA6EE6" w:rsidRPr="00EA6EE6" w:rsidRDefault="00EA6EE6" w:rsidP="00EA6EE6">
            <w:pPr>
              <w:jc w:val="center"/>
            </w:pPr>
            <w:r w:rsidRPr="00EA6EE6">
              <w:t>16</w:t>
            </w:r>
          </w:p>
        </w:tc>
        <w:tc>
          <w:tcPr>
            <w:tcW w:w="1942" w:type="dxa"/>
          </w:tcPr>
          <w:p w14:paraId="00FF6DBA" w14:textId="77777777" w:rsidR="00EA6EE6" w:rsidRPr="00EA6EE6" w:rsidRDefault="00EA6EE6" w:rsidP="00EA6EE6">
            <w:pPr>
              <w:jc w:val="center"/>
            </w:pPr>
            <w:r w:rsidRPr="00EA6EE6">
              <w:t>An appointment</w:t>
            </w:r>
          </w:p>
        </w:tc>
        <w:tc>
          <w:tcPr>
            <w:tcW w:w="383" w:type="dxa"/>
          </w:tcPr>
          <w:p w14:paraId="62211E8F" w14:textId="77777777" w:rsidR="00EA6EE6" w:rsidRPr="00EA6EE6" w:rsidRDefault="00EA6EE6" w:rsidP="00EA6EE6">
            <w:pPr>
              <w:jc w:val="center"/>
            </w:pPr>
            <w:r w:rsidRPr="00EA6EE6">
              <w:t xml:space="preserve">Is </w:t>
            </w:r>
          </w:p>
        </w:tc>
        <w:tc>
          <w:tcPr>
            <w:tcW w:w="1800" w:type="dxa"/>
          </w:tcPr>
          <w:p w14:paraId="2B9E3150" w14:textId="77777777" w:rsidR="00EA6EE6" w:rsidRPr="00EA6EE6" w:rsidRDefault="00EA6EE6" w:rsidP="00EA6EE6">
            <w:pPr>
              <w:jc w:val="center"/>
            </w:pPr>
            <w:r w:rsidRPr="00EA6EE6">
              <w:t>An automatic appointment</w:t>
            </w:r>
          </w:p>
        </w:tc>
        <w:tc>
          <w:tcPr>
            <w:tcW w:w="1800" w:type="dxa"/>
          </w:tcPr>
          <w:p w14:paraId="6ED69570" w14:textId="77777777" w:rsidR="00EA6EE6" w:rsidRPr="00EA6EE6" w:rsidRDefault="00EA6EE6" w:rsidP="00EA6EE6">
            <w:pPr>
              <w:jc w:val="center"/>
            </w:pPr>
            <w:r w:rsidRPr="00EA6EE6">
              <w:t>Or a manual appointment</w:t>
            </w:r>
          </w:p>
        </w:tc>
        <w:tc>
          <w:tcPr>
            <w:tcW w:w="1710" w:type="dxa"/>
          </w:tcPr>
          <w:p w14:paraId="392FDF8D" w14:textId="77777777" w:rsidR="00EA6EE6" w:rsidRPr="00EA6EE6" w:rsidRDefault="00EA6EE6" w:rsidP="00EA6EE6">
            <w:pPr>
              <w:jc w:val="center"/>
            </w:pPr>
            <w:r w:rsidRPr="00EA6EE6">
              <w:t>--</w:t>
            </w:r>
          </w:p>
        </w:tc>
        <w:tc>
          <w:tcPr>
            <w:tcW w:w="1890" w:type="dxa"/>
          </w:tcPr>
          <w:p w14:paraId="7C9FF36B" w14:textId="77777777" w:rsidR="00EA6EE6" w:rsidRPr="00EA6EE6" w:rsidRDefault="00EA6EE6" w:rsidP="00EA6EE6">
            <w:pPr>
              <w:jc w:val="center"/>
            </w:pPr>
            <w:r w:rsidRPr="00EA6EE6">
              <w:t>--</w:t>
            </w:r>
          </w:p>
        </w:tc>
      </w:tr>
    </w:tbl>
    <w:p w14:paraId="00E61AF7" w14:textId="77777777" w:rsidR="00EA6EE6" w:rsidRPr="00EA6EE6" w:rsidRDefault="00EA6EE6" w:rsidP="00EA6EE6">
      <w:pPr>
        <w:rPr>
          <w:b/>
          <w:bCs/>
          <w:i/>
          <w:iCs/>
        </w:rPr>
      </w:pPr>
    </w:p>
    <w:p w14:paraId="16A5351F" w14:textId="77777777" w:rsidR="00EA6EE6" w:rsidRPr="00EA6EE6" w:rsidRDefault="00EA6EE6" w:rsidP="00EA6EE6">
      <w:pPr>
        <w:rPr>
          <w:b/>
          <w:bCs/>
          <w:i/>
          <w:iCs/>
          <w:strike/>
        </w:rPr>
      </w:pPr>
      <w:r w:rsidRPr="00EA6EE6">
        <w:rPr>
          <w:b/>
          <w:bCs/>
          <w:i/>
          <w:iCs/>
          <w:strike/>
        </w:rPr>
        <w:t>Supertype: Vehicle</w:t>
      </w:r>
      <w:r w:rsidRPr="00EA6EE6">
        <w:rPr>
          <w:b/>
          <w:bCs/>
          <w:i/>
          <w:iCs/>
          <w:strike/>
        </w:rPr>
        <w:tab/>
      </w:r>
      <w:r w:rsidRPr="00EA6EE6">
        <w:rPr>
          <w:b/>
          <w:bCs/>
          <w:i/>
          <w:iCs/>
          <w:strike/>
        </w:rPr>
        <w:tab/>
        <w:t>Subtypes: CDL Vehicle, Standard Vehicle, Accessory</w:t>
      </w:r>
    </w:p>
    <w:p w14:paraId="5AF3B35D" w14:textId="77777777" w:rsidR="00EA6EE6" w:rsidRPr="00EA6EE6" w:rsidRDefault="00EA6EE6" w:rsidP="00EA6EE6">
      <w:pPr>
        <w:rPr>
          <w:i/>
          <w:iCs/>
        </w:rPr>
      </w:pPr>
    </w:p>
    <w:p w14:paraId="5234D89A" w14:textId="77777777" w:rsidR="00EA6EE6" w:rsidRPr="00EA6EE6" w:rsidRDefault="00EA6EE6" w:rsidP="00EA6EE6">
      <w:r w:rsidRPr="00EA6EE6">
        <w:t xml:space="preserve">I have decided to remove the subtypes previously associated with Vehicle.  When considering the need to extract out </w:t>
      </w:r>
      <w:proofErr w:type="spellStart"/>
      <w:r w:rsidRPr="00EA6EE6">
        <w:t>CDLVehicle</w:t>
      </w:r>
      <w:proofErr w:type="spellEnd"/>
      <w:r w:rsidRPr="00EA6EE6">
        <w:t xml:space="preserve">, </w:t>
      </w:r>
      <w:proofErr w:type="spellStart"/>
      <w:r w:rsidRPr="00EA6EE6">
        <w:t>StandardVehicle</w:t>
      </w:r>
      <w:proofErr w:type="spellEnd"/>
      <w:r w:rsidRPr="00EA6EE6">
        <w:t xml:space="preserve"> and Accessory, I found that none will require unique attributes not already found in the supertype.  Therefore, upon implementation I will only use vehicle but add in a ‘</w:t>
      </w:r>
      <w:proofErr w:type="spellStart"/>
      <w:r w:rsidRPr="00EA6EE6">
        <w:t>vehicle_type</w:t>
      </w:r>
      <w:proofErr w:type="spellEnd"/>
      <w:r w:rsidRPr="00EA6EE6">
        <w:t>’ attribute which will discern the types of vehicles.</w:t>
      </w:r>
    </w:p>
    <w:p w14:paraId="50667DFC" w14:textId="77777777" w:rsidR="00EA6EE6" w:rsidRPr="00EA6EE6" w:rsidRDefault="00EA6EE6" w:rsidP="00EA6EE6"/>
    <w:p w14:paraId="06FC17EC" w14:textId="77777777" w:rsidR="00EA6EE6" w:rsidRPr="00EA6EE6" w:rsidRDefault="00EA6EE6" w:rsidP="00EA6EE6">
      <w:pPr>
        <w:rPr>
          <w:b/>
          <w:bCs/>
          <w:i/>
          <w:iCs/>
        </w:rPr>
      </w:pPr>
      <w:r w:rsidRPr="00EA6EE6">
        <w:rPr>
          <w:b/>
          <w:bCs/>
          <w:i/>
          <w:iCs/>
        </w:rPr>
        <w:t xml:space="preserve">Supertype: </w:t>
      </w:r>
      <w:proofErr w:type="spellStart"/>
      <w:r w:rsidRPr="00EA6EE6">
        <w:rPr>
          <w:b/>
          <w:bCs/>
          <w:i/>
          <w:iCs/>
        </w:rPr>
        <w:t>Maintenance_activity</w:t>
      </w:r>
      <w:proofErr w:type="spellEnd"/>
      <w:r w:rsidRPr="00EA6EE6">
        <w:rPr>
          <w:b/>
          <w:bCs/>
          <w:i/>
          <w:iCs/>
        </w:rPr>
        <w:tab/>
      </w:r>
      <w:r w:rsidRPr="00EA6EE6">
        <w:rPr>
          <w:b/>
          <w:bCs/>
          <w:i/>
          <w:iCs/>
        </w:rPr>
        <w:tab/>
        <w:t xml:space="preserve">Subtypes: </w:t>
      </w:r>
      <w:proofErr w:type="spellStart"/>
      <w:r w:rsidRPr="00EA6EE6">
        <w:rPr>
          <w:b/>
          <w:bCs/>
          <w:i/>
          <w:iCs/>
        </w:rPr>
        <w:t>Vendor_repair</w:t>
      </w:r>
      <w:proofErr w:type="spellEnd"/>
      <w:r w:rsidRPr="00EA6EE6">
        <w:rPr>
          <w:b/>
          <w:bCs/>
          <w:i/>
          <w:iCs/>
        </w:rPr>
        <w:t>, Inspection</w:t>
      </w:r>
    </w:p>
    <w:p w14:paraId="102E7761" w14:textId="77777777" w:rsidR="00EA6EE6" w:rsidRPr="00EA6EE6" w:rsidRDefault="00EA6EE6" w:rsidP="00EA6EE6">
      <w:pPr>
        <w:rPr>
          <w:b/>
          <w:bCs/>
          <w:i/>
          <w:iCs/>
        </w:rPr>
      </w:pPr>
    </w:p>
    <w:p w14:paraId="61A67205" w14:textId="77777777" w:rsidR="00EA6EE6" w:rsidRPr="00EA6EE6" w:rsidRDefault="00EA6EE6" w:rsidP="00EA6EE6">
      <w:pPr>
        <w:rPr>
          <w:i/>
          <w:iCs/>
        </w:rPr>
      </w:pPr>
      <w:r w:rsidRPr="00EA6EE6">
        <w:rPr>
          <w:i/>
          <w:iCs/>
        </w:rPr>
        <w:t>Justification</w:t>
      </w:r>
    </w:p>
    <w:p w14:paraId="497102FB" w14:textId="77777777" w:rsidR="00EA6EE6" w:rsidRPr="00EA6EE6" w:rsidRDefault="00EA6EE6" w:rsidP="00EA6EE6">
      <w:pPr>
        <w:pStyle w:val="ListParagraph"/>
        <w:numPr>
          <w:ilvl w:val="0"/>
          <w:numId w:val="20"/>
        </w:numPr>
      </w:pPr>
      <w:r w:rsidRPr="00EA6EE6">
        <w:lastRenderedPageBreak/>
        <w:t>In reviewing my attributes for week 4, I realized that there are a few different styles of maintenance activities that are significantly different from the rest.  For instance, an Inspection should have fields that check tire treads, brakes, engines, lights, etc. that are all part of a state inspection requirement.  Normal maintenance might not go into that level of detail.  Also, a vendor repair might have repair warranty information or repair invoice linking number not otherwise found in maintenance activities.</w:t>
      </w:r>
    </w:p>
    <w:p w14:paraId="0F8C36DF" w14:textId="77777777" w:rsidR="00EA6EE6" w:rsidRPr="00EA6EE6" w:rsidRDefault="00EA6EE6" w:rsidP="00EA6EE6">
      <w:pPr>
        <w:rPr>
          <w:i/>
          <w:iCs/>
        </w:rPr>
      </w:pPr>
      <w:r w:rsidRPr="00EA6EE6">
        <w:rPr>
          <w:i/>
          <w:iCs/>
        </w:rPr>
        <w:t>Completeness</w:t>
      </w:r>
    </w:p>
    <w:p w14:paraId="1121BAC4" w14:textId="77777777" w:rsidR="00EA6EE6" w:rsidRPr="00EA6EE6" w:rsidRDefault="00EA6EE6" w:rsidP="00EA6EE6">
      <w:pPr>
        <w:pStyle w:val="ListParagraph"/>
        <w:numPr>
          <w:ilvl w:val="0"/>
          <w:numId w:val="20"/>
        </w:numPr>
        <w:rPr>
          <w:i/>
          <w:iCs/>
        </w:rPr>
      </w:pPr>
      <w:r w:rsidRPr="00EA6EE6">
        <w:t>The scenario I’m envisioning is that most of the activities will be standard maintenance activities, handled by the supertype.  Occasionally a maintenance will be an inspection or vendor repair, which will be handled by the subtypes.  Thus, the relationship is partially complete, allowing for optional subtype membership.</w:t>
      </w:r>
    </w:p>
    <w:p w14:paraId="5606BC0E" w14:textId="77777777" w:rsidR="00EA6EE6" w:rsidRPr="00EA6EE6" w:rsidRDefault="00EA6EE6" w:rsidP="00EA6EE6">
      <w:pPr>
        <w:rPr>
          <w:i/>
          <w:iCs/>
        </w:rPr>
      </w:pPr>
      <w:r w:rsidRPr="00EA6EE6">
        <w:rPr>
          <w:i/>
          <w:iCs/>
        </w:rPr>
        <w:t>Disjointedness</w:t>
      </w:r>
    </w:p>
    <w:p w14:paraId="5B695088" w14:textId="77777777" w:rsidR="00EA6EE6" w:rsidRPr="00EA6EE6" w:rsidRDefault="00EA6EE6" w:rsidP="00EA6EE6">
      <w:pPr>
        <w:pStyle w:val="ListParagraph"/>
        <w:numPr>
          <w:ilvl w:val="0"/>
          <w:numId w:val="20"/>
        </w:numPr>
        <w:rPr>
          <w:i/>
          <w:iCs/>
        </w:rPr>
      </w:pPr>
      <w:r w:rsidRPr="00EA6EE6">
        <w:t>For the purposes of the database, a maintenance activity should be standard (the supertype itself), a vendor repair or an inspection.  Since maintenance activities are performed my maintainers, and maintainers may include vendors, this takes care of the possibility an inspection could be done by an outside vendor, which is rare.  If we get into the weeds concerning shared repairs, those are two different maintenance activities as viewed by the program.  As such, the subtypes are disjoint.</w:t>
      </w:r>
    </w:p>
    <w:p w14:paraId="72435D60" w14:textId="77777777" w:rsidR="00EA6EE6" w:rsidRPr="00EA6EE6" w:rsidRDefault="00EA6EE6" w:rsidP="00EA6EE6"/>
    <w:tbl>
      <w:tblPr>
        <w:tblStyle w:val="TableGrid"/>
        <w:tblpPr w:leftFromText="180" w:rightFromText="180" w:vertAnchor="text" w:horzAnchor="margin" w:tblpXSpec="center" w:tblpY="3"/>
        <w:tblW w:w="9985" w:type="dxa"/>
        <w:tblLook w:val="04A0" w:firstRow="1" w:lastRow="0" w:firstColumn="1" w:lastColumn="0" w:noHBand="0" w:noVBand="1"/>
      </w:tblPr>
      <w:tblGrid>
        <w:gridCol w:w="460"/>
        <w:gridCol w:w="1924"/>
        <w:gridCol w:w="383"/>
        <w:gridCol w:w="1770"/>
        <w:gridCol w:w="1778"/>
        <w:gridCol w:w="1786"/>
        <w:gridCol w:w="1884"/>
      </w:tblGrid>
      <w:tr w:rsidR="00EA6EE6" w:rsidRPr="00EA6EE6" w14:paraId="63927A1E" w14:textId="77777777" w:rsidTr="00EA6EE6">
        <w:tc>
          <w:tcPr>
            <w:tcW w:w="460" w:type="dxa"/>
          </w:tcPr>
          <w:p w14:paraId="1D622244" w14:textId="77777777" w:rsidR="00EA6EE6" w:rsidRPr="00EA6EE6" w:rsidRDefault="00EA6EE6" w:rsidP="00EA6EE6">
            <w:pPr>
              <w:jc w:val="center"/>
              <w:rPr>
                <w:b/>
                <w:bCs/>
              </w:rPr>
            </w:pPr>
          </w:p>
        </w:tc>
        <w:tc>
          <w:tcPr>
            <w:tcW w:w="1942" w:type="dxa"/>
          </w:tcPr>
          <w:p w14:paraId="58C93DE1" w14:textId="77777777" w:rsidR="00EA6EE6" w:rsidRPr="00EA6EE6" w:rsidRDefault="00EA6EE6" w:rsidP="00EA6EE6">
            <w:pPr>
              <w:jc w:val="center"/>
              <w:rPr>
                <w:b/>
                <w:bCs/>
              </w:rPr>
            </w:pPr>
            <w:r w:rsidRPr="00EA6EE6">
              <w:rPr>
                <w:b/>
                <w:bCs/>
              </w:rPr>
              <w:t>Supertype</w:t>
            </w:r>
          </w:p>
        </w:tc>
        <w:tc>
          <w:tcPr>
            <w:tcW w:w="383" w:type="dxa"/>
          </w:tcPr>
          <w:p w14:paraId="3B57BCE7" w14:textId="77777777" w:rsidR="00EA6EE6" w:rsidRPr="00EA6EE6" w:rsidRDefault="00EA6EE6" w:rsidP="00EA6EE6">
            <w:pPr>
              <w:jc w:val="center"/>
              <w:rPr>
                <w:b/>
                <w:bCs/>
              </w:rPr>
            </w:pPr>
          </w:p>
        </w:tc>
        <w:tc>
          <w:tcPr>
            <w:tcW w:w="1800" w:type="dxa"/>
          </w:tcPr>
          <w:p w14:paraId="2FF6AD6E" w14:textId="77777777" w:rsidR="00EA6EE6" w:rsidRPr="00EA6EE6" w:rsidRDefault="00EA6EE6" w:rsidP="00EA6EE6">
            <w:pPr>
              <w:jc w:val="center"/>
              <w:rPr>
                <w:b/>
                <w:bCs/>
              </w:rPr>
            </w:pPr>
            <w:r w:rsidRPr="00EA6EE6">
              <w:rPr>
                <w:b/>
                <w:bCs/>
              </w:rPr>
              <w:t>Subtype #1</w:t>
            </w:r>
          </w:p>
        </w:tc>
        <w:tc>
          <w:tcPr>
            <w:tcW w:w="1800" w:type="dxa"/>
          </w:tcPr>
          <w:p w14:paraId="256821B1" w14:textId="77777777" w:rsidR="00EA6EE6" w:rsidRPr="00EA6EE6" w:rsidRDefault="00EA6EE6" w:rsidP="00EA6EE6">
            <w:pPr>
              <w:jc w:val="center"/>
              <w:rPr>
                <w:b/>
                <w:bCs/>
              </w:rPr>
            </w:pPr>
            <w:r w:rsidRPr="00EA6EE6">
              <w:rPr>
                <w:b/>
                <w:bCs/>
              </w:rPr>
              <w:t>Subtype #2</w:t>
            </w:r>
          </w:p>
        </w:tc>
        <w:tc>
          <w:tcPr>
            <w:tcW w:w="1710" w:type="dxa"/>
          </w:tcPr>
          <w:p w14:paraId="26E136C7" w14:textId="77777777" w:rsidR="00EA6EE6" w:rsidRPr="00EA6EE6" w:rsidRDefault="00EA6EE6" w:rsidP="00EA6EE6">
            <w:pPr>
              <w:jc w:val="center"/>
              <w:rPr>
                <w:b/>
                <w:bCs/>
              </w:rPr>
            </w:pPr>
            <w:r w:rsidRPr="00EA6EE6">
              <w:rPr>
                <w:b/>
                <w:bCs/>
              </w:rPr>
              <w:t>Disjointedness?</w:t>
            </w:r>
          </w:p>
        </w:tc>
        <w:tc>
          <w:tcPr>
            <w:tcW w:w="1890" w:type="dxa"/>
          </w:tcPr>
          <w:p w14:paraId="28FF41F7" w14:textId="77777777" w:rsidR="00EA6EE6" w:rsidRPr="00EA6EE6" w:rsidRDefault="00EA6EE6" w:rsidP="00EA6EE6">
            <w:pPr>
              <w:jc w:val="center"/>
              <w:rPr>
                <w:b/>
                <w:bCs/>
              </w:rPr>
            </w:pPr>
            <w:r w:rsidRPr="00EA6EE6">
              <w:rPr>
                <w:b/>
                <w:bCs/>
              </w:rPr>
              <w:t>Completeness?</w:t>
            </w:r>
          </w:p>
        </w:tc>
      </w:tr>
      <w:tr w:rsidR="00EA6EE6" w:rsidRPr="00EA6EE6" w14:paraId="09E10DC9" w14:textId="77777777" w:rsidTr="00EA6EE6">
        <w:tc>
          <w:tcPr>
            <w:tcW w:w="460" w:type="dxa"/>
          </w:tcPr>
          <w:p w14:paraId="0563C57E" w14:textId="77777777" w:rsidR="00EA6EE6" w:rsidRPr="00EA6EE6" w:rsidRDefault="00EA6EE6" w:rsidP="00EA6EE6">
            <w:pPr>
              <w:jc w:val="center"/>
            </w:pPr>
            <w:r w:rsidRPr="00EA6EE6">
              <w:t>17</w:t>
            </w:r>
          </w:p>
        </w:tc>
        <w:tc>
          <w:tcPr>
            <w:tcW w:w="1942" w:type="dxa"/>
          </w:tcPr>
          <w:p w14:paraId="5F9C1829" w14:textId="77777777" w:rsidR="00EA6EE6" w:rsidRPr="00EA6EE6" w:rsidRDefault="00EA6EE6" w:rsidP="00EA6EE6">
            <w:pPr>
              <w:jc w:val="center"/>
            </w:pPr>
            <w:r w:rsidRPr="00EA6EE6">
              <w:t>A maintenance activity</w:t>
            </w:r>
          </w:p>
        </w:tc>
        <w:tc>
          <w:tcPr>
            <w:tcW w:w="383" w:type="dxa"/>
          </w:tcPr>
          <w:p w14:paraId="0257CF3D" w14:textId="77777777" w:rsidR="00EA6EE6" w:rsidRPr="00EA6EE6" w:rsidRDefault="00EA6EE6" w:rsidP="00EA6EE6">
            <w:pPr>
              <w:jc w:val="center"/>
            </w:pPr>
            <w:r w:rsidRPr="00EA6EE6">
              <w:t xml:space="preserve">Is </w:t>
            </w:r>
          </w:p>
        </w:tc>
        <w:tc>
          <w:tcPr>
            <w:tcW w:w="1800" w:type="dxa"/>
          </w:tcPr>
          <w:p w14:paraId="7DB611AD" w14:textId="77777777" w:rsidR="00EA6EE6" w:rsidRPr="00EA6EE6" w:rsidRDefault="00EA6EE6" w:rsidP="00EA6EE6">
            <w:pPr>
              <w:jc w:val="center"/>
            </w:pPr>
            <w:r w:rsidRPr="00EA6EE6">
              <w:t>A vendor repair</w:t>
            </w:r>
          </w:p>
        </w:tc>
        <w:tc>
          <w:tcPr>
            <w:tcW w:w="1800" w:type="dxa"/>
          </w:tcPr>
          <w:p w14:paraId="4CD114BB" w14:textId="77777777" w:rsidR="00EA6EE6" w:rsidRPr="00EA6EE6" w:rsidRDefault="00EA6EE6" w:rsidP="00EA6EE6">
            <w:pPr>
              <w:jc w:val="center"/>
            </w:pPr>
            <w:r w:rsidRPr="00EA6EE6">
              <w:t>Or an inspection</w:t>
            </w:r>
          </w:p>
        </w:tc>
        <w:tc>
          <w:tcPr>
            <w:tcW w:w="1710" w:type="dxa"/>
          </w:tcPr>
          <w:p w14:paraId="0C1536A8" w14:textId="77777777" w:rsidR="00EA6EE6" w:rsidRPr="00EA6EE6" w:rsidRDefault="00EA6EE6" w:rsidP="00EA6EE6">
            <w:pPr>
              <w:jc w:val="center"/>
            </w:pPr>
            <w:r w:rsidRPr="00EA6EE6">
              <w:t>--</w:t>
            </w:r>
          </w:p>
        </w:tc>
        <w:tc>
          <w:tcPr>
            <w:tcW w:w="1890" w:type="dxa"/>
          </w:tcPr>
          <w:p w14:paraId="24DE9403" w14:textId="77777777" w:rsidR="00EA6EE6" w:rsidRPr="00EA6EE6" w:rsidRDefault="00EA6EE6" w:rsidP="00EA6EE6">
            <w:pPr>
              <w:jc w:val="center"/>
            </w:pPr>
            <w:r w:rsidRPr="00EA6EE6">
              <w:t>Or none of these.</w:t>
            </w:r>
          </w:p>
        </w:tc>
      </w:tr>
    </w:tbl>
    <w:p w14:paraId="19DA9191" w14:textId="77777777" w:rsidR="00EA6EE6" w:rsidRPr="00EA6EE6" w:rsidRDefault="00EA6EE6" w:rsidP="00EA6EE6">
      <w:pPr>
        <w:rPr>
          <w:i/>
          <w:iCs/>
        </w:rPr>
      </w:pPr>
    </w:p>
    <w:p w14:paraId="710F2E55" w14:textId="77777777" w:rsidR="00EA6EE6" w:rsidRPr="00EA6EE6" w:rsidRDefault="00EA6EE6" w:rsidP="00EA6EE6">
      <w:r w:rsidRPr="00EA6EE6">
        <w:t>Here are my final structural database rules:</w:t>
      </w:r>
    </w:p>
    <w:p w14:paraId="6E7157BB" w14:textId="77777777" w:rsidR="00EA6EE6" w:rsidRPr="007931C5" w:rsidRDefault="00EA6EE6" w:rsidP="00EA6EE6">
      <w:pPr>
        <w:rPr>
          <w:b/>
          <w:bCs/>
          <w:i/>
          <w:iCs/>
        </w:rPr>
      </w:pPr>
    </w:p>
    <w:p w14:paraId="0D3F8DA8" w14:textId="77777777" w:rsidR="00EA6EE6" w:rsidRPr="007931C5" w:rsidRDefault="00EA6EE6" w:rsidP="00EA6EE6">
      <w:pPr>
        <w:jc w:val="center"/>
        <w:rPr>
          <w:b/>
          <w:bCs/>
          <w:i/>
          <w:iCs/>
        </w:rPr>
      </w:pPr>
      <w:r w:rsidRPr="007931C5">
        <w:rPr>
          <w:b/>
          <w:bCs/>
          <w:i/>
          <w:iCs/>
        </w:rPr>
        <w:t>Associative Database Rules</w:t>
      </w:r>
    </w:p>
    <w:p w14:paraId="5A2A2F16" w14:textId="77777777" w:rsidR="00EA6EE6" w:rsidRPr="007931C5" w:rsidRDefault="00EA6EE6" w:rsidP="00EA6EE6">
      <w:pPr>
        <w:jc w:val="center"/>
        <w:rPr>
          <w:b/>
          <w:bCs/>
          <w:i/>
          <w:iCs/>
        </w:rPr>
      </w:pPr>
    </w:p>
    <w:p w14:paraId="1F5D3CA8" w14:textId="77777777" w:rsidR="00EA6EE6" w:rsidRPr="00EA6EE6" w:rsidRDefault="00EA6EE6" w:rsidP="00EA6EE6">
      <w:pPr>
        <w:pStyle w:val="ListParagraph"/>
        <w:numPr>
          <w:ilvl w:val="0"/>
          <w:numId w:val="26"/>
        </w:numPr>
        <w:rPr>
          <w:b/>
          <w:bCs/>
        </w:rPr>
      </w:pPr>
      <w:r w:rsidRPr="00EA6EE6">
        <w:rPr>
          <w:b/>
          <w:bCs/>
        </w:rPr>
        <w:t>A vehicle make may apply to many vehicles; each vehicle must have one vehicle make.</w:t>
      </w:r>
    </w:p>
    <w:p w14:paraId="56ECAE74" w14:textId="77777777" w:rsidR="00EA6EE6" w:rsidRPr="00EA6EE6" w:rsidRDefault="00EA6EE6" w:rsidP="00EA6EE6">
      <w:pPr>
        <w:pStyle w:val="ListParagraph"/>
        <w:numPr>
          <w:ilvl w:val="0"/>
          <w:numId w:val="26"/>
        </w:numPr>
        <w:rPr>
          <w:b/>
          <w:bCs/>
        </w:rPr>
      </w:pPr>
      <w:r w:rsidRPr="00EA6EE6">
        <w:rPr>
          <w:b/>
          <w:bCs/>
        </w:rPr>
        <w:t>A vehicle model may correspond to many vehicles; each vehicle must correspond to one vehicle model.</w:t>
      </w:r>
    </w:p>
    <w:p w14:paraId="50ED8589" w14:textId="77777777" w:rsidR="00EA6EE6" w:rsidRPr="00EA6EE6" w:rsidRDefault="00EA6EE6" w:rsidP="00EA6EE6">
      <w:pPr>
        <w:pStyle w:val="ListParagraph"/>
        <w:numPr>
          <w:ilvl w:val="0"/>
          <w:numId w:val="26"/>
        </w:numPr>
        <w:rPr>
          <w:b/>
          <w:bCs/>
        </w:rPr>
      </w:pPr>
      <w:r w:rsidRPr="00EA6EE6">
        <w:rPr>
          <w:b/>
          <w:bCs/>
        </w:rPr>
        <w:t>A maintenance activity must apply to one vehicle; each vehicle may have many maintenance activities.</w:t>
      </w:r>
    </w:p>
    <w:p w14:paraId="4328BA1A" w14:textId="77777777" w:rsidR="00EA6EE6" w:rsidRPr="00EA6EE6" w:rsidRDefault="00EA6EE6" w:rsidP="00EA6EE6">
      <w:pPr>
        <w:pStyle w:val="ListParagraph"/>
        <w:numPr>
          <w:ilvl w:val="0"/>
          <w:numId w:val="26"/>
        </w:numPr>
        <w:rPr>
          <w:b/>
          <w:bCs/>
        </w:rPr>
      </w:pPr>
      <w:r w:rsidRPr="00EA6EE6">
        <w:rPr>
          <w:b/>
          <w:bCs/>
        </w:rPr>
        <w:t>A maintenance activity may use many parts; each part may be used in many maintenance activities.</w:t>
      </w:r>
    </w:p>
    <w:p w14:paraId="0C784F6A" w14:textId="77777777" w:rsidR="00EA6EE6" w:rsidRPr="00EA6EE6" w:rsidRDefault="00EA6EE6" w:rsidP="00EA6EE6">
      <w:pPr>
        <w:pStyle w:val="ListParagraph"/>
        <w:numPr>
          <w:ilvl w:val="0"/>
          <w:numId w:val="26"/>
        </w:numPr>
        <w:rPr>
          <w:b/>
          <w:bCs/>
        </w:rPr>
      </w:pPr>
      <w:r w:rsidRPr="00EA6EE6">
        <w:rPr>
          <w:b/>
          <w:bCs/>
        </w:rPr>
        <w:t>A vehicle may contain many parts; each part may be contained in many vehicles.</w:t>
      </w:r>
    </w:p>
    <w:p w14:paraId="7E8B526C" w14:textId="77777777" w:rsidR="00EA6EE6" w:rsidRPr="00EA6EE6" w:rsidRDefault="00EA6EE6" w:rsidP="00EA6EE6">
      <w:pPr>
        <w:pStyle w:val="ListParagraph"/>
        <w:numPr>
          <w:ilvl w:val="0"/>
          <w:numId w:val="26"/>
        </w:numPr>
        <w:rPr>
          <w:b/>
          <w:bCs/>
        </w:rPr>
      </w:pPr>
      <w:r w:rsidRPr="00EA6EE6">
        <w:rPr>
          <w:b/>
          <w:bCs/>
        </w:rPr>
        <w:t>A vendor may supply many parts, each part must be supplied by one vendor.</w:t>
      </w:r>
    </w:p>
    <w:p w14:paraId="41E5ECED" w14:textId="77777777" w:rsidR="00EA6EE6" w:rsidRPr="00EA6EE6" w:rsidRDefault="00EA6EE6" w:rsidP="00EA6EE6">
      <w:pPr>
        <w:pStyle w:val="ListParagraph"/>
        <w:numPr>
          <w:ilvl w:val="0"/>
          <w:numId w:val="26"/>
        </w:numPr>
        <w:rPr>
          <w:b/>
          <w:bCs/>
        </w:rPr>
      </w:pPr>
      <w:r w:rsidRPr="00EA6EE6">
        <w:rPr>
          <w:b/>
          <w:bCs/>
        </w:rPr>
        <w:t>A mechanic may be assigned to many appointments; each appointment must be assigned to one mechanic.</w:t>
      </w:r>
    </w:p>
    <w:p w14:paraId="2CBF04F5" w14:textId="77777777" w:rsidR="00EA6EE6" w:rsidRPr="00EA6EE6" w:rsidRDefault="00EA6EE6" w:rsidP="00EA6EE6">
      <w:pPr>
        <w:pStyle w:val="ListParagraph"/>
        <w:numPr>
          <w:ilvl w:val="0"/>
          <w:numId w:val="26"/>
        </w:numPr>
        <w:rPr>
          <w:b/>
          <w:bCs/>
        </w:rPr>
      </w:pPr>
      <w:r w:rsidRPr="00EA6EE6">
        <w:rPr>
          <w:b/>
          <w:bCs/>
        </w:rPr>
        <w:t>A vehicle may be assigned to many appointments, each appointment must be assigned to one vehicle.</w:t>
      </w:r>
    </w:p>
    <w:p w14:paraId="372E0212" w14:textId="77777777" w:rsidR="00EA6EE6" w:rsidRPr="00EA6EE6" w:rsidRDefault="00EA6EE6" w:rsidP="00EA6EE6">
      <w:pPr>
        <w:pStyle w:val="ListParagraph"/>
        <w:numPr>
          <w:ilvl w:val="0"/>
          <w:numId w:val="26"/>
        </w:numPr>
        <w:rPr>
          <w:b/>
          <w:bCs/>
        </w:rPr>
      </w:pPr>
      <w:r w:rsidRPr="00EA6EE6">
        <w:rPr>
          <w:b/>
          <w:bCs/>
        </w:rPr>
        <w:t>A vendor repair must be performed by one vendor; each vendor may perform many vendor repairs.</w:t>
      </w:r>
    </w:p>
    <w:p w14:paraId="7B1248EC" w14:textId="77777777" w:rsidR="00EA6EE6" w:rsidRPr="00EA6EE6" w:rsidRDefault="00EA6EE6" w:rsidP="00EA6EE6">
      <w:pPr>
        <w:pStyle w:val="ListParagraph"/>
        <w:numPr>
          <w:ilvl w:val="0"/>
          <w:numId w:val="26"/>
        </w:numPr>
        <w:rPr>
          <w:b/>
          <w:bCs/>
        </w:rPr>
      </w:pPr>
      <w:r w:rsidRPr="00EA6EE6">
        <w:rPr>
          <w:b/>
          <w:bCs/>
        </w:rPr>
        <w:t>An inspection must have many tests; each test may occur in many inspections.</w:t>
      </w:r>
    </w:p>
    <w:p w14:paraId="07848484" w14:textId="77777777" w:rsidR="00EA6EE6" w:rsidRPr="00EA6EE6" w:rsidRDefault="00EA6EE6" w:rsidP="00EA6EE6">
      <w:pPr>
        <w:pStyle w:val="ListParagraph"/>
        <w:numPr>
          <w:ilvl w:val="0"/>
          <w:numId w:val="26"/>
        </w:numPr>
        <w:rPr>
          <w:b/>
          <w:bCs/>
        </w:rPr>
      </w:pPr>
      <w:r w:rsidRPr="00EA6EE6">
        <w:rPr>
          <w:b/>
          <w:bCs/>
        </w:rPr>
        <w:t>A test must have many results; each result must occur in many tests.</w:t>
      </w:r>
    </w:p>
    <w:p w14:paraId="01DC7C52" w14:textId="77777777" w:rsidR="00EA6EE6" w:rsidRPr="00EA6EE6" w:rsidRDefault="00EA6EE6" w:rsidP="00EA6EE6">
      <w:pPr>
        <w:pStyle w:val="ListParagraph"/>
        <w:numPr>
          <w:ilvl w:val="0"/>
          <w:numId w:val="26"/>
        </w:numPr>
        <w:rPr>
          <w:b/>
          <w:bCs/>
          <w:strike/>
          <w:color w:val="2F5496" w:themeColor="accent1" w:themeShade="BF"/>
        </w:rPr>
      </w:pPr>
      <w:r w:rsidRPr="00EA6EE6">
        <w:rPr>
          <w:b/>
          <w:bCs/>
          <w:strike/>
          <w:color w:val="2F5496" w:themeColor="accent1" w:themeShade="BF"/>
        </w:rPr>
        <w:t>A year may apply to multiple vehicles; each vehicle must associate with one year. (Removed)</w:t>
      </w:r>
    </w:p>
    <w:p w14:paraId="029A0A65" w14:textId="663615C5" w:rsidR="00EA6EE6" w:rsidRDefault="00EA6EE6" w:rsidP="00EA6EE6">
      <w:pPr>
        <w:pStyle w:val="ListParagraph"/>
        <w:numPr>
          <w:ilvl w:val="0"/>
          <w:numId w:val="26"/>
        </w:numPr>
        <w:rPr>
          <w:b/>
          <w:bCs/>
        </w:rPr>
      </w:pPr>
      <w:r w:rsidRPr="00EA6EE6">
        <w:rPr>
          <w:b/>
          <w:bCs/>
        </w:rPr>
        <w:t>A type may apply to multiple vehicles; each vehicle must have one type.</w:t>
      </w:r>
    </w:p>
    <w:p w14:paraId="43EE01C1" w14:textId="7A92648E" w:rsidR="0090058D" w:rsidRPr="00EA6EE6" w:rsidRDefault="0090058D" w:rsidP="00EA6EE6">
      <w:pPr>
        <w:pStyle w:val="ListParagraph"/>
        <w:numPr>
          <w:ilvl w:val="0"/>
          <w:numId w:val="26"/>
        </w:numPr>
        <w:rPr>
          <w:b/>
          <w:bCs/>
        </w:rPr>
      </w:pPr>
      <w:r>
        <w:rPr>
          <w:b/>
          <w:bCs/>
          <w:color w:val="FF0000"/>
        </w:rPr>
        <w:t>A part may have multiple quantity changes; each quantity change must apply to one part.</w:t>
      </w:r>
    </w:p>
    <w:p w14:paraId="6A8D656F" w14:textId="77777777" w:rsidR="00EA6EE6" w:rsidRPr="007931C5" w:rsidRDefault="00EA6EE6" w:rsidP="00EA6EE6">
      <w:pPr>
        <w:rPr>
          <w:b/>
          <w:bCs/>
        </w:rPr>
      </w:pPr>
    </w:p>
    <w:p w14:paraId="4D79529F" w14:textId="77777777" w:rsidR="00EA6EE6" w:rsidRPr="00814C1C" w:rsidRDefault="00EA6EE6" w:rsidP="00EA6EE6">
      <w:r w:rsidRPr="007931C5">
        <w:lastRenderedPageBreak/>
        <w:t xml:space="preserve">By nature of the generalization rule to follow, the mechanic/maintenance activity and </w:t>
      </w:r>
      <w:r>
        <w:t xml:space="preserve">vendor/maintenance activity can now be replaced by maintainer/maintenance activity.  Note, maintenance activity previously had an optional relationship toward both mechanic and vendor. This was to allow for the fact that it may be a mechanic </w:t>
      </w:r>
      <w:r w:rsidRPr="003400A0">
        <w:rPr>
          <w:u w:val="single"/>
        </w:rPr>
        <w:t>or</w:t>
      </w:r>
      <w:r>
        <w:t xml:space="preserve"> a vendor doing the maintaining. With the creation of the </w:t>
      </w:r>
      <w:r>
        <w:rPr>
          <w:i/>
          <w:iCs/>
        </w:rPr>
        <w:t xml:space="preserve">Maintainer </w:t>
      </w:r>
      <w:r>
        <w:t>supertype, it now encapsulates all possible performers of the maintenance, so a maintenance activity’s relationship toward maintainer is mandatory.</w:t>
      </w:r>
    </w:p>
    <w:p w14:paraId="42638743" w14:textId="77777777" w:rsidR="00EA6EE6" w:rsidRPr="008552DC" w:rsidRDefault="00EA6EE6" w:rsidP="00EA6EE6"/>
    <w:p w14:paraId="7F48E596" w14:textId="77777777" w:rsidR="00EA6EE6" w:rsidRPr="00C52B79" w:rsidRDefault="00EA6EE6" w:rsidP="00EA6EE6">
      <w:pPr>
        <w:pStyle w:val="ListParagraph"/>
        <w:numPr>
          <w:ilvl w:val="0"/>
          <w:numId w:val="26"/>
        </w:numPr>
        <w:rPr>
          <w:b/>
          <w:bCs/>
          <w:strike/>
          <w:color w:val="1F4E79" w:themeColor="accent5" w:themeShade="80"/>
        </w:rPr>
      </w:pPr>
      <w:r w:rsidRPr="00C52B79">
        <w:rPr>
          <w:b/>
          <w:bCs/>
          <w:strike/>
          <w:color w:val="1F4E79" w:themeColor="accent5" w:themeShade="80"/>
        </w:rPr>
        <w:t>A mechanic may perform many maintenance activities; each maintenance activity may be performed by one mechanic.</w:t>
      </w:r>
      <w:r>
        <w:rPr>
          <w:b/>
          <w:bCs/>
          <w:strike/>
          <w:color w:val="1F4E79" w:themeColor="accent5" w:themeShade="80"/>
        </w:rPr>
        <w:t xml:space="preserve"> (Removed)</w:t>
      </w:r>
    </w:p>
    <w:p w14:paraId="2A9C99F0" w14:textId="77777777" w:rsidR="00EA6EE6" w:rsidRDefault="00EA6EE6" w:rsidP="00EA6EE6">
      <w:pPr>
        <w:pStyle w:val="ListParagraph"/>
        <w:numPr>
          <w:ilvl w:val="0"/>
          <w:numId w:val="26"/>
        </w:numPr>
        <w:rPr>
          <w:b/>
          <w:bCs/>
          <w:strike/>
          <w:color w:val="1F4E79" w:themeColor="accent5" w:themeShade="80"/>
        </w:rPr>
      </w:pPr>
      <w:r w:rsidRPr="00C52B79">
        <w:rPr>
          <w:b/>
          <w:bCs/>
          <w:strike/>
          <w:color w:val="1F4E79" w:themeColor="accent5" w:themeShade="80"/>
        </w:rPr>
        <w:t>A vendor may perform many maintenance activities; each maintenance activity may be performed by one vendor.</w:t>
      </w:r>
      <w:r>
        <w:rPr>
          <w:b/>
          <w:bCs/>
          <w:strike/>
          <w:color w:val="1F4E79" w:themeColor="accent5" w:themeShade="80"/>
        </w:rPr>
        <w:t xml:space="preserve"> (Removed)</w:t>
      </w:r>
    </w:p>
    <w:p w14:paraId="54CA5C23" w14:textId="77777777" w:rsidR="00EA6EE6" w:rsidRDefault="00EA6EE6" w:rsidP="00EA6EE6">
      <w:pPr>
        <w:pStyle w:val="ListParagraph"/>
        <w:numPr>
          <w:ilvl w:val="0"/>
          <w:numId w:val="26"/>
        </w:numPr>
        <w:rPr>
          <w:b/>
          <w:bCs/>
        </w:rPr>
      </w:pPr>
      <w:r w:rsidRPr="002D6161">
        <w:rPr>
          <w:b/>
          <w:bCs/>
        </w:rPr>
        <w:t xml:space="preserve">A maintainer may perform many maintenance activities, each maintenance activity </w:t>
      </w:r>
      <w:r w:rsidRPr="002D6161">
        <w:rPr>
          <w:b/>
          <w:bCs/>
          <w:u w:val="single"/>
        </w:rPr>
        <w:t>must</w:t>
      </w:r>
      <w:r w:rsidRPr="002D6161">
        <w:rPr>
          <w:b/>
          <w:bCs/>
        </w:rPr>
        <w:t xml:space="preserve"> be performed by one maintainer.</w:t>
      </w:r>
    </w:p>
    <w:p w14:paraId="723D7D48" w14:textId="77777777" w:rsidR="00EA6EE6" w:rsidRDefault="00EA6EE6" w:rsidP="00EA6EE6">
      <w:pPr>
        <w:jc w:val="center"/>
        <w:rPr>
          <w:b/>
          <w:bCs/>
          <w:i/>
          <w:iCs/>
        </w:rPr>
      </w:pPr>
    </w:p>
    <w:p w14:paraId="3BFC39CE" w14:textId="77777777" w:rsidR="00EA6EE6" w:rsidRPr="002D6161" w:rsidRDefault="00EA6EE6" w:rsidP="00EA6EE6">
      <w:pPr>
        <w:jc w:val="center"/>
        <w:rPr>
          <w:b/>
          <w:bCs/>
          <w:i/>
          <w:iCs/>
        </w:rPr>
      </w:pPr>
      <w:r w:rsidRPr="002D6161">
        <w:rPr>
          <w:b/>
          <w:bCs/>
          <w:i/>
          <w:iCs/>
        </w:rPr>
        <w:t>Specialization / Generalization Database Rules</w:t>
      </w:r>
    </w:p>
    <w:p w14:paraId="5642570C" w14:textId="77777777" w:rsidR="00EA6EE6" w:rsidRPr="002D6161" w:rsidRDefault="00EA6EE6" w:rsidP="00EA6EE6"/>
    <w:p w14:paraId="4A123E93" w14:textId="77777777" w:rsidR="00EA6EE6" w:rsidRPr="007931C5" w:rsidRDefault="00EA6EE6" w:rsidP="00EA6EE6">
      <w:pPr>
        <w:pStyle w:val="ListParagraph"/>
        <w:numPr>
          <w:ilvl w:val="0"/>
          <w:numId w:val="26"/>
        </w:numPr>
      </w:pPr>
      <w:r w:rsidRPr="007931C5">
        <w:rPr>
          <w:b/>
          <w:bCs/>
        </w:rPr>
        <w:t>A maintainer is a mechanic or a vendor.</w:t>
      </w:r>
    </w:p>
    <w:p w14:paraId="38F777BA" w14:textId="77777777" w:rsidR="00EA6EE6" w:rsidRPr="007931C5" w:rsidRDefault="00EA6EE6" w:rsidP="00EA6EE6">
      <w:pPr>
        <w:pStyle w:val="ListParagraph"/>
        <w:numPr>
          <w:ilvl w:val="0"/>
          <w:numId w:val="26"/>
        </w:numPr>
      </w:pPr>
      <w:r w:rsidRPr="007931C5">
        <w:rPr>
          <w:b/>
          <w:bCs/>
        </w:rPr>
        <w:t>An appointment is an automatic appointment or a manual appointment.</w:t>
      </w:r>
    </w:p>
    <w:p w14:paraId="08B8EABF" w14:textId="77777777" w:rsidR="00EA6EE6" w:rsidRPr="00874A19" w:rsidRDefault="00EA6EE6" w:rsidP="00EA6EE6">
      <w:pPr>
        <w:pStyle w:val="ListParagraph"/>
        <w:numPr>
          <w:ilvl w:val="0"/>
          <w:numId w:val="26"/>
        </w:numPr>
        <w:rPr>
          <w:strike/>
          <w:color w:val="2F5496" w:themeColor="accent1" w:themeShade="BF"/>
        </w:rPr>
      </w:pPr>
      <w:r w:rsidRPr="00874A19">
        <w:rPr>
          <w:b/>
          <w:bCs/>
          <w:strike/>
          <w:color w:val="2F5496" w:themeColor="accent1" w:themeShade="BF"/>
        </w:rPr>
        <w:t>A vehicle is a CDL vehicle, a standard vehicle, an accessory, or none of these. (Removed)</w:t>
      </w:r>
    </w:p>
    <w:p w14:paraId="489EAAA5" w14:textId="4F865C7D" w:rsidR="00EA6EE6" w:rsidRDefault="00EA6EE6" w:rsidP="00EA6EE6">
      <w:pPr>
        <w:pStyle w:val="ListParagraph"/>
        <w:numPr>
          <w:ilvl w:val="0"/>
          <w:numId w:val="26"/>
        </w:numPr>
      </w:pPr>
      <w:r w:rsidRPr="00EA6EE6">
        <w:rPr>
          <w:b/>
          <w:bCs/>
        </w:rPr>
        <w:t>A maintenance activity is a vendor repair or an inspection or none of these.</w:t>
      </w:r>
    </w:p>
    <w:p w14:paraId="5B973C6C" w14:textId="77777777" w:rsidR="00EA6EE6" w:rsidRDefault="00EA6EE6" w:rsidP="00A4037A">
      <w:pPr>
        <w:pStyle w:val="Heading1"/>
        <w:sectPr w:rsidR="00EA6EE6" w:rsidSect="00EA6EE6">
          <w:footerReference w:type="default" r:id="rId8"/>
          <w:headerReference w:type="first" r:id="rId9"/>
          <w:footerReference w:type="first" r:id="rId10"/>
          <w:pgSz w:w="12240" w:h="15840" w:code="1"/>
          <w:pgMar w:top="720" w:right="1008" w:bottom="810" w:left="1008" w:header="720" w:footer="720" w:gutter="0"/>
          <w:cols w:space="720"/>
          <w:titlePg/>
          <w:docGrid w:linePitch="360"/>
        </w:sectPr>
      </w:pPr>
    </w:p>
    <w:p w14:paraId="305BE002" w14:textId="14780652" w:rsidR="00A4037A" w:rsidRDefault="00950F07" w:rsidP="00A4037A">
      <w:pPr>
        <w:pStyle w:val="Heading1"/>
      </w:pPr>
      <w:bookmarkStart w:id="4" w:name="_Toc111021509"/>
      <w:r>
        <w:lastRenderedPageBreak/>
        <w:t xml:space="preserve">Conceptual </w:t>
      </w:r>
      <w:r w:rsidR="00A4037A">
        <w:t>Entity-</w:t>
      </w:r>
      <w:r w:rsidR="000623BF">
        <w:t>R</w:t>
      </w:r>
      <w:r w:rsidR="00A4037A">
        <w:t>elationship Diagram</w:t>
      </w:r>
      <w:bookmarkEnd w:id="4"/>
    </w:p>
    <w:p w14:paraId="1187A4B7" w14:textId="77777777" w:rsidR="00EA6EE6" w:rsidRDefault="00EA6EE6" w:rsidP="00A4037A"/>
    <w:p w14:paraId="1BC6CC89" w14:textId="77777777" w:rsidR="00EA6EE6" w:rsidRPr="00554B31" w:rsidRDefault="00EA6EE6" w:rsidP="00EA6EE6">
      <w:pPr>
        <w:jc w:val="center"/>
        <w:rPr>
          <w:b/>
          <w:bCs/>
          <w:i/>
          <w:iCs/>
        </w:rPr>
      </w:pPr>
      <w:r w:rsidRPr="00554B31">
        <w:rPr>
          <w:b/>
          <w:bCs/>
          <w:i/>
          <w:iCs/>
        </w:rPr>
        <w:t>CS 6</w:t>
      </w:r>
      <w:r>
        <w:rPr>
          <w:b/>
          <w:bCs/>
          <w:i/>
          <w:iCs/>
        </w:rPr>
        <w:t>6</w:t>
      </w:r>
      <w:r w:rsidRPr="00554B31">
        <w:rPr>
          <w:b/>
          <w:bCs/>
          <w:i/>
          <w:iCs/>
        </w:rPr>
        <w:t>9 O2 – Term Iteration #</w:t>
      </w:r>
      <w:r>
        <w:rPr>
          <w:b/>
          <w:bCs/>
          <w:i/>
          <w:iCs/>
        </w:rPr>
        <w:t>4</w:t>
      </w:r>
      <w:r w:rsidRPr="00554B31">
        <w:rPr>
          <w:b/>
          <w:bCs/>
          <w:i/>
          <w:iCs/>
        </w:rPr>
        <w:t xml:space="preserve"> Conceptual ERD, Ed Myers</w:t>
      </w:r>
    </w:p>
    <w:p w14:paraId="34A16542" w14:textId="77777777" w:rsidR="00EA6EE6" w:rsidRDefault="00EA6EE6" w:rsidP="00EA6EE6"/>
    <w:p w14:paraId="1B2F723B" w14:textId="1A6EF511" w:rsidR="00EA6EE6" w:rsidRDefault="0090058D" w:rsidP="00EA6EE6">
      <w:pPr>
        <w:jc w:val="center"/>
        <w:sectPr w:rsidR="00EA6EE6" w:rsidSect="00EA6EE6">
          <w:pgSz w:w="15840" w:h="12240" w:orient="landscape" w:code="1"/>
          <w:pgMar w:top="1008" w:right="720" w:bottom="1008" w:left="806" w:header="720" w:footer="720" w:gutter="0"/>
          <w:cols w:space="720"/>
          <w:titlePg/>
          <w:docGrid w:linePitch="360"/>
        </w:sectPr>
      </w:pPr>
      <w:r w:rsidRPr="0090058D">
        <w:rPr>
          <w:noProof/>
        </w:rPr>
        <w:drawing>
          <wp:inline distT="0" distB="0" distL="0" distR="0" wp14:anchorId="2DBC441A" wp14:editId="1FED11EF">
            <wp:extent cx="7587615" cy="55131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596060" cy="5519303"/>
                    </a:xfrm>
                    <a:prstGeom prst="rect">
                      <a:avLst/>
                    </a:prstGeom>
                  </pic:spPr>
                </pic:pic>
              </a:graphicData>
            </a:graphic>
          </wp:inline>
        </w:drawing>
      </w:r>
    </w:p>
    <w:p w14:paraId="59D3B1A5" w14:textId="77777777" w:rsidR="00EA6EE6" w:rsidRDefault="00EA6EE6" w:rsidP="00EA6EE6">
      <w:pPr>
        <w:jc w:val="center"/>
        <w:rPr>
          <w:b/>
          <w:bCs/>
          <w:i/>
          <w:iCs/>
        </w:rPr>
      </w:pPr>
    </w:p>
    <w:p w14:paraId="6A996C81" w14:textId="27433EFA" w:rsidR="00EA6EE6" w:rsidRPr="00097ED1" w:rsidRDefault="00EA6EE6" w:rsidP="00EA6EE6">
      <w:pPr>
        <w:jc w:val="center"/>
        <w:rPr>
          <w:b/>
          <w:bCs/>
          <w:i/>
          <w:iCs/>
        </w:rPr>
      </w:pPr>
      <w:r w:rsidRPr="00097ED1">
        <w:rPr>
          <w:b/>
          <w:bCs/>
          <w:i/>
          <w:iCs/>
        </w:rPr>
        <w:t>Associative Database Rules</w:t>
      </w:r>
    </w:p>
    <w:p w14:paraId="1AE48ED2" w14:textId="77777777" w:rsidR="00EA6EE6" w:rsidRPr="00874A19" w:rsidRDefault="00EA6EE6" w:rsidP="00EA6EE6">
      <w:pPr>
        <w:jc w:val="center"/>
        <w:rPr>
          <w:i/>
          <w:iCs/>
        </w:rPr>
      </w:pPr>
    </w:p>
    <w:p w14:paraId="4D47CEBA" w14:textId="77777777" w:rsidR="00EA6EE6" w:rsidRPr="00AE10F7" w:rsidRDefault="00EA6EE6" w:rsidP="0090058D">
      <w:pPr>
        <w:pStyle w:val="ListParagraph"/>
        <w:numPr>
          <w:ilvl w:val="0"/>
          <w:numId w:val="26"/>
        </w:numPr>
        <w:ind w:left="450" w:hanging="450"/>
      </w:pPr>
      <w:r w:rsidRPr="00EA6EE6">
        <w:t>A vehicle make may apply to many vehicles; each vehicle must have one vehicle make.</w:t>
      </w:r>
    </w:p>
    <w:p w14:paraId="56D29780" w14:textId="77777777" w:rsidR="00EA6EE6" w:rsidRPr="00874A19" w:rsidRDefault="00EA6EE6" w:rsidP="0090058D">
      <w:pPr>
        <w:pStyle w:val="ListParagraph"/>
        <w:numPr>
          <w:ilvl w:val="0"/>
          <w:numId w:val="26"/>
        </w:numPr>
        <w:ind w:left="450" w:hanging="450"/>
      </w:pPr>
      <w:r w:rsidRPr="00874A19">
        <w:t>A vehicle model may correspond to many vehicles; each vehicle must correspond to one vehicle model.</w:t>
      </w:r>
    </w:p>
    <w:p w14:paraId="680AF2D9" w14:textId="77777777" w:rsidR="00EA6EE6" w:rsidRPr="00874A19" w:rsidRDefault="00EA6EE6" w:rsidP="0090058D">
      <w:pPr>
        <w:pStyle w:val="ListParagraph"/>
        <w:numPr>
          <w:ilvl w:val="0"/>
          <w:numId w:val="26"/>
        </w:numPr>
        <w:ind w:left="450" w:hanging="450"/>
      </w:pPr>
      <w:r w:rsidRPr="00874A19">
        <w:t>A maintenance activity must apply to one vehicle; each vehicle may have many maintenance activities.</w:t>
      </w:r>
    </w:p>
    <w:p w14:paraId="07135783" w14:textId="77777777" w:rsidR="00EA6EE6" w:rsidRPr="00874A19" w:rsidRDefault="00EA6EE6" w:rsidP="0090058D">
      <w:pPr>
        <w:pStyle w:val="ListParagraph"/>
        <w:numPr>
          <w:ilvl w:val="0"/>
          <w:numId w:val="26"/>
        </w:numPr>
        <w:ind w:left="450" w:hanging="450"/>
      </w:pPr>
      <w:r w:rsidRPr="00874A19">
        <w:t>A maintenance activity may use many parts; each part may be used in many maintenance activities.</w:t>
      </w:r>
    </w:p>
    <w:p w14:paraId="0C10E68E" w14:textId="77777777" w:rsidR="00EA6EE6" w:rsidRPr="00874A19" w:rsidRDefault="00EA6EE6" w:rsidP="0090058D">
      <w:pPr>
        <w:pStyle w:val="ListParagraph"/>
        <w:numPr>
          <w:ilvl w:val="0"/>
          <w:numId w:val="26"/>
        </w:numPr>
        <w:ind w:left="450" w:hanging="450"/>
      </w:pPr>
      <w:r w:rsidRPr="00874A19">
        <w:t>A vehicle may contain many parts; each part may be contained in many vehicles.</w:t>
      </w:r>
    </w:p>
    <w:p w14:paraId="7F697E45" w14:textId="77777777" w:rsidR="00EA6EE6" w:rsidRPr="00874A19" w:rsidRDefault="00EA6EE6" w:rsidP="0090058D">
      <w:pPr>
        <w:pStyle w:val="ListParagraph"/>
        <w:numPr>
          <w:ilvl w:val="0"/>
          <w:numId w:val="26"/>
        </w:numPr>
        <w:ind w:left="450" w:hanging="450"/>
      </w:pPr>
      <w:r w:rsidRPr="00874A19">
        <w:t>A vendor may supply many parts, each part must be supplied by one vendor.</w:t>
      </w:r>
    </w:p>
    <w:p w14:paraId="0D1E0F1C" w14:textId="77777777" w:rsidR="00EA6EE6" w:rsidRPr="00874A19" w:rsidRDefault="00EA6EE6" w:rsidP="0090058D">
      <w:pPr>
        <w:pStyle w:val="ListParagraph"/>
        <w:numPr>
          <w:ilvl w:val="0"/>
          <w:numId w:val="26"/>
        </w:numPr>
        <w:ind w:left="450" w:hanging="450"/>
      </w:pPr>
      <w:r w:rsidRPr="00874A19">
        <w:t>A mechanic may be assigned to many appointments; each appointment must be assigned to one mechanic.</w:t>
      </w:r>
    </w:p>
    <w:p w14:paraId="55366A54" w14:textId="77777777" w:rsidR="00EA6EE6" w:rsidRPr="00874A19" w:rsidRDefault="00EA6EE6" w:rsidP="0090058D">
      <w:pPr>
        <w:pStyle w:val="ListParagraph"/>
        <w:numPr>
          <w:ilvl w:val="0"/>
          <w:numId w:val="26"/>
        </w:numPr>
        <w:ind w:left="450" w:hanging="450"/>
      </w:pPr>
      <w:r w:rsidRPr="00874A19">
        <w:t>A vehicle may be assigned to many appointments, each appointment must be assigned to one vehicle.</w:t>
      </w:r>
    </w:p>
    <w:p w14:paraId="239A0B75" w14:textId="77777777" w:rsidR="00EA6EE6" w:rsidRPr="00874A19" w:rsidRDefault="00EA6EE6" w:rsidP="0090058D">
      <w:pPr>
        <w:pStyle w:val="ListParagraph"/>
        <w:numPr>
          <w:ilvl w:val="0"/>
          <w:numId w:val="26"/>
        </w:numPr>
        <w:ind w:left="450" w:hanging="450"/>
      </w:pPr>
      <w:r w:rsidRPr="00874A19">
        <w:t>A maintainer may be assigned to many appointments; each appointment must be assigned to one maintainer.</w:t>
      </w:r>
    </w:p>
    <w:p w14:paraId="67B65367" w14:textId="77777777" w:rsidR="00EA6EE6" w:rsidRPr="00874A19" w:rsidRDefault="00EA6EE6" w:rsidP="0090058D">
      <w:pPr>
        <w:pStyle w:val="ListParagraph"/>
        <w:numPr>
          <w:ilvl w:val="0"/>
          <w:numId w:val="26"/>
        </w:numPr>
        <w:ind w:left="450" w:hanging="450"/>
      </w:pPr>
      <w:r w:rsidRPr="00874A19">
        <w:t>An inspection must have many tests; each test may occur in many inspections.</w:t>
      </w:r>
    </w:p>
    <w:p w14:paraId="58AA96B2" w14:textId="77777777" w:rsidR="00EA6EE6" w:rsidRPr="00874A19" w:rsidRDefault="00EA6EE6" w:rsidP="0090058D">
      <w:pPr>
        <w:pStyle w:val="ListParagraph"/>
        <w:numPr>
          <w:ilvl w:val="0"/>
          <w:numId w:val="26"/>
        </w:numPr>
        <w:ind w:left="450" w:hanging="450"/>
      </w:pPr>
      <w:r w:rsidRPr="00874A19">
        <w:t>A test must have many results; each result must occur in many tests.</w:t>
      </w:r>
    </w:p>
    <w:p w14:paraId="4EDF9C9B" w14:textId="645F5656" w:rsidR="00EA6EE6" w:rsidRDefault="00EA6EE6" w:rsidP="0090058D">
      <w:pPr>
        <w:pStyle w:val="ListParagraph"/>
        <w:numPr>
          <w:ilvl w:val="0"/>
          <w:numId w:val="26"/>
        </w:numPr>
        <w:ind w:left="450" w:hanging="450"/>
      </w:pPr>
      <w:r w:rsidRPr="00874A19">
        <w:t>A type may apply to multiple vehicles; each vehicle must have one type.</w:t>
      </w:r>
    </w:p>
    <w:p w14:paraId="19CE7EDE" w14:textId="77777777" w:rsidR="0090058D" w:rsidRPr="0090058D" w:rsidRDefault="0090058D" w:rsidP="0090058D">
      <w:pPr>
        <w:pStyle w:val="ListParagraph"/>
        <w:numPr>
          <w:ilvl w:val="0"/>
          <w:numId w:val="26"/>
        </w:numPr>
        <w:ind w:left="450" w:hanging="450"/>
        <w:rPr>
          <w:bCs/>
        </w:rPr>
      </w:pPr>
      <w:r w:rsidRPr="0090058D">
        <w:rPr>
          <w:bCs/>
          <w:color w:val="FF0000"/>
        </w:rPr>
        <w:t>A part may have multiple quantity changes; each quantity change must apply to one part.</w:t>
      </w:r>
    </w:p>
    <w:p w14:paraId="7387B4E8" w14:textId="77777777" w:rsidR="00EA6EE6" w:rsidRPr="00874A19" w:rsidRDefault="00EA6EE6" w:rsidP="0090058D">
      <w:pPr>
        <w:ind w:left="450" w:hanging="450"/>
      </w:pPr>
    </w:p>
    <w:p w14:paraId="383416E0" w14:textId="77777777" w:rsidR="00EA6EE6" w:rsidRPr="00874A19" w:rsidRDefault="00EA6EE6" w:rsidP="0090058D">
      <w:pPr>
        <w:ind w:left="450" w:hanging="450"/>
        <w:jc w:val="center"/>
        <w:rPr>
          <w:b/>
          <w:bCs/>
          <w:i/>
          <w:iCs/>
        </w:rPr>
      </w:pPr>
      <w:r w:rsidRPr="00874A19">
        <w:rPr>
          <w:b/>
          <w:bCs/>
          <w:i/>
          <w:iCs/>
        </w:rPr>
        <w:t>Specialization / Generalization Database Rules</w:t>
      </w:r>
    </w:p>
    <w:p w14:paraId="415E6D1C" w14:textId="77777777" w:rsidR="00EA6EE6" w:rsidRPr="00874A19" w:rsidRDefault="00EA6EE6" w:rsidP="0090058D">
      <w:pPr>
        <w:ind w:left="450" w:hanging="450"/>
      </w:pPr>
    </w:p>
    <w:p w14:paraId="5E8CADED" w14:textId="77777777" w:rsidR="00EA6EE6" w:rsidRPr="00874A19" w:rsidRDefault="00EA6EE6" w:rsidP="0090058D">
      <w:pPr>
        <w:pStyle w:val="ListParagraph"/>
        <w:numPr>
          <w:ilvl w:val="0"/>
          <w:numId w:val="26"/>
        </w:numPr>
        <w:ind w:left="450" w:hanging="450"/>
      </w:pPr>
      <w:r w:rsidRPr="00874A19">
        <w:t>A maintainer is a mechanic or a vendor.</w:t>
      </w:r>
    </w:p>
    <w:p w14:paraId="55F9465F" w14:textId="77777777" w:rsidR="00EA6EE6" w:rsidRPr="00874A19" w:rsidRDefault="00EA6EE6" w:rsidP="0090058D">
      <w:pPr>
        <w:pStyle w:val="ListParagraph"/>
        <w:numPr>
          <w:ilvl w:val="0"/>
          <w:numId w:val="26"/>
        </w:numPr>
        <w:ind w:left="450" w:hanging="450"/>
      </w:pPr>
      <w:r w:rsidRPr="00874A19">
        <w:t>An appointment is an automatic appointment or a manual appointment.</w:t>
      </w:r>
    </w:p>
    <w:p w14:paraId="570D8C38" w14:textId="77777777" w:rsidR="00EA6EE6" w:rsidRPr="00874A19" w:rsidRDefault="00EA6EE6" w:rsidP="0090058D">
      <w:pPr>
        <w:pStyle w:val="ListParagraph"/>
        <w:numPr>
          <w:ilvl w:val="0"/>
          <w:numId w:val="26"/>
        </w:numPr>
        <w:ind w:left="450" w:hanging="450"/>
      </w:pPr>
      <w:r w:rsidRPr="00874A19">
        <w:t>A maintenance activity is a vendor repair or an inspection or none of these.</w:t>
      </w:r>
    </w:p>
    <w:p w14:paraId="3DC914CA" w14:textId="77777777" w:rsidR="00EA6EE6" w:rsidRPr="00874A19" w:rsidRDefault="00EA6EE6" w:rsidP="0090058D">
      <w:pPr>
        <w:ind w:left="450" w:hanging="450"/>
      </w:pPr>
    </w:p>
    <w:p w14:paraId="662F580E" w14:textId="77777777" w:rsidR="00EA6EE6" w:rsidRPr="00874A19" w:rsidRDefault="00EA6EE6" w:rsidP="0090058D">
      <w:pPr>
        <w:ind w:left="450" w:hanging="450"/>
      </w:pPr>
      <w:r w:rsidRPr="00874A19">
        <w:t>From previous instances of the conceptual ERD, the following changes have been made:</w:t>
      </w:r>
    </w:p>
    <w:p w14:paraId="415206A6" w14:textId="77777777" w:rsidR="00EA6EE6" w:rsidRPr="00874A19" w:rsidRDefault="00EA6EE6" w:rsidP="0090058D">
      <w:pPr>
        <w:pStyle w:val="ListParagraph"/>
        <w:numPr>
          <w:ilvl w:val="0"/>
          <w:numId w:val="26"/>
        </w:numPr>
        <w:spacing w:before="240"/>
        <w:ind w:left="450" w:hanging="450"/>
      </w:pPr>
      <w:r w:rsidRPr="00874A19">
        <w:t xml:space="preserve">The addition of the </w:t>
      </w:r>
      <w:r w:rsidRPr="00874A19">
        <w:rPr>
          <w:i/>
          <w:iCs/>
        </w:rPr>
        <w:t>Appointment</w:t>
      </w:r>
      <w:r w:rsidRPr="00874A19">
        <w:t xml:space="preserve"> entity, along with the expansion of its subsets </w:t>
      </w:r>
      <w:proofErr w:type="spellStart"/>
      <w:r w:rsidRPr="00874A19">
        <w:rPr>
          <w:i/>
          <w:iCs/>
        </w:rPr>
        <w:t>Automatic_appointment</w:t>
      </w:r>
      <w:proofErr w:type="spellEnd"/>
      <w:r w:rsidRPr="00874A19">
        <w:rPr>
          <w:i/>
          <w:iCs/>
        </w:rPr>
        <w:t xml:space="preserve"> </w:t>
      </w:r>
      <w:r w:rsidRPr="00874A19">
        <w:t>and</w:t>
      </w:r>
      <w:r w:rsidRPr="00874A19">
        <w:rPr>
          <w:i/>
          <w:iCs/>
        </w:rPr>
        <w:t xml:space="preserve"> </w:t>
      </w:r>
      <w:proofErr w:type="spellStart"/>
      <w:r w:rsidRPr="00874A19">
        <w:rPr>
          <w:i/>
          <w:iCs/>
        </w:rPr>
        <w:t>Manual_appointment</w:t>
      </w:r>
      <w:proofErr w:type="spellEnd"/>
      <w:r w:rsidRPr="00874A19">
        <w:rPr>
          <w:i/>
          <w:iCs/>
        </w:rPr>
        <w:t>.</w:t>
      </w:r>
      <w:r w:rsidRPr="00874A19">
        <w:t xml:space="preserve">  The relationship is {mandatory, or} as an appointment must be one of the two subtypes and cannot be more than one subtype at the same time.</w:t>
      </w:r>
    </w:p>
    <w:p w14:paraId="02D5E7EC" w14:textId="77777777" w:rsidR="00EA6EE6" w:rsidRPr="00874A19" w:rsidRDefault="00EA6EE6" w:rsidP="0090058D">
      <w:pPr>
        <w:pStyle w:val="ListParagraph"/>
        <w:numPr>
          <w:ilvl w:val="0"/>
          <w:numId w:val="26"/>
        </w:numPr>
        <w:spacing w:before="240"/>
        <w:ind w:left="450" w:hanging="450"/>
      </w:pPr>
      <w:r w:rsidRPr="00874A19">
        <w:t xml:space="preserve">The </w:t>
      </w:r>
      <w:r w:rsidRPr="00874A19">
        <w:rPr>
          <w:i/>
          <w:iCs/>
        </w:rPr>
        <w:t>Vehicle</w:t>
      </w:r>
      <w:r w:rsidRPr="00874A19">
        <w:t xml:space="preserve"> entity is no longer expanded into subsets </w:t>
      </w:r>
      <w:proofErr w:type="spellStart"/>
      <w:r w:rsidRPr="00874A19">
        <w:rPr>
          <w:i/>
          <w:iCs/>
        </w:rPr>
        <w:t>CDL_vehicle</w:t>
      </w:r>
      <w:proofErr w:type="spellEnd"/>
      <w:r w:rsidRPr="00874A19">
        <w:rPr>
          <w:i/>
          <w:iCs/>
        </w:rPr>
        <w:t xml:space="preserve">, </w:t>
      </w:r>
      <w:proofErr w:type="spellStart"/>
      <w:r w:rsidRPr="00874A19">
        <w:rPr>
          <w:i/>
          <w:iCs/>
        </w:rPr>
        <w:t>Standard_vehicle</w:t>
      </w:r>
      <w:proofErr w:type="spellEnd"/>
      <w:r w:rsidRPr="00874A19">
        <w:rPr>
          <w:i/>
          <w:iCs/>
        </w:rPr>
        <w:t xml:space="preserve"> </w:t>
      </w:r>
      <w:r w:rsidRPr="00874A19">
        <w:t xml:space="preserve">and </w:t>
      </w:r>
      <w:r w:rsidRPr="00874A19">
        <w:rPr>
          <w:i/>
          <w:iCs/>
        </w:rPr>
        <w:t>Accessory.</w:t>
      </w:r>
      <w:r w:rsidRPr="00874A19">
        <w:t xml:space="preserve">  </w:t>
      </w:r>
    </w:p>
    <w:p w14:paraId="632F0580" w14:textId="77777777" w:rsidR="00EA6EE6" w:rsidRPr="00874A19" w:rsidRDefault="00EA6EE6" w:rsidP="0090058D">
      <w:pPr>
        <w:pStyle w:val="ListParagraph"/>
        <w:numPr>
          <w:ilvl w:val="0"/>
          <w:numId w:val="26"/>
        </w:numPr>
        <w:spacing w:before="240"/>
        <w:ind w:left="450" w:hanging="450"/>
      </w:pPr>
      <w:r w:rsidRPr="00874A19">
        <w:t xml:space="preserve">The addition of </w:t>
      </w:r>
      <w:proofErr w:type="spellStart"/>
      <w:r w:rsidRPr="00874A19">
        <w:rPr>
          <w:i/>
          <w:iCs/>
        </w:rPr>
        <w:t>Vehicle_make</w:t>
      </w:r>
      <w:proofErr w:type="spellEnd"/>
      <w:r w:rsidRPr="00874A19">
        <w:rPr>
          <w:i/>
          <w:iCs/>
        </w:rPr>
        <w:t xml:space="preserve"> </w:t>
      </w:r>
      <w:r w:rsidRPr="00874A19">
        <w:t xml:space="preserve">and </w:t>
      </w:r>
      <w:proofErr w:type="spellStart"/>
      <w:r w:rsidRPr="00874A19">
        <w:rPr>
          <w:i/>
          <w:iCs/>
        </w:rPr>
        <w:t>Vehicle_model</w:t>
      </w:r>
      <w:proofErr w:type="spellEnd"/>
      <w:r w:rsidRPr="00874A19">
        <w:t xml:space="preserve"> above </w:t>
      </w:r>
      <w:r w:rsidRPr="00874A19">
        <w:rPr>
          <w:i/>
          <w:iCs/>
        </w:rPr>
        <w:t>Vehicle</w:t>
      </w:r>
      <w:r w:rsidRPr="00874A19">
        <w:t xml:space="preserve"> explain relationships between those entities.  These will be necessary tables within the database to reduce redundancy of data.  The relationships have been adjusted so that both relate back to the main </w:t>
      </w:r>
      <w:r w:rsidRPr="00874A19">
        <w:rPr>
          <w:i/>
          <w:iCs/>
        </w:rPr>
        <w:t>Vehicle</w:t>
      </w:r>
      <w:r w:rsidRPr="00874A19">
        <w:t xml:space="preserve"> entity rather than each other.</w:t>
      </w:r>
    </w:p>
    <w:p w14:paraId="1DF2E542" w14:textId="77777777" w:rsidR="00EA6EE6" w:rsidRPr="00874A19" w:rsidRDefault="00EA6EE6" w:rsidP="0090058D">
      <w:pPr>
        <w:pStyle w:val="ListParagraph"/>
        <w:numPr>
          <w:ilvl w:val="0"/>
          <w:numId w:val="26"/>
        </w:numPr>
        <w:spacing w:before="240"/>
        <w:ind w:left="450" w:hanging="450"/>
      </w:pPr>
      <w:r w:rsidRPr="00874A19">
        <w:t xml:space="preserve">The similarity between mechanics and vendors performing a maintenance activity was solved by creating the generalization </w:t>
      </w:r>
      <w:r w:rsidRPr="00874A19">
        <w:rPr>
          <w:i/>
          <w:iCs/>
        </w:rPr>
        <w:t xml:space="preserve">Maintainer.  Maintainer </w:t>
      </w:r>
      <w:r w:rsidRPr="00874A19">
        <w:t xml:space="preserve">now possesses the subtypes </w:t>
      </w:r>
      <w:r w:rsidRPr="00874A19">
        <w:rPr>
          <w:i/>
          <w:iCs/>
        </w:rPr>
        <w:t xml:space="preserve">Mechanic </w:t>
      </w:r>
      <w:r w:rsidRPr="00874A19">
        <w:t xml:space="preserve">and </w:t>
      </w:r>
      <w:r w:rsidRPr="00874A19">
        <w:rPr>
          <w:i/>
          <w:iCs/>
        </w:rPr>
        <w:t xml:space="preserve">Vendor.  </w:t>
      </w:r>
      <w:r w:rsidRPr="00874A19">
        <w:t xml:space="preserve">The relationship is {mandatory, or} as a maintainer must be classified as one of its subtypes within the program, and a mechanic cannot be a vendor at the same time. </w:t>
      </w:r>
    </w:p>
    <w:p w14:paraId="0A51D2B9" w14:textId="77777777" w:rsidR="00EA6EE6" w:rsidRDefault="00EA6EE6" w:rsidP="0090058D">
      <w:pPr>
        <w:pStyle w:val="ListParagraph"/>
        <w:numPr>
          <w:ilvl w:val="0"/>
          <w:numId w:val="26"/>
        </w:numPr>
        <w:spacing w:before="240"/>
        <w:ind w:left="450" w:hanging="450"/>
      </w:pPr>
      <w:r w:rsidRPr="00874A19">
        <w:t xml:space="preserve">With the addition of inspection, entities Test and Result were discovered in normalization.  As their relationships were Inspection (M-&gt;N) Test (M-&gt;N) Result, two more bridge entities </w:t>
      </w:r>
      <w:proofErr w:type="spellStart"/>
      <w:r w:rsidRPr="00874A19">
        <w:t>InspectionTestList</w:t>
      </w:r>
      <w:proofErr w:type="spellEnd"/>
      <w:r w:rsidRPr="00874A19">
        <w:t xml:space="preserve"> and </w:t>
      </w:r>
      <w:proofErr w:type="spellStart"/>
      <w:r w:rsidRPr="00874A19">
        <w:t>TestResult</w:t>
      </w:r>
      <w:proofErr w:type="spellEnd"/>
      <w:r w:rsidRPr="00874A19">
        <w:t xml:space="preserve"> will be created in the physical ERD to reconcile.</w:t>
      </w:r>
    </w:p>
    <w:p w14:paraId="1E441BBF" w14:textId="77777777" w:rsidR="0090058D" w:rsidRPr="0090058D" w:rsidRDefault="00EA6EE6" w:rsidP="0090058D">
      <w:pPr>
        <w:pStyle w:val="ListParagraph"/>
        <w:numPr>
          <w:ilvl w:val="0"/>
          <w:numId w:val="26"/>
        </w:numPr>
        <w:spacing w:before="240"/>
        <w:ind w:left="450" w:hanging="450"/>
        <w:rPr>
          <w:rFonts w:ascii="Arial" w:eastAsiaTheme="majorEastAsia" w:hAnsi="Arial" w:cstheme="majorBidi"/>
          <w:b/>
          <w:color w:val="2F5496" w:themeColor="accent1" w:themeShade="BF"/>
          <w:sz w:val="28"/>
          <w:szCs w:val="32"/>
        </w:rPr>
      </w:pPr>
      <w:r w:rsidRPr="00EA6EE6">
        <w:t xml:space="preserve">The Year entity has been collapsed back within Vehicle for denormalization. </w:t>
      </w:r>
    </w:p>
    <w:p w14:paraId="6DE4AF0A" w14:textId="240342B2" w:rsidR="00EA6EE6" w:rsidRPr="00EA6EE6" w:rsidRDefault="0090058D" w:rsidP="0090058D">
      <w:pPr>
        <w:pStyle w:val="ListParagraph"/>
        <w:numPr>
          <w:ilvl w:val="0"/>
          <w:numId w:val="26"/>
        </w:numPr>
        <w:spacing w:before="240"/>
        <w:ind w:left="450" w:hanging="450"/>
        <w:rPr>
          <w:rFonts w:ascii="Arial" w:eastAsiaTheme="majorEastAsia" w:hAnsi="Arial" w:cstheme="majorBidi"/>
          <w:b/>
          <w:color w:val="2F5496" w:themeColor="accent1" w:themeShade="BF"/>
          <w:sz w:val="28"/>
          <w:szCs w:val="32"/>
        </w:rPr>
      </w:pPr>
      <w:r>
        <w:rPr>
          <w:color w:val="FF0000"/>
        </w:rPr>
        <w:t xml:space="preserve">The </w:t>
      </w:r>
      <w:proofErr w:type="spellStart"/>
      <w:r>
        <w:rPr>
          <w:color w:val="FF0000"/>
        </w:rPr>
        <w:t>PartHistory</w:t>
      </w:r>
      <w:proofErr w:type="spellEnd"/>
      <w:r>
        <w:rPr>
          <w:color w:val="FF0000"/>
        </w:rPr>
        <w:t xml:space="preserve"> entity has been added with a (1-&gt;M) relationship to the part entity per the new rule.</w:t>
      </w:r>
      <w:r w:rsidR="00EA6EE6" w:rsidRPr="00EA6EE6">
        <w:t xml:space="preserve"> </w:t>
      </w:r>
      <w:r w:rsidR="00EA6EE6">
        <w:br w:type="page"/>
      </w:r>
    </w:p>
    <w:p w14:paraId="52FC82F7" w14:textId="77777777" w:rsidR="00DB3FCE" w:rsidRDefault="00DB3FCE" w:rsidP="00BD4BB3">
      <w:pPr>
        <w:pStyle w:val="Heading1"/>
        <w:sectPr w:rsidR="00DB3FCE" w:rsidSect="00EA6EE6">
          <w:pgSz w:w="12240" w:h="15840" w:code="1"/>
          <w:pgMar w:top="720" w:right="810" w:bottom="810" w:left="1008" w:header="720" w:footer="720" w:gutter="0"/>
          <w:cols w:space="720"/>
          <w:titlePg/>
          <w:docGrid w:linePitch="360"/>
        </w:sectPr>
      </w:pPr>
    </w:p>
    <w:p w14:paraId="24DCDC06" w14:textId="100CB806" w:rsidR="00BD4BB3" w:rsidRDefault="00BD4BB3" w:rsidP="00BD4BB3">
      <w:pPr>
        <w:pStyle w:val="Heading1"/>
      </w:pPr>
      <w:bookmarkStart w:id="5" w:name="_Toc111021510"/>
      <w:r>
        <w:lastRenderedPageBreak/>
        <w:t>Full DBMS Physical ERD</w:t>
      </w:r>
      <w:bookmarkEnd w:id="5"/>
    </w:p>
    <w:p w14:paraId="364A072B" w14:textId="77777777" w:rsidR="00DB3FCE" w:rsidRDefault="00DB3FCE" w:rsidP="00BD4BB3"/>
    <w:p w14:paraId="7C9031BF" w14:textId="77777777" w:rsidR="00DB3FCE" w:rsidRPr="00B5792D" w:rsidRDefault="00DB3FCE" w:rsidP="00DB3FCE">
      <w:pPr>
        <w:jc w:val="center"/>
        <w:rPr>
          <w:b/>
          <w:bCs/>
          <w:i/>
          <w:iCs/>
        </w:rPr>
      </w:pPr>
      <w:r w:rsidRPr="00554B31">
        <w:rPr>
          <w:b/>
          <w:bCs/>
          <w:i/>
          <w:iCs/>
        </w:rPr>
        <w:t>CS 6</w:t>
      </w:r>
      <w:r>
        <w:rPr>
          <w:b/>
          <w:bCs/>
          <w:i/>
          <w:iCs/>
        </w:rPr>
        <w:t>6</w:t>
      </w:r>
      <w:r w:rsidRPr="00554B31">
        <w:rPr>
          <w:b/>
          <w:bCs/>
          <w:i/>
          <w:iCs/>
        </w:rPr>
        <w:t>9 O2 – Term Iteration #</w:t>
      </w:r>
      <w:r>
        <w:rPr>
          <w:b/>
          <w:bCs/>
          <w:i/>
          <w:iCs/>
        </w:rPr>
        <w:t>4</w:t>
      </w:r>
      <w:r w:rsidRPr="00554B31">
        <w:rPr>
          <w:b/>
          <w:bCs/>
          <w:i/>
          <w:iCs/>
        </w:rPr>
        <w:t xml:space="preserve"> </w:t>
      </w:r>
      <w:r>
        <w:rPr>
          <w:b/>
          <w:bCs/>
          <w:i/>
          <w:iCs/>
        </w:rPr>
        <w:t>Physical</w:t>
      </w:r>
      <w:r w:rsidRPr="00554B31">
        <w:rPr>
          <w:b/>
          <w:bCs/>
          <w:i/>
          <w:iCs/>
        </w:rPr>
        <w:t xml:space="preserve"> ERD, Ed Myers</w:t>
      </w:r>
    </w:p>
    <w:p w14:paraId="42D1586F" w14:textId="77777777" w:rsidR="00DB3FCE" w:rsidRDefault="00DB3FCE" w:rsidP="00DB3FCE"/>
    <w:p w14:paraId="743A7177" w14:textId="77034481" w:rsidR="00DB3FCE" w:rsidRDefault="00747E59" w:rsidP="00DB3FCE">
      <w:pPr>
        <w:ind w:left="-450"/>
        <w:jc w:val="center"/>
      </w:pPr>
      <w:r w:rsidRPr="00747E59">
        <w:rPr>
          <w:noProof/>
        </w:rPr>
        <w:drawing>
          <wp:inline distT="0" distB="0" distL="0" distR="0" wp14:anchorId="53680F35" wp14:editId="4D4CB856">
            <wp:extent cx="7381240" cy="555885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86565" cy="5562866"/>
                    </a:xfrm>
                    <a:prstGeom prst="rect">
                      <a:avLst/>
                    </a:prstGeom>
                  </pic:spPr>
                </pic:pic>
              </a:graphicData>
            </a:graphic>
          </wp:inline>
        </w:drawing>
      </w:r>
    </w:p>
    <w:p w14:paraId="73D45E85" w14:textId="5101CCCB" w:rsidR="00DB3FCE" w:rsidRDefault="00DB3FCE" w:rsidP="00BD4BB3">
      <w:pPr>
        <w:sectPr w:rsidR="00DB3FCE" w:rsidSect="00DB3FCE">
          <w:pgSz w:w="15840" w:h="12240" w:orient="landscape" w:code="1"/>
          <w:pgMar w:top="1008" w:right="720" w:bottom="806" w:left="806" w:header="720" w:footer="720" w:gutter="0"/>
          <w:cols w:space="720"/>
          <w:titlePg/>
          <w:docGrid w:linePitch="360"/>
        </w:sectPr>
      </w:pPr>
    </w:p>
    <w:p w14:paraId="27778503" w14:textId="3C390DD4" w:rsidR="00BD4BB3" w:rsidRDefault="00BD4BB3" w:rsidP="00BD4BB3"/>
    <w:p w14:paraId="37736A7F" w14:textId="77777777" w:rsidR="00DB3FCE" w:rsidRPr="00DB3FCE" w:rsidRDefault="00DB3FCE" w:rsidP="00DB3FCE">
      <w:pPr>
        <w:jc w:val="center"/>
        <w:rPr>
          <w:b/>
          <w:bCs/>
          <w:i/>
          <w:iCs/>
        </w:rPr>
      </w:pPr>
      <w:r w:rsidRPr="00DB3FCE">
        <w:rPr>
          <w:b/>
          <w:bCs/>
          <w:i/>
          <w:iCs/>
        </w:rPr>
        <w:t>Justification of Attributes</w:t>
      </w:r>
    </w:p>
    <w:p w14:paraId="61C967CC" w14:textId="77777777" w:rsidR="00DB3FCE" w:rsidRPr="00DB3FCE" w:rsidRDefault="00DB3FCE" w:rsidP="00DB3FCE">
      <w:pPr>
        <w:jc w:val="center"/>
        <w:rPr>
          <w:b/>
          <w:bCs/>
          <w:i/>
          <w:iCs/>
        </w:rPr>
      </w:pPr>
    </w:p>
    <w:tbl>
      <w:tblPr>
        <w:tblStyle w:val="TableGrid"/>
        <w:tblW w:w="10440" w:type="dxa"/>
        <w:tblInd w:w="-9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701"/>
        <w:gridCol w:w="2340"/>
        <w:gridCol w:w="2236"/>
        <w:gridCol w:w="4163"/>
      </w:tblGrid>
      <w:tr w:rsidR="00DB3FCE" w:rsidRPr="00DB3FCE" w14:paraId="24846FAE" w14:textId="77777777" w:rsidTr="00B5071D">
        <w:tc>
          <w:tcPr>
            <w:tcW w:w="1701" w:type="dxa"/>
          </w:tcPr>
          <w:p w14:paraId="069FD8E6" w14:textId="77777777" w:rsidR="00DB3FCE" w:rsidRPr="00DB3FCE" w:rsidRDefault="00DB3FCE" w:rsidP="00B5071D">
            <w:pPr>
              <w:jc w:val="center"/>
              <w:rPr>
                <w:b/>
                <w:bCs/>
              </w:rPr>
            </w:pPr>
            <w:r w:rsidRPr="00DB3FCE">
              <w:rPr>
                <w:b/>
                <w:bCs/>
              </w:rPr>
              <w:t>Base Entity</w:t>
            </w:r>
          </w:p>
        </w:tc>
        <w:tc>
          <w:tcPr>
            <w:tcW w:w="2340" w:type="dxa"/>
          </w:tcPr>
          <w:p w14:paraId="3D50B696" w14:textId="77777777" w:rsidR="00DB3FCE" w:rsidRPr="00DB3FCE" w:rsidRDefault="00DB3FCE" w:rsidP="00B5071D">
            <w:pPr>
              <w:jc w:val="center"/>
              <w:rPr>
                <w:b/>
                <w:bCs/>
              </w:rPr>
            </w:pPr>
            <w:r w:rsidRPr="00DB3FCE">
              <w:rPr>
                <w:b/>
                <w:bCs/>
              </w:rPr>
              <w:t>Attribute</w:t>
            </w:r>
          </w:p>
        </w:tc>
        <w:tc>
          <w:tcPr>
            <w:tcW w:w="2236" w:type="dxa"/>
          </w:tcPr>
          <w:p w14:paraId="5C7979D3" w14:textId="77777777" w:rsidR="00DB3FCE" w:rsidRPr="00DB3FCE" w:rsidRDefault="00DB3FCE" w:rsidP="00B5071D">
            <w:pPr>
              <w:jc w:val="center"/>
              <w:rPr>
                <w:b/>
                <w:bCs/>
              </w:rPr>
            </w:pPr>
            <w:r w:rsidRPr="00DB3FCE">
              <w:rPr>
                <w:b/>
                <w:bCs/>
              </w:rPr>
              <w:t>Data Type/Precision</w:t>
            </w:r>
          </w:p>
        </w:tc>
        <w:tc>
          <w:tcPr>
            <w:tcW w:w="4163" w:type="dxa"/>
          </w:tcPr>
          <w:p w14:paraId="3B436B9E" w14:textId="77777777" w:rsidR="00DB3FCE" w:rsidRPr="00DB3FCE" w:rsidRDefault="00DB3FCE" w:rsidP="00B5071D">
            <w:pPr>
              <w:jc w:val="center"/>
              <w:rPr>
                <w:b/>
                <w:bCs/>
              </w:rPr>
            </w:pPr>
            <w:r w:rsidRPr="00DB3FCE">
              <w:rPr>
                <w:b/>
                <w:bCs/>
              </w:rPr>
              <w:t>Reasoning</w:t>
            </w:r>
          </w:p>
        </w:tc>
      </w:tr>
      <w:tr w:rsidR="00DB3FCE" w:rsidRPr="00DB3FCE" w14:paraId="03CE6128" w14:textId="77777777" w:rsidTr="00B5071D">
        <w:tc>
          <w:tcPr>
            <w:tcW w:w="1701" w:type="dxa"/>
          </w:tcPr>
          <w:p w14:paraId="07BD338A" w14:textId="77777777" w:rsidR="00DB3FCE" w:rsidRPr="00DB3FCE" w:rsidRDefault="00DB3FCE" w:rsidP="00B5071D">
            <w:pPr>
              <w:jc w:val="center"/>
              <w:rPr>
                <w:b/>
                <w:bCs/>
              </w:rPr>
            </w:pPr>
          </w:p>
        </w:tc>
        <w:tc>
          <w:tcPr>
            <w:tcW w:w="2340" w:type="dxa"/>
          </w:tcPr>
          <w:p w14:paraId="006EF9FF" w14:textId="77777777" w:rsidR="00DB3FCE" w:rsidRPr="00DB3FCE" w:rsidRDefault="00DB3FCE" w:rsidP="00B5071D">
            <w:pPr>
              <w:jc w:val="center"/>
              <w:rPr>
                <w:b/>
                <w:bCs/>
              </w:rPr>
            </w:pPr>
          </w:p>
        </w:tc>
        <w:tc>
          <w:tcPr>
            <w:tcW w:w="2236" w:type="dxa"/>
          </w:tcPr>
          <w:p w14:paraId="3C795C57" w14:textId="77777777" w:rsidR="00DB3FCE" w:rsidRPr="00DB3FCE" w:rsidRDefault="00DB3FCE" w:rsidP="00B5071D">
            <w:pPr>
              <w:jc w:val="center"/>
              <w:rPr>
                <w:b/>
                <w:bCs/>
              </w:rPr>
            </w:pPr>
          </w:p>
        </w:tc>
        <w:tc>
          <w:tcPr>
            <w:tcW w:w="4163" w:type="dxa"/>
          </w:tcPr>
          <w:p w14:paraId="16D851FF" w14:textId="77777777" w:rsidR="00DB3FCE" w:rsidRPr="00DB3FCE" w:rsidRDefault="00DB3FCE" w:rsidP="00B5071D">
            <w:pPr>
              <w:jc w:val="center"/>
              <w:rPr>
                <w:b/>
                <w:bCs/>
              </w:rPr>
            </w:pPr>
          </w:p>
        </w:tc>
      </w:tr>
      <w:tr w:rsidR="00DB3FCE" w:rsidRPr="00DB3FCE" w14:paraId="639EAC0E" w14:textId="77777777" w:rsidTr="00B5071D">
        <w:tc>
          <w:tcPr>
            <w:tcW w:w="1701" w:type="dxa"/>
          </w:tcPr>
          <w:p w14:paraId="1F71F3E1" w14:textId="77777777" w:rsidR="00DB3FCE" w:rsidRPr="00DB3FCE" w:rsidRDefault="00DB3FCE" w:rsidP="00B5071D">
            <w:pPr>
              <w:rPr>
                <w:b/>
                <w:bCs/>
              </w:rPr>
            </w:pPr>
            <w:r w:rsidRPr="00DB3FCE">
              <w:rPr>
                <w:b/>
                <w:bCs/>
              </w:rPr>
              <w:t>Maintainer</w:t>
            </w:r>
          </w:p>
        </w:tc>
        <w:tc>
          <w:tcPr>
            <w:tcW w:w="2340" w:type="dxa"/>
          </w:tcPr>
          <w:p w14:paraId="71A5C8FD" w14:textId="77777777" w:rsidR="00DB3FCE" w:rsidRPr="00DB3FCE" w:rsidRDefault="00DB3FCE" w:rsidP="00B5071D">
            <w:proofErr w:type="spellStart"/>
            <w:r w:rsidRPr="00DB3FCE">
              <w:t>maintainer_id</w:t>
            </w:r>
            <w:proofErr w:type="spellEnd"/>
          </w:p>
        </w:tc>
        <w:tc>
          <w:tcPr>
            <w:tcW w:w="2236" w:type="dxa"/>
          </w:tcPr>
          <w:p w14:paraId="001C9257" w14:textId="77777777" w:rsidR="00DB3FCE" w:rsidRPr="00DB3FCE" w:rsidRDefault="00DB3FCE" w:rsidP="00B5071D">
            <w:r w:rsidRPr="00DB3FCE">
              <w:t>DECIMAL(3)     PK</w:t>
            </w:r>
          </w:p>
        </w:tc>
        <w:tc>
          <w:tcPr>
            <w:tcW w:w="4163" w:type="dxa"/>
          </w:tcPr>
          <w:p w14:paraId="6326D3F8" w14:textId="77777777" w:rsidR="00DB3FCE" w:rsidRPr="00DB3FCE" w:rsidRDefault="00DB3FCE" w:rsidP="00B5071D">
            <w:r w:rsidRPr="00DB3FCE">
              <w:t>Adequate synthetic PK for maintainer</w:t>
            </w:r>
          </w:p>
        </w:tc>
      </w:tr>
      <w:tr w:rsidR="00DB3FCE" w:rsidRPr="00DB3FCE" w14:paraId="30D92AB6" w14:textId="77777777" w:rsidTr="00B5071D">
        <w:tc>
          <w:tcPr>
            <w:tcW w:w="1701" w:type="dxa"/>
          </w:tcPr>
          <w:p w14:paraId="593B90F1" w14:textId="77777777" w:rsidR="00DB3FCE" w:rsidRPr="00DB3FCE" w:rsidRDefault="00DB3FCE" w:rsidP="00B5071D"/>
        </w:tc>
        <w:tc>
          <w:tcPr>
            <w:tcW w:w="2340" w:type="dxa"/>
          </w:tcPr>
          <w:p w14:paraId="5D34510E" w14:textId="77777777" w:rsidR="00DB3FCE" w:rsidRPr="00DB3FCE" w:rsidRDefault="00DB3FCE" w:rsidP="00B5071D">
            <w:proofErr w:type="spellStart"/>
            <w:r w:rsidRPr="00DB3FCE">
              <w:t>maint_type</w:t>
            </w:r>
            <w:proofErr w:type="spellEnd"/>
          </w:p>
        </w:tc>
        <w:tc>
          <w:tcPr>
            <w:tcW w:w="2236" w:type="dxa"/>
          </w:tcPr>
          <w:p w14:paraId="3B166851" w14:textId="77777777" w:rsidR="00DB3FCE" w:rsidRPr="00DB3FCE" w:rsidRDefault="00DB3FCE" w:rsidP="00B5071D">
            <w:r w:rsidRPr="00DB3FCE">
              <w:t>VARCHAR(8)</w:t>
            </w:r>
          </w:p>
        </w:tc>
        <w:tc>
          <w:tcPr>
            <w:tcW w:w="4163" w:type="dxa"/>
          </w:tcPr>
          <w:p w14:paraId="65ACCA48" w14:textId="77777777" w:rsidR="00DB3FCE" w:rsidRPr="00DB3FCE" w:rsidRDefault="00DB3FCE" w:rsidP="00B5071D">
            <w:r w:rsidRPr="00DB3FCE">
              <w:t>Allows for entry ‘mechanic’ or ‘vendor’</w:t>
            </w:r>
          </w:p>
        </w:tc>
      </w:tr>
      <w:tr w:rsidR="00DB3FCE" w:rsidRPr="00DB3FCE" w14:paraId="5CC195FA" w14:textId="77777777" w:rsidTr="00B5071D">
        <w:tc>
          <w:tcPr>
            <w:tcW w:w="1701" w:type="dxa"/>
          </w:tcPr>
          <w:p w14:paraId="164859F1" w14:textId="77777777" w:rsidR="00DB3FCE" w:rsidRPr="00DB3FCE" w:rsidRDefault="00DB3FCE" w:rsidP="00B5071D"/>
        </w:tc>
        <w:tc>
          <w:tcPr>
            <w:tcW w:w="2340" w:type="dxa"/>
          </w:tcPr>
          <w:p w14:paraId="70AF3383" w14:textId="77777777" w:rsidR="00DB3FCE" w:rsidRPr="00DB3FCE" w:rsidRDefault="00DB3FCE" w:rsidP="00B5071D">
            <w:proofErr w:type="spellStart"/>
            <w:r w:rsidRPr="00DB3FCE">
              <w:t>maint_phone_num</w:t>
            </w:r>
            <w:proofErr w:type="spellEnd"/>
          </w:p>
        </w:tc>
        <w:tc>
          <w:tcPr>
            <w:tcW w:w="2236" w:type="dxa"/>
          </w:tcPr>
          <w:p w14:paraId="0C5814F1" w14:textId="77777777" w:rsidR="00DB3FCE" w:rsidRPr="00DB3FCE" w:rsidRDefault="00DB3FCE" w:rsidP="00B5071D">
            <w:r w:rsidRPr="00DB3FCE">
              <w:t>VARCHAR(14)</w:t>
            </w:r>
          </w:p>
        </w:tc>
        <w:tc>
          <w:tcPr>
            <w:tcW w:w="4163" w:type="dxa"/>
          </w:tcPr>
          <w:p w14:paraId="2A2807D7" w14:textId="77777777" w:rsidR="00DB3FCE" w:rsidRPr="00DB3FCE" w:rsidRDefault="00DB3FCE" w:rsidP="00B5071D">
            <w:r w:rsidRPr="00DB3FCE">
              <w:t>‘x-xxx-xxx-</w:t>
            </w:r>
            <w:proofErr w:type="spellStart"/>
            <w:r w:rsidRPr="00DB3FCE">
              <w:t>xxxx</w:t>
            </w:r>
            <w:proofErr w:type="spellEnd"/>
            <w:r w:rsidRPr="00DB3FCE">
              <w:t>’ format, including dashes</w:t>
            </w:r>
          </w:p>
        </w:tc>
      </w:tr>
      <w:tr w:rsidR="00DB3FCE" w:rsidRPr="00DB3FCE" w14:paraId="3D31AABF" w14:textId="77777777" w:rsidTr="00B5071D">
        <w:tc>
          <w:tcPr>
            <w:tcW w:w="1701" w:type="dxa"/>
          </w:tcPr>
          <w:p w14:paraId="09A36D9E" w14:textId="77777777" w:rsidR="00DB3FCE" w:rsidRPr="00DB3FCE" w:rsidRDefault="00DB3FCE" w:rsidP="00B5071D"/>
        </w:tc>
        <w:tc>
          <w:tcPr>
            <w:tcW w:w="2340" w:type="dxa"/>
          </w:tcPr>
          <w:p w14:paraId="5DB0F90C" w14:textId="77777777" w:rsidR="00DB3FCE" w:rsidRPr="00DB3FCE" w:rsidRDefault="00DB3FCE" w:rsidP="00B5071D">
            <w:proofErr w:type="spellStart"/>
            <w:r w:rsidRPr="00DB3FCE">
              <w:t>maint_email</w:t>
            </w:r>
            <w:proofErr w:type="spellEnd"/>
          </w:p>
        </w:tc>
        <w:tc>
          <w:tcPr>
            <w:tcW w:w="2236" w:type="dxa"/>
          </w:tcPr>
          <w:p w14:paraId="694F3978" w14:textId="77777777" w:rsidR="00DB3FCE" w:rsidRPr="00DB3FCE" w:rsidRDefault="00DB3FCE" w:rsidP="00B5071D">
            <w:r w:rsidRPr="00DB3FCE">
              <w:t>VARCHAR(30)</w:t>
            </w:r>
          </w:p>
        </w:tc>
        <w:tc>
          <w:tcPr>
            <w:tcW w:w="4163" w:type="dxa"/>
          </w:tcPr>
          <w:p w14:paraId="1F5C90F4" w14:textId="77777777" w:rsidR="00DB3FCE" w:rsidRPr="00DB3FCE" w:rsidRDefault="00DB3FCE" w:rsidP="00B5071D">
            <w:r w:rsidRPr="00DB3FCE">
              <w:t>Captures most long emails</w:t>
            </w:r>
          </w:p>
        </w:tc>
      </w:tr>
      <w:tr w:rsidR="00DB3FCE" w:rsidRPr="00DB3FCE" w14:paraId="200F0A87" w14:textId="77777777" w:rsidTr="00B5071D">
        <w:tc>
          <w:tcPr>
            <w:tcW w:w="1701" w:type="dxa"/>
          </w:tcPr>
          <w:p w14:paraId="35702D84" w14:textId="77777777" w:rsidR="00DB3FCE" w:rsidRPr="00DB3FCE" w:rsidRDefault="00DB3FCE" w:rsidP="00B5071D"/>
        </w:tc>
        <w:tc>
          <w:tcPr>
            <w:tcW w:w="2340" w:type="dxa"/>
          </w:tcPr>
          <w:p w14:paraId="2B8EE969" w14:textId="77777777" w:rsidR="00DB3FCE" w:rsidRPr="00DB3FCE" w:rsidRDefault="00DB3FCE" w:rsidP="00B5071D"/>
        </w:tc>
        <w:tc>
          <w:tcPr>
            <w:tcW w:w="2236" w:type="dxa"/>
          </w:tcPr>
          <w:p w14:paraId="249D2D6C" w14:textId="77777777" w:rsidR="00DB3FCE" w:rsidRPr="00DB3FCE" w:rsidRDefault="00DB3FCE" w:rsidP="00B5071D"/>
        </w:tc>
        <w:tc>
          <w:tcPr>
            <w:tcW w:w="4163" w:type="dxa"/>
          </w:tcPr>
          <w:p w14:paraId="3CE45EA1" w14:textId="77777777" w:rsidR="00DB3FCE" w:rsidRPr="00DB3FCE" w:rsidRDefault="00DB3FCE" w:rsidP="00B5071D"/>
        </w:tc>
      </w:tr>
      <w:tr w:rsidR="00DB3FCE" w:rsidRPr="00DB3FCE" w14:paraId="153494A6" w14:textId="77777777" w:rsidTr="00B5071D">
        <w:tc>
          <w:tcPr>
            <w:tcW w:w="10440" w:type="dxa"/>
            <w:gridSpan w:val="4"/>
          </w:tcPr>
          <w:p w14:paraId="7C138DD1" w14:textId="77777777" w:rsidR="00DB3FCE" w:rsidRPr="00DB3FCE" w:rsidRDefault="00DB3FCE" w:rsidP="00B5071D">
            <w:pPr>
              <w:rPr>
                <w:b/>
                <w:bCs/>
              </w:rPr>
            </w:pPr>
            <w:r w:rsidRPr="00DB3FCE">
              <w:t xml:space="preserve">Maintainer is a supertype that holds common attributes for the subtypes ‘Mechanic’ and ‘Vendor’. The PK </w:t>
            </w:r>
            <w:proofErr w:type="spellStart"/>
            <w:r w:rsidRPr="00DB3FCE">
              <w:t>maintainer_id</w:t>
            </w:r>
            <w:proofErr w:type="spellEnd"/>
            <w:r w:rsidRPr="00DB3FCE">
              <w:t xml:space="preserve"> is mandatory, as is type of maintainer and phone number.  </w:t>
            </w:r>
            <w:proofErr w:type="spellStart"/>
            <w:r w:rsidRPr="00DB3FCE">
              <w:t>Maintainer_id</w:t>
            </w:r>
            <w:proofErr w:type="spellEnd"/>
            <w:r w:rsidRPr="00DB3FCE">
              <w:t xml:space="preserve"> is 3 long as I don’t anticipate more than 999 mechanics/vendors in this database.  These should be required to identify who is doing the maintaining and how to get a hold of them.  Maintainer email is nullable only because there are a select few who do not use email.  </w:t>
            </w:r>
            <w:proofErr w:type="spellStart"/>
            <w:r w:rsidRPr="00DB3FCE">
              <w:rPr>
                <w:b/>
                <w:bCs/>
              </w:rPr>
              <w:t>Maintainer_id</w:t>
            </w:r>
            <w:proofErr w:type="spellEnd"/>
            <w:r w:rsidRPr="00DB3FCE">
              <w:rPr>
                <w:b/>
                <w:bCs/>
              </w:rPr>
              <w:t xml:space="preserve"> is a synthetic primary key.  (</w:t>
            </w:r>
            <w:proofErr w:type="spellStart"/>
            <w:r w:rsidRPr="00DB3FCE">
              <w:rPr>
                <w:b/>
                <w:bCs/>
              </w:rPr>
              <w:t>maint_first_name</w:t>
            </w:r>
            <w:proofErr w:type="spellEnd"/>
            <w:r w:rsidRPr="00DB3FCE">
              <w:rPr>
                <w:b/>
                <w:bCs/>
              </w:rPr>
              <w:t xml:space="preserve">, </w:t>
            </w:r>
            <w:proofErr w:type="spellStart"/>
            <w:r w:rsidRPr="00DB3FCE">
              <w:rPr>
                <w:b/>
                <w:bCs/>
              </w:rPr>
              <w:t>maint_last_name</w:t>
            </w:r>
            <w:proofErr w:type="spellEnd"/>
            <w:r w:rsidRPr="00DB3FCE">
              <w:rPr>
                <w:b/>
                <w:bCs/>
              </w:rPr>
              <w:t>) should not be considered a composite candidate key as two individuals or vendors.  No determinants exist that are not candidate keys. Maintainer is in BCNF.</w:t>
            </w:r>
          </w:p>
        </w:tc>
      </w:tr>
      <w:tr w:rsidR="00DB3FCE" w:rsidRPr="00DB3FCE" w14:paraId="7E9ABE47" w14:textId="77777777" w:rsidTr="00B5071D">
        <w:tc>
          <w:tcPr>
            <w:tcW w:w="1701" w:type="dxa"/>
          </w:tcPr>
          <w:p w14:paraId="1D375263" w14:textId="77777777" w:rsidR="00DB3FCE" w:rsidRPr="00DB3FCE" w:rsidRDefault="00DB3FCE" w:rsidP="00B5071D"/>
        </w:tc>
        <w:tc>
          <w:tcPr>
            <w:tcW w:w="2340" w:type="dxa"/>
          </w:tcPr>
          <w:p w14:paraId="6E606EA3" w14:textId="77777777" w:rsidR="00DB3FCE" w:rsidRPr="00DB3FCE" w:rsidRDefault="00DB3FCE" w:rsidP="00B5071D"/>
        </w:tc>
        <w:tc>
          <w:tcPr>
            <w:tcW w:w="2236" w:type="dxa"/>
          </w:tcPr>
          <w:p w14:paraId="048158C8" w14:textId="77777777" w:rsidR="00DB3FCE" w:rsidRPr="00DB3FCE" w:rsidRDefault="00DB3FCE" w:rsidP="00B5071D"/>
        </w:tc>
        <w:tc>
          <w:tcPr>
            <w:tcW w:w="4163" w:type="dxa"/>
          </w:tcPr>
          <w:p w14:paraId="7137A3FB" w14:textId="77777777" w:rsidR="00DB3FCE" w:rsidRPr="00DB3FCE" w:rsidRDefault="00DB3FCE" w:rsidP="00B5071D"/>
        </w:tc>
      </w:tr>
      <w:tr w:rsidR="00DB3FCE" w:rsidRPr="00DB3FCE" w14:paraId="5A6A7F75" w14:textId="77777777" w:rsidTr="00B5071D">
        <w:tc>
          <w:tcPr>
            <w:tcW w:w="1701" w:type="dxa"/>
          </w:tcPr>
          <w:p w14:paraId="1182B1CA" w14:textId="77777777" w:rsidR="00DB3FCE" w:rsidRPr="00DB3FCE" w:rsidRDefault="00DB3FCE" w:rsidP="00B5071D">
            <w:pPr>
              <w:rPr>
                <w:b/>
                <w:bCs/>
              </w:rPr>
            </w:pPr>
            <w:r w:rsidRPr="00DB3FCE">
              <w:rPr>
                <w:b/>
                <w:bCs/>
              </w:rPr>
              <w:t>Mechanic</w:t>
            </w:r>
          </w:p>
        </w:tc>
        <w:tc>
          <w:tcPr>
            <w:tcW w:w="2340" w:type="dxa"/>
          </w:tcPr>
          <w:p w14:paraId="5DEB5FEF" w14:textId="77777777" w:rsidR="00DB3FCE" w:rsidRPr="00DB3FCE" w:rsidRDefault="00DB3FCE" w:rsidP="00B5071D">
            <w:proofErr w:type="spellStart"/>
            <w:r w:rsidRPr="00DB3FCE">
              <w:t>maintainer_id</w:t>
            </w:r>
            <w:proofErr w:type="spellEnd"/>
          </w:p>
        </w:tc>
        <w:tc>
          <w:tcPr>
            <w:tcW w:w="2236" w:type="dxa"/>
          </w:tcPr>
          <w:p w14:paraId="29CC2D97" w14:textId="77777777" w:rsidR="00DB3FCE" w:rsidRPr="00DB3FCE" w:rsidRDefault="00DB3FCE" w:rsidP="00B5071D">
            <w:r w:rsidRPr="00DB3FCE">
              <w:t>DECIMAL(3) PK,FK</w:t>
            </w:r>
          </w:p>
        </w:tc>
        <w:tc>
          <w:tcPr>
            <w:tcW w:w="4163" w:type="dxa"/>
          </w:tcPr>
          <w:p w14:paraId="18FDC490" w14:textId="77777777" w:rsidR="00DB3FCE" w:rsidRPr="00DB3FCE" w:rsidRDefault="00DB3FCE" w:rsidP="00B5071D">
            <w:r w:rsidRPr="00DB3FCE">
              <w:t>Subtype of Maintainer</w:t>
            </w:r>
          </w:p>
        </w:tc>
      </w:tr>
      <w:tr w:rsidR="00DB3FCE" w:rsidRPr="00DB3FCE" w14:paraId="0DB7B56E" w14:textId="77777777" w:rsidTr="00B5071D">
        <w:tc>
          <w:tcPr>
            <w:tcW w:w="1701" w:type="dxa"/>
          </w:tcPr>
          <w:p w14:paraId="42A89FB8" w14:textId="77777777" w:rsidR="00DB3FCE" w:rsidRPr="00DB3FCE" w:rsidRDefault="00DB3FCE" w:rsidP="00B5071D"/>
        </w:tc>
        <w:tc>
          <w:tcPr>
            <w:tcW w:w="2340" w:type="dxa"/>
          </w:tcPr>
          <w:p w14:paraId="5A04251E" w14:textId="77777777" w:rsidR="00DB3FCE" w:rsidRPr="00DB3FCE" w:rsidRDefault="00DB3FCE" w:rsidP="00B5071D">
            <w:proofErr w:type="spellStart"/>
            <w:r w:rsidRPr="00DB3FCE">
              <w:t>hire_date</w:t>
            </w:r>
            <w:proofErr w:type="spellEnd"/>
          </w:p>
        </w:tc>
        <w:tc>
          <w:tcPr>
            <w:tcW w:w="2236" w:type="dxa"/>
          </w:tcPr>
          <w:p w14:paraId="6C10D07B" w14:textId="77777777" w:rsidR="00DB3FCE" w:rsidRPr="00DB3FCE" w:rsidRDefault="00DB3FCE" w:rsidP="00B5071D">
            <w:r w:rsidRPr="00DB3FCE">
              <w:t>DATE</w:t>
            </w:r>
          </w:p>
        </w:tc>
        <w:tc>
          <w:tcPr>
            <w:tcW w:w="4163" w:type="dxa"/>
          </w:tcPr>
          <w:p w14:paraId="5C1ADDB1" w14:textId="77777777" w:rsidR="00DB3FCE" w:rsidRPr="00DB3FCE" w:rsidRDefault="00DB3FCE" w:rsidP="00B5071D">
            <w:r w:rsidRPr="00DB3FCE">
              <w:t>Establishes seniority and experience of mechanic</w:t>
            </w:r>
          </w:p>
        </w:tc>
      </w:tr>
      <w:tr w:rsidR="00DB3FCE" w:rsidRPr="00DB3FCE" w14:paraId="6C94D7FD" w14:textId="77777777" w:rsidTr="00B5071D">
        <w:tc>
          <w:tcPr>
            <w:tcW w:w="1701" w:type="dxa"/>
          </w:tcPr>
          <w:p w14:paraId="5BB8068A" w14:textId="77777777" w:rsidR="00DB3FCE" w:rsidRPr="00DB3FCE" w:rsidRDefault="00DB3FCE" w:rsidP="00B5071D"/>
        </w:tc>
        <w:tc>
          <w:tcPr>
            <w:tcW w:w="2340" w:type="dxa"/>
          </w:tcPr>
          <w:p w14:paraId="3DDFC435" w14:textId="77777777" w:rsidR="00DB3FCE" w:rsidRPr="00DB3FCE" w:rsidRDefault="00DB3FCE" w:rsidP="00B5071D">
            <w:proofErr w:type="spellStart"/>
            <w:r w:rsidRPr="00DB3FCE">
              <w:t>mech_first_name</w:t>
            </w:r>
            <w:proofErr w:type="spellEnd"/>
          </w:p>
        </w:tc>
        <w:tc>
          <w:tcPr>
            <w:tcW w:w="2236" w:type="dxa"/>
          </w:tcPr>
          <w:p w14:paraId="4C770A8E" w14:textId="77777777" w:rsidR="00DB3FCE" w:rsidRPr="00DB3FCE" w:rsidRDefault="00DB3FCE" w:rsidP="00B5071D">
            <w:r w:rsidRPr="00DB3FCE">
              <w:t>VARCHAR(25)</w:t>
            </w:r>
          </w:p>
        </w:tc>
        <w:tc>
          <w:tcPr>
            <w:tcW w:w="4163" w:type="dxa"/>
          </w:tcPr>
          <w:p w14:paraId="0DDCD99B" w14:textId="77777777" w:rsidR="00DB3FCE" w:rsidRPr="00DB3FCE" w:rsidRDefault="00DB3FCE" w:rsidP="00B5071D">
            <w:r w:rsidRPr="00DB3FCE">
              <w:t>Captures a variety of first names</w:t>
            </w:r>
          </w:p>
        </w:tc>
      </w:tr>
      <w:tr w:rsidR="00DB3FCE" w:rsidRPr="00DB3FCE" w14:paraId="1C162BD1" w14:textId="77777777" w:rsidTr="00B5071D">
        <w:tc>
          <w:tcPr>
            <w:tcW w:w="1701" w:type="dxa"/>
          </w:tcPr>
          <w:p w14:paraId="252EE618" w14:textId="77777777" w:rsidR="00DB3FCE" w:rsidRPr="00DB3FCE" w:rsidRDefault="00DB3FCE" w:rsidP="00B5071D"/>
        </w:tc>
        <w:tc>
          <w:tcPr>
            <w:tcW w:w="2340" w:type="dxa"/>
          </w:tcPr>
          <w:p w14:paraId="133DF0D3" w14:textId="77777777" w:rsidR="00DB3FCE" w:rsidRPr="00DB3FCE" w:rsidRDefault="00DB3FCE" w:rsidP="00B5071D">
            <w:proofErr w:type="spellStart"/>
            <w:r w:rsidRPr="00DB3FCE">
              <w:t>mech_last_name</w:t>
            </w:r>
            <w:proofErr w:type="spellEnd"/>
          </w:p>
        </w:tc>
        <w:tc>
          <w:tcPr>
            <w:tcW w:w="2236" w:type="dxa"/>
          </w:tcPr>
          <w:p w14:paraId="4A4C9AC7" w14:textId="77777777" w:rsidR="00DB3FCE" w:rsidRPr="00DB3FCE" w:rsidRDefault="00DB3FCE" w:rsidP="00B5071D">
            <w:r w:rsidRPr="00DB3FCE">
              <w:t>VARCHAR(25)</w:t>
            </w:r>
          </w:p>
        </w:tc>
        <w:tc>
          <w:tcPr>
            <w:tcW w:w="4163" w:type="dxa"/>
          </w:tcPr>
          <w:p w14:paraId="77DAB31C" w14:textId="77777777" w:rsidR="00DB3FCE" w:rsidRPr="00DB3FCE" w:rsidRDefault="00DB3FCE" w:rsidP="00B5071D">
            <w:r w:rsidRPr="00DB3FCE">
              <w:t>Captures a variety of last names</w:t>
            </w:r>
          </w:p>
        </w:tc>
      </w:tr>
      <w:tr w:rsidR="00DB3FCE" w:rsidRPr="00DB3FCE" w14:paraId="6C460A8D" w14:textId="77777777" w:rsidTr="00B5071D">
        <w:tc>
          <w:tcPr>
            <w:tcW w:w="1701" w:type="dxa"/>
          </w:tcPr>
          <w:p w14:paraId="199BA11B" w14:textId="77777777" w:rsidR="00DB3FCE" w:rsidRPr="00DB3FCE" w:rsidRDefault="00DB3FCE" w:rsidP="00B5071D"/>
        </w:tc>
        <w:tc>
          <w:tcPr>
            <w:tcW w:w="2340" w:type="dxa"/>
          </w:tcPr>
          <w:p w14:paraId="02805AC9" w14:textId="77777777" w:rsidR="00DB3FCE" w:rsidRPr="00DB3FCE" w:rsidRDefault="00DB3FCE" w:rsidP="00B5071D">
            <w:proofErr w:type="spellStart"/>
            <w:r w:rsidRPr="00DB3FCE">
              <w:t>insp_license</w:t>
            </w:r>
            <w:proofErr w:type="spellEnd"/>
          </w:p>
        </w:tc>
        <w:tc>
          <w:tcPr>
            <w:tcW w:w="2236" w:type="dxa"/>
          </w:tcPr>
          <w:p w14:paraId="1127798F" w14:textId="77777777" w:rsidR="00DB3FCE" w:rsidRPr="00DB3FCE" w:rsidRDefault="00DB3FCE" w:rsidP="00B5071D">
            <w:r w:rsidRPr="00DB3FCE">
              <w:t>VARCHAR(12)</w:t>
            </w:r>
          </w:p>
        </w:tc>
        <w:tc>
          <w:tcPr>
            <w:tcW w:w="4163" w:type="dxa"/>
          </w:tcPr>
          <w:p w14:paraId="326F20B2" w14:textId="77777777" w:rsidR="00DB3FCE" w:rsidRPr="00DB3FCE" w:rsidRDefault="00DB3FCE" w:rsidP="00B5071D">
            <w:r w:rsidRPr="00DB3FCE">
              <w:t>given 12 characters for letter/number formatting and multi-class licenses</w:t>
            </w:r>
          </w:p>
        </w:tc>
      </w:tr>
      <w:tr w:rsidR="00DB3FCE" w:rsidRPr="00DB3FCE" w14:paraId="118F2A89" w14:textId="77777777" w:rsidTr="00B5071D">
        <w:tc>
          <w:tcPr>
            <w:tcW w:w="1701" w:type="dxa"/>
          </w:tcPr>
          <w:p w14:paraId="560FC4C6" w14:textId="77777777" w:rsidR="00DB3FCE" w:rsidRPr="00DB3FCE" w:rsidRDefault="00DB3FCE" w:rsidP="00B5071D"/>
        </w:tc>
        <w:tc>
          <w:tcPr>
            <w:tcW w:w="2340" w:type="dxa"/>
          </w:tcPr>
          <w:p w14:paraId="35FCBC04" w14:textId="77777777" w:rsidR="00DB3FCE" w:rsidRPr="00DB3FCE" w:rsidRDefault="00DB3FCE" w:rsidP="00B5071D"/>
        </w:tc>
        <w:tc>
          <w:tcPr>
            <w:tcW w:w="2236" w:type="dxa"/>
          </w:tcPr>
          <w:p w14:paraId="3BC5C85C" w14:textId="77777777" w:rsidR="00DB3FCE" w:rsidRPr="00DB3FCE" w:rsidRDefault="00DB3FCE" w:rsidP="00B5071D"/>
        </w:tc>
        <w:tc>
          <w:tcPr>
            <w:tcW w:w="4163" w:type="dxa"/>
          </w:tcPr>
          <w:p w14:paraId="2DA44245" w14:textId="77777777" w:rsidR="00DB3FCE" w:rsidRPr="00DB3FCE" w:rsidRDefault="00DB3FCE" w:rsidP="00B5071D"/>
        </w:tc>
      </w:tr>
      <w:tr w:rsidR="00DB3FCE" w:rsidRPr="00DB3FCE" w14:paraId="35A27394" w14:textId="77777777" w:rsidTr="00B5071D">
        <w:tc>
          <w:tcPr>
            <w:tcW w:w="10440" w:type="dxa"/>
            <w:gridSpan w:val="4"/>
          </w:tcPr>
          <w:p w14:paraId="3C5F789A" w14:textId="77777777" w:rsidR="00DB3FCE" w:rsidRPr="00DB3FCE" w:rsidRDefault="00DB3FCE" w:rsidP="00B5071D">
            <w:pPr>
              <w:rPr>
                <w:b/>
                <w:bCs/>
              </w:rPr>
            </w:pPr>
            <w:r w:rsidRPr="00DB3FCE">
              <w:t xml:space="preserve">Mechanic is a subtype of Maintainer, which holds the common attributes.  The mandatory fields here are </w:t>
            </w:r>
            <w:proofErr w:type="spellStart"/>
            <w:r w:rsidRPr="00DB3FCE">
              <w:t>maintainer_id</w:t>
            </w:r>
            <w:proofErr w:type="spellEnd"/>
            <w:r w:rsidRPr="00DB3FCE">
              <w:t xml:space="preserve">, </w:t>
            </w:r>
            <w:proofErr w:type="spellStart"/>
            <w:r w:rsidRPr="00DB3FCE">
              <w:t>mech_first_name</w:t>
            </w:r>
            <w:proofErr w:type="spellEnd"/>
            <w:r w:rsidRPr="00DB3FCE">
              <w:t xml:space="preserve"> and </w:t>
            </w:r>
            <w:proofErr w:type="spellStart"/>
            <w:r w:rsidRPr="00DB3FCE">
              <w:t>mech_last_name</w:t>
            </w:r>
            <w:proofErr w:type="spellEnd"/>
            <w:r w:rsidRPr="00DB3FCE">
              <w:t xml:space="preserve">.  The other variables are nullable, as </w:t>
            </w:r>
            <w:proofErr w:type="spellStart"/>
            <w:r w:rsidRPr="00DB3FCE">
              <w:t>hire_date</w:t>
            </w:r>
            <w:proofErr w:type="spellEnd"/>
            <w:r w:rsidRPr="00DB3FCE">
              <w:t xml:space="preserve"> is not especially necessary except for inter-personnel uses and some mechanics do not have or are working toward acquiring an inspection license.  </w:t>
            </w:r>
            <w:proofErr w:type="spellStart"/>
            <w:r w:rsidRPr="00DB3FCE">
              <w:rPr>
                <w:b/>
                <w:bCs/>
              </w:rPr>
              <w:t>Maintainer_id</w:t>
            </w:r>
            <w:proofErr w:type="spellEnd"/>
            <w:r w:rsidRPr="00DB3FCE">
              <w:rPr>
                <w:b/>
                <w:bCs/>
              </w:rPr>
              <w:t xml:space="preserve"> is the only primary key, and all other attributes rely on it to map back to a specific mechanic.  Mechanic is in BCNF.</w:t>
            </w:r>
          </w:p>
        </w:tc>
      </w:tr>
      <w:tr w:rsidR="00DB3FCE" w:rsidRPr="00DB3FCE" w14:paraId="1D9DF836" w14:textId="77777777" w:rsidTr="00B5071D">
        <w:tc>
          <w:tcPr>
            <w:tcW w:w="1701" w:type="dxa"/>
          </w:tcPr>
          <w:p w14:paraId="3438C11E" w14:textId="77777777" w:rsidR="00DB3FCE" w:rsidRPr="00DB3FCE" w:rsidRDefault="00DB3FCE" w:rsidP="00B5071D"/>
        </w:tc>
        <w:tc>
          <w:tcPr>
            <w:tcW w:w="2340" w:type="dxa"/>
          </w:tcPr>
          <w:p w14:paraId="00557943" w14:textId="77777777" w:rsidR="00DB3FCE" w:rsidRPr="00DB3FCE" w:rsidRDefault="00DB3FCE" w:rsidP="00B5071D"/>
        </w:tc>
        <w:tc>
          <w:tcPr>
            <w:tcW w:w="2236" w:type="dxa"/>
          </w:tcPr>
          <w:p w14:paraId="6A19BF40" w14:textId="77777777" w:rsidR="00DB3FCE" w:rsidRPr="00DB3FCE" w:rsidRDefault="00DB3FCE" w:rsidP="00B5071D"/>
        </w:tc>
        <w:tc>
          <w:tcPr>
            <w:tcW w:w="4163" w:type="dxa"/>
          </w:tcPr>
          <w:p w14:paraId="78CAF821" w14:textId="77777777" w:rsidR="00DB3FCE" w:rsidRPr="00DB3FCE" w:rsidRDefault="00DB3FCE" w:rsidP="00B5071D"/>
        </w:tc>
      </w:tr>
      <w:tr w:rsidR="00DB3FCE" w:rsidRPr="00DB3FCE" w14:paraId="5D3A5E23" w14:textId="77777777" w:rsidTr="00B5071D">
        <w:tc>
          <w:tcPr>
            <w:tcW w:w="1701" w:type="dxa"/>
          </w:tcPr>
          <w:p w14:paraId="5047EA96" w14:textId="77777777" w:rsidR="00DB3FCE" w:rsidRPr="00DB3FCE" w:rsidRDefault="00DB3FCE" w:rsidP="00B5071D">
            <w:pPr>
              <w:rPr>
                <w:b/>
                <w:bCs/>
              </w:rPr>
            </w:pPr>
            <w:r w:rsidRPr="00DB3FCE">
              <w:rPr>
                <w:b/>
                <w:bCs/>
              </w:rPr>
              <w:t>Vendor</w:t>
            </w:r>
          </w:p>
        </w:tc>
        <w:tc>
          <w:tcPr>
            <w:tcW w:w="2340" w:type="dxa"/>
          </w:tcPr>
          <w:p w14:paraId="71FF5475" w14:textId="77777777" w:rsidR="00DB3FCE" w:rsidRPr="00DB3FCE" w:rsidRDefault="00DB3FCE" w:rsidP="00B5071D">
            <w:proofErr w:type="spellStart"/>
            <w:r w:rsidRPr="00DB3FCE">
              <w:t>maintainer_id</w:t>
            </w:r>
            <w:proofErr w:type="spellEnd"/>
          </w:p>
        </w:tc>
        <w:tc>
          <w:tcPr>
            <w:tcW w:w="2236" w:type="dxa"/>
          </w:tcPr>
          <w:p w14:paraId="6B57EFC8" w14:textId="77777777" w:rsidR="00DB3FCE" w:rsidRPr="00DB3FCE" w:rsidRDefault="00DB3FCE" w:rsidP="00B5071D">
            <w:r w:rsidRPr="00DB3FCE">
              <w:t>DECIMAL(3) PK,FK</w:t>
            </w:r>
          </w:p>
        </w:tc>
        <w:tc>
          <w:tcPr>
            <w:tcW w:w="4163" w:type="dxa"/>
          </w:tcPr>
          <w:p w14:paraId="2796BF6C" w14:textId="77777777" w:rsidR="00DB3FCE" w:rsidRPr="00DB3FCE" w:rsidRDefault="00DB3FCE" w:rsidP="00B5071D">
            <w:r w:rsidRPr="00DB3FCE">
              <w:t>Subtype of Maintainer</w:t>
            </w:r>
          </w:p>
        </w:tc>
      </w:tr>
      <w:tr w:rsidR="00DB3FCE" w:rsidRPr="00DB3FCE" w14:paraId="416D59FF" w14:textId="77777777" w:rsidTr="00B5071D">
        <w:tc>
          <w:tcPr>
            <w:tcW w:w="1701" w:type="dxa"/>
          </w:tcPr>
          <w:p w14:paraId="233A3EA2" w14:textId="77777777" w:rsidR="00DB3FCE" w:rsidRPr="00DB3FCE" w:rsidRDefault="00DB3FCE" w:rsidP="00B5071D"/>
        </w:tc>
        <w:tc>
          <w:tcPr>
            <w:tcW w:w="2340" w:type="dxa"/>
          </w:tcPr>
          <w:p w14:paraId="0C817F22" w14:textId="77777777" w:rsidR="00DB3FCE" w:rsidRPr="00DB3FCE" w:rsidRDefault="00DB3FCE" w:rsidP="00B5071D">
            <w:proofErr w:type="spellStart"/>
            <w:r w:rsidRPr="00DB3FCE">
              <w:t>ven_name</w:t>
            </w:r>
            <w:proofErr w:type="spellEnd"/>
          </w:p>
        </w:tc>
        <w:tc>
          <w:tcPr>
            <w:tcW w:w="2236" w:type="dxa"/>
          </w:tcPr>
          <w:p w14:paraId="5EF6EA41" w14:textId="77777777" w:rsidR="00DB3FCE" w:rsidRPr="00DB3FCE" w:rsidRDefault="00DB3FCE" w:rsidP="00B5071D">
            <w:r w:rsidRPr="00DB3FCE">
              <w:t>VARCHAR(25)</w:t>
            </w:r>
          </w:p>
        </w:tc>
        <w:tc>
          <w:tcPr>
            <w:tcW w:w="4163" w:type="dxa"/>
          </w:tcPr>
          <w:p w14:paraId="4185B494" w14:textId="77777777" w:rsidR="00DB3FCE" w:rsidRPr="00DB3FCE" w:rsidRDefault="00DB3FCE" w:rsidP="00B5071D">
            <w:r w:rsidRPr="00DB3FCE">
              <w:t>Name of vendor</w:t>
            </w:r>
          </w:p>
        </w:tc>
      </w:tr>
      <w:tr w:rsidR="00DB3FCE" w:rsidRPr="00DB3FCE" w14:paraId="5328FC7C" w14:textId="77777777" w:rsidTr="00B5071D">
        <w:tc>
          <w:tcPr>
            <w:tcW w:w="1701" w:type="dxa"/>
          </w:tcPr>
          <w:p w14:paraId="1B226960" w14:textId="77777777" w:rsidR="00DB3FCE" w:rsidRPr="00DB3FCE" w:rsidRDefault="00DB3FCE" w:rsidP="00B5071D"/>
        </w:tc>
        <w:tc>
          <w:tcPr>
            <w:tcW w:w="2340" w:type="dxa"/>
          </w:tcPr>
          <w:p w14:paraId="12314445" w14:textId="77777777" w:rsidR="00DB3FCE" w:rsidRPr="00DB3FCE" w:rsidRDefault="00DB3FCE" w:rsidP="00B5071D">
            <w:proofErr w:type="spellStart"/>
            <w:r w:rsidRPr="00DB3FCE">
              <w:t>ven_street_num</w:t>
            </w:r>
            <w:proofErr w:type="spellEnd"/>
          </w:p>
        </w:tc>
        <w:tc>
          <w:tcPr>
            <w:tcW w:w="2236" w:type="dxa"/>
          </w:tcPr>
          <w:p w14:paraId="0714CDFB" w14:textId="77777777" w:rsidR="00DB3FCE" w:rsidRPr="00DB3FCE" w:rsidRDefault="00DB3FCE" w:rsidP="00B5071D">
            <w:r w:rsidRPr="00DB3FCE">
              <w:t>DECIMAL(6)</w:t>
            </w:r>
          </w:p>
        </w:tc>
        <w:tc>
          <w:tcPr>
            <w:tcW w:w="4163" w:type="dxa"/>
          </w:tcPr>
          <w:p w14:paraId="442ED187" w14:textId="77777777" w:rsidR="00DB3FCE" w:rsidRPr="00DB3FCE" w:rsidRDefault="00DB3FCE" w:rsidP="00B5071D">
            <w:r w:rsidRPr="00DB3FCE">
              <w:t>Street number of vendor address</w:t>
            </w:r>
          </w:p>
        </w:tc>
      </w:tr>
      <w:tr w:rsidR="00DB3FCE" w:rsidRPr="00DB3FCE" w14:paraId="448DD9F8" w14:textId="77777777" w:rsidTr="00B5071D">
        <w:tc>
          <w:tcPr>
            <w:tcW w:w="1701" w:type="dxa"/>
          </w:tcPr>
          <w:p w14:paraId="666B1615" w14:textId="77777777" w:rsidR="00DB3FCE" w:rsidRPr="00DB3FCE" w:rsidRDefault="00DB3FCE" w:rsidP="00B5071D"/>
        </w:tc>
        <w:tc>
          <w:tcPr>
            <w:tcW w:w="2340" w:type="dxa"/>
          </w:tcPr>
          <w:p w14:paraId="353B1931" w14:textId="77777777" w:rsidR="00DB3FCE" w:rsidRPr="00DB3FCE" w:rsidRDefault="00DB3FCE" w:rsidP="00B5071D">
            <w:proofErr w:type="spellStart"/>
            <w:r w:rsidRPr="00DB3FCE">
              <w:t>ven_street</w:t>
            </w:r>
            <w:proofErr w:type="spellEnd"/>
          </w:p>
        </w:tc>
        <w:tc>
          <w:tcPr>
            <w:tcW w:w="2236" w:type="dxa"/>
          </w:tcPr>
          <w:p w14:paraId="3742466A" w14:textId="77777777" w:rsidR="00DB3FCE" w:rsidRPr="00DB3FCE" w:rsidRDefault="00DB3FCE" w:rsidP="00B5071D">
            <w:r w:rsidRPr="00DB3FCE">
              <w:t>VARCHAR(30)</w:t>
            </w:r>
          </w:p>
        </w:tc>
        <w:tc>
          <w:tcPr>
            <w:tcW w:w="4163" w:type="dxa"/>
          </w:tcPr>
          <w:p w14:paraId="049433A4" w14:textId="77777777" w:rsidR="00DB3FCE" w:rsidRPr="00DB3FCE" w:rsidRDefault="00DB3FCE" w:rsidP="00B5071D">
            <w:r w:rsidRPr="00DB3FCE">
              <w:t>Street name of vendor address</w:t>
            </w:r>
          </w:p>
        </w:tc>
      </w:tr>
      <w:tr w:rsidR="00DB3FCE" w:rsidRPr="00DB3FCE" w14:paraId="0AFD8E3E" w14:textId="77777777" w:rsidTr="00B5071D">
        <w:tc>
          <w:tcPr>
            <w:tcW w:w="1701" w:type="dxa"/>
          </w:tcPr>
          <w:p w14:paraId="10EFCC33" w14:textId="77777777" w:rsidR="00DB3FCE" w:rsidRPr="00DB3FCE" w:rsidRDefault="00DB3FCE" w:rsidP="00B5071D"/>
        </w:tc>
        <w:tc>
          <w:tcPr>
            <w:tcW w:w="2340" w:type="dxa"/>
          </w:tcPr>
          <w:p w14:paraId="5A79707B" w14:textId="77777777" w:rsidR="00DB3FCE" w:rsidRPr="00DB3FCE" w:rsidRDefault="00DB3FCE" w:rsidP="00B5071D">
            <w:proofErr w:type="spellStart"/>
            <w:r w:rsidRPr="00DB3FCE">
              <w:t>ven_city</w:t>
            </w:r>
            <w:proofErr w:type="spellEnd"/>
          </w:p>
        </w:tc>
        <w:tc>
          <w:tcPr>
            <w:tcW w:w="2236" w:type="dxa"/>
          </w:tcPr>
          <w:p w14:paraId="7FDD021C" w14:textId="77777777" w:rsidR="00DB3FCE" w:rsidRPr="00DB3FCE" w:rsidRDefault="00DB3FCE" w:rsidP="00B5071D">
            <w:r w:rsidRPr="00DB3FCE">
              <w:t>VARCHAR(20)</w:t>
            </w:r>
          </w:p>
        </w:tc>
        <w:tc>
          <w:tcPr>
            <w:tcW w:w="4163" w:type="dxa"/>
          </w:tcPr>
          <w:p w14:paraId="5CA6EDCC" w14:textId="77777777" w:rsidR="00DB3FCE" w:rsidRPr="00DB3FCE" w:rsidRDefault="00DB3FCE" w:rsidP="00B5071D">
            <w:r w:rsidRPr="00DB3FCE">
              <w:t>City name of vendor address</w:t>
            </w:r>
          </w:p>
        </w:tc>
      </w:tr>
      <w:tr w:rsidR="00DB3FCE" w:rsidRPr="00DB3FCE" w14:paraId="5964E65E" w14:textId="77777777" w:rsidTr="00B5071D">
        <w:tc>
          <w:tcPr>
            <w:tcW w:w="1701" w:type="dxa"/>
          </w:tcPr>
          <w:p w14:paraId="3C469FEA" w14:textId="77777777" w:rsidR="00DB3FCE" w:rsidRPr="00DB3FCE" w:rsidRDefault="00DB3FCE" w:rsidP="00B5071D"/>
        </w:tc>
        <w:tc>
          <w:tcPr>
            <w:tcW w:w="2340" w:type="dxa"/>
          </w:tcPr>
          <w:p w14:paraId="7C71A11B" w14:textId="77777777" w:rsidR="00DB3FCE" w:rsidRPr="00DB3FCE" w:rsidRDefault="00DB3FCE" w:rsidP="00B5071D">
            <w:proofErr w:type="spellStart"/>
            <w:r w:rsidRPr="00DB3FCE">
              <w:t>ven_state</w:t>
            </w:r>
            <w:proofErr w:type="spellEnd"/>
          </w:p>
        </w:tc>
        <w:tc>
          <w:tcPr>
            <w:tcW w:w="2236" w:type="dxa"/>
          </w:tcPr>
          <w:p w14:paraId="2E3E857E" w14:textId="77777777" w:rsidR="00DB3FCE" w:rsidRPr="00DB3FCE" w:rsidRDefault="00DB3FCE" w:rsidP="00B5071D">
            <w:r w:rsidRPr="00DB3FCE">
              <w:t>CHAR(2)</w:t>
            </w:r>
          </w:p>
        </w:tc>
        <w:tc>
          <w:tcPr>
            <w:tcW w:w="4163" w:type="dxa"/>
          </w:tcPr>
          <w:p w14:paraId="2F93EFD7" w14:textId="77777777" w:rsidR="00DB3FCE" w:rsidRPr="00DB3FCE" w:rsidRDefault="00DB3FCE" w:rsidP="00B5071D">
            <w:r w:rsidRPr="00DB3FCE">
              <w:t>State 2-char abbreviation of address</w:t>
            </w:r>
          </w:p>
        </w:tc>
      </w:tr>
      <w:tr w:rsidR="00DB3FCE" w:rsidRPr="00DB3FCE" w14:paraId="25F89845" w14:textId="77777777" w:rsidTr="00B5071D">
        <w:tc>
          <w:tcPr>
            <w:tcW w:w="1701" w:type="dxa"/>
          </w:tcPr>
          <w:p w14:paraId="0EE68722" w14:textId="77777777" w:rsidR="00DB3FCE" w:rsidRPr="00DB3FCE" w:rsidRDefault="00DB3FCE" w:rsidP="00B5071D"/>
        </w:tc>
        <w:tc>
          <w:tcPr>
            <w:tcW w:w="2340" w:type="dxa"/>
          </w:tcPr>
          <w:p w14:paraId="3CDAD4CE" w14:textId="77777777" w:rsidR="00DB3FCE" w:rsidRPr="00DB3FCE" w:rsidRDefault="00DB3FCE" w:rsidP="00B5071D">
            <w:proofErr w:type="spellStart"/>
            <w:r w:rsidRPr="00DB3FCE">
              <w:t>ven_zip</w:t>
            </w:r>
            <w:proofErr w:type="spellEnd"/>
          </w:p>
        </w:tc>
        <w:tc>
          <w:tcPr>
            <w:tcW w:w="2236" w:type="dxa"/>
          </w:tcPr>
          <w:p w14:paraId="3222B82E" w14:textId="77777777" w:rsidR="00DB3FCE" w:rsidRPr="00DB3FCE" w:rsidRDefault="00DB3FCE" w:rsidP="00B5071D">
            <w:r w:rsidRPr="00DB3FCE">
              <w:t>VARCHAR(10)</w:t>
            </w:r>
          </w:p>
        </w:tc>
        <w:tc>
          <w:tcPr>
            <w:tcW w:w="4163" w:type="dxa"/>
          </w:tcPr>
          <w:p w14:paraId="79009247" w14:textId="77777777" w:rsidR="00DB3FCE" w:rsidRPr="00DB3FCE" w:rsidRDefault="00DB3FCE" w:rsidP="00B5071D">
            <w:r w:rsidRPr="00DB3FCE">
              <w:t>Allows for ‘</w:t>
            </w:r>
            <w:proofErr w:type="spellStart"/>
            <w:r w:rsidRPr="00DB3FCE">
              <w:t>xxxxx-xxxx</w:t>
            </w:r>
            <w:proofErr w:type="spellEnd"/>
            <w:r w:rsidRPr="00DB3FCE">
              <w:t xml:space="preserve">’ </w:t>
            </w:r>
            <w:proofErr w:type="spellStart"/>
            <w:r w:rsidRPr="00DB3FCE">
              <w:t>zipcode</w:t>
            </w:r>
            <w:proofErr w:type="spellEnd"/>
            <w:r w:rsidRPr="00DB3FCE">
              <w:t xml:space="preserve"> format</w:t>
            </w:r>
          </w:p>
        </w:tc>
      </w:tr>
      <w:tr w:rsidR="00DB3FCE" w:rsidRPr="00DB3FCE" w14:paraId="29775ABB" w14:textId="77777777" w:rsidTr="00B5071D">
        <w:tc>
          <w:tcPr>
            <w:tcW w:w="1701" w:type="dxa"/>
          </w:tcPr>
          <w:p w14:paraId="4CF646E3" w14:textId="77777777" w:rsidR="00DB3FCE" w:rsidRPr="00DB3FCE" w:rsidRDefault="00DB3FCE" w:rsidP="00B5071D"/>
        </w:tc>
        <w:tc>
          <w:tcPr>
            <w:tcW w:w="2340" w:type="dxa"/>
          </w:tcPr>
          <w:p w14:paraId="1F0A58AB" w14:textId="77777777" w:rsidR="00DB3FCE" w:rsidRPr="00DB3FCE" w:rsidRDefault="00DB3FCE" w:rsidP="00B5071D">
            <w:proofErr w:type="spellStart"/>
            <w:r w:rsidRPr="00DB3FCE">
              <w:t>ven_insurance_policy</w:t>
            </w:r>
            <w:proofErr w:type="spellEnd"/>
          </w:p>
        </w:tc>
        <w:tc>
          <w:tcPr>
            <w:tcW w:w="2236" w:type="dxa"/>
          </w:tcPr>
          <w:p w14:paraId="6AF868AB" w14:textId="77777777" w:rsidR="00DB3FCE" w:rsidRPr="00DB3FCE" w:rsidRDefault="00DB3FCE" w:rsidP="00B5071D">
            <w:r w:rsidRPr="00DB3FCE">
              <w:t>VARCHAR(25)</w:t>
            </w:r>
          </w:p>
        </w:tc>
        <w:tc>
          <w:tcPr>
            <w:tcW w:w="4163" w:type="dxa"/>
          </w:tcPr>
          <w:p w14:paraId="56D44C13" w14:textId="77777777" w:rsidR="00DB3FCE" w:rsidRPr="00DB3FCE" w:rsidRDefault="00DB3FCE" w:rsidP="00B5071D">
            <w:r w:rsidRPr="00DB3FCE">
              <w:t>Township requests proof of insurance from vendors who we work with.  Allows for multiple character types</w:t>
            </w:r>
          </w:p>
        </w:tc>
      </w:tr>
      <w:tr w:rsidR="00DB3FCE" w:rsidRPr="00DB3FCE" w14:paraId="61B133EF" w14:textId="77777777" w:rsidTr="00B5071D">
        <w:tc>
          <w:tcPr>
            <w:tcW w:w="1701" w:type="dxa"/>
          </w:tcPr>
          <w:p w14:paraId="62E08C00" w14:textId="77777777" w:rsidR="00DB3FCE" w:rsidRPr="00DB3FCE" w:rsidRDefault="00DB3FCE" w:rsidP="00B5071D"/>
        </w:tc>
        <w:tc>
          <w:tcPr>
            <w:tcW w:w="2340" w:type="dxa"/>
          </w:tcPr>
          <w:p w14:paraId="5B67D48F" w14:textId="77777777" w:rsidR="00DB3FCE" w:rsidRPr="00DB3FCE" w:rsidRDefault="00DB3FCE" w:rsidP="00B5071D">
            <w:proofErr w:type="spellStart"/>
            <w:r w:rsidRPr="00DB3FCE">
              <w:t>ven_agent</w:t>
            </w:r>
            <w:proofErr w:type="spellEnd"/>
          </w:p>
        </w:tc>
        <w:tc>
          <w:tcPr>
            <w:tcW w:w="2236" w:type="dxa"/>
          </w:tcPr>
          <w:p w14:paraId="395255C1" w14:textId="77777777" w:rsidR="00DB3FCE" w:rsidRPr="00DB3FCE" w:rsidRDefault="00DB3FCE" w:rsidP="00B5071D">
            <w:r w:rsidRPr="00DB3FCE">
              <w:t>VARCHAR(64)</w:t>
            </w:r>
          </w:p>
        </w:tc>
        <w:tc>
          <w:tcPr>
            <w:tcW w:w="4163" w:type="dxa"/>
          </w:tcPr>
          <w:p w14:paraId="26B0A4DB" w14:textId="77777777" w:rsidR="00DB3FCE" w:rsidRPr="00DB3FCE" w:rsidRDefault="00DB3FCE" w:rsidP="00B5071D">
            <w:r w:rsidRPr="00DB3FCE">
              <w:t>Personal or regional representative of the vendor</w:t>
            </w:r>
          </w:p>
        </w:tc>
      </w:tr>
      <w:tr w:rsidR="00DB3FCE" w:rsidRPr="00DB3FCE" w14:paraId="313891C0" w14:textId="77777777" w:rsidTr="00B5071D">
        <w:tc>
          <w:tcPr>
            <w:tcW w:w="1701" w:type="dxa"/>
          </w:tcPr>
          <w:p w14:paraId="66223183" w14:textId="77777777" w:rsidR="00DB3FCE" w:rsidRPr="00DB3FCE" w:rsidRDefault="00DB3FCE" w:rsidP="00B5071D"/>
        </w:tc>
        <w:tc>
          <w:tcPr>
            <w:tcW w:w="2340" w:type="dxa"/>
          </w:tcPr>
          <w:p w14:paraId="48D258B0" w14:textId="77777777" w:rsidR="00DB3FCE" w:rsidRPr="00DB3FCE" w:rsidRDefault="00DB3FCE" w:rsidP="00B5071D"/>
        </w:tc>
        <w:tc>
          <w:tcPr>
            <w:tcW w:w="2236" w:type="dxa"/>
          </w:tcPr>
          <w:p w14:paraId="48A13992" w14:textId="77777777" w:rsidR="00DB3FCE" w:rsidRPr="00DB3FCE" w:rsidRDefault="00DB3FCE" w:rsidP="00B5071D"/>
        </w:tc>
        <w:tc>
          <w:tcPr>
            <w:tcW w:w="4163" w:type="dxa"/>
          </w:tcPr>
          <w:p w14:paraId="6C2A6383" w14:textId="77777777" w:rsidR="00DB3FCE" w:rsidRPr="00DB3FCE" w:rsidRDefault="00DB3FCE" w:rsidP="00B5071D"/>
        </w:tc>
      </w:tr>
      <w:tr w:rsidR="00DB3FCE" w:rsidRPr="00DB3FCE" w14:paraId="3CAF6169" w14:textId="77777777" w:rsidTr="00B5071D">
        <w:tc>
          <w:tcPr>
            <w:tcW w:w="10440" w:type="dxa"/>
            <w:gridSpan w:val="4"/>
          </w:tcPr>
          <w:p w14:paraId="623C41A6" w14:textId="77777777" w:rsidR="00DB3FCE" w:rsidRPr="00DB3FCE" w:rsidRDefault="00DB3FCE" w:rsidP="00B5071D">
            <w:pPr>
              <w:rPr>
                <w:b/>
                <w:bCs/>
              </w:rPr>
            </w:pPr>
            <w:r w:rsidRPr="00DB3FCE">
              <w:lastRenderedPageBreak/>
              <w:t xml:space="preserve">Vendor is a subtype of Maintainer, which holds the common attributes.  </w:t>
            </w:r>
            <w:proofErr w:type="spellStart"/>
            <w:r w:rsidRPr="00DB3FCE">
              <w:t>Maintainer_id</w:t>
            </w:r>
            <w:proofErr w:type="spellEnd"/>
            <w:r w:rsidRPr="00DB3FCE">
              <w:t xml:space="preserve">, name, street number, street name, city, state, and zip are all mandatory.  Insurance policy is nullable as a vendor may be large and reputable enough not to require an on-hand policy id.  We also may not have a dedicated vendor assigned as agent.  </w:t>
            </w:r>
            <w:r w:rsidRPr="00DB3FCE">
              <w:rPr>
                <w:b/>
                <w:bCs/>
              </w:rPr>
              <w:t>A note here about NF: there will be inevitable redundancy most likely with city, state and zip.  I recognize to attain BCNF these should be extracted out to remove repetition.  I made a design choice to keep them the way it is given the limited number of vendors used with a nod to efficiency.</w:t>
            </w:r>
          </w:p>
        </w:tc>
      </w:tr>
      <w:tr w:rsidR="00DB3FCE" w:rsidRPr="00DB3FCE" w14:paraId="2E8E9C71" w14:textId="77777777" w:rsidTr="00B5071D">
        <w:tc>
          <w:tcPr>
            <w:tcW w:w="1701" w:type="dxa"/>
          </w:tcPr>
          <w:p w14:paraId="2F38C666" w14:textId="77777777" w:rsidR="00DB3FCE" w:rsidRPr="00DB3FCE" w:rsidRDefault="00DB3FCE" w:rsidP="00B5071D"/>
        </w:tc>
        <w:tc>
          <w:tcPr>
            <w:tcW w:w="2340" w:type="dxa"/>
          </w:tcPr>
          <w:p w14:paraId="301FF4F2" w14:textId="77777777" w:rsidR="00DB3FCE" w:rsidRPr="00DB3FCE" w:rsidRDefault="00DB3FCE" w:rsidP="00B5071D"/>
        </w:tc>
        <w:tc>
          <w:tcPr>
            <w:tcW w:w="2236" w:type="dxa"/>
          </w:tcPr>
          <w:p w14:paraId="5504C31A" w14:textId="77777777" w:rsidR="00DB3FCE" w:rsidRPr="00DB3FCE" w:rsidRDefault="00DB3FCE" w:rsidP="00B5071D"/>
        </w:tc>
        <w:tc>
          <w:tcPr>
            <w:tcW w:w="4163" w:type="dxa"/>
          </w:tcPr>
          <w:p w14:paraId="32BD9875" w14:textId="77777777" w:rsidR="00DB3FCE" w:rsidRPr="00DB3FCE" w:rsidRDefault="00DB3FCE" w:rsidP="00B5071D"/>
        </w:tc>
      </w:tr>
      <w:tr w:rsidR="00DB3FCE" w:rsidRPr="00DB3FCE" w14:paraId="5BB8C9DA" w14:textId="77777777" w:rsidTr="00B5071D">
        <w:tc>
          <w:tcPr>
            <w:tcW w:w="1701" w:type="dxa"/>
          </w:tcPr>
          <w:p w14:paraId="30147005" w14:textId="77777777" w:rsidR="00DB3FCE" w:rsidRPr="00DB3FCE" w:rsidRDefault="00DB3FCE" w:rsidP="00B5071D">
            <w:pPr>
              <w:rPr>
                <w:b/>
                <w:bCs/>
              </w:rPr>
            </w:pPr>
            <w:r w:rsidRPr="00DB3FCE">
              <w:rPr>
                <w:b/>
                <w:bCs/>
              </w:rPr>
              <w:t>Appointment</w:t>
            </w:r>
          </w:p>
        </w:tc>
        <w:tc>
          <w:tcPr>
            <w:tcW w:w="2340" w:type="dxa"/>
          </w:tcPr>
          <w:p w14:paraId="1B1A48E9" w14:textId="77777777" w:rsidR="00DB3FCE" w:rsidRPr="00DB3FCE" w:rsidRDefault="00DB3FCE" w:rsidP="00B5071D">
            <w:proofErr w:type="spellStart"/>
            <w:r w:rsidRPr="00DB3FCE">
              <w:t>appointment_id</w:t>
            </w:r>
            <w:proofErr w:type="spellEnd"/>
          </w:p>
        </w:tc>
        <w:tc>
          <w:tcPr>
            <w:tcW w:w="2236" w:type="dxa"/>
          </w:tcPr>
          <w:p w14:paraId="5A6BC4FF" w14:textId="77777777" w:rsidR="00DB3FCE" w:rsidRPr="00DB3FCE" w:rsidRDefault="00DB3FCE" w:rsidP="00B5071D">
            <w:r w:rsidRPr="00DB3FCE">
              <w:t>DECIMAL(12)  PK</w:t>
            </w:r>
          </w:p>
        </w:tc>
        <w:tc>
          <w:tcPr>
            <w:tcW w:w="4163" w:type="dxa"/>
          </w:tcPr>
          <w:p w14:paraId="737146DF" w14:textId="77777777" w:rsidR="00DB3FCE" w:rsidRPr="00DB3FCE" w:rsidRDefault="00DB3FCE" w:rsidP="00B5071D">
            <w:r w:rsidRPr="00DB3FCE">
              <w:t>Synthetic PK for appointment</w:t>
            </w:r>
          </w:p>
        </w:tc>
      </w:tr>
      <w:tr w:rsidR="00DB3FCE" w:rsidRPr="00DB3FCE" w14:paraId="34C18BD7" w14:textId="77777777" w:rsidTr="00B5071D">
        <w:tc>
          <w:tcPr>
            <w:tcW w:w="1701" w:type="dxa"/>
          </w:tcPr>
          <w:p w14:paraId="5B249F50" w14:textId="77777777" w:rsidR="00DB3FCE" w:rsidRPr="00DB3FCE" w:rsidRDefault="00DB3FCE" w:rsidP="00B5071D">
            <w:pPr>
              <w:rPr>
                <w:b/>
                <w:bCs/>
              </w:rPr>
            </w:pPr>
          </w:p>
        </w:tc>
        <w:tc>
          <w:tcPr>
            <w:tcW w:w="2340" w:type="dxa"/>
          </w:tcPr>
          <w:p w14:paraId="2700A837" w14:textId="77777777" w:rsidR="00DB3FCE" w:rsidRPr="00DB3FCE" w:rsidRDefault="00DB3FCE" w:rsidP="00B5071D">
            <w:proofErr w:type="spellStart"/>
            <w:r w:rsidRPr="00DB3FCE">
              <w:t>vehicle_id</w:t>
            </w:r>
            <w:proofErr w:type="spellEnd"/>
          </w:p>
        </w:tc>
        <w:tc>
          <w:tcPr>
            <w:tcW w:w="2236" w:type="dxa"/>
          </w:tcPr>
          <w:p w14:paraId="5F420BE3" w14:textId="77777777" w:rsidR="00DB3FCE" w:rsidRPr="00DB3FCE" w:rsidRDefault="00DB3FCE" w:rsidP="00B5071D">
            <w:r w:rsidRPr="00DB3FCE">
              <w:t>DECIMAL(5)  FK</w:t>
            </w:r>
          </w:p>
        </w:tc>
        <w:tc>
          <w:tcPr>
            <w:tcW w:w="4163" w:type="dxa"/>
          </w:tcPr>
          <w:p w14:paraId="03CEEF5E" w14:textId="77777777" w:rsidR="00DB3FCE" w:rsidRPr="00DB3FCE" w:rsidRDefault="00DB3FCE" w:rsidP="00B5071D">
            <w:r w:rsidRPr="00DB3FCE">
              <w:t>FK to vehicle entity</w:t>
            </w:r>
          </w:p>
        </w:tc>
      </w:tr>
      <w:tr w:rsidR="00DB3FCE" w:rsidRPr="00DB3FCE" w14:paraId="210CD142" w14:textId="77777777" w:rsidTr="00B5071D">
        <w:tc>
          <w:tcPr>
            <w:tcW w:w="1701" w:type="dxa"/>
          </w:tcPr>
          <w:p w14:paraId="001E94C5" w14:textId="77777777" w:rsidR="00DB3FCE" w:rsidRPr="00DB3FCE" w:rsidRDefault="00DB3FCE" w:rsidP="00B5071D"/>
        </w:tc>
        <w:tc>
          <w:tcPr>
            <w:tcW w:w="2340" w:type="dxa"/>
          </w:tcPr>
          <w:p w14:paraId="303DFEFE" w14:textId="77777777" w:rsidR="00DB3FCE" w:rsidRPr="00DB3FCE" w:rsidRDefault="00DB3FCE" w:rsidP="00B5071D">
            <w:proofErr w:type="spellStart"/>
            <w:r w:rsidRPr="00DB3FCE">
              <w:t>maintainer_id</w:t>
            </w:r>
            <w:proofErr w:type="spellEnd"/>
          </w:p>
        </w:tc>
        <w:tc>
          <w:tcPr>
            <w:tcW w:w="2236" w:type="dxa"/>
          </w:tcPr>
          <w:p w14:paraId="556C1D4E" w14:textId="77777777" w:rsidR="00DB3FCE" w:rsidRPr="00DB3FCE" w:rsidRDefault="00DB3FCE" w:rsidP="00B5071D">
            <w:r w:rsidRPr="00DB3FCE">
              <w:t>DECIMAL(3)  FK</w:t>
            </w:r>
          </w:p>
        </w:tc>
        <w:tc>
          <w:tcPr>
            <w:tcW w:w="4163" w:type="dxa"/>
          </w:tcPr>
          <w:p w14:paraId="2FAD290E" w14:textId="77777777" w:rsidR="00DB3FCE" w:rsidRPr="00DB3FCE" w:rsidRDefault="00DB3FCE" w:rsidP="00B5071D">
            <w:r w:rsidRPr="00DB3FCE">
              <w:t>FK to maintainer entity</w:t>
            </w:r>
          </w:p>
        </w:tc>
      </w:tr>
      <w:tr w:rsidR="00DB3FCE" w:rsidRPr="00DB3FCE" w14:paraId="295AA4E5" w14:textId="77777777" w:rsidTr="00B5071D">
        <w:tc>
          <w:tcPr>
            <w:tcW w:w="1701" w:type="dxa"/>
          </w:tcPr>
          <w:p w14:paraId="03C49C49" w14:textId="77777777" w:rsidR="00DB3FCE" w:rsidRPr="00DB3FCE" w:rsidRDefault="00DB3FCE" w:rsidP="00B5071D"/>
        </w:tc>
        <w:tc>
          <w:tcPr>
            <w:tcW w:w="2340" w:type="dxa"/>
          </w:tcPr>
          <w:p w14:paraId="28AC3EB0" w14:textId="77777777" w:rsidR="00DB3FCE" w:rsidRPr="00DB3FCE" w:rsidRDefault="00DB3FCE" w:rsidP="00B5071D">
            <w:proofErr w:type="spellStart"/>
            <w:r w:rsidRPr="00DB3FCE">
              <w:t>appt_date</w:t>
            </w:r>
            <w:proofErr w:type="spellEnd"/>
          </w:p>
        </w:tc>
        <w:tc>
          <w:tcPr>
            <w:tcW w:w="2236" w:type="dxa"/>
          </w:tcPr>
          <w:p w14:paraId="72EDB92E" w14:textId="77777777" w:rsidR="00DB3FCE" w:rsidRPr="00DB3FCE" w:rsidRDefault="00DB3FCE" w:rsidP="00B5071D">
            <w:r w:rsidRPr="00DB3FCE">
              <w:t>DATE</w:t>
            </w:r>
          </w:p>
        </w:tc>
        <w:tc>
          <w:tcPr>
            <w:tcW w:w="4163" w:type="dxa"/>
          </w:tcPr>
          <w:p w14:paraId="24E61259" w14:textId="77777777" w:rsidR="00DB3FCE" w:rsidRPr="00DB3FCE" w:rsidRDefault="00DB3FCE" w:rsidP="00B5071D">
            <w:r w:rsidRPr="00DB3FCE">
              <w:t>Date of appointment</w:t>
            </w:r>
          </w:p>
        </w:tc>
      </w:tr>
      <w:tr w:rsidR="00DB3FCE" w:rsidRPr="00DB3FCE" w14:paraId="2B886650" w14:textId="77777777" w:rsidTr="00B5071D">
        <w:tc>
          <w:tcPr>
            <w:tcW w:w="1701" w:type="dxa"/>
          </w:tcPr>
          <w:p w14:paraId="1574A063" w14:textId="77777777" w:rsidR="00DB3FCE" w:rsidRPr="00DB3FCE" w:rsidRDefault="00DB3FCE" w:rsidP="00B5071D"/>
        </w:tc>
        <w:tc>
          <w:tcPr>
            <w:tcW w:w="2340" w:type="dxa"/>
          </w:tcPr>
          <w:p w14:paraId="3639BC79" w14:textId="77777777" w:rsidR="00DB3FCE" w:rsidRPr="00DB3FCE" w:rsidRDefault="00DB3FCE" w:rsidP="00B5071D">
            <w:proofErr w:type="spellStart"/>
            <w:r w:rsidRPr="00DB3FCE">
              <w:t>appt_notes</w:t>
            </w:r>
            <w:proofErr w:type="spellEnd"/>
          </w:p>
        </w:tc>
        <w:tc>
          <w:tcPr>
            <w:tcW w:w="2236" w:type="dxa"/>
          </w:tcPr>
          <w:p w14:paraId="600044DF" w14:textId="77777777" w:rsidR="00DB3FCE" w:rsidRPr="00DB3FCE" w:rsidRDefault="00DB3FCE" w:rsidP="00B5071D">
            <w:r w:rsidRPr="00DB3FCE">
              <w:t>VARCHAR(128)</w:t>
            </w:r>
          </w:p>
        </w:tc>
        <w:tc>
          <w:tcPr>
            <w:tcW w:w="4163" w:type="dxa"/>
          </w:tcPr>
          <w:p w14:paraId="055F13D4" w14:textId="77777777" w:rsidR="00DB3FCE" w:rsidRPr="00DB3FCE" w:rsidRDefault="00DB3FCE" w:rsidP="00B5071D">
            <w:r w:rsidRPr="00DB3FCE">
              <w:t>Ample space for a decent note for why the appointment was scheduled.</w:t>
            </w:r>
          </w:p>
        </w:tc>
      </w:tr>
      <w:tr w:rsidR="00DB3FCE" w:rsidRPr="00DB3FCE" w14:paraId="72BAAD23" w14:textId="77777777" w:rsidTr="00B5071D">
        <w:tc>
          <w:tcPr>
            <w:tcW w:w="1701" w:type="dxa"/>
          </w:tcPr>
          <w:p w14:paraId="2AC9CAAE" w14:textId="77777777" w:rsidR="00DB3FCE" w:rsidRPr="00DB3FCE" w:rsidRDefault="00DB3FCE" w:rsidP="00B5071D"/>
        </w:tc>
        <w:tc>
          <w:tcPr>
            <w:tcW w:w="2340" w:type="dxa"/>
          </w:tcPr>
          <w:p w14:paraId="1A7130DB" w14:textId="77777777" w:rsidR="00DB3FCE" w:rsidRPr="00DB3FCE" w:rsidRDefault="00DB3FCE" w:rsidP="00B5071D"/>
        </w:tc>
        <w:tc>
          <w:tcPr>
            <w:tcW w:w="2236" w:type="dxa"/>
          </w:tcPr>
          <w:p w14:paraId="036C0B84" w14:textId="77777777" w:rsidR="00DB3FCE" w:rsidRPr="00DB3FCE" w:rsidRDefault="00DB3FCE" w:rsidP="00B5071D"/>
        </w:tc>
        <w:tc>
          <w:tcPr>
            <w:tcW w:w="4163" w:type="dxa"/>
          </w:tcPr>
          <w:p w14:paraId="63028524" w14:textId="77777777" w:rsidR="00DB3FCE" w:rsidRPr="00DB3FCE" w:rsidRDefault="00DB3FCE" w:rsidP="00B5071D"/>
        </w:tc>
      </w:tr>
      <w:tr w:rsidR="00DB3FCE" w:rsidRPr="00DB3FCE" w14:paraId="1D2A5CBF" w14:textId="77777777" w:rsidTr="00B5071D">
        <w:tc>
          <w:tcPr>
            <w:tcW w:w="10440" w:type="dxa"/>
            <w:gridSpan w:val="4"/>
          </w:tcPr>
          <w:p w14:paraId="7E91099A" w14:textId="77777777" w:rsidR="00DB3FCE" w:rsidRPr="00DB3FCE" w:rsidRDefault="00DB3FCE" w:rsidP="00B5071D">
            <w:pPr>
              <w:rPr>
                <w:b/>
                <w:bCs/>
              </w:rPr>
            </w:pPr>
            <w:r w:rsidRPr="00DB3FCE">
              <w:t xml:space="preserve">Appointment is a supertype to </w:t>
            </w:r>
            <w:proofErr w:type="spellStart"/>
            <w:r w:rsidRPr="00DB3FCE">
              <w:t>AutomaticAppointment</w:t>
            </w:r>
            <w:proofErr w:type="spellEnd"/>
            <w:r w:rsidRPr="00DB3FCE">
              <w:t xml:space="preserve"> and </w:t>
            </w:r>
            <w:proofErr w:type="spellStart"/>
            <w:r w:rsidRPr="00DB3FCE">
              <w:t>ManualAppointment</w:t>
            </w:r>
            <w:proofErr w:type="spellEnd"/>
            <w:r w:rsidRPr="00DB3FCE">
              <w:t xml:space="preserve">.  The PK and FK values are mandatory, as well as the appointment date and notes.  An appointment would be useless without a date to apply to and a reason to have it.  </w:t>
            </w:r>
            <w:proofErr w:type="spellStart"/>
            <w:r w:rsidRPr="00DB3FCE">
              <w:rPr>
                <w:b/>
                <w:bCs/>
              </w:rPr>
              <w:t>Appointment_id</w:t>
            </w:r>
            <w:proofErr w:type="spellEnd"/>
            <w:r w:rsidRPr="00DB3FCE">
              <w:rPr>
                <w:b/>
                <w:bCs/>
              </w:rPr>
              <w:t xml:space="preserve"> is the sole determiner of the appointment to which all other attributes tie to in describing an appointment instance.  Appointment is in BCNF.</w:t>
            </w:r>
          </w:p>
        </w:tc>
      </w:tr>
      <w:tr w:rsidR="00DB3FCE" w:rsidRPr="00DB3FCE" w14:paraId="2B397BB7" w14:textId="77777777" w:rsidTr="00B5071D">
        <w:tc>
          <w:tcPr>
            <w:tcW w:w="1701" w:type="dxa"/>
          </w:tcPr>
          <w:p w14:paraId="7D34D257" w14:textId="77777777" w:rsidR="00DB3FCE" w:rsidRPr="00DB3FCE" w:rsidRDefault="00DB3FCE" w:rsidP="00B5071D"/>
        </w:tc>
        <w:tc>
          <w:tcPr>
            <w:tcW w:w="2340" w:type="dxa"/>
          </w:tcPr>
          <w:p w14:paraId="6E765454" w14:textId="77777777" w:rsidR="00DB3FCE" w:rsidRPr="00DB3FCE" w:rsidRDefault="00DB3FCE" w:rsidP="00B5071D"/>
        </w:tc>
        <w:tc>
          <w:tcPr>
            <w:tcW w:w="2236" w:type="dxa"/>
          </w:tcPr>
          <w:p w14:paraId="4C8E1D1D" w14:textId="77777777" w:rsidR="00DB3FCE" w:rsidRPr="00DB3FCE" w:rsidRDefault="00DB3FCE" w:rsidP="00B5071D"/>
        </w:tc>
        <w:tc>
          <w:tcPr>
            <w:tcW w:w="4163" w:type="dxa"/>
          </w:tcPr>
          <w:p w14:paraId="02FFD275" w14:textId="77777777" w:rsidR="00DB3FCE" w:rsidRPr="00DB3FCE" w:rsidRDefault="00DB3FCE" w:rsidP="00B5071D"/>
        </w:tc>
      </w:tr>
      <w:tr w:rsidR="00DB3FCE" w:rsidRPr="00DB3FCE" w14:paraId="2165B272" w14:textId="77777777" w:rsidTr="00B5071D">
        <w:tc>
          <w:tcPr>
            <w:tcW w:w="1701" w:type="dxa"/>
          </w:tcPr>
          <w:p w14:paraId="574BF193" w14:textId="77777777" w:rsidR="00DB3FCE" w:rsidRPr="00DB3FCE" w:rsidRDefault="00DB3FCE" w:rsidP="00B5071D">
            <w:pPr>
              <w:rPr>
                <w:b/>
                <w:bCs/>
              </w:rPr>
            </w:pPr>
            <w:r w:rsidRPr="00DB3FCE">
              <w:rPr>
                <w:b/>
                <w:bCs/>
              </w:rPr>
              <w:t>Automatic-Appointment</w:t>
            </w:r>
          </w:p>
        </w:tc>
        <w:tc>
          <w:tcPr>
            <w:tcW w:w="2340" w:type="dxa"/>
          </w:tcPr>
          <w:p w14:paraId="177F79EF" w14:textId="77777777" w:rsidR="00DB3FCE" w:rsidRPr="00DB3FCE" w:rsidRDefault="00DB3FCE" w:rsidP="00B5071D">
            <w:proofErr w:type="spellStart"/>
            <w:r w:rsidRPr="00DB3FCE">
              <w:t>appointment_id</w:t>
            </w:r>
            <w:proofErr w:type="spellEnd"/>
          </w:p>
        </w:tc>
        <w:tc>
          <w:tcPr>
            <w:tcW w:w="2236" w:type="dxa"/>
          </w:tcPr>
          <w:p w14:paraId="10757E06" w14:textId="77777777" w:rsidR="00DB3FCE" w:rsidRPr="00DB3FCE" w:rsidRDefault="00DB3FCE" w:rsidP="00B5071D">
            <w:r w:rsidRPr="00DB3FCE">
              <w:t>DECIMAL(12)  PK,FK</w:t>
            </w:r>
          </w:p>
        </w:tc>
        <w:tc>
          <w:tcPr>
            <w:tcW w:w="4163" w:type="dxa"/>
          </w:tcPr>
          <w:p w14:paraId="06706880" w14:textId="77777777" w:rsidR="00DB3FCE" w:rsidRPr="00DB3FCE" w:rsidRDefault="00DB3FCE" w:rsidP="00B5071D">
            <w:r w:rsidRPr="00DB3FCE">
              <w:t>Subtype of Appointment</w:t>
            </w:r>
          </w:p>
        </w:tc>
      </w:tr>
      <w:tr w:rsidR="00DB3FCE" w:rsidRPr="00DB3FCE" w14:paraId="522CFD01" w14:textId="77777777" w:rsidTr="00B5071D">
        <w:tc>
          <w:tcPr>
            <w:tcW w:w="1701" w:type="dxa"/>
          </w:tcPr>
          <w:p w14:paraId="557B7EE1" w14:textId="77777777" w:rsidR="00DB3FCE" w:rsidRPr="00DB3FCE" w:rsidRDefault="00DB3FCE" w:rsidP="00B5071D"/>
        </w:tc>
        <w:tc>
          <w:tcPr>
            <w:tcW w:w="2340" w:type="dxa"/>
          </w:tcPr>
          <w:p w14:paraId="7DBF51CE" w14:textId="77777777" w:rsidR="00DB3FCE" w:rsidRPr="00DB3FCE" w:rsidRDefault="00DB3FCE" w:rsidP="00B5071D">
            <w:proofErr w:type="spellStart"/>
            <w:r w:rsidRPr="00DB3FCE">
              <w:t>trigger_mileage</w:t>
            </w:r>
            <w:proofErr w:type="spellEnd"/>
          </w:p>
        </w:tc>
        <w:tc>
          <w:tcPr>
            <w:tcW w:w="2236" w:type="dxa"/>
          </w:tcPr>
          <w:p w14:paraId="2FB24466" w14:textId="77777777" w:rsidR="00DB3FCE" w:rsidRPr="00DB3FCE" w:rsidRDefault="00DB3FCE" w:rsidP="00B5071D">
            <w:r w:rsidRPr="00DB3FCE">
              <w:t>BIT</w:t>
            </w:r>
          </w:p>
        </w:tc>
        <w:tc>
          <w:tcPr>
            <w:tcW w:w="4163" w:type="dxa"/>
          </w:tcPr>
          <w:p w14:paraId="64F6BA92" w14:textId="77777777" w:rsidR="00DB3FCE" w:rsidRPr="00DB3FCE" w:rsidRDefault="00DB3FCE" w:rsidP="00B5071D">
            <w:r w:rsidRPr="00DB3FCE">
              <w:t xml:space="preserve">Trigger flag that application sets/checks to generate an automatic appointment. </w:t>
            </w:r>
          </w:p>
          <w:p w14:paraId="686051BF" w14:textId="77777777" w:rsidR="00DB3FCE" w:rsidRPr="00DB3FCE" w:rsidRDefault="00DB3FCE" w:rsidP="00B5071D">
            <w:r w:rsidRPr="00DB3FCE">
              <w:t>An application event triggers code that looks at the mileage from a vehicle’s current activity and compares it to the vehicles last mileage attribute.  Given the mileage difference and the vehicle type, the application set the flag appropriately.</w:t>
            </w:r>
          </w:p>
        </w:tc>
      </w:tr>
      <w:tr w:rsidR="00DB3FCE" w:rsidRPr="00DB3FCE" w14:paraId="2A0AD304" w14:textId="77777777" w:rsidTr="00B5071D">
        <w:tc>
          <w:tcPr>
            <w:tcW w:w="1701" w:type="dxa"/>
          </w:tcPr>
          <w:p w14:paraId="22F2E96E" w14:textId="77777777" w:rsidR="00DB3FCE" w:rsidRPr="00DB3FCE" w:rsidRDefault="00DB3FCE" w:rsidP="00B5071D"/>
        </w:tc>
        <w:tc>
          <w:tcPr>
            <w:tcW w:w="2340" w:type="dxa"/>
          </w:tcPr>
          <w:p w14:paraId="5BF1E12C" w14:textId="77777777" w:rsidR="00DB3FCE" w:rsidRPr="00DB3FCE" w:rsidRDefault="00DB3FCE" w:rsidP="00B5071D">
            <w:proofErr w:type="spellStart"/>
            <w:r w:rsidRPr="00DB3FCE">
              <w:t>trigger_insp</w:t>
            </w:r>
            <w:proofErr w:type="spellEnd"/>
          </w:p>
        </w:tc>
        <w:tc>
          <w:tcPr>
            <w:tcW w:w="2236" w:type="dxa"/>
          </w:tcPr>
          <w:p w14:paraId="6958485F" w14:textId="77777777" w:rsidR="00DB3FCE" w:rsidRPr="00DB3FCE" w:rsidRDefault="00DB3FCE" w:rsidP="00B5071D">
            <w:r w:rsidRPr="00DB3FCE">
              <w:t>BIT</w:t>
            </w:r>
          </w:p>
        </w:tc>
        <w:tc>
          <w:tcPr>
            <w:tcW w:w="4163" w:type="dxa"/>
          </w:tcPr>
          <w:p w14:paraId="7ADD5A39" w14:textId="77777777" w:rsidR="00DB3FCE" w:rsidRPr="00DB3FCE" w:rsidRDefault="00DB3FCE" w:rsidP="00B5071D">
            <w:r w:rsidRPr="00DB3FCE">
              <w:t xml:space="preserve">Trigger flag that application sets/checks to generate an automatic appointment. </w:t>
            </w:r>
          </w:p>
          <w:p w14:paraId="18DB2443" w14:textId="77777777" w:rsidR="00DB3FCE" w:rsidRPr="00DB3FCE" w:rsidRDefault="00DB3FCE" w:rsidP="00B5071D">
            <w:r w:rsidRPr="00DB3FCE">
              <w:t xml:space="preserve">The application checks the vehicle’s scheduled inspection date against the current date to determine if it is ready to set this flag off.  </w:t>
            </w:r>
          </w:p>
        </w:tc>
      </w:tr>
      <w:tr w:rsidR="00DB3FCE" w:rsidRPr="00DB3FCE" w14:paraId="5D2E47E3" w14:textId="77777777" w:rsidTr="00B5071D">
        <w:tc>
          <w:tcPr>
            <w:tcW w:w="1701" w:type="dxa"/>
          </w:tcPr>
          <w:p w14:paraId="7C4E0E86" w14:textId="77777777" w:rsidR="00DB3FCE" w:rsidRPr="00DB3FCE" w:rsidRDefault="00DB3FCE" w:rsidP="00B5071D"/>
        </w:tc>
        <w:tc>
          <w:tcPr>
            <w:tcW w:w="2340" w:type="dxa"/>
          </w:tcPr>
          <w:p w14:paraId="59903539" w14:textId="77777777" w:rsidR="00DB3FCE" w:rsidRPr="00DB3FCE" w:rsidRDefault="00DB3FCE" w:rsidP="00B5071D"/>
        </w:tc>
        <w:tc>
          <w:tcPr>
            <w:tcW w:w="2236" w:type="dxa"/>
          </w:tcPr>
          <w:p w14:paraId="0C56A001" w14:textId="77777777" w:rsidR="00DB3FCE" w:rsidRPr="00DB3FCE" w:rsidRDefault="00DB3FCE" w:rsidP="00B5071D"/>
        </w:tc>
        <w:tc>
          <w:tcPr>
            <w:tcW w:w="4163" w:type="dxa"/>
          </w:tcPr>
          <w:p w14:paraId="72450719" w14:textId="77777777" w:rsidR="00DB3FCE" w:rsidRPr="00DB3FCE" w:rsidRDefault="00DB3FCE" w:rsidP="00B5071D"/>
        </w:tc>
      </w:tr>
      <w:tr w:rsidR="00DB3FCE" w:rsidRPr="00DB3FCE" w14:paraId="3CB1688F" w14:textId="77777777" w:rsidTr="00B5071D">
        <w:tc>
          <w:tcPr>
            <w:tcW w:w="10440" w:type="dxa"/>
            <w:gridSpan w:val="4"/>
          </w:tcPr>
          <w:p w14:paraId="5388A867" w14:textId="77777777" w:rsidR="00DB3FCE" w:rsidRPr="00DB3FCE" w:rsidRDefault="00DB3FCE" w:rsidP="00B5071D">
            <w:proofErr w:type="spellStart"/>
            <w:r w:rsidRPr="00DB3FCE">
              <w:t>AutomaticAppointment</w:t>
            </w:r>
            <w:proofErr w:type="spellEnd"/>
            <w:r w:rsidRPr="00DB3FCE">
              <w:t xml:space="preserve"> is a subtype of Appointment, which holds the common attributes.  The two triggers are single BIT flags meant to act as Booleans for the application and are mandatory.  If an automatic appoint fires off, it should have one or both of these flags set to 1 to populate the note attribute message properly upon appointment generation.  </w:t>
            </w:r>
            <w:proofErr w:type="spellStart"/>
            <w:r w:rsidRPr="00DB3FCE">
              <w:rPr>
                <w:b/>
                <w:bCs/>
              </w:rPr>
              <w:t>Appointment_id</w:t>
            </w:r>
            <w:proofErr w:type="spellEnd"/>
            <w:r w:rsidRPr="00DB3FCE">
              <w:rPr>
                <w:b/>
                <w:bCs/>
              </w:rPr>
              <w:t xml:space="preserve"> is the sole PK, with the other attributes depending on it, thus </w:t>
            </w:r>
            <w:proofErr w:type="spellStart"/>
            <w:r w:rsidRPr="00DB3FCE">
              <w:rPr>
                <w:b/>
                <w:bCs/>
              </w:rPr>
              <w:t>AutomaticAppointment</w:t>
            </w:r>
            <w:proofErr w:type="spellEnd"/>
            <w:r w:rsidRPr="00DB3FCE">
              <w:rPr>
                <w:b/>
                <w:bCs/>
              </w:rPr>
              <w:t xml:space="preserve"> is in BCNF.</w:t>
            </w:r>
          </w:p>
        </w:tc>
      </w:tr>
      <w:tr w:rsidR="00DB3FCE" w:rsidRPr="00DB3FCE" w14:paraId="3647EF03" w14:textId="77777777" w:rsidTr="00B5071D">
        <w:tc>
          <w:tcPr>
            <w:tcW w:w="1701" w:type="dxa"/>
          </w:tcPr>
          <w:p w14:paraId="7D051A6D" w14:textId="77777777" w:rsidR="00DB3FCE" w:rsidRPr="00DB3FCE" w:rsidRDefault="00DB3FCE" w:rsidP="00B5071D"/>
        </w:tc>
        <w:tc>
          <w:tcPr>
            <w:tcW w:w="2340" w:type="dxa"/>
          </w:tcPr>
          <w:p w14:paraId="47D3B7B1" w14:textId="77777777" w:rsidR="00DB3FCE" w:rsidRPr="00DB3FCE" w:rsidRDefault="00DB3FCE" w:rsidP="00B5071D"/>
        </w:tc>
        <w:tc>
          <w:tcPr>
            <w:tcW w:w="2236" w:type="dxa"/>
          </w:tcPr>
          <w:p w14:paraId="203AD0F4" w14:textId="77777777" w:rsidR="00DB3FCE" w:rsidRPr="00DB3FCE" w:rsidRDefault="00DB3FCE" w:rsidP="00B5071D"/>
        </w:tc>
        <w:tc>
          <w:tcPr>
            <w:tcW w:w="4163" w:type="dxa"/>
          </w:tcPr>
          <w:p w14:paraId="0B6ED758" w14:textId="77777777" w:rsidR="00DB3FCE" w:rsidRPr="00DB3FCE" w:rsidRDefault="00DB3FCE" w:rsidP="00B5071D"/>
        </w:tc>
      </w:tr>
      <w:tr w:rsidR="00DB3FCE" w:rsidRPr="00DB3FCE" w14:paraId="1FCB11E7" w14:textId="77777777" w:rsidTr="00B5071D">
        <w:tc>
          <w:tcPr>
            <w:tcW w:w="1701" w:type="dxa"/>
          </w:tcPr>
          <w:p w14:paraId="00A907BB" w14:textId="77777777" w:rsidR="00DB3FCE" w:rsidRPr="00DB3FCE" w:rsidRDefault="00DB3FCE" w:rsidP="00B5071D">
            <w:pPr>
              <w:rPr>
                <w:b/>
                <w:bCs/>
              </w:rPr>
            </w:pPr>
            <w:r w:rsidRPr="00DB3FCE">
              <w:rPr>
                <w:b/>
                <w:bCs/>
              </w:rPr>
              <w:t>Manual-Appointment</w:t>
            </w:r>
          </w:p>
        </w:tc>
        <w:tc>
          <w:tcPr>
            <w:tcW w:w="2340" w:type="dxa"/>
          </w:tcPr>
          <w:p w14:paraId="6F9A48E7" w14:textId="77777777" w:rsidR="00DB3FCE" w:rsidRPr="00DB3FCE" w:rsidRDefault="00DB3FCE" w:rsidP="00B5071D">
            <w:proofErr w:type="spellStart"/>
            <w:r w:rsidRPr="00DB3FCE">
              <w:t>appointment_id</w:t>
            </w:r>
            <w:proofErr w:type="spellEnd"/>
          </w:p>
        </w:tc>
        <w:tc>
          <w:tcPr>
            <w:tcW w:w="2236" w:type="dxa"/>
          </w:tcPr>
          <w:p w14:paraId="0CEBBA10" w14:textId="77777777" w:rsidR="00DB3FCE" w:rsidRPr="00DB3FCE" w:rsidRDefault="00DB3FCE" w:rsidP="00B5071D">
            <w:r w:rsidRPr="00DB3FCE">
              <w:t>DECIMAL(12)  PK,FK</w:t>
            </w:r>
          </w:p>
        </w:tc>
        <w:tc>
          <w:tcPr>
            <w:tcW w:w="4163" w:type="dxa"/>
          </w:tcPr>
          <w:p w14:paraId="4A4DA54B" w14:textId="77777777" w:rsidR="00DB3FCE" w:rsidRPr="00DB3FCE" w:rsidRDefault="00DB3FCE" w:rsidP="00B5071D">
            <w:r w:rsidRPr="00DB3FCE">
              <w:t>Subtype of Appointment</w:t>
            </w:r>
          </w:p>
        </w:tc>
      </w:tr>
      <w:tr w:rsidR="00DB3FCE" w:rsidRPr="00DB3FCE" w14:paraId="078AD645" w14:textId="77777777" w:rsidTr="00B5071D">
        <w:tc>
          <w:tcPr>
            <w:tcW w:w="1701" w:type="dxa"/>
          </w:tcPr>
          <w:p w14:paraId="4C7A94B9" w14:textId="77777777" w:rsidR="00DB3FCE" w:rsidRPr="00DB3FCE" w:rsidRDefault="00DB3FCE" w:rsidP="00B5071D"/>
        </w:tc>
        <w:tc>
          <w:tcPr>
            <w:tcW w:w="2340" w:type="dxa"/>
          </w:tcPr>
          <w:p w14:paraId="15A853D4" w14:textId="77777777" w:rsidR="00DB3FCE" w:rsidRPr="00DB3FCE" w:rsidRDefault="00DB3FCE" w:rsidP="00B5071D">
            <w:proofErr w:type="spellStart"/>
            <w:r w:rsidRPr="00DB3FCE">
              <w:t>appt_requester</w:t>
            </w:r>
            <w:proofErr w:type="spellEnd"/>
          </w:p>
        </w:tc>
        <w:tc>
          <w:tcPr>
            <w:tcW w:w="2236" w:type="dxa"/>
          </w:tcPr>
          <w:p w14:paraId="75A49E97" w14:textId="77777777" w:rsidR="00DB3FCE" w:rsidRPr="00DB3FCE" w:rsidRDefault="00DB3FCE" w:rsidP="00B5071D">
            <w:r w:rsidRPr="00DB3FCE">
              <w:t>VARCHAR(64)</w:t>
            </w:r>
          </w:p>
        </w:tc>
        <w:tc>
          <w:tcPr>
            <w:tcW w:w="4163" w:type="dxa"/>
          </w:tcPr>
          <w:p w14:paraId="4764F7FF" w14:textId="77777777" w:rsidR="00DB3FCE" w:rsidRPr="00DB3FCE" w:rsidRDefault="00DB3FCE" w:rsidP="00B5071D">
            <w:r w:rsidRPr="00DB3FCE">
              <w:t xml:space="preserve">Holds person or entity responsible for requesting the maintenance, if not the maintainer themselves.  </w:t>
            </w:r>
          </w:p>
        </w:tc>
      </w:tr>
      <w:tr w:rsidR="00DB3FCE" w:rsidRPr="00DB3FCE" w14:paraId="3502D93D" w14:textId="77777777" w:rsidTr="00B5071D">
        <w:tc>
          <w:tcPr>
            <w:tcW w:w="1701" w:type="dxa"/>
          </w:tcPr>
          <w:p w14:paraId="744AC65E" w14:textId="77777777" w:rsidR="00DB3FCE" w:rsidRPr="00DB3FCE" w:rsidRDefault="00DB3FCE" w:rsidP="00B5071D"/>
        </w:tc>
        <w:tc>
          <w:tcPr>
            <w:tcW w:w="2340" w:type="dxa"/>
          </w:tcPr>
          <w:p w14:paraId="73A8F1EA" w14:textId="77777777" w:rsidR="00DB3FCE" w:rsidRPr="00DB3FCE" w:rsidRDefault="00DB3FCE" w:rsidP="00B5071D"/>
        </w:tc>
        <w:tc>
          <w:tcPr>
            <w:tcW w:w="2236" w:type="dxa"/>
          </w:tcPr>
          <w:p w14:paraId="3355A242" w14:textId="77777777" w:rsidR="00DB3FCE" w:rsidRPr="00DB3FCE" w:rsidRDefault="00DB3FCE" w:rsidP="00B5071D"/>
        </w:tc>
        <w:tc>
          <w:tcPr>
            <w:tcW w:w="4163" w:type="dxa"/>
          </w:tcPr>
          <w:p w14:paraId="773E8861" w14:textId="77777777" w:rsidR="00DB3FCE" w:rsidRPr="00DB3FCE" w:rsidRDefault="00DB3FCE" w:rsidP="00B5071D"/>
        </w:tc>
      </w:tr>
      <w:tr w:rsidR="00DB3FCE" w:rsidRPr="00DB3FCE" w14:paraId="56DBF0E9" w14:textId="77777777" w:rsidTr="00B5071D">
        <w:tc>
          <w:tcPr>
            <w:tcW w:w="10440" w:type="dxa"/>
            <w:gridSpan w:val="4"/>
          </w:tcPr>
          <w:p w14:paraId="4954D77F" w14:textId="77777777" w:rsidR="00DB3FCE" w:rsidRPr="00DB3FCE" w:rsidRDefault="00DB3FCE" w:rsidP="00B5071D">
            <w:pPr>
              <w:rPr>
                <w:b/>
                <w:bCs/>
              </w:rPr>
            </w:pPr>
            <w:proofErr w:type="spellStart"/>
            <w:r w:rsidRPr="00DB3FCE">
              <w:t>ManualAppointment</w:t>
            </w:r>
            <w:proofErr w:type="spellEnd"/>
            <w:r w:rsidRPr="00DB3FCE">
              <w:t xml:space="preserve"> is a subtype of Appointment, which holds the common attributes.  The </w:t>
            </w:r>
            <w:proofErr w:type="spellStart"/>
            <w:r w:rsidRPr="00DB3FCE">
              <w:t>appt_requester</w:t>
            </w:r>
            <w:proofErr w:type="spellEnd"/>
            <w:r w:rsidRPr="00DB3FCE">
              <w:t xml:space="preserve"> attribute is mandatory as there must be a person responsible for initializing the request if not automatic.  </w:t>
            </w:r>
            <w:r w:rsidRPr="00DB3FCE">
              <w:rPr>
                <w:b/>
                <w:bCs/>
              </w:rPr>
              <w:t xml:space="preserve">The supertype </w:t>
            </w:r>
            <w:proofErr w:type="spellStart"/>
            <w:r w:rsidRPr="00DB3FCE">
              <w:rPr>
                <w:b/>
                <w:bCs/>
              </w:rPr>
              <w:t>appointment_id</w:t>
            </w:r>
            <w:proofErr w:type="spellEnd"/>
            <w:r w:rsidRPr="00DB3FCE">
              <w:rPr>
                <w:b/>
                <w:bCs/>
              </w:rPr>
              <w:t xml:space="preserve"> is the only determinant in the entity table, thus </w:t>
            </w:r>
            <w:proofErr w:type="spellStart"/>
            <w:r w:rsidRPr="00DB3FCE">
              <w:rPr>
                <w:b/>
                <w:bCs/>
              </w:rPr>
              <w:t>ManualAppointment</w:t>
            </w:r>
            <w:proofErr w:type="spellEnd"/>
            <w:r w:rsidRPr="00DB3FCE">
              <w:rPr>
                <w:b/>
                <w:bCs/>
              </w:rPr>
              <w:t xml:space="preserve"> is in BCNF.</w:t>
            </w:r>
          </w:p>
        </w:tc>
      </w:tr>
      <w:tr w:rsidR="00DB3FCE" w:rsidRPr="00DB3FCE" w14:paraId="3868AC84" w14:textId="77777777" w:rsidTr="00B5071D">
        <w:tc>
          <w:tcPr>
            <w:tcW w:w="1701" w:type="dxa"/>
          </w:tcPr>
          <w:p w14:paraId="4EB60950" w14:textId="77777777" w:rsidR="00DB3FCE" w:rsidRPr="00DB3FCE" w:rsidRDefault="00DB3FCE" w:rsidP="00B5071D"/>
        </w:tc>
        <w:tc>
          <w:tcPr>
            <w:tcW w:w="2340" w:type="dxa"/>
          </w:tcPr>
          <w:p w14:paraId="389026C4" w14:textId="77777777" w:rsidR="00DB3FCE" w:rsidRPr="00DB3FCE" w:rsidRDefault="00DB3FCE" w:rsidP="00B5071D"/>
        </w:tc>
        <w:tc>
          <w:tcPr>
            <w:tcW w:w="2236" w:type="dxa"/>
          </w:tcPr>
          <w:p w14:paraId="0D2C0BD7" w14:textId="77777777" w:rsidR="00DB3FCE" w:rsidRPr="00DB3FCE" w:rsidRDefault="00DB3FCE" w:rsidP="00B5071D"/>
        </w:tc>
        <w:tc>
          <w:tcPr>
            <w:tcW w:w="4163" w:type="dxa"/>
          </w:tcPr>
          <w:p w14:paraId="6DCEFA63" w14:textId="77777777" w:rsidR="00DB3FCE" w:rsidRPr="00DB3FCE" w:rsidRDefault="00DB3FCE" w:rsidP="00B5071D"/>
        </w:tc>
      </w:tr>
      <w:tr w:rsidR="00DB3FCE" w:rsidRPr="00DB3FCE" w14:paraId="17C538C2" w14:textId="77777777" w:rsidTr="00B5071D">
        <w:tc>
          <w:tcPr>
            <w:tcW w:w="1701" w:type="dxa"/>
          </w:tcPr>
          <w:p w14:paraId="22AF03DE" w14:textId="77777777" w:rsidR="00DB3FCE" w:rsidRPr="00DB3FCE" w:rsidRDefault="00DB3FCE" w:rsidP="00B5071D">
            <w:pPr>
              <w:rPr>
                <w:b/>
                <w:bCs/>
              </w:rPr>
            </w:pPr>
            <w:r w:rsidRPr="00DB3FCE">
              <w:rPr>
                <w:b/>
                <w:bCs/>
              </w:rPr>
              <w:t>Part</w:t>
            </w:r>
          </w:p>
        </w:tc>
        <w:tc>
          <w:tcPr>
            <w:tcW w:w="2340" w:type="dxa"/>
          </w:tcPr>
          <w:p w14:paraId="2F34332B" w14:textId="77777777" w:rsidR="00DB3FCE" w:rsidRPr="00DB3FCE" w:rsidRDefault="00DB3FCE" w:rsidP="00B5071D">
            <w:proofErr w:type="spellStart"/>
            <w:r w:rsidRPr="00DB3FCE">
              <w:t>part_id</w:t>
            </w:r>
            <w:proofErr w:type="spellEnd"/>
          </w:p>
        </w:tc>
        <w:tc>
          <w:tcPr>
            <w:tcW w:w="2236" w:type="dxa"/>
          </w:tcPr>
          <w:p w14:paraId="009BB218" w14:textId="77777777" w:rsidR="00DB3FCE" w:rsidRPr="00DB3FCE" w:rsidRDefault="00DB3FCE" w:rsidP="00B5071D">
            <w:r w:rsidRPr="00DB3FCE">
              <w:t>DECIMAL(12)  PK</w:t>
            </w:r>
          </w:p>
        </w:tc>
        <w:tc>
          <w:tcPr>
            <w:tcW w:w="4163" w:type="dxa"/>
          </w:tcPr>
          <w:p w14:paraId="700C0268" w14:textId="77777777" w:rsidR="00DB3FCE" w:rsidRPr="00DB3FCE" w:rsidRDefault="00DB3FCE" w:rsidP="00B5071D">
            <w:r w:rsidRPr="00DB3FCE">
              <w:t>Synthetic PK for part</w:t>
            </w:r>
          </w:p>
        </w:tc>
      </w:tr>
      <w:tr w:rsidR="00DB3FCE" w:rsidRPr="00DB3FCE" w14:paraId="7699727F" w14:textId="77777777" w:rsidTr="00B5071D">
        <w:tc>
          <w:tcPr>
            <w:tcW w:w="1701" w:type="dxa"/>
          </w:tcPr>
          <w:p w14:paraId="041F3BED" w14:textId="77777777" w:rsidR="00DB3FCE" w:rsidRPr="00DB3FCE" w:rsidRDefault="00DB3FCE" w:rsidP="00B5071D">
            <w:pPr>
              <w:rPr>
                <w:b/>
                <w:bCs/>
              </w:rPr>
            </w:pPr>
          </w:p>
        </w:tc>
        <w:tc>
          <w:tcPr>
            <w:tcW w:w="2340" w:type="dxa"/>
          </w:tcPr>
          <w:p w14:paraId="3D4AB795" w14:textId="77777777" w:rsidR="00DB3FCE" w:rsidRPr="00DB3FCE" w:rsidRDefault="00DB3FCE" w:rsidP="00B5071D">
            <w:proofErr w:type="spellStart"/>
            <w:r w:rsidRPr="00DB3FCE">
              <w:t>part_name</w:t>
            </w:r>
            <w:proofErr w:type="spellEnd"/>
          </w:p>
        </w:tc>
        <w:tc>
          <w:tcPr>
            <w:tcW w:w="2236" w:type="dxa"/>
          </w:tcPr>
          <w:p w14:paraId="7671A9B7" w14:textId="77777777" w:rsidR="00DB3FCE" w:rsidRPr="00DB3FCE" w:rsidRDefault="00DB3FCE" w:rsidP="00B5071D">
            <w:r w:rsidRPr="00DB3FCE">
              <w:t>VARCHAR(25)</w:t>
            </w:r>
          </w:p>
        </w:tc>
        <w:tc>
          <w:tcPr>
            <w:tcW w:w="4163" w:type="dxa"/>
          </w:tcPr>
          <w:p w14:paraId="0188C27A" w14:textId="77777777" w:rsidR="00DB3FCE" w:rsidRPr="00DB3FCE" w:rsidRDefault="00DB3FCE" w:rsidP="00B5071D">
            <w:r w:rsidRPr="00DB3FCE">
              <w:t>Short part name identifier</w:t>
            </w:r>
          </w:p>
        </w:tc>
      </w:tr>
      <w:tr w:rsidR="00DB3FCE" w:rsidRPr="00DB3FCE" w14:paraId="3132FC19" w14:textId="77777777" w:rsidTr="00B5071D">
        <w:tc>
          <w:tcPr>
            <w:tcW w:w="1701" w:type="dxa"/>
          </w:tcPr>
          <w:p w14:paraId="77CA6A78" w14:textId="77777777" w:rsidR="00DB3FCE" w:rsidRPr="00DB3FCE" w:rsidRDefault="00DB3FCE" w:rsidP="00B5071D"/>
        </w:tc>
        <w:tc>
          <w:tcPr>
            <w:tcW w:w="2340" w:type="dxa"/>
          </w:tcPr>
          <w:p w14:paraId="2B637E66" w14:textId="77777777" w:rsidR="00DB3FCE" w:rsidRPr="00DB3FCE" w:rsidRDefault="00DB3FCE" w:rsidP="00B5071D">
            <w:proofErr w:type="spellStart"/>
            <w:r w:rsidRPr="00DB3FCE">
              <w:t>maintainer_id</w:t>
            </w:r>
            <w:proofErr w:type="spellEnd"/>
          </w:p>
        </w:tc>
        <w:tc>
          <w:tcPr>
            <w:tcW w:w="2236" w:type="dxa"/>
          </w:tcPr>
          <w:p w14:paraId="22F4CBD3" w14:textId="77777777" w:rsidR="00DB3FCE" w:rsidRPr="00DB3FCE" w:rsidRDefault="00DB3FCE" w:rsidP="00B5071D">
            <w:r w:rsidRPr="00DB3FCE">
              <w:t>DEICMAL(3)  FK</w:t>
            </w:r>
          </w:p>
        </w:tc>
        <w:tc>
          <w:tcPr>
            <w:tcW w:w="4163" w:type="dxa"/>
          </w:tcPr>
          <w:p w14:paraId="243C1D0B" w14:textId="77777777" w:rsidR="00DB3FCE" w:rsidRPr="00DB3FCE" w:rsidRDefault="00DB3FCE" w:rsidP="00B5071D">
            <w:r w:rsidRPr="00DB3FCE">
              <w:t>FK to maintainer entity</w:t>
            </w:r>
          </w:p>
        </w:tc>
      </w:tr>
      <w:tr w:rsidR="00DB3FCE" w:rsidRPr="00DB3FCE" w14:paraId="54632AE3" w14:textId="77777777" w:rsidTr="00B5071D">
        <w:tc>
          <w:tcPr>
            <w:tcW w:w="1701" w:type="dxa"/>
          </w:tcPr>
          <w:p w14:paraId="0BFE2167" w14:textId="77777777" w:rsidR="00DB3FCE" w:rsidRPr="00DB3FCE" w:rsidRDefault="00DB3FCE" w:rsidP="00B5071D"/>
        </w:tc>
        <w:tc>
          <w:tcPr>
            <w:tcW w:w="2340" w:type="dxa"/>
          </w:tcPr>
          <w:p w14:paraId="2F54297C" w14:textId="77777777" w:rsidR="00DB3FCE" w:rsidRPr="00DB3FCE" w:rsidRDefault="00DB3FCE" w:rsidP="00B5071D">
            <w:proofErr w:type="spellStart"/>
            <w:r w:rsidRPr="00DB3FCE">
              <w:t>part_quantity_on</w:t>
            </w:r>
            <w:proofErr w:type="spellEnd"/>
            <w:r w:rsidRPr="00DB3FCE">
              <w:t>_</w:t>
            </w:r>
          </w:p>
          <w:p w14:paraId="4AC8554F" w14:textId="77777777" w:rsidR="00DB3FCE" w:rsidRPr="00DB3FCE" w:rsidRDefault="00DB3FCE" w:rsidP="00B5071D">
            <w:r w:rsidRPr="00DB3FCE">
              <w:t>hand</w:t>
            </w:r>
          </w:p>
        </w:tc>
        <w:tc>
          <w:tcPr>
            <w:tcW w:w="2236" w:type="dxa"/>
          </w:tcPr>
          <w:p w14:paraId="027D9AAF" w14:textId="77777777" w:rsidR="00DB3FCE" w:rsidRPr="00DB3FCE" w:rsidRDefault="00DB3FCE" w:rsidP="00B5071D">
            <w:r w:rsidRPr="00DB3FCE">
              <w:t>DECIMAL(4)</w:t>
            </w:r>
          </w:p>
        </w:tc>
        <w:tc>
          <w:tcPr>
            <w:tcW w:w="4163" w:type="dxa"/>
          </w:tcPr>
          <w:p w14:paraId="27A3DD07" w14:textId="77777777" w:rsidR="00DB3FCE" w:rsidRPr="00DB3FCE" w:rsidRDefault="00DB3FCE" w:rsidP="00B5071D">
            <w:r w:rsidRPr="00DB3FCE">
              <w:t>Quantity of part in stock.  Not expecting beyond 9999 of any part in stock.</w:t>
            </w:r>
          </w:p>
        </w:tc>
      </w:tr>
      <w:tr w:rsidR="00DB3FCE" w:rsidRPr="00DB3FCE" w14:paraId="658162A0" w14:textId="77777777" w:rsidTr="00B5071D">
        <w:tc>
          <w:tcPr>
            <w:tcW w:w="1701" w:type="dxa"/>
          </w:tcPr>
          <w:p w14:paraId="7B713308" w14:textId="77777777" w:rsidR="00DB3FCE" w:rsidRPr="00DB3FCE" w:rsidRDefault="00DB3FCE" w:rsidP="00B5071D"/>
        </w:tc>
        <w:tc>
          <w:tcPr>
            <w:tcW w:w="2340" w:type="dxa"/>
          </w:tcPr>
          <w:p w14:paraId="40BFC1AD" w14:textId="77777777" w:rsidR="00DB3FCE" w:rsidRPr="00DB3FCE" w:rsidRDefault="00DB3FCE" w:rsidP="00B5071D">
            <w:proofErr w:type="spellStart"/>
            <w:r w:rsidRPr="00DB3FCE">
              <w:t>part_quantity_units</w:t>
            </w:r>
            <w:proofErr w:type="spellEnd"/>
          </w:p>
        </w:tc>
        <w:tc>
          <w:tcPr>
            <w:tcW w:w="2236" w:type="dxa"/>
          </w:tcPr>
          <w:p w14:paraId="1775E8C9" w14:textId="77777777" w:rsidR="00DB3FCE" w:rsidRPr="00DB3FCE" w:rsidRDefault="00DB3FCE" w:rsidP="00B5071D">
            <w:r w:rsidRPr="00DB3FCE">
              <w:t>VARCHAR(12)</w:t>
            </w:r>
          </w:p>
        </w:tc>
        <w:tc>
          <w:tcPr>
            <w:tcW w:w="4163" w:type="dxa"/>
          </w:tcPr>
          <w:p w14:paraId="21701FD1" w14:textId="77777777" w:rsidR="00DB3FCE" w:rsidRPr="00DB3FCE" w:rsidRDefault="00DB3FCE" w:rsidP="00B5071D">
            <w:r w:rsidRPr="00DB3FCE">
              <w:t>Units describing part quantity (gals, pieces, tubes, quarts, etc.)</w:t>
            </w:r>
          </w:p>
        </w:tc>
      </w:tr>
      <w:tr w:rsidR="00DB3FCE" w:rsidRPr="00DB3FCE" w14:paraId="2009199E" w14:textId="77777777" w:rsidTr="00B5071D">
        <w:tc>
          <w:tcPr>
            <w:tcW w:w="1701" w:type="dxa"/>
          </w:tcPr>
          <w:p w14:paraId="2FB17BD4" w14:textId="77777777" w:rsidR="00DB3FCE" w:rsidRPr="00DB3FCE" w:rsidRDefault="00DB3FCE" w:rsidP="00B5071D"/>
        </w:tc>
        <w:tc>
          <w:tcPr>
            <w:tcW w:w="2340" w:type="dxa"/>
          </w:tcPr>
          <w:p w14:paraId="46E8367A" w14:textId="77777777" w:rsidR="00DB3FCE" w:rsidRPr="00DB3FCE" w:rsidRDefault="00DB3FCE" w:rsidP="00B5071D">
            <w:proofErr w:type="spellStart"/>
            <w:r w:rsidRPr="00DB3FCE">
              <w:t>part_description</w:t>
            </w:r>
            <w:proofErr w:type="spellEnd"/>
          </w:p>
        </w:tc>
        <w:tc>
          <w:tcPr>
            <w:tcW w:w="2236" w:type="dxa"/>
          </w:tcPr>
          <w:p w14:paraId="557EC494" w14:textId="77777777" w:rsidR="00DB3FCE" w:rsidRPr="00DB3FCE" w:rsidRDefault="00DB3FCE" w:rsidP="00B5071D">
            <w:r w:rsidRPr="00DB3FCE">
              <w:t>VARCHAR(64)</w:t>
            </w:r>
          </w:p>
        </w:tc>
        <w:tc>
          <w:tcPr>
            <w:tcW w:w="4163" w:type="dxa"/>
          </w:tcPr>
          <w:p w14:paraId="7B484EEF" w14:textId="77777777" w:rsidR="00DB3FCE" w:rsidRPr="00DB3FCE" w:rsidRDefault="00DB3FCE" w:rsidP="00B5071D">
            <w:r w:rsidRPr="00DB3FCE">
              <w:t xml:space="preserve">Short description of part and what </w:t>
            </w:r>
            <w:proofErr w:type="spellStart"/>
            <w:r w:rsidRPr="00DB3FCE">
              <w:t>its</w:t>
            </w:r>
            <w:proofErr w:type="spellEnd"/>
            <w:r w:rsidRPr="00DB3FCE">
              <w:t xml:space="preserve"> for</w:t>
            </w:r>
          </w:p>
        </w:tc>
      </w:tr>
      <w:tr w:rsidR="00DB3FCE" w:rsidRPr="00DB3FCE" w14:paraId="6CBF723B" w14:textId="77777777" w:rsidTr="00B5071D">
        <w:tc>
          <w:tcPr>
            <w:tcW w:w="1701" w:type="dxa"/>
          </w:tcPr>
          <w:p w14:paraId="1828805E" w14:textId="77777777" w:rsidR="00DB3FCE" w:rsidRPr="00DB3FCE" w:rsidRDefault="00DB3FCE" w:rsidP="00B5071D"/>
        </w:tc>
        <w:tc>
          <w:tcPr>
            <w:tcW w:w="2340" w:type="dxa"/>
          </w:tcPr>
          <w:p w14:paraId="64D151F0" w14:textId="77777777" w:rsidR="00DB3FCE" w:rsidRPr="00DB3FCE" w:rsidRDefault="00DB3FCE" w:rsidP="00B5071D">
            <w:proofErr w:type="spellStart"/>
            <w:r w:rsidRPr="00DB3FCE">
              <w:t>part_serial_number</w:t>
            </w:r>
            <w:proofErr w:type="spellEnd"/>
          </w:p>
        </w:tc>
        <w:tc>
          <w:tcPr>
            <w:tcW w:w="2236" w:type="dxa"/>
          </w:tcPr>
          <w:p w14:paraId="4D416271" w14:textId="77777777" w:rsidR="00DB3FCE" w:rsidRPr="00DB3FCE" w:rsidRDefault="00DB3FCE" w:rsidP="00B5071D">
            <w:r w:rsidRPr="00DB3FCE">
              <w:t>VARCHAR(25)</w:t>
            </w:r>
          </w:p>
        </w:tc>
        <w:tc>
          <w:tcPr>
            <w:tcW w:w="4163" w:type="dxa"/>
          </w:tcPr>
          <w:p w14:paraId="606A655C" w14:textId="77777777" w:rsidR="00DB3FCE" w:rsidRPr="00DB3FCE" w:rsidRDefault="00DB3FCE" w:rsidP="00B5071D">
            <w:r w:rsidRPr="00DB3FCE">
              <w:t>Alphanumeric ID code usually vendor-dependent for ordering supply.</w:t>
            </w:r>
          </w:p>
        </w:tc>
      </w:tr>
      <w:tr w:rsidR="00DB3FCE" w:rsidRPr="00DB3FCE" w14:paraId="7B4F15C0" w14:textId="77777777" w:rsidTr="00B5071D">
        <w:tc>
          <w:tcPr>
            <w:tcW w:w="1701" w:type="dxa"/>
          </w:tcPr>
          <w:p w14:paraId="078E2C49" w14:textId="77777777" w:rsidR="00DB3FCE" w:rsidRPr="00DB3FCE" w:rsidRDefault="00DB3FCE" w:rsidP="00B5071D"/>
        </w:tc>
        <w:tc>
          <w:tcPr>
            <w:tcW w:w="2340" w:type="dxa"/>
          </w:tcPr>
          <w:p w14:paraId="7445A0E4" w14:textId="77777777" w:rsidR="00DB3FCE" w:rsidRPr="00DB3FCE" w:rsidRDefault="00DB3FCE" w:rsidP="00B5071D"/>
        </w:tc>
        <w:tc>
          <w:tcPr>
            <w:tcW w:w="2236" w:type="dxa"/>
          </w:tcPr>
          <w:p w14:paraId="2E3A49C2" w14:textId="77777777" w:rsidR="00DB3FCE" w:rsidRPr="00DB3FCE" w:rsidRDefault="00DB3FCE" w:rsidP="00B5071D"/>
        </w:tc>
        <w:tc>
          <w:tcPr>
            <w:tcW w:w="4163" w:type="dxa"/>
          </w:tcPr>
          <w:p w14:paraId="0D2C65EE" w14:textId="77777777" w:rsidR="00DB3FCE" w:rsidRPr="00DB3FCE" w:rsidRDefault="00DB3FCE" w:rsidP="00B5071D"/>
        </w:tc>
      </w:tr>
      <w:tr w:rsidR="00DB3FCE" w:rsidRPr="00DB3FCE" w14:paraId="0D061B71" w14:textId="77777777" w:rsidTr="00B5071D">
        <w:tc>
          <w:tcPr>
            <w:tcW w:w="10440" w:type="dxa"/>
            <w:gridSpan w:val="4"/>
          </w:tcPr>
          <w:p w14:paraId="24027318" w14:textId="77777777" w:rsidR="00DB3FCE" w:rsidRPr="00DB3FCE" w:rsidRDefault="00DB3FCE" w:rsidP="00B5071D">
            <w:pPr>
              <w:rPr>
                <w:b/>
                <w:bCs/>
              </w:rPr>
            </w:pPr>
            <w:r w:rsidRPr="00DB3FCE">
              <w:t xml:space="preserve">Part contains all attributes used to identify a vehicle part and where its used.  Mandatory attributes are </w:t>
            </w:r>
            <w:proofErr w:type="spellStart"/>
            <w:r w:rsidRPr="00DB3FCE">
              <w:t>part_id</w:t>
            </w:r>
            <w:proofErr w:type="spellEnd"/>
            <w:r w:rsidRPr="00DB3FCE">
              <w:t xml:space="preserve">, </w:t>
            </w:r>
            <w:proofErr w:type="spellStart"/>
            <w:r w:rsidRPr="00DB3FCE">
              <w:t>part_name</w:t>
            </w:r>
            <w:proofErr w:type="spellEnd"/>
            <w:r w:rsidRPr="00DB3FCE">
              <w:t xml:space="preserve"> and the </w:t>
            </w:r>
            <w:proofErr w:type="spellStart"/>
            <w:r w:rsidRPr="00DB3FCE">
              <w:t>foreign_key</w:t>
            </w:r>
            <w:proofErr w:type="spellEnd"/>
            <w:r w:rsidRPr="00DB3FCE">
              <w:t xml:space="preserve"> </w:t>
            </w:r>
            <w:proofErr w:type="spellStart"/>
            <w:r w:rsidRPr="00DB3FCE">
              <w:t>maintainer_id</w:t>
            </w:r>
            <w:proofErr w:type="spellEnd"/>
            <w:r w:rsidRPr="00DB3FCE">
              <w:t xml:space="preserve">, which is used to identify which vendor the part came from.  Quantity on hand is also required so that the application can show how much of a part is in stock during a maintenance activity entry. The application deducts the number used from this quantity to keep a running total.  Units to qualify the quantity are also required.  Part description and serial number are not required, as something like a bolt or nut may be self-explanatory and not have a proper vendor number.  </w:t>
            </w:r>
            <w:proofErr w:type="spellStart"/>
            <w:r w:rsidRPr="00DB3FCE">
              <w:rPr>
                <w:b/>
                <w:bCs/>
              </w:rPr>
              <w:t>Part_serial_number</w:t>
            </w:r>
            <w:proofErr w:type="spellEnd"/>
            <w:r w:rsidRPr="00DB3FCE">
              <w:rPr>
                <w:b/>
                <w:bCs/>
              </w:rPr>
              <w:t xml:space="preserve"> may act as a candidate key to Part, but is unreliable as you are taking one vendor’s numbering convention against the other vendors’ conventions and hoping there isn’t a uniqueness violation.  Thus, </w:t>
            </w:r>
            <w:proofErr w:type="spellStart"/>
            <w:r w:rsidRPr="00DB3FCE">
              <w:rPr>
                <w:b/>
                <w:bCs/>
              </w:rPr>
              <w:t>part_id</w:t>
            </w:r>
            <w:proofErr w:type="spellEnd"/>
            <w:r w:rsidRPr="00DB3FCE">
              <w:rPr>
                <w:b/>
                <w:bCs/>
              </w:rPr>
              <w:t xml:space="preserve"> is the sole reliable determinant and Appointment is in BCNF.</w:t>
            </w:r>
          </w:p>
        </w:tc>
      </w:tr>
      <w:tr w:rsidR="00DB3FCE" w:rsidRPr="00DB3FCE" w14:paraId="3C013214" w14:textId="77777777" w:rsidTr="00B5071D">
        <w:tc>
          <w:tcPr>
            <w:tcW w:w="1701" w:type="dxa"/>
          </w:tcPr>
          <w:p w14:paraId="3E57689C" w14:textId="77777777" w:rsidR="00DB3FCE" w:rsidRPr="00DB3FCE" w:rsidRDefault="00DB3FCE" w:rsidP="00B5071D"/>
        </w:tc>
        <w:tc>
          <w:tcPr>
            <w:tcW w:w="2340" w:type="dxa"/>
          </w:tcPr>
          <w:p w14:paraId="3A55091B" w14:textId="77777777" w:rsidR="00DB3FCE" w:rsidRPr="00DB3FCE" w:rsidRDefault="00DB3FCE" w:rsidP="00B5071D"/>
        </w:tc>
        <w:tc>
          <w:tcPr>
            <w:tcW w:w="2236" w:type="dxa"/>
          </w:tcPr>
          <w:p w14:paraId="6B4B21E1" w14:textId="77777777" w:rsidR="00DB3FCE" w:rsidRPr="00DB3FCE" w:rsidRDefault="00DB3FCE" w:rsidP="00B5071D"/>
        </w:tc>
        <w:tc>
          <w:tcPr>
            <w:tcW w:w="4163" w:type="dxa"/>
          </w:tcPr>
          <w:p w14:paraId="3C5FA31C" w14:textId="77777777" w:rsidR="00DB3FCE" w:rsidRPr="00DB3FCE" w:rsidRDefault="00DB3FCE" w:rsidP="00B5071D"/>
        </w:tc>
      </w:tr>
      <w:tr w:rsidR="00DB3FCE" w:rsidRPr="00DB3FCE" w14:paraId="3C802200" w14:textId="77777777" w:rsidTr="00B5071D">
        <w:tc>
          <w:tcPr>
            <w:tcW w:w="1701" w:type="dxa"/>
          </w:tcPr>
          <w:p w14:paraId="14EAF8FE" w14:textId="77777777" w:rsidR="00DB3FCE" w:rsidRPr="00DB3FCE" w:rsidRDefault="00DB3FCE" w:rsidP="00B5071D">
            <w:pPr>
              <w:rPr>
                <w:b/>
                <w:bCs/>
              </w:rPr>
            </w:pPr>
            <w:r w:rsidRPr="00DB3FCE">
              <w:rPr>
                <w:b/>
                <w:bCs/>
              </w:rPr>
              <w:t>Maintenance-Activity</w:t>
            </w:r>
          </w:p>
        </w:tc>
        <w:tc>
          <w:tcPr>
            <w:tcW w:w="2340" w:type="dxa"/>
          </w:tcPr>
          <w:p w14:paraId="155EE5F1" w14:textId="77777777" w:rsidR="00DB3FCE" w:rsidRPr="00DB3FCE" w:rsidRDefault="00DB3FCE" w:rsidP="00B5071D">
            <w:r w:rsidRPr="00DB3FCE">
              <w:t>maintenance_-</w:t>
            </w:r>
            <w:proofErr w:type="spellStart"/>
            <w:r w:rsidRPr="00DB3FCE">
              <w:t>activity_id</w:t>
            </w:r>
            <w:proofErr w:type="spellEnd"/>
          </w:p>
        </w:tc>
        <w:tc>
          <w:tcPr>
            <w:tcW w:w="2236" w:type="dxa"/>
          </w:tcPr>
          <w:p w14:paraId="74A814D5" w14:textId="77777777" w:rsidR="00DB3FCE" w:rsidRPr="00DB3FCE" w:rsidRDefault="00DB3FCE" w:rsidP="00B5071D">
            <w:r w:rsidRPr="00DB3FCE">
              <w:t>DECIMAL(12)  PK</w:t>
            </w:r>
          </w:p>
        </w:tc>
        <w:tc>
          <w:tcPr>
            <w:tcW w:w="4163" w:type="dxa"/>
          </w:tcPr>
          <w:p w14:paraId="6F3417C0" w14:textId="77777777" w:rsidR="00DB3FCE" w:rsidRPr="00DB3FCE" w:rsidRDefault="00DB3FCE" w:rsidP="00B5071D">
            <w:r w:rsidRPr="00DB3FCE">
              <w:t>Synthetic PK for the maintenance activity</w:t>
            </w:r>
          </w:p>
        </w:tc>
      </w:tr>
      <w:tr w:rsidR="00DB3FCE" w:rsidRPr="00DB3FCE" w14:paraId="4E3E26F4" w14:textId="77777777" w:rsidTr="00B5071D">
        <w:tc>
          <w:tcPr>
            <w:tcW w:w="1701" w:type="dxa"/>
          </w:tcPr>
          <w:p w14:paraId="1AA54094" w14:textId="77777777" w:rsidR="00DB3FCE" w:rsidRPr="00DB3FCE" w:rsidRDefault="00DB3FCE" w:rsidP="00B5071D"/>
        </w:tc>
        <w:tc>
          <w:tcPr>
            <w:tcW w:w="2340" w:type="dxa"/>
          </w:tcPr>
          <w:p w14:paraId="50AB3ACB" w14:textId="77777777" w:rsidR="00DB3FCE" w:rsidRPr="00DB3FCE" w:rsidRDefault="00DB3FCE" w:rsidP="00B5071D">
            <w:proofErr w:type="spellStart"/>
            <w:r w:rsidRPr="00DB3FCE">
              <w:t>maintainer_id</w:t>
            </w:r>
            <w:proofErr w:type="spellEnd"/>
          </w:p>
        </w:tc>
        <w:tc>
          <w:tcPr>
            <w:tcW w:w="2236" w:type="dxa"/>
          </w:tcPr>
          <w:p w14:paraId="53FB4D18" w14:textId="77777777" w:rsidR="00DB3FCE" w:rsidRPr="00DB3FCE" w:rsidRDefault="00DB3FCE" w:rsidP="00B5071D">
            <w:r w:rsidRPr="00DB3FCE">
              <w:t>DECIMAL(3)  FK</w:t>
            </w:r>
          </w:p>
        </w:tc>
        <w:tc>
          <w:tcPr>
            <w:tcW w:w="4163" w:type="dxa"/>
          </w:tcPr>
          <w:p w14:paraId="6AC97944" w14:textId="77777777" w:rsidR="00DB3FCE" w:rsidRPr="00DB3FCE" w:rsidRDefault="00DB3FCE" w:rsidP="00B5071D">
            <w:r w:rsidRPr="00DB3FCE">
              <w:t>FK linking back to the maintainer</w:t>
            </w:r>
          </w:p>
        </w:tc>
      </w:tr>
      <w:tr w:rsidR="00DB3FCE" w:rsidRPr="00DB3FCE" w14:paraId="18A6CCB8" w14:textId="77777777" w:rsidTr="00B5071D">
        <w:tc>
          <w:tcPr>
            <w:tcW w:w="1701" w:type="dxa"/>
          </w:tcPr>
          <w:p w14:paraId="41694538" w14:textId="77777777" w:rsidR="00DB3FCE" w:rsidRPr="00DB3FCE" w:rsidRDefault="00DB3FCE" w:rsidP="00B5071D"/>
        </w:tc>
        <w:tc>
          <w:tcPr>
            <w:tcW w:w="2340" w:type="dxa"/>
          </w:tcPr>
          <w:p w14:paraId="7E91425E" w14:textId="77777777" w:rsidR="00DB3FCE" w:rsidRPr="00DB3FCE" w:rsidRDefault="00DB3FCE" w:rsidP="00B5071D">
            <w:proofErr w:type="spellStart"/>
            <w:r w:rsidRPr="00DB3FCE">
              <w:t>vehicle_id</w:t>
            </w:r>
            <w:proofErr w:type="spellEnd"/>
          </w:p>
        </w:tc>
        <w:tc>
          <w:tcPr>
            <w:tcW w:w="2236" w:type="dxa"/>
          </w:tcPr>
          <w:p w14:paraId="25AC05DD" w14:textId="77777777" w:rsidR="00DB3FCE" w:rsidRPr="00DB3FCE" w:rsidRDefault="00DB3FCE" w:rsidP="00B5071D">
            <w:r w:rsidRPr="00DB3FCE">
              <w:t>DECIMAL(5)  FK</w:t>
            </w:r>
          </w:p>
        </w:tc>
        <w:tc>
          <w:tcPr>
            <w:tcW w:w="4163" w:type="dxa"/>
          </w:tcPr>
          <w:p w14:paraId="5369B08C" w14:textId="77777777" w:rsidR="00DB3FCE" w:rsidRPr="00DB3FCE" w:rsidRDefault="00DB3FCE" w:rsidP="00B5071D">
            <w:r w:rsidRPr="00DB3FCE">
              <w:t>FK linking back to the vehicle</w:t>
            </w:r>
          </w:p>
        </w:tc>
      </w:tr>
      <w:tr w:rsidR="00DB3FCE" w:rsidRPr="00DB3FCE" w14:paraId="0F9B79DD" w14:textId="77777777" w:rsidTr="00B5071D">
        <w:tc>
          <w:tcPr>
            <w:tcW w:w="1701" w:type="dxa"/>
          </w:tcPr>
          <w:p w14:paraId="52086ADC" w14:textId="77777777" w:rsidR="00DB3FCE" w:rsidRPr="00DB3FCE" w:rsidRDefault="00DB3FCE" w:rsidP="00B5071D"/>
        </w:tc>
        <w:tc>
          <w:tcPr>
            <w:tcW w:w="2340" w:type="dxa"/>
          </w:tcPr>
          <w:p w14:paraId="27F866B8" w14:textId="77777777" w:rsidR="00DB3FCE" w:rsidRPr="00DB3FCE" w:rsidRDefault="00DB3FCE" w:rsidP="00B5071D">
            <w:proofErr w:type="spellStart"/>
            <w:r w:rsidRPr="00DB3FCE">
              <w:t>vehicle_mileage</w:t>
            </w:r>
            <w:proofErr w:type="spellEnd"/>
          </w:p>
        </w:tc>
        <w:tc>
          <w:tcPr>
            <w:tcW w:w="2236" w:type="dxa"/>
          </w:tcPr>
          <w:p w14:paraId="7F8970CA" w14:textId="77777777" w:rsidR="00DB3FCE" w:rsidRPr="00DB3FCE" w:rsidRDefault="00DB3FCE" w:rsidP="00B5071D">
            <w:r w:rsidRPr="00DB3FCE">
              <w:t>DECIMAL(7)</w:t>
            </w:r>
          </w:p>
        </w:tc>
        <w:tc>
          <w:tcPr>
            <w:tcW w:w="4163" w:type="dxa"/>
          </w:tcPr>
          <w:p w14:paraId="56B8EE51" w14:textId="77777777" w:rsidR="00DB3FCE" w:rsidRPr="00DB3FCE" w:rsidRDefault="00DB3FCE" w:rsidP="00B5071D">
            <w:r w:rsidRPr="00DB3FCE">
              <w:t>Mileage input for the maintenance entry</w:t>
            </w:r>
          </w:p>
        </w:tc>
      </w:tr>
      <w:tr w:rsidR="00DB3FCE" w:rsidRPr="00DB3FCE" w14:paraId="784A9AB9" w14:textId="77777777" w:rsidTr="00B5071D">
        <w:tc>
          <w:tcPr>
            <w:tcW w:w="1701" w:type="dxa"/>
          </w:tcPr>
          <w:p w14:paraId="5A9EBDFE" w14:textId="77777777" w:rsidR="00DB3FCE" w:rsidRPr="00DB3FCE" w:rsidRDefault="00DB3FCE" w:rsidP="00B5071D"/>
        </w:tc>
        <w:tc>
          <w:tcPr>
            <w:tcW w:w="2340" w:type="dxa"/>
          </w:tcPr>
          <w:p w14:paraId="16EBA7A5" w14:textId="77777777" w:rsidR="00DB3FCE" w:rsidRPr="00DB3FCE" w:rsidRDefault="00DB3FCE" w:rsidP="00B5071D">
            <w:proofErr w:type="spellStart"/>
            <w:r w:rsidRPr="00DB3FCE">
              <w:t>maint_type</w:t>
            </w:r>
            <w:proofErr w:type="spellEnd"/>
          </w:p>
        </w:tc>
        <w:tc>
          <w:tcPr>
            <w:tcW w:w="2236" w:type="dxa"/>
          </w:tcPr>
          <w:p w14:paraId="698B2DC5" w14:textId="77777777" w:rsidR="00DB3FCE" w:rsidRPr="00DB3FCE" w:rsidRDefault="00DB3FCE" w:rsidP="00B5071D">
            <w:r w:rsidRPr="00DB3FCE">
              <w:t>VARCHAR(25)</w:t>
            </w:r>
          </w:p>
        </w:tc>
        <w:tc>
          <w:tcPr>
            <w:tcW w:w="4163" w:type="dxa"/>
          </w:tcPr>
          <w:p w14:paraId="1B67CDB0" w14:textId="77777777" w:rsidR="00DB3FCE" w:rsidRPr="00DB3FCE" w:rsidRDefault="00DB3FCE" w:rsidP="00B5071D">
            <w:r w:rsidRPr="00DB3FCE">
              <w:t>Maintenance type, either “Standard Maintenance” (</w:t>
            </w:r>
            <w:r w:rsidRPr="00DB3FCE">
              <w:rPr>
                <w:i/>
                <w:iCs/>
              </w:rPr>
              <w:t>supertype), “</w:t>
            </w:r>
            <w:r w:rsidRPr="00DB3FCE">
              <w:t xml:space="preserve">Vendor Repair” or “Inspection” </w:t>
            </w:r>
          </w:p>
        </w:tc>
      </w:tr>
      <w:tr w:rsidR="00DB3FCE" w:rsidRPr="00DB3FCE" w14:paraId="5B220678" w14:textId="77777777" w:rsidTr="00B5071D">
        <w:tc>
          <w:tcPr>
            <w:tcW w:w="1701" w:type="dxa"/>
          </w:tcPr>
          <w:p w14:paraId="611E977A" w14:textId="77777777" w:rsidR="00DB3FCE" w:rsidRPr="00DB3FCE" w:rsidRDefault="00DB3FCE" w:rsidP="00B5071D"/>
        </w:tc>
        <w:tc>
          <w:tcPr>
            <w:tcW w:w="2340" w:type="dxa"/>
          </w:tcPr>
          <w:p w14:paraId="6DA60F4A" w14:textId="77777777" w:rsidR="00DB3FCE" w:rsidRPr="00DB3FCE" w:rsidRDefault="00DB3FCE" w:rsidP="00B5071D">
            <w:proofErr w:type="spellStart"/>
            <w:r w:rsidRPr="00DB3FCE">
              <w:t>maint_date</w:t>
            </w:r>
            <w:proofErr w:type="spellEnd"/>
          </w:p>
        </w:tc>
        <w:tc>
          <w:tcPr>
            <w:tcW w:w="2236" w:type="dxa"/>
          </w:tcPr>
          <w:p w14:paraId="16A58046" w14:textId="77777777" w:rsidR="00DB3FCE" w:rsidRPr="00DB3FCE" w:rsidRDefault="00DB3FCE" w:rsidP="00B5071D">
            <w:r w:rsidRPr="00DB3FCE">
              <w:t>DATE</w:t>
            </w:r>
          </w:p>
        </w:tc>
        <w:tc>
          <w:tcPr>
            <w:tcW w:w="4163" w:type="dxa"/>
          </w:tcPr>
          <w:p w14:paraId="6636B09B" w14:textId="77777777" w:rsidR="00DB3FCE" w:rsidRPr="00DB3FCE" w:rsidRDefault="00DB3FCE" w:rsidP="00B5071D">
            <w:r w:rsidRPr="00DB3FCE">
              <w:t>Date of maintenance activity</w:t>
            </w:r>
          </w:p>
        </w:tc>
      </w:tr>
      <w:tr w:rsidR="00DB3FCE" w:rsidRPr="00DB3FCE" w14:paraId="731BCE48" w14:textId="77777777" w:rsidTr="00B5071D">
        <w:tc>
          <w:tcPr>
            <w:tcW w:w="1701" w:type="dxa"/>
          </w:tcPr>
          <w:p w14:paraId="435F1378" w14:textId="77777777" w:rsidR="00DB3FCE" w:rsidRPr="00DB3FCE" w:rsidRDefault="00DB3FCE" w:rsidP="00B5071D"/>
        </w:tc>
        <w:tc>
          <w:tcPr>
            <w:tcW w:w="2340" w:type="dxa"/>
          </w:tcPr>
          <w:p w14:paraId="317AAF52" w14:textId="77777777" w:rsidR="00DB3FCE" w:rsidRPr="00DB3FCE" w:rsidRDefault="00DB3FCE" w:rsidP="00B5071D">
            <w:proofErr w:type="spellStart"/>
            <w:r w:rsidRPr="00DB3FCE">
              <w:t>maint_total_cost</w:t>
            </w:r>
            <w:proofErr w:type="spellEnd"/>
          </w:p>
        </w:tc>
        <w:tc>
          <w:tcPr>
            <w:tcW w:w="2236" w:type="dxa"/>
          </w:tcPr>
          <w:p w14:paraId="4AA4B6A1" w14:textId="77777777" w:rsidR="00DB3FCE" w:rsidRPr="00DB3FCE" w:rsidRDefault="00DB3FCE" w:rsidP="00B5071D">
            <w:r w:rsidRPr="00DB3FCE">
              <w:t>DECIMAL (7,2)</w:t>
            </w:r>
          </w:p>
        </w:tc>
        <w:tc>
          <w:tcPr>
            <w:tcW w:w="4163" w:type="dxa"/>
          </w:tcPr>
          <w:p w14:paraId="2BFF1029" w14:textId="77777777" w:rsidR="00DB3FCE" w:rsidRPr="00DB3FCE" w:rsidRDefault="00DB3FCE" w:rsidP="00B5071D">
            <w:r w:rsidRPr="00DB3FCE">
              <w:t>Total cost of parts for that specific activity</w:t>
            </w:r>
          </w:p>
        </w:tc>
      </w:tr>
      <w:tr w:rsidR="00DB3FCE" w:rsidRPr="00DB3FCE" w14:paraId="674ED7B0" w14:textId="77777777" w:rsidTr="00B5071D">
        <w:tc>
          <w:tcPr>
            <w:tcW w:w="1701" w:type="dxa"/>
          </w:tcPr>
          <w:p w14:paraId="0CC594C0" w14:textId="77777777" w:rsidR="00DB3FCE" w:rsidRPr="00DB3FCE" w:rsidRDefault="00DB3FCE" w:rsidP="00B5071D"/>
        </w:tc>
        <w:tc>
          <w:tcPr>
            <w:tcW w:w="2340" w:type="dxa"/>
          </w:tcPr>
          <w:p w14:paraId="12E82F24" w14:textId="77777777" w:rsidR="00DB3FCE" w:rsidRPr="00DB3FCE" w:rsidRDefault="00DB3FCE" w:rsidP="00B5071D"/>
        </w:tc>
        <w:tc>
          <w:tcPr>
            <w:tcW w:w="2236" w:type="dxa"/>
          </w:tcPr>
          <w:p w14:paraId="7065440E" w14:textId="77777777" w:rsidR="00DB3FCE" w:rsidRPr="00DB3FCE" w:rsidRDefault="00DB3FCE" w:rsidP="00B5071D"/>
        </w:tc>
        <w:tc>
          <w:tcPr>
            <w:tcW w:w="4163" w:type="dxa"/>
          </w:tcPr>
          <w:p w14:paraId="77F0ADF7" w14:textId="77777777" w:rsidR="00DB3FCE" w:rsidRPr="00DB3FCE" w:rsidRDefault="00DB3FCE" w:rsidP="00B5071D"/>
        </w:tc>
      </w:tr>
      <w:tr w:rsidR="00DB3FCE" w:rsidRPr="00DB3FCE" w14:paraId="05EF630E" w14:textId="77777777" w:rsidTr="00B5071D">
        <w:tc>
          <w:tcPr>
            <w:tcW w:w="10440" w:type="dxa"/>
            <w:gridSpan w:val="4"/>
          </w:tcPr>
          <w:p w14:paraId="56B5579F" w14:textId="77777777" w:rsidR="00DB3FCE" w:rsidRPr="00DB3FCE" w:rsidRDefault="00DB3FCE" w:rsidP="00B5071D">
            <w:pPr>
              <w:rPr>
                <w:b/>
                <w:bCs/>
              </w:rPr>
            </w:pPr>
            <w:r w:rsidRPr="00DB3FCE">
              <w:t xml:space="preserve">Maintenance activity has the required fields, </w:t>
            </w:r>
            <w:proofErr w:type="spellStart"/>
            <w:r w:rsidRPr="00DB3FCE">
              <w:t>maintenance_activity_id</w:t>
            </w:r>
            <w:proofErr w:type="spellEnd"/>
            <w:r w:rsidRPr="00DB3FCE">
              <w:t xml:space="preserve">, </w:t>
            </w:r>
            <w:proofErr w:type="spellStart"/>
            <w:r w:rsidRPr="00DB3FCE">
              <w:t>maintainer_id</w:t>
            </w:r>
            <w:proofErr w:type="spellEnd"/>
            <w:r w:rsidRPr="00DB3FCE">
              <w:t xml:space="preserve">, </w:t>
            </w:r>
            <w:proofErr w:type="spellStart"/>
            <w:r w:rsidRPr="00DB3FCE">
              <w:t>vehicle_id</w:t>
            </w:r>
            <w:proofErr w:type="spellEnd"/>
            <w:r w:rsidRPr="00DB3FCE">
              <w:t xml:space="preserve">, and </w:t>
            </w:r>
            <w:proofErr w:type="spellStart"/>
            <w:r w:rsidRPr="00DB3FCE">
              <w:t>maint_date</w:t>
            </w:r>
            <w:proofErr w:type="spellEnd"/>
            <w:r w:rsidRPr="00DB3FCE">
              <w:t xml:space="preserve">.  Vehicle mileage is nullable since a maintenance may be on a piece of equipment where </w:t>
            </w:r>
            <w:r w:rsidRPr="00DB3FCE">
              <w:lastRenderedPageBreak/>
              <w:t xml:space="preserve">mileage isn’t tracked or a mileage appointment flag is undesired.  If </w:t>
            </w:r>
            <w:proofErr w:type="spellStart"/>
            <w:r w:rsidRPr="00DB3FCE">
              <w:t>maint_type</w:t>
            </w:r>
            <w:proofErr w:type="spellEnd"/>
            <w:r w:rsidRPr="00DB3FCE">
              <w:t xml:space="preserve"> is left null, then the application assumes the activity is a standard maintenance (supertype).  Cost is nullable if no parts or materials were used for the maintenance or of such low quantity that it was not tracked.  </w:t>
            </w:r>
            <w:proofErr w:type="spellStart"/>
            <w:r w:rsidRPr="00DB3FCE">
              <w:rPr>
                <w:b/>
                <w:bCs/>
              </w:rPr>
              <w:t>Maintenance_activity_id</w:t>
            </w:r>
            <w:proofErr w:type="spellEnd"/>
            <w:r w:rsidRPr="00DB3FCE">
              <w:rPr>
                <w:b/>
                <w:bCs/>
              </w:rPr>
              <w:t xml:space="preserve"> is the only determinant of the </w:t>
            </w:r>
            <w:proofErr w:type="spellStart"/>
            <w:r w:rsidRPr="00DB3FCE">
              <w:rPr>
                <w:b/>
                <w:bCs/>
              </w:rPr>
              <w:t>MaintenanceActivity</w:t>
            </w:r>
            <w:proofErr w:type="spellEnd"/>
            <w:r w:rsidRPr="00DB3FCE">
              <w:rPr>
                <w:b/>
                <w:bCs/>
              </w:rPr>
              <w:t xml:space="preserve"> entity, with all other attributes relying on it to describe the activity instance.  Thus, </w:t>
            </w:r>
            <w:proofErr w:type="spellStart"/>
            <w:r w:rsidRPr="00DB3FCE">
              <w:rPr>
                <w:b/>
                <w:bCs/>
              </w:rPr>
              <w:t>MaintenanceActivity</w:t>
            </w:r>
            <w:proofErr w:type="spellEnd"/>
            <w:r w:rsidRPr="00DB3FCE">
              <w:rPr>
                <w:b/>
                <w:bCs/>
              </w:rPr>
              <w:t xml:space="preserve"> is in BCNF.</w:t>
            </w:r>
          </w:p>
        </w:tc>
      </w:tr>
      <w:tr w:rsidR="00DB3FCE" w:rsidRPr="00DB3FCE" w14:paraId="5CE1858C" w14:textId="77777777" w:rsidTr="00B5071D">
        <w:tc>
          <w:tcPr>
            <w:tcW w:w="1701" w:type="dxa"/>
          </w:tcPr>
          <w:p w14:paraId="4BB7BFF7" w14:textId="77777777" w:rsidR="00DB3FCE" w:rsidRPr="00DB3FCE" w:rsidRDefault="00DB3FCE" w:rsidP="00B5071D"/>
        </w:tc>
        <w:tc>
          <w:tcPr>
            <w:tcW w:w="2340" w:type="dxa"/>
          </w:tcPr>
          <w:p w14:paraId="634C4331" w14:textId="77777777" w:rsidR="00DB3FCE" w:rsidRPr="00DB3FCE" w:rsidRDefault="00DB3FCE" w:rsidP="00B5071D"/>
        </w:tc>
        <w:tc>
          <w:tcPr>
            <w:tcW w:w="2236" w:type="dxa"/>
          </w:tcPr>
          <w:p w14:paraId="7FBA8E2E" w14:textId="77777777" w:rsidR="00DB3FCE" w:rsidRPr="00DB3FCE" w:rsidRDefault="00DB3FCE" w:rsidP="00B5071D"/>
        </w:tc>
        <w:tc>
          <w:tcPr>
            <w:tcW w:w="4163" w:type="dxa"/>
          </w:tcPr>
          <w:p w14:paraId="32ED83AE" w14:textId="77777777" w:rsidR="00DB3FCE" w:rsidRPr="00DB3FCE" w:rsidRDefault="00DB3FCE" w:rsidP="00B5071D"/>
        </w:tc>
      </w:tr>
      <w:tr w:rsidR="00DB3FCE" w:rsidRPr="00DB3FCE" w14:paraId="2CEFFB2C" w14:textId="77777777" w:rsidTr="00B5071D">
        <w:tc>
          <w:tcPr>
            <w:tcW w:w="1701" w:type="dxa"/>
          </w:tcPr>
          <w:p w14:paraId="52CD35CF" w14:textId="77777777" w:rsidR="00DB3FCE" w:rsidRPr="00DB3FCE" w:rsidRDefault="00DB3FCE" w:rsidP="00B5071D">
            <w:pPr>
              <w:rPr>
                <w:b/>
                <w:bCs/>
              </w:rPr>
            </w:pPr>
            <w:proofErr w:type="spellStart"/>
            <w:r w:rsidRPr="00DB3FCE">
              <w:rPr>
                <w:b/>
                <w:bCs/>
              </w:rPr>
              <w:t>VendorRepair</w:t>
            </w:r>
            <w:proofErr w:type="spellEnd"/>
          </w:p>
        </w:tc>
        <w:tc>
          <w:tcPr>
            <w:tcW w:w="2340" w:type="dxa"/>
          </w:tcPr>
          <w:p w14:paraId="259619E5" w14:textId="77777777" w:rsidR="00DB3FCE" w:rsidRPr="00DB3FCE" w:rsidRDefault="00DB3FCE" w:rsidP="00B5071D">
            <w:r w:rsidRPr="00DB3FCE">
              <w:t>maintenance_-</w:t>
            </w:r>
            <w:proofErr w:type="spellStart"/>
            <w:r w:rsidRPr="00DB3FCE">
              <w:t>activity_id</w:t>
            </w:r>
            <w:proofErr w:type="spellEnd"/>
          </w:p>
        </w:tc>
        <w:tc>
          <w:tcPr>
            <w:tcW w:w="2236" w:type="dxa"/>
          </w:tcPr>
          <w:p w14:paraId="0A6C3BEA" w14:textId="77777777" w:rsidR="00DB3FCE" w:rsidRPr="00DB3FCE" w:rsidRDefault="00DB3FCE" w:rsidP="00B5071D">
            <w:r w:rsidRPr="00DB3FCE">
              <w:t>DECIMAL(12)  PK,FK</w:t>
            </w:r>
          </w:p>
        </w:tc>
        <w:tc>
          <w:tcPr>
            <w:tcW w:w="4163" w:type="dxa"/>
          </w:tcPr>
          <w:p w14:paraId="75432BB0" w14:textId="77777777" w:rsidR="00DB3FCE" w:rsidRPr="00DB3FCE" w:rsidRDefault="00DB3FCE" w:rsidP="00B5071D">
            <w:r w:rsidRPr="00DB3FCE">
              <w:t>Subtype of maintenance activity</w:t>
            </w:r>
          </w:p>
        </w:tc>
      </w:tr>
      <w:tr w:rsidR="00DB3FCE" w:rsidRPr="00DB3FCE" w14:paraId="55776E07" w14:textId="77777777" w:rsidTr="00B5071D">
        <w:tc>
          <w:tcPr>
            <w:tcW w:w="1701" w:type="dxa"/>
          </w:tcPr>
          <w:p w14:paraId="0D8380C2" w14:textId="77777777" w:rsidR="00DB3FCE" w:rsidRPr="00DB3FCE" w:rsidRDefault="00DB3FCE" w:rsidP="00B5071D"/>
        </w:tc>
        <w:tc>
          <w:tcPr>
            <w:tcW w:w="2340" w:type="dxa"/>
          </w:tcPr>
          <w:p w14:paraId="08EF47AE" w14:textId="77777777" w:rsidR="00DB3FCE" w:rsidRPr="00DB3FCE" w:rsidRDefault="00DB3FCE" w:rsidP="00B5071D">
            <w:proofErr w:type="spellStart"/>
            <w:r w:rsidRPr="00DB3FCE">
              <w:t>repair_warranty</w:t>
            </w:r>
            <w:proofErr w:type="spellEnd"/>
            <w:r w:rsidRPr="00DB3FCE">
              <w:t>_-policy</w:t>
            </w:r>
          </w:p>
        </w:tc>
        <w:tc>
          <w:tcPr>
            <w:tcW w:w="2236" w:type="dxa"/>
          </w:tcPr>
          <w:p w14:paraId="5E9D9056" w14:textId="77777777" w:rsidR="00DB3FCE" w:rsidRPr="00DB3FCE" w:rsidRDefault="00DB3FCE" w:rsidP="00B5071D">
            <w:r w:rsidRPr="00DB3FCE">
              <w:t>VARCHAR(20)</w:t>
            </w:r>
          </w:p>
        </w:tc>
        <w:tc>
          <w:tcPr>
            <w:tcW w:w="4163" w:type="dxa"/>
          </w:tcPr>
          <w:p w14:paraId="5DB720F0" w14:textId="77777777" w:rsidR="00DB3FCE" w:rsidRPr="00DB3FCE" w:rsidRDefault="00DB3FCE" w:rsidP="00B5071D">
            <w:r w:rsidRPr="00DB3FCE">
              <w:t>Work guarantee policy identifier, if it exists.</w:t>
            </w:r>
          </w:p>
        </w:tc>
      </w:tr>
      <w:tr w:rsidR="00DB3FCE" w:rsidRPr="00DB3FCE" w14:paraId="7DB84839" w14:textId="77777777" w:rsidTr="00B5071D">
        <w:tc>
          <w:tcPr>
            <w:tcW w:w="1701" w:type="dxa"/>
          </w:tcPr>
          <w:p w14:paraId="61C4F063" w14:textId="77777777" w:rsidR="00DB3FCE" w:rsidRPr="00DB3FCE" w:rsidRDefault="00DB3FCE" w:rsidP="00B5071D"/>
        </w:tc>
        <w:tc>
          <w:tcPr>
            <w:tcW w:w="2340" w:type="dxa"/>
          </w:tcPr>
          <w:p w14:paraId="5B46EABE" w14:textId="77777777" w:rsidR="00DB3FCE" w:rsidRPr="00DB3FCE" w:rsidRDefault="00DB3FCE" w:rsidP="00B5071D">
            <w:proofErr w:type="spellStart"/>
            <w:r w:rsidRPr="00DB3FCE">
              <w:t>repair_invoice_ticket</w:t>
            </w:r>
            <w:proofErr w:type="spellEnd"/>
          </w:p>
        </w:tc>
        <w:tc>
          <w:tcPr>
            <w:tcW w:w="2236" w:type="dxa"/>
          </w:tcPr>
          <w:p w14:paraId="4AA860A0" w14:textId="77777777" w:rsidR="00DB3FCE" w:rsidRPr="00DB3FCE" w:rsidRDefault="00DB3FCE" w:rsidP="00B5071D">
            <w:r w:rsidRPr="00DB3FCE">
              <w:t>VARCHAR(12)</w:t>
            </w:r>
          </w:p>
        </w:tc>
        <w:tc>
          <w:tcPr>
            <w:tcW w:w="4163" w:type="dxa"/>
          </w:tcPr>
          <w:p w14:paraId="388FBFA7" w14:textId="77777777" w:rsidR="00DB3FCE" w:rsidRPr="00DB3FCE" w:rsidRDefault="00DB3FCE" w:rsidP="00B5071D">
            <w:r w:rsidRPr="00DB3FCE">
              <w:t xml:space="preserve">Invoicing number for document tracking.  Actual cost should be entered into the </w:t>
            </w:r>
            <w:proofErr w:type="spellStart"/>
            <w:r w:rsidRPr="00DB3FCE">
              <w:t>maint_total_cost</w:t>
            </w:r>
            <w:proofErr w:type="spellEnd"/>
            <w:r w:rsidRPr="00DB3FCE">
              <w:t xml:space="preserve"> in the supertype.</w:t>
            </w:r>
          </w:p>
        </w:tc>
      </w:tr>
      <w:tr w:rsidR="00DB3FCE" w:rsidRPr="00DB3FCE" w14:paraId="4B58B3AA" w14:textId="77777777" w:rsidTr="00B5071D">
        <w:tc>
          <w:tcPr>
            <w:tcW w:w="1701" w:type="dxa"/>
          </w:tcPr>
          <w:p w14:paraId="21B7BBC1" w14:textId="77777777" w:rsidR="00DB3FCE" w:rsidRPr="00DB3FCE" w:rsidRDefault="00DB3FCE" w:rsidP="00B5071D"/>
        </w:tc>
        <w:tc>
          <w:tcPr>
            <w:tcW w:w="2340" w:type="dxa"/>
          </w:tcPr>
          <w:p w14:paraId="20AA9722" w14:textId="77777777" w:rsidR="00DB3FCE" w:rsidRPr="00DB3FCE" w:rsidRDefault="00DB3FCE" w:rsidP="00B5071D">
            <w:proofErr w:type="spellStart"/>
            <w:r w:rsidRPr="00DB3FCE">
              <w:t>maintainer_id</w:t>
            </w:r>
            <w:proofErr w:type="spellEnd"/>
          </w:p>
        </w:tc>
        <w:tc>
          <w:tcPr>
            <w:tcW w:w="2236" w:type="dxa"/>
          </w:tcPr>
          <w:p w14:paraId="4B74B9C9" w14:textId="77777777" w:rsidR="00DB3FCE" w:rsidRPr="00DB3FCE" w:rsidRDefault="00DB3FCE" w:rsidP="00B5071D">
            <w:r w:rsidRPr="00DB3FCE">
              <w:t>DECIMAL(3)  FK</w:t>
            </w:r>
          </w:p>
        </w:tc>
        <w:tc>
          <w:tcPr>
            <w:tcW w:w="4163" w:type="dxa"/>
          </w:tcPr>
          <w:p w14:paraId="580823F8" w14:textId="77777777" w:rsidR="00DB3FCE" w:rsidRPr="00DB3FCE" w:rsidRDefault="00DB3FCE" w:rsidP="00B5071D">
            <w:r w:rsidRPr="00DB3FCE">
              <w:t>FK linking back to the maintainer</w:t>
            </w:r>
          </w:p>
        </w:tc>
      </w:tr>
      <w:tr w:rsidR="00DB3FCE" w:rsidRPr="00DB3FCE" w14:paraId="167B2E58" w14:textId="77777777" w:rsidTr="00B5071D">
        <w:tc>
          <w:tcPr>
            <w:tcW w:w="1701" w:type="dxa"/>
          </w:tcPr>
          <w:p w14:paraId="24F1610B" w14:textId="77777777" w:rsidR="00DB3FCE" w:rsidRPr="00DB3FCE" w:rsidRDefault="00DB3FCE" w:rsidP="00B5071D"/>
        </w:tc>
        <w:tc>
          <w:tcPr>
            <w:tcW w:w="2340" w:type="dxa"/>
          </w:tcPr>
          <w:p w14:paraId="5B24A621" w14:textId="77777777" w:rsidR="00DB3FCE" w:rsidRPr="00DB3FCE" w:rsidRDefault="00DB3FCE" w:rsidP="00B5071D"/>
        </w:tc>
        <w:tc>
          <w:tcPr>
            <w:tcW w:w="2236" w:type="dxa"/>
          </w:tcPr>
          <w:p w14:paraId="2806369A" w14:textId="77777777" w:rsidR="00DB3FCE" w:rsidRPr="00DB3FCE" w:rsidRDefault="00DB3FCE" w:rsidP="00B5071D"/>
        </w:tc>
        <w:tc>
          <w:tcPr>
            <w:tcW w:w="4163" w:type="dxa"/>
          </w:tcPr>
          <w:p w14:paraId="11697A08" w14:textId="77777777" w:rsidR="00DB3FCE" w:rsidRPr="00DB3FCE" w:rsidRDefault="00DB3FCE" w:rsidP="00B5071D"/>
        </w:tc>
      </w:tr>
      <w:tr w:rsidR="00DB3FCE" w:rsidRPr="00DB3FCE" w14:paraId="3776BE79" w14:textId="77777777" w:rsidTr="00B5071D">
        <w:tc>
          <w:tcPr>
            <w:tcW w:w="10440" w:type="dxa"/>
            <w:gridSpan w:val="4"/>
          </w:tcPr>
          <w:p w14:paraId="0EADAA9B" w14:textId="77777777" w:rsidR="00DB3FCE" w:rsidRPr="00DB3FCE" w:rsidRDefault="00DB3FCE" w:rsidP="00B5071D">
            <w:pPr>
              <w:rPr>
                <w:b/>
                <w:bCs/>
              </w:rPr>
            </w:pPr>
            <w:proofErr w:type="spellStart"/>
            <w:r w:rsidRPr="00DB3FCE">
              <w:t>VendorRepair</w:t>
            </w:r>
            <w:proofErr w:type="spellEnd"/>
            <w:r w:rsidRPr="00DB3FCE">
              <w:t xml:space="preserve"> has </w:t>
            </w:r>
            <w:proofErr w:type="spellStart"/>
            <w:r w:rsidRPr="00DB3FCE">
              <w:t>maintenance_activity_id</w:t>
            </w:r>
            <w:proofErr w:type="spellEnd"/>
            <w:r w:rsidRPr="00DB3FCE">
              <w:t xml:space="preserve"> and </w:t>
            </w:r>
            <w:proofErr w:type="spellStart"/>
            <w:r w:rsidRPr="00DB3FCE">
              <w:t>maintainer_id</w:t>
            </w:r>
            <w:proofErr w:type="spellEnd"/>
            <w:r w:rsidRPr="00DB3FCE">
              <w:t xml:space="preserve"> as mandatory fields.  The first is a synthetic PK, while the second satisfies the fact that a vendor repair requires linking with a known vendor.  Warranty information may or may not exist depending on the type of vendor repair, similar to an invoicing ticket.  </w:t>
            </w:r>
            <w:r w:rsidRPr="00DB3FCE">
              <w:rPr>
                <w:b/>
                <w:bCs/>
              </w:rPr>
              <w:t xml:space="preserve">The </w:t>
            </w:r>
            <w:proofErr w:type="spellStart"/>
            <w:r w:rsidRPr="00DB3FCE">
              <w:rPr>
                <w:b/>
                <w:bCs/>
              </w:rPr>
              <w:t>maintenance_activity_id</w:t>
            </w:r>
            <w:proofErr w:type="spellEnd"/>
            <w:r w:rsidRPr="00DB3FCE">
              <w:rPr>
                <w:b/>
                <w:bCs/>
              </w:rPr>
              <w:t xml:space="preserve"> PK is the only determinant that describes the entire </w:t>
            </w:r>
            <w:proofErr w:type="spellStart"/>
            <w:r w:rsidRPr="00DB3FCE">
              <w:rPr>
                <w:b/>
                <w:bCs/>
              </w:rPr>
              <w:t>VendorRepair</w:t>
            </w:r>
            <w:proofErr w:type="spellEnd"/>
            <w:r w:rsidRPr="00DB3FCE">
              <w:rPr>
                <w:b/>
                <w:bCs/>
              </w:rPr>
              <w:t xml:space="preserve"> instance, thus </w:t>
            </w:r>
            <w:proofErr w:type="spellStart"/>
            <w:r w:rsidRPr="00DB3FCE">
              <w:rPr>
                <w:b/>
                <w:bCs/>
              </w:rPr>
              <w:t>VendorRepair</w:t>
            </w:r>
            <w:proofErr w:type="spellEnd"/>
            <w:r w:rsidRPr="00DB3FCE">
              <w:rPr>
                <w:b/>
                <w:bCs/>
              </w:rPr>
              <w:t xml:space="preserve"> is in BCNF.</w:t>
            </w:r>
          </w:p>
        </w:tc>
      </w:tr>
      <w:tr w:rsidR="00DB3FCE" w:rsidRPr="00DB3FCE" w14:paraId="513D87D3" w14:textId="77777777" w:rsidTr="00B5071D">
        <w:tc>
          <w:tcPr>
            <w:tcW w:w="1701" w:type="dxa"/>
          </w:tcPr>
          <w:p w14:paraId="6175EA57" w14:textId="77777777" w:rsidR="00DB3FCE" w:rsidRPr="00DB3FCE" w:rsidRDefault="00DB3FCE" w:rsidP="00B5071D"/>
        </w:tc>
        <w:tc>
          <w:tcPr>
            <w:tcW w:w="2340" w:type="dxa"/>
          </w:tcPr>
          <w:p w14:paraId="03AC0944" w14:textId="77777777" w:rsidR="00DB3FCE" w:rsidRPr="00DB3FCE" w:rsidRDefault="00DB3FCE" w:rsidP="00B5071D"/>
        </w:tc>
        <w:tc>
          <w:tcPr>
            <w:tcW w:w="2236" w:type="dxa"/>
          </w:tcPr>
          <w:p w14:paraId="79EC1A44" w14:textId="77777777" w:rsidR="00DB3FCE" w:rsidRPr="00DB3FCE" w:rsidRDefault="00DB3FCE" w:rsidP="00B5071D"/>
        </w:tc>
        <w:tc>
          <w:tcPr>
            <w:tcW w:w="4163" w:type="dxa"/>
          </w:tcPr>
          <w:p w14:paraId="71B8951E" w14:textId="77777777" w:rsidR="00DB3FCE" w:rsidRPr="00DB3FCE" w:rsidRDefault="00DB3FCE" w:rsidP="00B5071D"/>
        </w:tc>
      </w:tr>
      <w:tr w:rsidR="00DB3FCE" w:rsidRPr="00DB3FCE" w14:paraId="25DC85C2" w14:textId="77777777" w:rsidTr="00B5071D">
        <w:tc>
          <w:tcPr>
            <w:tcW w:w="1701" w:type="dxa"/>
          </w:tcPr>
          <w:p w14:paraId="40908118" w14:textId="77777777" w:rsidR="00DB3FCE" w:rsidRPr="00DB3FCE" w:rsidRDefault="00DB3FCE" w:rsidP="00B5071D">
            <w:pPr>
              <w:rPr>
                <w:b/>
                <w:bCs/>
              </w:rPr>
            </w:pPr>
            <w:r w:rsidRPr="00DB3FCE">
              <w:rPr>
                <w:b/>
                <w:bCs/>
              </w:rPr>
              <w:t>Inspection</w:t>
            </w:r>
          </w:p>
        </w:tc>
        <w:tc>
          <w:tcPr>
            <w:tcW w:w="2340" w:type="dxa"/>
          </w:tcPr>
          <w:p w14:paraId="02B54E96" w14:textId="77777777" w:rsidR="00DB3FCE" w:rsidRPr="00DB3FCE" w:rsidRDefault="00DB3FCE" w:rsidP="00B5071D">
            <w:r w:rsidRPr="00DB3FCE">
              <w:t>maintenance_-</w:t>
            </w:r>
            <w:proofErr w:type="spellStart"/>
            <w:r w:rsidRPr="00DB3FCE">
              <w:t>activity_id</w:t>
            </w:r>
            <w:proofErr w:type="spellEnd"/>
          </w:p>
        </w:tc>
        <w:tc>
          <w:tcPr>
            <w:tcW w:w="2236" w:type="dxa"/>
          </w:tcPr>
          <w:p w14:paraId="0094944E" w14:textId="77777777" w:rsidR="00DB3FCE" w:rsidRPr="00DB3FCE" w:rsidRDefault="00DB3FCE" w:rsidP="00B5071D">
            <w:r w:rsidRPr="00DB3FCE">
              <w:t>DECIMAL(12)  PK,FK</w:t>
            </w:r>
          </w:p>
        </w:tc>
        <w:tc>
          <w:tcPr>
            <w:tcW w:w="4163" w:type="dxa"/>
          </w:tcPr>
          <w:p w14:paraId="5F0A3693" w14:textId="77777777" w:rsidR="00DB3FCE" w:rsidRPr="00DB3FCE" w:rsidRDefault="00DB3FCE" w:rsidP="00B5071D">
            <w:r w:rsidRPr="00DB3FCE">
              <w:t>Subtype of maintenance activity</w:t>
            </w:r>
          </w:p>
        </w:tc>
      </w:tr>
      <w:tr w:rsidR="00DB3FCE" w:rsidRPr="00DB3FCE" w14:paraId="50EEC23E" w14:textId="77777777" w:rsidTr="00B5071D">
        <w:tc>
          <w:tcPr>
            <w:tcW w:w="1701" w:type="dxa"/>
          </w:tcPr>
          <w:p w14:paraId="18041A7A" w14:textId="77777777" w:rsidR="00DB3FCE" w:rsidRPr="00DB3FCE" w:rsidRDefault="00DB3FCE" w:rsidP="00B5071D"/>
        </w:tc>
        <w:tc>
          <w:tcPr>
            <w:tcW w:w="2340" w:type="dxa"/>
          </w:tcPr>
          <w:p w14:paraId="70787A3B" w14:textId="77777777" w:rsidR="00DB3FCE" w:rsidRPr="00DB3FCE" w:rsidRDefault="00DB3FCE" w:rsidP="00B5071D">
            <w:proofErr w:type="spellStart"/>
            <w:r w:rsidRPr="00DB3FCE">
              <w:t>insp_comments</w:t>
            </w:r>
            <w:proofErr w:type="spellEnd"/>
          </w:p>
        </w:tc>
        <w:tc>
          <w:tcPr>
            <w:tcW w:w="2236" w:type="dxa"/>
          </w:tcPr>
          <w:p w14:paraId="58F62750" w14:textId="77777777" w:rsidR="00DB3FCE" w:rsidRPr="00DB3FCE" w:rsidRDefault="00DB3FCE" w:rsidP="00B5071D">
            <w:r w:rsidRPr="00DB3FCE">
              <w:t>VARCHAR(1024)</w:t>
            </w:r>
          </w:p>
        </w:tc>
        <w:tc>
          <w:tcPr>
            <w:tcW w:w="4163" w:type="dxa"/>
          </w:tcPr>
          <w:p w14:paraId="764F07E5" w14:textId="77777777" w:rsidR="00DB3FCE" w:rsidRPr="00DB3FCE" w:rsidRDefault="00DB3FCE" w:rsidP="00B5071D">
            <w:r w:rsidRPr="00DB3FCE">
              <w:t>Ample room for inspection comments</w:t>
            </w:r>
          </w:p>
        </w:tc>
      </w:tr>
      <w:tr w:rsidR="00DB3FCE" w:rsidRPr="00DB3FCE" w14:paraId="5C6376AE" w14:textId="77777777" w:rsidTr="00B5071D">
        <w:tc>
          <w:tcPr>
            <w:tcW w:w="1701" w:type="dxa"/>
          </w:tcPr>
          <w:p w14:paraId="729EADA5" w14:textId="77777777" w:rsidR="00DB3FCE" w:rsidRPr="00DB3FCE" w:rsidRDefault="00DB3FCE" w:rsidP="00B5071D"/>
        </w:tc>
        <w:tc>
          <w:tcPr>
            <w:tcW w:w="2340" w:type="dxa"/>
          </w:tcPr>
          <w:p w14:paraId="4C788D13" w14:textId="77777777" w:rsidR="00DB3FCE" w:rsidRPr="00DB3FCE" w:rsidRDefault="00DB3FCE" w:rsidP="00B5071D"/>
        </w:tc>
        <w:tc>
          <w:tcPr>
            <w:tcW w:w="2236" w:type="dxa"/>
          </w:tcPr>
          <w:p w14:paraId="47C8EEBD" w14:textId="77777777" w:rsidR="00DB3FCE" w:rsidRPr="00DB3FCE" w:rsidRDefault="00DB3FCE" w:rsidP="00B5071D"/>
        </w:tc>
        <w:tc>
          <w:tcPr>
            <w:tcW w:w="4163" w:type="dxa"/>
          </w:tcPr>
          <w:p w14:paraId="027BA487" w14:textId="77777777" w:rsidR="00DB3FCE" w:rsidRPr="00DB3FCE" w:rsidRDefault="00DB3FCE" w:rsidP="00B5071D"/>
        </w:tc>
      </w:tr>
      <w:tr w:rsidR="00DB3FCE" w:rsidRPr="00DB3FCE" w14:paraId="4217F494" w14:textId="77777777" w:rsidTr="00B5071D">
        <w:tc>
          <w:tcPr>
            <w:tcW w:w="10440" w:type="dxa"/>
            <w:gridSpan w:val="4"/>
          </w:tcPr>
          <w:p w14:paraId="6ECCCE6C" w14:textId="77777777" w:rsidR="00DB3FCE" w:rsidRPr="00DB3FCE" w:rsidRDefault="00DB3FCE" w:rsidP="00B5071D">
            <w:r w:rsidRPr="00DB3FCE">
              <w:t xml:space="preserve">The Inspection entity originally took a form that possessed many tests and attributes.  The process of normalization created two more entity tables, Test and Result.  These tables to be explained below, handled the realization that Inspection (M-&gt;N) Test, and Test (M-&gt;N) Results.  </w:t>
            </w:r>
            <w:proofErr w:type="gramStart"/>
            <w:r w:rsidRPr="00DB3FCE">
              <w:t>Thus</w:t>
            </w:r>
            <w:proofErr w:type="gramEnd"/>
            <w:r w:rsidRPr="00DB3FCE">
              <w:t xml:space="preserve"> two bridge entities, </w:t>
            </w:r>
            <w:proofErr w:type="spellStart"/>
            <w:r w:rsidRPr="00DB3FCE">
              <w:t>InspectionTestList</w:t>
            </w:r>
            <w:proofErr w:type="spellEnd"/>
            <w:r w:rsidRPr="00DB3FCE">
              <w:t xml:space="preserve">, and </w:t>
            </w:r>
            <w:proofErr w:type="spellStart"/>
            <w:r w:rsidRPr="00DB3FCE">
              <w:t>TestResult</w:t>
            </w:r>
            <w:proofErr w:type="spellEnd"/>
            <w:r w:rsidRPr="00DB3FCE">
              <w:t xml:space="preserve"> were created to handle those cases.  </w:t>
            </w:r>
            <w:proofErr w:type="spellStart"/>
            <w:r w:rsidRPr="00DB3FCE">
              <w:rPr>
                <w:b/>
                <w:bCs/>
              </w:rPr>
              <w:t>Maintenance_activity_id</w:t>
            </w:r>
            <w:proofErr w:type="spellEnd"/>
            <w:r w:rsidRPr="00DB3FCE">
              <w:rPr>
                <w:b/>
                <w:bCs/>
              </w:rPr>
              <w:t xml:space="preserve"> is the only determinant for Inspection, thus Inspection is in BCNF.</w:t>
            </w:r>
            <w:r w:rsidRPr="00DB3FCE">
              <w:t xml:space="preserve">  </w:t>
            </w:r>
          </w:p>
        </w:tc>
      </w:tr>
      <w:tr w:rsidR="00DB3FCE" w:rsidRPr="00DB3FCE" w14:paraId="3F181E7B" w14:textId="77777777" w:rsidTr="00B5071D">
        <w:tc>
          <w:tcPr>
            <w:tcW w:w="1701" w:type="dxa"/>
          </w:tcPr>
          <w:p w14:paraId="2C0EA89C" w14:textId="77777777" w:rsidR="00DB3FCE" w:rsidRPr="00DB3FCE" w:rsidRDefault="00DB3FCE" w:rsidP="00B5071D"/>
        </w:tc>
        <w:tc>
          <w:tcPr>
            <w:tcW w:w="2340" w:type="dxa"/>
          </w:tcPr>
          <w:p w14:paraId="49673027" w14:textId="77777777" w:rsidR="00DB3FCE" w:rsidRPr="00DB3FCE" w:rsidRDefault="00DB3FCE" w:rsidP="00B5071D"/>
        </w:tc>
        <w:tc>
          <w:tcPr>
            <w:tcW w:w="2236" w:type="dxa"/>
          </w:tcPr>
          <w:p w14:paraId="16AF2CF3" w14:textId="77777777" w:rsidR="00DB3FCE" w:rsidRPr="00DB3FCE" w:rsidRDefault="00DB3FCE" w:rsidP="00B5071D"/>
        </w:tc>
        <w:tc>
          <w:tcPr>
            <w:tcW w:w="4163" w:type="dxa"/>
          </w:tcPr>
          <w:p w14:paraId="595C2584" w14:textId="77777777" w:rsidR="00DB3FCE" w:rsidRPr="00DB3FCE" w:rsidRDefault="00DB3FCE" w:rsidP="00B5071D"/>
        </w:tc>
      </w:tr>
      <w:tr w:rsidR="00DB3FCE" w:rsidRPr="00DB3FCE" w14:paraId="63BD3457" w14:textId="77777777" w:rsidTr="00B5071D">
        <w:tc>
          <w:tcPr>
            <w:tcW w:w="1701" w:type="dxa"/>
          </w:tcPr>
          <w:p w14:paraId="1B56333F" w14:textId="77777777" w:rsidR="00DB3FCE" w:rsidRPr="00DB3FCE" w:rsidRDefault="00DB3FCE" w:rsidP="00B5071D">
            <w:pPr>
              <w:rPr>
                <w:b/>
                <w:bCs/>
              </w:rPr>
            </w:pPr>
            <w:r w:rsidRPr="00DB3FCE">
              <w:rPr>
                <w:b/>
                <w:bCs/>
              </w:rPr>
              <w:t>Test</w:t>
            </w:r>
          </w:p>
        </w:tc>
        <w:tc>
          <w:tcPr>
            <w:tcW w:w="2340" w:type="dxa"/>
          </w:tcPr>
          <w:p w14:paraId="54F8B434" w14:textId="77777777" w:rsidR="00DB3FCE" w:rsidRPr="00DB3FCE" w:rsidRDefault="00DB3FCE" w:rsidP="00B5071D">
            <w:proofErr w:type="spellStart"/>
            <w:r w:rsidRPr="00DB3FCE">
              <w:t>test_id</w:t>
            </w:r>
            <w:proofErr w:type="spellEnd"/>
          </w:p>
        </w:tc>
        <w:tc>
          <w:tcPr>
            <w:tcW w:w="2236" w:type="dxa"/>
          </w:tcPr>
          <w:p w14:paraId="64261132" w14:textId="77777777" w:rsidR="00DB3FCE" w:rsidRPr="00DB3FCE" w:rsidRDefault="00DB3FCE" w:rsidP="00B5071D">
            <w:r w:rsidRPr="00DB3FCE">
              <w:t>DECIMAL(3)  PK</w:t>
            </w:r>
          </w:p>
        </w:tc>
        <w:tc>
          <w:tcPr>
            <w:tcW w:w="4163" w:type="dxa"/>
          </w:tcPr>
          <w:p w14:paraId="236E90FE" w14:textId="77777777" w:rsidR="00DB3FCE" w:rsidRPr="00DB3FCE" w:rsidRDefault="00DB3FCE" w:rsidP="00B5071D">
            <w:r w:rsidRPr="00DB3FCE">
              <w:t>Synthetic PK for the test activity</w:t>
            </w:r>
          </w:p>
        </w:tc>
      </w:tr>
      <w:tr w:rsidR="00DB3FCE" w:rsidRPr="00DB3FCE" w14:paraId="402BEE0F" w14:textId="77777777" w:rsidTr="00B5071D">
        <w:tc>
          <w:tcPr>
            <w:tcW w:w="1701" w:type="dxa"/>
          </w:tcPr>
          <w:p w14:paraId="6C8DE62A" w14:textId="77777777" w:rsidR="00DB3FCE" w:rsidRPr="00DB3FCE" w:rsidRDefault="00DB3FCE" w:rsidP="00B5071D"/>
        </w:tc>
        <w:tc>
          <w:tcPr>
            <w:tcW w:w="2340" w:type="dxa"/>
          </w:tcPr>
          <w:p w14:paraId="1AC3BD11" w14:textId="77777777" w:rsidR="00DB3FCE" w:rsidRPr="00DB3FCE" w:rsidRDefault="00DB3FCE" w:rsidP="00B5071D">
            <w:proofErr w:type="spellStart"/>
            <w:r w:rsidRPr="00DB3FCE">
              <w:t>test_desc</w:t>
            </w:r>
            <w:proofErr w:type="spellEnd"/>
          </w:p>
        </w:tc>
        <w:tc>
          <w:tcPr>
            <w:tcW w:w="2236" w:type="dxa"/>
          </w:tcPr>
          <w:p w14:paraId="6238E68D" w14:textId="77777777" w:rsidR="00DB3FCE" w:rsidRPr="00DB3FCE" w:rsidRDefault="00DB3FCE" w:rsidP="00B5071D">
            <w:r w:rsidRPr="00DB3FCE">
              <w:t>VARCHAR(64)</w:t>
            </w:r>
          </w:p>
        </w:tc>
        <w:tc>
          <w:tcPr>
            <w:tcW w:w="4163" w:type="dxa"/>
          </w:tcPr>
          <w:p w14:paraId="3BF1A3F6" w14:textId="77777777" w:rsidR="00DB3FCE" w:rsidRPr="00DB3FCE" w:rsidRDefault="00DB3FCE" w:rsidP="00B5071D">
            <w:r w:rsidRPr="00DB3FCE">
              <w:t>Modest explanation of the test</w:t>
            </w:r>
          </w:p>
        </w:tc>
      </w:tr>
      <w:tr w:rsidR="00DB3FCE" w:rsidRPr="00DB3FCE" w14:paraId="43764C26" w14:textId="77777777" w:rsidTr="00B5071D">
        <w:tc>
          <w:tcPr>
            <w:tcW w:w="1701" w:type="dxa"/>
          </w:tcPr>
          <w:p w14:paraId="7058792F" w14:textId="77777777" w:rsidR="00DB3FCE" w:rsidRPr="00DB3FCE" w:rsidRDefault="00DB3FCE" w:rsidP="00B5071D"/>
        </w:tc>
        <w:tc>
          <w:tcPr>
            <w:tcW w:w="2340" w:type="dxa"/>
          </w:tcPr>
          <w:p w14:paraId="0D2DE1B6" w14:textId="77777777" w:rsidR="00DB3FCE" w:rsidRPr="00DB3FCE" w:rsidRDefault="00DB3FCE" w:rsidP="00B5071D"/>
        </w:tc>
        <w:tc>
          <w:tcPr>
            <w:tcW w:w="2236" w:type="dxa"/>
          </w:tcPr>
          <w:p w14:paraId="3438AA4E" w14:textId="77777777" w:rsidR="00DB3FCE" w:rsidRPr="00DB3FCE" w:rsidRDefault="00DB3FCE" w:rsidP="00B5071D"/>
        </w:tc>
        <w:tc>
          <w:tcPr>
            <w:tcW w:w="4163" w:type="dxa"/>
          </w:tcPr>
          <w:p w14:paraId="7CEA4C19" w14:textId="77777777" w:rsidR="00DB3FCE" w:rsidRPr="00DB3FCE" w:rsidRDefault="00DB3FCE" w:rsidP="00B5071D"/>
        </w:tc>
      </w:tr>
      <w:tr w:rsidR="00DB3FCE" w:rsidRPr="00DB3FCE" w14:paraId="34117026" w14:textId="77777777" w:rsidTr="00B5071D">
        <w:tc>
          <w:tcPr>
            <w:tcW w:w="10440" w:type="dxa"/>
            <w:gridSpan w:val="4"/>
          </w:tcPr>
          <w:p w14:paraId="2C542B64" w14:textId="77777777" w:rsidR="00DB3FCE" w:rsidRPr="00DB3FCE" w:rsidRDefault="00DB3FCE" w:rsidP="00B5071D">
            <w:pPr>
              <w:rPr>
                <w:b/>
                <w:bCs/>
              </w:rPr>
            </w:pPr>
            <w:r w:rsidRPr="00DB3FCE">
              <w:t xml:space="preserve">The Test entity builds out the unique test table which </w:t>
            </w:r>
            <w:proofErr w:type="spellStart"/>
            <w:r w:rsidRPr="00DB3FCE">
              <w:t>InspectionTestList</w:t>
            </w:r>
            <w:proofErr w:type="spellEnd"/>
            <w:r w:rsidRPr="00DB3FCE">
              <w:t xml:space="preserve"> pulls from to generate unique inspections.  All fields are mandatory.  </w:t>
            </w:r>
            <w:r w:rsidRPr="00DB3FCE">
              <w:rPr>
                <w:b/>
                <w:bCs/>
              </w:rPr>
              <w:t xml:space="preserve">As </w:t>
            </w:r>
            <w:proofErr w:type="spellStart"/>
            <w:r w:rsidRPr="00DB3FCE">
              <w:rPr>
                <w:b/>
                <w:bCs/>
              </w:rPr>
              <w:t>test_id</w:t>
            </w:r>
            <w:proofErr w:type="spellEnd"/>
            <w:r w:rsidRPr="00DB3FCE">
              <w:rPr>
                <w:b/>
                <w:bCs/>
              </w:rPr>
              <w:t xml:space="preserve"> is the sole determinant of the entity, Test is in BCNF.</w:t>
            </w:r>
          </w:p>
        </w:tc>
      </w:tr>
      <w:tr w:rsidR="00DB3FCE" w:rsidRPr="00DB3FCE" w14:paraId="7F078A8B" w14:textId="77777777" w:rsidTr="00B5071D">
        <w:tc>
          <w:tcPr>
            <w:tcW w:w="1701" w:type="dxa"/>
          </w:tcPr>
          <w:p w14:paraId="1C082CF6" w14:textId="77777777" w:rsidR="00DB3FCE" w:rsidRPr="00DB3FCE" w:rsidRDefault="00DB3FCE" w:rsidP="00B5071D"/>
        </w:tc>
        <w:tc>
          <w:tcPr>
            <w:tcW w:w="2340" w:type="dxa"/>
          </w:tcPr>
          <w:p w14:paraId="00B193F7" w14:textId="77777777" w:rsidR="00DB3FCE" w:rsidRPr="00DB3FCE" w:rsidRDefault="00DB3FCE" w:rsidP="00B5071D"/>
        </w:tc>
        <w:tc>
          <w:tcPr>
            <w:tcW w:w="2236" w:type="dxa"/>
          </w:tcPr>
          <w:p w14:paraId="37861FDB" w14:textId="77777777" w:rsidR="00DB3FCE" w:rsidRPr="00DB3FCE" w:rsidRDefault="00DB3FCE" w:rsidP="00B5071D"/>
        </w:tc>
        <w:tc>
          <w:tcPr>
            <w:tcW w:w="4163" w:type="dxa"/>
          </w:tcPr>
          <w:p w14:paraId="2F80E615" w14:textId="77777777" w:rsidR="00DB3FCE" w:rsidRPr="00DB3FCE" w:rsidRDefault="00DB3FCE" w:rsidP="00B5071D"/>
        </w:tc>
      </w:tr>
      <w:tr w:rsidR="00DB3FCE" w:rsidRPr="00DB3FCE" w14:paraId="1E862C07" w14:textId="77777777" w:rsidTr="00B5071D">
        <w:tc>
          <w:tcPr>
            <w:tcW w:w="1701" w:type="dxa"/>
          </w:tcPr>
          <w:p w14:paraId="5F5AEB4F" w14:textId="77777777" w:rsidR="00DB3FCE" w:rsidRPr="00DB3FCE" w:rsidRDefault="00DB3FCE" w:rsidP="00B5071D">
            <w:pPr>
              <w:rPr>
                <w:b/>
                <w:bCs/>
              </w:rPr>
            </w:pPr>
            <w:r w:rsidRPr="00DB3FCE">
              <w:rPr>
                <w:b/>
                <w:bCs/>
              </w:rPr>
              <w:t>Inspection_-</w:t>
            </w:r>
            <w:proofErr w:type="spellStart"/>
            <w:r w:rsidRPr="00DB3FCE">
              <w:rPr>
                <w:b/>
                <w:bCs/>
              </w:rPr>
              <w:t>Test_List</w:t>
            </w:r>
            <w:proofErr w:type="spellEnd"/>
          </w:p>
        </w:tc>
        <w:tc>
          <w:tcPr>
            <w:tcW w:w="2340" w:type="dxa"/>
          </w:tcPr>
          <w:p w14:paraId="3E02166F" w14:textId="77777777" w:rsidR="00DB3FCE" w:rsidRPr="00DB3FCE" w:rsidRDefault="00DB3FCE" w:rsidP="00B5071D">
            <w:r w:rsidRPr="00DB3FCE">
              <w:t>inspection_test_-</w:t>
            </w:r>
            <w:proofErr w:type="spellStart"/>
            <w:r w:rsidRPr="00DB3FCE">
              <w:t>list_id</w:t>
            </w:r>
            <w:proofErr w:type="spellEnd"/>
          </w:p>
        </w:tc>
        <w:tc>
          <w:tcPr>
            <w:tcW w:w="2236" w:type="dxa"/>
          </w:tcPr>
          <w:p w14:paraId="712366E7" w14:textId="77777777" w:rsidR="00DB3FCE" w:rsidRPr="00DB3FCE" w:rsidRDefault="00DB3FCE" w:rsidP="00B5071D">
            <w:r w:rsidRPr="00DB3FCE">
              <w:t>DECIMAL(12)  PK</w:t>
            </w:r>
          </w:p>
        </w:tc>
        <w:tc>
          <w:tcPr>
            <w:tcW w:w="4163" w:type="dxa"/>
          </w:tcPr>
          <w:p w14:paraId="762FB02A" w14:textId="77777777" w:rsidR="00DB3FCE" w:rsidRPr="00DB3FCE" w:rsidRDefault="00DB3FCE" w:rsidP="00B5071D">
            <w:r w:rsidRPr="00DB3FCE">
              <w:t xml:space="preserve">Synthetic PK for the </w:t>
            </w:r>
            <w:proofErr w:type="spellStart"/>
            <w:r w:rsidRPr="00DB3FCE">
              <w:t>InspectionTestList</w:t>
            </w:r>
            <w:proofErr w:type="spellEnd"/>
            <w:r w:rsidRPr="00DB3FCE">
              <w:t xml:space="preserve"> bridge entity</w:t>
            </w:r>
          </w:p>
        </w:tc>
      </w:tr>
      <w:tr w:rsidR="00DB3FCE" w:rsidRPr="00DB3FCE" w14:paraId="57D6A9E3" w14:textId="77777777" w:rsidTr="00B5071D">
        <w:tc>
          <w:tcPr>
            <w:tcW w:w="1701" w:type="dxa"/>
          </w:tcPr>
          <w:p w14:paraId="1C53CA42" w14:textId="77777777" w:rsidR="00DB3FCE" w:rsidRPr="00DB3FCE" w:rsidRDefault="00DB3FCE" w:rsidP="00B5071D"/>
        </w:tc>
        <w:tc>
          <w:tcPr>
            <w:tcW w:w="2340" w:type="dxa"/>
          </w:tcPr>
          <w:p w14:paraId="558304EA" w14:textId="77777777" w:rsidR="00DB3FCE" w:rsidRPr="00DB3FCE" w:rsidRDefault="00DB3FCE" w:rsidP="00B5071D">
            <w:proofErr w:type="spellStart"/>
            <w:r w:rsidRPr="00DB3FCE">
              <w:t>test_id</w:t>
            </w:r>
            <w:proofErr w:type="spellEnd"/>
          </w:p>
        </w:tc>
        <w:tc>
          <w:tcPr>
            <w:tcW w:w="2236" w:type="dxa"/>
          </w:tcPr>
          <w:p w14:paraId="1E607507" w14:textId="77777777" w:rsidR="00DB3FCE" w:rsidRPr="00DB3FCE" w:rsidRDefault="00DB3FCE" w:rsidP="00B5071D">
            <w:r w:rsidRPr="00DB3FCE">
              <w:t>DECIMAL(3)  FK</w:t>
            </w:r>
          </w:p>
        </w:tc>
        <w:tc>
          <w:tcPr>
            <w:tcW w:w="4163" w:type="dxa"/>
          </w:tcPr>
          <w:p w14:paraId="75765638" w14:textId="77777777" w:rsidR="00DB3FCE" w:rsidRPr="00DB3FCE" w:rsidRDefault="00DB3FCE" w:rsidP="00B5071D">
            <w:r w:rsidRPr="00DB3FCE">
              <w:t>FK linking back to test</w:t>
            </w:r>
          </w:p>
        </w:tc>
      </w:tr>
      <w:tr w:rsidR="00DB3FCE" w:rsidRPr="00DB3FCE" w14:paraId="136094C3" w14:textId="77777777" w:rsidTr="00B5071D">
        <w:tc>
          <w:tcPr>
            <w:tcW w:w="1701" w:type="dxa"/>
          </w:tcPr>
          <w:p w14:paraId="614059EE" w14:textId="77777777" w:rsidR="00DB3FCE" w:rsidRPr="00DB3FCE" w:rsidRDefault="00DB3FCE" w:rsidP="00B5071D"/>
        </w:tc>
        <w:tc>
          <w:tcPr>
            <w:tcW w:w="2340" w:type="dxa"/>
          </w:tcPr>
          <w:p w14:paraId="7CC6F1F3" w14:textId="77777777" w:rsidR="00DB3FCE" w:rsidRPr="00DB3FCE" w:rsidRDefault="00DB3FCE" w:rsidP="00B5071D">
            <w:r w:rsidRPr="00DB3FCE">
              <w:t>maintenance_-</w:t>
            </w:r>
            <w:proofErr w:type="spellStart"/>
            <w:r w:rsidRPr="00DB3FCE">
              <w:t>activity_id</w:t>
            </w:r>
            <w:proofErr w:type="spellEnd"/>
          </w:p>
        </w:tc>
        <w:tc>
          <w:tcPr>
            <w:tcW w:w="2236" w:type="dxa"/>
          </w:tcPr>
          <w:p w14:paraId="773CE618" w14:textId="77777777" w:rsidR="00DB3FCE" w:rsidRPr="00DB3FCE" w:rsidRDefault="00DB3FCE" w:rsidP="00B5071D">
            <w:r w:rsidRPr="00DB3FCE">
              <w:t>DECIMAL(12)  FK</w:t>
            </w:r>
          </w:p>
        </w:tc>
        <w:tc>
          <w:tcPr>
            <w:tcW w:w="4163" w:type="dxa"/>
          </w:tcPr>
          <w:p w14:paraId="7654196E" w14:textId="77777777" w:rsidR="00DB3FCE" w:rsidRPr="00DB3FCE" w:rsidRDefault="00DB3FCE" w:rsidP="00B5071D">
            <w:r w:rsidRPr="00DB3FCE">
              <w:t>FK linking back to the inspection (subtype of maintenance activity)</w:t>
            </w:r>
          </w:p>
        </w:tc>
      </w:tr>
      <w:tr w:rsidR="00DB3FCE" w:rsidRPr="00DB3FCE" w14:paraId="0343678D" w14:textId="77777777" w:rsidTr="00B5071D">
        <w:tc>
          <w:tcPr>
            <w:tcW w:w="1701" w:type="dxa"/>
          </w:tcPr>
          <w:p w14:paraId="7B37C3CB" w14:textId="77777777" w:rsidR="00DB3FCE" w:rsidRPr="00DB3FCE" w:rsidRDefault="00DB3FCE" w:rsidP="00B5071D"/>
        </w:tc>
        <w:tc>
          <w:tcPr>
            <w:tcW w:w="2340" w:type="dxa"/>
          </w:tcPr>
          <w:p w14:paraId="255F437A" w14:textId="77777777" w:rsidR="00DB3FCE" w:rsidRPr="00DB3FCE" w:rsidRDefault="00DB3FCE" w:rsidP="00B5071D"/>
        </w:tc>
        <w:tc>
          <w:tcPr>
            <w:tcW w:w="2236" w:type="dxa"/>
          </w:tcPr>
          <w:p w14:paraId="52AC5531" w14:textId="77777777" w:rsidR="00DB3FCE" w:rsidRPr="00DB3FCE" w:rsidRDefault="00DB3FCE" w:rsidP="00B5071D"/>
        </w:tc>
        <w:tc>
          <w:tcPr>
            <w:tcW w:w="4163" w:type="dxa"/>
          </w:tcPr>
          <w:p w14:paraId="384D29A5" w14:textId="77777777" w:rsidR="00DB3FCE" w:rsidRPr="00DB3FCE" w:rsidRDefault="00DB3FCE" w:rsidP="00B5071D"/>
        </w:tc>
      </w:tr>
      <w:tr w:rsidR="00DB3FCE" w:rsidRPr="00DB3FCE" w14:paraId="27EEE70F" w14:textId="77777777" w:rsidTr="00B5071D">
        <w:tc>
          <w:tcPr>
            <w:tcW w:w="10440" w:type="dxa"/>
            <w:gridSpan w:val="4"/>
          </w:tcPr>
          <w:p w14:paraId="4BE84013" w14:textId="77777777" w:rsidR="00DB3FCE" w:rsidRPr="00DB3FCE" w:rsidRDefault="00DB3FCE" w:rsidP="00B5071D">
            <w:pPr>
              <w:rPr>
                <w:b/>
                <w:bCs/>
              </w:rPr>
            </w:pPr>
            <w:r w:rsidRPr="00DB3FCE">
              <w:t xml:space="preserve">The sizing of </w:t>
            </w:r>
            <w:proofErr w:type="spellStart"/>
            <w:r w:rsidRPr="00DB3FCE">
              <w:t>test_id</w:t>
            </w:r>
            <w:proofErr w:type="spellEnd"/>
            <w:r w:rsidRPr="00DB3FCE">
              <w:t xml:space="preserve"> relates to there being less than a thousand tests in practicality that can apply to an inspection.  </w:t>
            </w:r>
            <w:proofErr w:type="spellStart"/>
            <w:r w:rsidRPr="00DB3FCE">
              <w:rPr>
                <w:b/>
                <w:bCs/>
              </w:rPr>
              <w:t>Inspection_Test_List</w:t>
            </w:r>
            <w:proofErr w:type="spellEnd"/>
            <w:r w:rsidRPr="00DB3FCE">
              <w:rPr>
                <w:b/>
                <w:bCs/>
              </w:rPr>
              <w:t xml:space="preserve"> is a bridge entity using FKs to link back to establish its 1-M relationships.  I’ve given it a synthetic PK for tracking, and since it is the only determinant it is in BCNF.</w:t>
            </w:r>
          </w:p>
        </w:tc>
      </w:tr>
      <w:tr w:rsidR="00DB3FCE" w:rsidRPr="00DB3FCE" w14:paraId="5F8BB7C8" w14:textId="77777777" w:rsidTr="00B5071D">
        <w:tc>
          <w:tcPr>
            <w:tcW w:w="1701" w:type="dxa"/>
          </w:tcPr>
          <w:p w14:paraId="1322DFE0" w14:textId="77777777" w:rsidR="00DB3FCE" w:rsidRPr="00DB3FCE" w:rsidRDefault="00DB3FCE" w:rsidP="00B5071D"/>
        </w:tc>
        <w:tc>
          <w:tcPr>
            <w:tcW w:w="2340" w:type="dxa"/>
          </w:tcPr>
          <w:p w14:paraId="3BF35B68" w14:textId="77777777" w:rsidR="00DB3FCE" w:rsidRPr="00DB3FCE" w:rsidRDefault="00DB3FCE" w:rsidP="00B5071D"/>
        </w:tc>
        <w:tc>
          <w:tcPr>
            <w:tcW w:w="2236" w:type="dxa"/>
          </w:tcPr>
          <w:p w14:paraId="0206861E" w14:textId="77777777" w:rsidR="00DB3FCE" w:rsidRPr="00DB3FCE" w:rsidRDefault="00DB3FCE" w:rsidP="00B5071D"/>
        </w:tc>
        <w:tc>
          <w:tcPr>
            <w:tcW w:w="4163" w:type="dxa"/>
          </w:tcPr>
          <w:p w14:paraId="4F53DE80" w14:textId="77777777" w:rsidR="00DB3FCE" w:rsidRPr="00DB3FCE" w:rsidRDefault="00DB3FCE" w:rsidP="00B5071D"/>
        </w:tc>
      </w:tr>
      <w:tr w:rsidR="00DB3FCE" w:rsidRPr="00DB3FCE" w14:paraId="110D740B" w14:textId="77777777" w:rsidTr="00B5071D">
        <w:tc>
          <w:tcPr>
            <w:tcW w:w="1701" w:type="dxa"/>
          </w:tcPr>
          <w:p w14:paraId="0E1657FD" w14:textId="77777777" w:rsidR="00DB3FCE" w:rsidRPr="00DB3FCE" w:rsidRDefault="00DB3FCE" w:rsidP="00B5071D">
            <w:pPr>
              <w:rPr>
                <w:b/>
                <w:bCs/>
              </w:rPr>
            </w:pPr>
            <w:r w:rsidRPr="00DB3FCE">
              <w:rPr>
                <w:b/>
                <w:bCs/>
              </w:rPr>
              <w:t>Result</w:t>
            </w:r>
          </w:p>
        </w:tc>
        <w:tc>
          <w:tcPr>
            <w:tcW w:w="2340" w:type="dxa"/>
          </w:tcPr>
          <w:p w14:paraId="0A3A40B5" w14:textId="77777777" w:rsidR="00DB3FCE" w:rsidRPr="00DB3FCE" w:rsidRDefault="00DB3FCE" w:rsidP="00B5071D">
            <w:proofErr w:type="spellStart"/>
            <w:r w:rsidRPr="00DB3FCE">
              <w:t>result_id</w:t>
            </w:r>
            <w:proofErr w:type="spellEnd"/>
          </w:p>
        </w:tc>
        <w:tc>
          <w:tcPr>
            <w:tcW w:w="2236" w:type="dxa"/>
          </w:tcPr>
          <w:p w14:paraId="77D11147" w14:textId="77777777" w:rsidR="00DB3FCE" w:rsidRPr="00DB3FCE" w:rsidRDefault="00DB3FCE" w:rsidP="00B5071D">
            <w:r w:rsidRPr="00DB3FCE">
              <w:t>DECIMAL(1)  PK</w:t>
            </w:r>
          </w:p>
        </w:tc>
        <w:tc>
          <w:tcPr>
            <w:tcW w:w="4163" w:type="dxa"/>
          </w:tcPr>
          <w:p w14:paraId="2A90D378" w14:textId="77777777" w:rsidR="00DB3FCE" w:rsidRPr="00DB3FCE" w:rsidRDefault="00DB3FCE" w:rsidP="00B5071D">
            <w:r w:rsidRPr="00DB3FCE">
              <w:t>Synthetic PK for the result</w:t>
            </w:r>
          </w:p>
        </w:tc>
      </w:tr>
      <w:tr w:rsidR="00DB3FCE" w:rsidRPr="00DB3FCE" w14:paraId="23EE663F" w14:textId="77777777" w:rsidTr="00B5071D">
        <w:tc>
          <w:tcPr>
            <w:tcW w:w="1701" w:type="dxa"/>
          </w:tcPr>
          <w:p w14:paraId="4C298E7B" w14:textId="77777777" w:rsidR="00DB3FCE" w:rsidRPr="00DB3FCE" w:rsidRDefault="00DB3FCE" w:rsidP="00B5071D"/>
        </w:tc>
        <w:tc>
          <w:tcPr>
            <w:tcW w:w="2340" w:type="dxa"/>
          </w:tcPr>
          <w:p w14:paraId="714BDF45" w14:textId="77777777" w:rsidR="00DB3FCE" w:rsidRPr="00DB3FCE" w:rsidRDefault="00DB3FCE" w:rsidP="00B5071D">
            <w:proofErr w:type="spellStart"/>
            <w:r w:rsidRPr="00DB3FCE">
              <w:t>result_desc</w:t>
            </w:r>
            <w:proofErr w:type="spellEnd"/>
          </w:p>
        </w:tc>
        <w:tc>
          <w:tcPr>
            <w:tcW w:w="2236" w:type="dxa"/>
          </w:tcPr>
          <w:p w14:paraId="06C14B10" w14:textId="77777777" w:rsidR="00DB3FCE" w:rsidRPr="00DB3FCE" w:rsidRDefault="00DB3FCE" w:rsidP="00B5071D">
            <w:r w:rsidRPr="00DB3FCE">
              <w:t>VARCHAR(12)</w:t>
            </w:r>
          </w:p>
        </w:tc>
        <w:tc>
          <w:tcPr>
            <w:tcW w:w="4163" w:type="dxa"/>
          </w:tcPr>
          <w:p w14:paraId="406954FE" w14:textId="77777777" w:rsidR="00DB3FCE" w:rsidRPr="00DB3FCE" w:rsidRDefault="00DB3FCE" w:rsidP="00B5071D">
            <w:r w:rsidRPr="00DB3FCE">
              <w:t>‘pass’, ‘fail’, ‘see comments’</w:t>
            </w:r>
          </w:p>
        </w:tc>
      </w:tr>
      <w:tr w:rsidR="00DB3FCE" w:rsidRPr="00DB3FCE" w14:paraId="3CB9C0AD" w14:textId="77777777" w:rsidTr="00B5071D">
        <w:tc>
          <w:tcPr>
            <w:tcW w:w="1701" w:type="dxa"/>
          </w:tcPr>
          <w:p w14:paraId="0BD54DCA" w14:textId="77777777" w:rsidR="00DB3FCE" w:rsidRPr="00DB3FCE" w:rsidRDefault="00DB3FCE" w:rsidP="00B5071D"/>
        </w:tc>
        <w:tc>
          <w:tcPr>
            <w:tcW w:w="2340" w:type="dxa"/>
          </w:tcPr>
          <w:p w14:paraId="1115FC20" w14:textId="77777777" w:rsidR="00DB3FCE" w:rsidRPr="00DB3FCE" w:rsidRDefault="00DB3FCE" w:rsidP="00B5071D"/>
        </w:tc>
        <w:tc>
          <w:tcPr>
            <w:tcW w:w="2236" w:type="dxa"/>
          </w:tcPr>
          <w:p w14:paraId="137624E1" w14:textId="77777777" w:rsidR="00DB3FCE" w:rsidRPr="00DB3FCE" w:rsidRDefault="00DB3FCE" w:rsidP="00B5071D"/>
        </w:tc>
        <w:tc>
          <w:tcPr>
            <w:tcW w:w="4163" w:type="dxa"/>
          </w:tcPr>
          <w:p w14:paraId="367189A1" w14:textId="77777777" w:rsidR="00DB3FCE" w:rsidRPr="00DB3FCE" w:rsidRDefault="00DB3FCE" w:rsidP="00B5071D"/>
        </w:tc>
      </w:tr>
      <w:tr w:rsidR="00DB3FCE" w:rsidRPr="00DB3FCE" w14:paraId="4A8C3BDC" w14:textId="77777777" w:rsidTr="00B5071D">
        <w:tc>
          <w:tcPr>
            <w:tcW w:w="10440" w:type="dxa"/>
            <w:gridSpan w:val="4"/>
          </w:tcPr>
          <w:p w14:paraId="3D2188DC" w14:textId="77777777" w:rsidR="00DB3FCE" w:rsidRPr="00DB3FCE" w:rsidRDefault="00DB3FCE" w:rsidP="00B5071D">
            <w:pPr>
              <w:rPr>
                <w:b/>
                <w:bCs/>
              </w:rPr>
            </w:pPr>
            <w:r w:rsidRPr="00DB3FCE">
              <w:t xml:space="preserve">As there are only three options for result (pass, fail, see comments), those options can be represented using one decimal value.  </w:t>
            </w:r>
            <w:r w:rsidRPr="00DB3FCE">
              <w:rPr>
                <w:b/>
                <w:bCs/>
              </w:rPr>
              <w:t>Result has one PK as a determinant, thus it is in BCNF.</w:t>
            </w:r>
          </w:p>
        </w:tc>
      </w:tr>
      <w:tr w:rsidR="00DB3FCE" w:rsidRPr="00DB3FCE" w14:paraId="0E09C021" w14:textId="77777777" w:rsidTr="00B5071D">
        <w:tc>
          <w:tcPr>
            <w:tcW w:w="1701" w:type="dxa"/>
          </w:tcPr>
          <w:p w14:paraId="00E13BE5" w14:textId="77777777" w:rsidR="00DB3FCE" w:rsidRPr="00DB3FCE" w:rsidRDefault="00DB3FCE" w:rsidP="00B5071D"/>
        </w:tc>
        <w:tc>
          <w:tcPr>
            <w:tcW w:w="2340" w:type="dxa"/>
          </w:tcPr>
          <w:p w14:paraId="5BC372EB" w14:textId="77777777" w:rsidR="00DB3FCE" w:rsidRPr="00DB3FCE" w:rsidRDefault="00DB3FCE" w:rsidP="00B5071D"/>
        </w:tc>
        <w:tc>
          <w:tcPr>
            <w:tcW w:w="2236" w:type="dxa"/>
          </w:tcPr>
          <w:p w14:paraId="741C7A16" w14:textId="77777777" w:rsidR="00DB3FCE" w:rsidRPr="00DB3FCE" w:rsidRDefault="00DB3FCE" w:rsidP="00B5071D"/>
        </w:tc>
        <w:tc>
          <w:tcPr>
            <w:tcW w:w="4163" w:type="dxa"/>
          </w:tcPr>
          <w:p w14:paraId="038485B2" w14:textId="77777777" w:rsidR="00DB3FCE" w:rsidRPr="00DB3FCE" w:rsidRDefault="00DB3FCE" w:rsidP="00B5071D"/>
        </w:tc>
      </w:tr>
      <w:tr w:rsidR="00DB3FCE" w:rsidRPr="00DB3FCE" w14:paraId="14C7A8B3" w14:textId="77777777" w:rsidTr="00B5071D">
        <w:tc>
          <w:tcPr>
            <w:tcW w:w="1701" w:type="dxa"/>
          </w:tcPr>
          <w:p w14:paraId="271C69E3" w14:textId="77777777" w:rsidR="00DB3FCE" w:rsidRPr="00DB3FCE" w:rsidRDefault="00DB3FCE" w:rsidP="00B5071D">
            <w:pPr>
              <w:rPr>
                <w:b/>
                <w:bCs/>
              </w:rPr>
            </w:pPr>
            <w:proofErr w:type="spellStart"/>
            <w:r w:rsidRPr="00DB3FCE">
              <w:rPr>
                <w:b/>
                <w:bCs/>
              </w:rPr>
              <w:t>TestResult</w:t>
            </w:r>
            <w:proofErr w:type="spellEnd"/>
          </w:p>
        </w:tc>
        <w:tc>
          <w:tcPr>
            <w:tcW w:w="2340" w:type="dxa"/>
          </w:tcPr>
          <w:p w14:paraId="0816F047" w14:textId="77777777" w:rsidR="00DB3FCE" w:rsidRPr="00DB3FCE" w:rsidRDefault="00DB3FCE" w:rsidP="00B5071D">
            <w:proofErr w:type="spellStart"/>
            <w:r w:rsidRPr="00DB3FCE">
              <w:t>test_id</w:t>
            </w:r>
            <w:proofErr w:type="spellEnd"/>
          </w:p>
        </w:tc>
        <w:tc>
          <w:tcPr>
            <w:tcW w:w="2236" w:type="dxa"/>
          </w:tcPr>
          <w:p w14:paraId="730C79DB" w14:textId="77777777" w:rsidR="00DB3FCE" w:rsidRPr="00DB3FCE" w:rsidRDefault="00DB3FCE" w:rsidP="00B5071D">
            <w:r w:rsidRPr="00DB3FCE">
              <w:t>DECIMAL(3)  PK,FK</w:t>
            </w:r>
          </w:p>
        </w:tc>
        <w:tc>
          <w:tcPr>
            <w:tcW w:w="4163" w:type="dxa"/>
          </w:tcPr>
          <w:p w14:paraId="40ABAAE3" w14:textId="77777777" w:rsidR="00DB3FCE" w:rsidRPr="00DB3FCE" w:rsidRDefault="00DB3FCE" w:rsidP="00B5071D">
            <w:r w:rsidRPr="00DB3FCE">
              <w:t>PK bridge, FK linking back to the test</w:t>
            </w:r>
          </w:p>
        </w:tc>
      </w:tr>
      <w:tr w:rsidR="00DB3FCE" w:rsidRPr="00DB3FCE" w14:paraId="23A5EAD0" w14:textId="77777777" w:rsidTr="00B5071D">
        <w:tc>
          <w:tcPr>
            <w:tcW w:w="1701" w:type="dxa"/>
          </w:tcPr>
          <w:p w14:paraId="4A9F9386" w14:textId="77777777" w:rsidR="00DB3FCE" w:rsidRPr="00DB3FCE" w:rsidRDefault="00DB3FCE" w:rsidP="00B5071D"/>
        </w:tc>
        <w:tc>
          <w:tcPr>
            <w:tcW w:w="2340" w:type="dxa"/>
          </w:tcPr>
          <w:p w14:paraId="66EB53DE" w14:textId="77777777" w:rsidR="00DB3FCE" w:rsidRPr="00DB3FCE" w:rsidRDefault="00DB3FCE" w:rsidP="00B5071D">
            <w:proofErr w:type="spellStart"/>
            <w:r w:rsidRPr="00DB3FCE">
              <w:t>result_id</w:t>
            </w:r>
            <w:proofErr w:type="spellEnd"/>
          </w:p>
        </w:tc>
        <w:tc>
          <w:tcPr>
            <w:tcW w:w="2236" w:type="dxa"/>
          </w:tcPr>
          <w:p w14:paraId="6CFD63D5" w14:textId="77777777" w:rsidR="00DB3FCE" w:rsidRPr="00DB3FCE" w:rsidRDefault="00DB3FCE" w:rsidP="00B5071D">
            <w:r w:rsidRPr="00DB3FCE">
              <w:t>DECIMAL(1)  PK,FK</w:t>
            </w:r>
          </w:p>
        </w:tc>
        <w:tc>
          <w:tcPr>
            <w:tcW w:w="4163" w:type="dxa"/>
          </w:tcPr>
          <w:p w14:paraId="4FEBC9B4" w14:textId="77777777" w:rsidR="00DB3FCE" w:rsidRPr="00DB3FCE" w:rsidRDefault="00DB3FCE" w:rsidP="00B5071D">
            <w:r w:rsidRPr="00DB3FCE">
              <w:t>PK bridge, FK linking back to the result</w:t>
            </w:r>
          </w:p>
        </w:tc>
      </w:tr>
      <w:tr w:rsidR="00DB3FCE" w:rsidRPr="00DB3FCE" w14:paraId="3EDB486C" w14:textId="77777777" w:rsidTr="00B5071D">
        <w:tc>
          <w:tcPr>
            <w:tcW w:w="1701" w:type="dxa"/>
          </w:tcPr>
          <w:p w14:paraId="2F2E0109" w14:textId="77777777" w:rsidR="00DB3FCE" w:rsidRPr="00DB3FCE" w:rsidRDefault="00DB3FCE" w:rsidP="00B5071D"/>
        </w:tc>
        <w:tc>
          <w:tcPr>
            <w:tcW w:w="2340" w:type="dxa"/>
          </w:tcPr>
          <w:p w14:paraId="12EA7716" w14:textId="77777777" w:rsidR="00DB3FCE" w:rsidRPr="00DB3FCE" w:rsidRDefault="00DB3FCE" w:rsidP="00B5071D"/>
        </w:tc>
        <w:tc>
          <w:tcPr>
            <w:tcW w:w="2236" w:type="dxa"/>
          </w:tcPr>
          <w:p w14:paraId="47E73F0A" w14:textId="77777777" w:rsidR="00DB3FCE" w:rsidRPr="00DB3FCE" w:rsidRDefault="00DB3FCE" w:rsidP="00B5071D"/>
        </w:tc>
        <w:tc>
          <w:tcPr>
            <w:tcW w:w="4163" w:type="dxa"/>
          </w:tcPr>
          <w:p w14:paraId="0D6A3761" w14:textId="77777777" w:rsidR="00DB3FCE" w:rsidRPr="00DB3FCE" w:rsidRDefault="00DB3FCE" w:rsidP="00B5071D"/>
        </w:tc>
      </w:tr>
      <w:tr w:rsidR="00DB3FCE" w:rsidRPr="00DB3FCE" w14:paraId="3BF4A42D" w14:textId="77777777" w:rsidTr="00B5071D">
        <w:tc>
          <w:tcPr>
            <w:tcW w:w="10440" w:type="dxa"/>
            <w:gridSpan w:val="4"/>
          </w:tcPr>
          <w:p w14:paraId="7D763C4F" w14:textId="77777777" w:rsidR="00DB3FCE" w:rsidRPr="00DB3FCE" w:rsidRDefault="00DB3FCE" w:rsidP="00B5071D">
            <w:pPr>
              <w:rPr>
                <w:b/>
                <w:bCs/>
              </w:rPr>
            </w:pPr>
            <w:proofErr w:type="spellStart"/>
            <w:r w:rsidRPr="00DB3FCE">
              <w:t>TestResult</w:t>
            </w:r>
            <w:proofErr w:type="spellEnd"/>
            <w:r w:rsidRPr="00DB3FCE">
              <w:t xml:space="preserve"> is a bridge entity that I am not planning on tracking, so I will leave it to be populated only by its foreign keys.  </w:t>
            </w:r>
            <w:proofErr w:type="gramStart"/>
            <w:r w:rsidRPr="00DB3FCE">
              <w:rPr>
                <w:b/>
                <w:bCs/>
              </w:rPr>
              <w:t>Thus</w:t>
            </w:r>
            <w:proofErr w:type="gramEnd"/>
            <w:r w:rsidRPr="00DB3FCE">
              <w:rPr>
                <w:b/>
                <w:bCs/>
              </w:rPr>
              <w:t xml:space="preserve"> </w:t>
            </w:r>
            <w:proofErr w:type="spellStart"/>
            <w:r w:rsidRPr="00DB3FCE">
              <w:rPr>
                <w:b/>
                <w:bCs/>
              </w:rPr>
              <w:t>TestResult</w:t>
            </w:r>
            <w:proofErr w:type="spellEnd"/>
            <w:r w:rsidRPr="00DB3FCE">
              <w:rPr>
                <w:b/>
                <w:bCs/>
              </w:rPr>
              <w:t xml:space="preserve"> is in BCNF.</w:t>
            </w:r>
          </w:p>
        </w:tc>
      </w:tr>
      <w:tr w:rsidR="00DB3FCE" w:rsidRPr="00DB3FCE" w14:paraId="3544DA45" w14:textId="77777777" w:rsidTr="00B5071D">
        <w:tc>
          <w:tcPr>
            <w:tcW w:w="1701" w:type="dxa"/>
          </w:tcPr>
          <w:p w14:paraId="334B2764" w14:textId="77777777" w:rsidR="00DB3FCE" w:rsidRPr="00DB3FCE" w:rsidRDefault="00DB3FCE" w:rsidP="00B5071D"/>
        </w:tc>
        <w:tc>
          <w:tcPr>
            <w:tcW w:w="2340" w:type="dxa"/>
          </w:tcPr>
          <w:p w14:paraId="65330762" w14:textId="77777777" w:rsidR="00DB3FCE" w:rsidRPr="00DB3FCE" w:rsidRDefault="00DB3FCE" w:rsidP="00B5071D"/>
        </w:tc>
        <w:tc>
          <w:tcPr>
            <w:tcW w:w="2236" w:type="dxa"/>
          </w:tcPr>
          <w:p w14:paraId="71AF358E" w14:textId="77777777" w:rsidR="00DB3FCE" w:rsidRPr="00DB3FCE" w:rsidRDefault="00DB3FCE" w:rsidP="00B5071D"/>
        </w:tc>
        <w:tc>
          <w:tcPr>
            <w:tcW w:w="4163" w:type="dxa"/>
          </w:tcPr>
          <w:p w14:paraId="69A68B8F" w14:textId="77777777" w:rsidR="00DB3FCE" w:rsidRPr="00DB3FCE" w:rsidRDefault="00DB3FCE" w:rsidP="00B5071D"/>
        </w:tc>
      </w:tr>
      <w:tr w:rsidR="00DB3FCE" w:rsidRPr="00DB3FCE" w14:paraId="1F2C49B0" w14:textId="77777777" w:rsidTr="00B5071D">
        <w:tc>
          <w:tcPr>
            <w:tcW w:w="1701" w:type="dxa"/>
          </w:tcPr>
          <w:p w14:paraId="2D76636E" w14:textId="77777777" w:rsidR="00DB3FCE" w:rsidRPr="00DB3FCE" w:rsidRDefault="00DB3FCE" w:rsidP="00B5071D">
            <w:pPr>
              <w:rPr>
                <w:b/>
                <w:bCs/>
              </w:rPr>
            </w:pPr>
            <w:proofErr w:type="spellStart"/>
            <w:r w:rsidRPr="00DB3FCE">
              <w:rPr>
                <w:b/>
                <w:bCs/>
              </w:rPr>
              <w:t>PartEntry</w:t>
            </w:r>
            <w:proofErr w:type="spellEnd"/>
          </w:p>
        </w:tc>
        <w:tc>
          <w:tcPr>
            <w:tcW w:w="2340" w:type="dxa"/>
          </w:tcPr>
          <w:p w14:paraId="31D14F0D" w14:textId="77777777" w:rsidR="00DB3FCE" w:rsidRPr="00DB3FCE" w:rsidRDefault="00DB3FCE" w:rsidP="00B5071D">
            <w:proofErr w:type="spellStart"/>
            <w:r w:rsidRPr="00DB3FCE">
              <w:t>part_entry_id</w:t>
            </w:r>
            <w:proofErr w:type="spellEnd"/>
          </w:p>
        </w:tc>
        <w:tc>
          <w:tcPr>
            <w:tcW w:w="2236" w:type="dxa"/>
          </w:tcPr>
          <w:p w14:paraId="45D26244" w14:textId="77777777" w:rsidR="00DB3FCE" w:rsidRPr="00DB3FCE" w:rsidRDefault="00DB3FCE" w:rsidP="00B5071D">
            <w:r w:rsidRPr="00DB3FCE">
              <w:t>DECIMAL(12)  PK</w:t>
            </w:r>
          </w:p>
        </w:tc>
        <w:tc>
          <w:tcPr>
            <w:tcW w:w="4163" w:type="dxa"/>
          </w:tcPr>
          <w:p w14:paraId="33109B8D" w14:textId="77777777" w:rsidR="00DB3FCE" w:rsidRPr="00DB3FCE" w:rsidRDefault="00DB3FCE" w:rsidP="00B5071D">
            <w:r w:rsidRPr="00DB3FCE">
              <w:t>Synthetic PK for part entry</w:t>
            </w:r>
          </w:p>
        </w:tc>
      </w:tr>
      <w:tr w:rsidR="00DB3FCE" w:rsidRPr="00DB3FCE" w14:paraId="3E5E833D" w14:textId="77777777" w:rsidTr="00B5071D">
        <w:tc>
          <w:tcPr>
            <w:tcW w:w="1701" w:type="dxa"/>
          </w:tcPr>
          <w:p w14:paraId="0113BA23" w14:textId="77777777" w:rsidR="00DB3FCE" w:rsidRPr="00DB3FCE" w:rsidRDefault="00DB3FCE" w:rsidP="00B5071D"/>
        </w:tc>
        <w:tc>
          <w:tcPr>
            <w:tcW w:w="2340" w:type="dxa"/>
          </w:tcPr>
          <w:p w14:paraId="6CD871FB" w14:textId="77777777" w:rsidR="00DB3FCE" w:rsidRPr="00DB3FCE" w:rsidRDefault="00DB3FCE" w:rsidP="00B5071D">
            <w:r w:rsidRPr="00DB3FCE">
              <w:t>maintenance_-</w:t>
            </w:r>
            <w:proofErr w:type="spellStart"/>
            <w:r w:rsidRPr="00DB3FCE">
              <w:t>activity_id</w:t>
            </w:r>
            <w:proofErr w:type="spellEnd"/>
          </w:p>
        </w:tc>
        <w:tc>
          <w:tcPr>
            <w:tcW w:w="2236" w:type="dxa"/>
          </w:tcPr>
          <w:p w14:paraId="46999CE6" w14:textId="77777777" w:rsidR="00DB3FCE" w:rsidRPr="00DB3FCE" w:rsidRDefault="00DB3FCE" w:rsidP="00B5071D">
            <w:r w:rsidRPr="00DB3FCE">
              <w:t>DECIMAL(12)  FK</w:t>
            </w:r>
          </w:p>
        </w:tc>
        <w:tc>
          <w:tcPr>
            <w:tcW w:w="4163" w:type="dxa"/>
          </w:tcPr>
          <w:p w14:paraId="0E250C88" w14:textId="77777777" w:rsidR="00DB3FCE" w:rsidRPr="00DB3FCE" w:rsidRDefault="00DB3FCE" w:rsidP="00B5071D">
            <w:r w:rsidRPr="00DB3FCE">
              <w:t>FK linking to maintenance activity</w:t>
            </w:r>
          </w:p>
        </w:tc>
      </w:tr>
      <w:tr w:rsidR="00DB3FCE" w:rsidRPr="00DB3FCE" w14:paraId="5B2A764F" w14:textId="77777777" w:rsidTr="00B5071D">
        <w:tc>
          <w:tcPr>
            <w:tcW w:w="1701" w:type="dxa"/>
          </w:tcPr>
          <w:p w14:paraId="4ADDA017" w14:textId="77777777" w:rsidR="00DB3FCE" w:rsidRPr="00DB3FCE" w:rsidRDefault="00DB3FCE" w:rsidP="00B5071D"/>
        </w:tc>
        <w:tc>
          <w:tcPr>
            <w:tcW w:w="2340" w:type="dxa"/>
          </w:tcPr>
          <w:p w14:paraId="33535F88" w14:textId="77777777" w:rsidR="00DB3FCE" w:rsidRPr="00DB3FCE" w:rsidRDefault="00DB3FCE" w:rsidP="00B5071D">
            <w:proofErr w:type="spellStart"/>
            <w:r w:rsidRPr="00DB3FCE">
              <w:t>part_id</w:t>
            </w:r>
            <w:proofErr w:type="spellEnd"/>
          </w:p>
        </w:tc>
        <w:tc>
          <w:tcPr>
            <w:tcW w:w="2236" w:type="dxa"/>
          </w:tcPr>
          <w:p w14:paraId="2084C1B2" w14:textId="77777777" w:rsidR="00DB3FCE" w:rsidRPr="00DB3FCE" w:rsidRDefault="00DB3FCE" w:rsidP="00B5071D">
            <w:r w:rsidRPr="00DB3FCE">
              <w:t>DECIMAL(12)  FK</w:t>
            </w:r>
          </w:p>
        </w:tc>
        <w:tc>
          <w:tcPr>
            <w:tcW w:w="4163" w:type="dxa"/>
          </w:tcPr>
          <w:p w14:paraId="2007829D" w14:textId="77777777" w:rsidR="00DB3FCE" w:rsidRPr="00DB3FCE" w:rsidRDefault="00DB3FCE" w:rsidP="00B5071D">
            <w:r w:rsidRPr="00DB3FCE">
              <w:t>FK linking back to part</w:t>
            </w:r>
          </w:p>
        </w:tc>
      </w:tr>
      <w:tr w:rsidR="00DB3FCE" w:rsidRPr="00DB3FCE" w14:paraId="2EDA4C0A" w14:textId="77777777" w:rsidTr="00B5071D">
        <w:tc>
          <w:tcPr>
            <w:tcW w:w="1701" w:type="dxa"/>
          </w:tcPr>
          <w:p w14:paraId="07099429" w14:textId="77777777" w:rsidR="00DB3FCE" w:rsidRPr="00DB3FCE" w:rsidRDefault="00DB3FCE" w:rsidP="00B5071D"/>
        </w:tc>
        <w:tc>
          <w:tcPr>
            <w:tcW w:w="2340" w:type="dxa"/>
          </w:tcPr>
          <w:p w14:paraId="1585AC1C" w14:textId="77777777" w:rsidR="00DB3FCE" w:rsidRPr="00DB3FCE" w:rsidRDefault="00DB3FCE" w:rsidP="00B5071D">
            <w:proofErr w:type="spellStart"/>
            <w:r w:rsidRPr="00DB3FCE">
              <w:t>part_amount_used</w:t>
            </w:r>
            <w:proofErr w:type="spellEnd"/>
          </w:p>
        </w:tc>
        <w:tc>
          <w:tcPr>
            <w:tcW w:w="2236" w:type="dxa"/>
          </w:tcPr>
          <w:p w14:paraId="44285F06" w14:textId="77777777" w:rsidR="00DB3FCE" w:rsidRPr="00DB3FCE" w:rsidRDefault="00DB3FCE" w:rsidP="00B5071D">
            <w:r w:rsidRPr="00DB3FCE">
              <w:t>DECIMAL(3)</w:t>
            </w:r>
          </w:p>
        </w:tc>
        <w:tc>
          <w:tcPr>
            <w:tcW w:w="4163" w:type="dxa"/>
          </w:tcPr>
          <w:p w14:paraId="5BD25380" w14:textId="77777777" w:rsidR="00DB3FCE" w:rsidRPr="00DB3FCE" w:rsidRDefault="00DB3FCE" w:rsidP="00B5071D">
            <w:r w:rsidRPr="00DB3FCE">
              <w:t>Quantity of part used</w:t>
            </w:r>
          </w:p>
        </w:tc>
      </w:tr>
      <w:tr w:rsidR="00DB3FCE" w:rsidRPr="00DB3FCE" w14:paraId="0D3DC5B8" w14:textId="77777777" w:rsidTr="00B5071D">
        <w:tc>
          <w:tcPr>
            <w:tcW w:w="1701" w:type="dxa"/>
          </w:tcPr>
          <w:p w14:paraId="07A3DCC0" w14:textId="77777777" w:rsidR="00DB3FCE" w:rsidRPr="00DB3FCE" w:rsidRDefault="00DB3FCE" w:rsidP="00B5071D"/>
        </w:tc>
        <w:tc>
          <w:tcPr>
            <w:tcW w:w="2340" w:type="dxa"/>
          </w:tcPr>
          <w:p w14:paraId="34585F4F" w14:textId="77777777" w:rsidR="00DB3FCE" w:rsidRPr="00DB3FCE" w:rsidRDefault="00DB3FCE" w:rsidP="00B5071D">
            <w:proofErr w:type="spellStart"/>
            <w:r w:rsidRPr="00DB3FCE">
              <w:t>part_amount_units</w:t>
            </w:r>
            <w:proofErr w:type="spellEnd"/>
          </w:p>
        </w:tc>
        <w:tc>
          <w:tcPr>
            <w:tcW w:w="2236" w:type="dxa"/>
          </w:tcPr>
          <w:p w14:paraId="3D4D1DF6" w14:textId="77777777" w:rsidR="00DB3FCE" w:rsidRPr="00DB3FCE" w:rsidRDefault="00DB3FCE" w:rsidP="00B5071D">
            <w:r w:rsidRPr="00DB3FCE">
              <w:t>VARCHAR(12)</w:t>
            </w:r>
          </w:p>
        </w:tc>
        <w:tc>
          <w:tcPr>
            <w:tcW w:w="4163" w:type="dxa"/>
          </w:tcPr>
          <w:p w14:paraId="52832C0D" w14:textId="77777777" w:rsidR="00DB3FCE" w:rsidRPr="00DB3FCE" w:rsidRDefault="00DB3FCE" w:rsidP="00B5071D">
            <w:r w:rsidRPr="00DB3FCE">
              <w:t>Units that part quantity is measured in</w:t>
            </w:r>
          </w:p>
        </w:tc>
      </w:tr>
      <w:tr w:rsidR="00DB3FCE" w:rsidRPr="00DB3FCE" w14:paraId="219033B1" w14:textId="77777777" w:rsidTr="00B5071D">
        <w:tc>
          <w:tcPr>
            <w:tcW w:w="1701" w:type="dxa"/>
          </w:tcPr>
          <w:p w14:paraId="15D6D2E7" w14:textId="77777777" w:rsidR="00DB3FCE" w:rsidRPr="00DB3FCE" w:rsidRDefault="00DB3FCE" w:rsidP="00B5071D"/>
        </w:tc>
        <w:tc>
          <w:tcPr>
            <w:tcW w:w="2340" w:type="dxa"/>
          </w:tcPr>
          <w:p w14:paraId="6D659E17" w14:textId="77777777" w:rsidR="00DB3FCE" w:rsidRPr="00DB3FCE" w:rsidRDefault="00DB3FCE" w:rsidP="00B5071D"/>
        </w:tc>
        <w:tc>
          <w:tcPr>
            <w:tcW w:w="2236" w:type="dxa"/>
          </w:tcPr>
          <w:p w14:paraId="6E6EBEB4" w14:textId="77777777" w:rsidR="00DB3FCE" w:rsidRPr="00DB3FCE" w:rsidRDefault="00DB3FCE" w:rsidP="00B5071D"/>
        </w:tc>
        <w:tc>
          <w:tcPr>
            <w:tcW w:w="4163" w:type="dxa"/>
          </w:tcPr>
          <w:p w14:paraId="29970464" w14:textId="77777777" w:rsidR="00DB3FCE" w:rsidRPr="00DB3FCE" w:rsidRDefault="00DB3FCE" w:rsidP="00B5071D"/>
        </w:tc>
      </w:tr>
      <w:tr w:rsidR="00DB3FCE" w:rsidRPr="00DB3FCE" w14:paraId="29717070" w14:textId="77777777" w:rsidTr="00B5071D">
        <w:tc>
          <w:tcPr>
            <w:tcW w:w="10440" w:type="dxa"/>
            <w:gridSpan w:val="4"/>
          </w:tcPr>
          <w:p w14:paraId="341BCC17" w14:textId="77777777" w:rsidR="00DB3FCE" w:rsidRPr="00DB3FCE" w:rsidRDefault="00DB3FCE" w:rsidP="00B5071D">
            <w:pPr>
              <w:rPr>
                <w:b/>
                <w:bCs/>
              </w:rPr>
            </w:pPr>
            <w:r w:rsidRPr="00DB3FCE">
              <w:t xml:space="preserve">I made a synthetic PK for </w:t>
            </w:r>
            <w:proofErr w:type="spellStart"/>
            <w:r w:rsidRPr="00DB3FCE">
              <w:t>PartEntry</w:t>
            </w:r>
            <w:proofErr w:type="spellEnd"/>
            <w:r w:rsidRPr="00DB3FCE">
              <w:t xml:space="preserve"> even though it is a bridge entity between Part and </w:t>
            </w:r>
            <w:proofErr w:type="spellStart"/>
            <w:r w:rsidRPr="00DB3FCE">
              <w:t>MaintenanceActivity</w:t>
            </w:r>
            <w:proofErr w:type="spellEnd"/>
            <w:r w:rsidRPr="00DB3FCE">
              <w:t xml:space="preserve"> as it additionally tracks amount used.  </w:t>
            </w:r>
            <w:proofErr w:type="spellStart"/>
            <w:r w:rsidRPr="00DB3FCE">
              <w:t>Part_amount_used</w:t>
            </w:r>
            <w:proofErr w:type="spellEnd"/>
            <w:r w:rsidRPr="00DB3FCE">
              <w:t xml:space="preserve"> is of DECIMAL(3) size because I </w:t>
            </w:r>
            <w:proofErr w:type="gramStart"/>
            <w:r w:rsidRPr="00DB3FCE">
              <w:t>can’t</w:t>
            </w:r>
            <w:proofErr w:type="gramEnd"/>
            <w:r w:rsidRPr="00DB3FCE">
              <w:t xml:space="preserve"> see using more than 999 of a part or material in a single maintenance activity.  </w:t>
            </w:r>
            <w:proofErr w:type="spellStart"/>
            <w:r w:rsidRPr="00DB3FCE">
              <w:rPr>
                <w:b/>
                <w:bCs/>
              </w:rPr>
              <w:t>Part_id</w:t>
            </w:r>
            <w:proofErr w:type="spellEnd"/>
            <w:r w:rsidRPr="00DB3FCE">
              <w:rPr>
                <w:b/>
                <w:bCs/>
              </w:rPr>
              <w:t xml:space="preserve"> is the sole determinant, therefore </w:t>
            </w:r>
            <w:proofErr w:type="spellStart"/>
            <w:r w:rsidRPr="00DB3FCE">
              <w:rPr>
                <w:b/>
                <w:bCs/>
              </w:rPr>
              <w:t>PartEntry</w:t>
            </w:r>
            <w:proofErr w:type="spellEnd"/>
            <w:r w:rsidRPr="00DB3FCE">
              <w:rPr>
                <w:b/>
                <w:bCs/>
              </w:rPr>
              <w:t xml:space="preserve"> is in BCNF.</w:t>
            </w:r>
          </w:p>
        </w:tc>
      </w:tr>
      <w:tr w:rsidR="00DB3FCE" w:rsidRPr="00DB3FCE" w14:paraId="12114CE5" w14:textId="77777777" w:rsidTr="00B5071D">
        <w:tc>
          <w:tcPr>
            <w:tcW w:w="1701" w:type="dxa"/>
          </w:tcPr>
          <w:p w14:paraId="7FF3499B" w14:textId="77777777" w:rsidR="00DB3FCE" w:rsidRPr="00DB3FCE" w:rsidRDefault="00DB3FCE" w:rsidP="00B5071D"/>
        </w:tc>
        <w:tc>
          <w:tcPr>
            <w:tcW w:w="2340" w:type="dxa"/>
          </w:tcPr>
          <w:p w14:paraId="335BC61B" w14:textId="77777777" w:rsidR="00DB3FCE" w:rsidRPr="00DB3FCE" w:rsidRDefault="00DB3FCE" w:rsidP="00B5071D"/>
        </w:tc>
        <w:tc>
          <w:tcPr>
            <w:tcW w:w="2236" w:type="dxa"/>
          </w:tcPr>
          <w:p w14:paraId="62CBCAF4" w14:textId="77777777" w:rsidR="00DB3FCE" w:rsidRPr="00DB3FCE" w:rsidRDefault="00DB3FCE" w:rsidP="00B5071D"/>
        </w:tc>
        <w:tc>
          <w:tcPr>
            <w:tcW w:w="4163" w:type="dxa"/>
          </w:tcPr>
          <w:p w14:paraId="3F35E7FB" w14:textId="77777777" w:rsidR="00DB3FCE" w:rsidRPr="00DB3FCE" w:rsidRDefault="00DB3FCE" w:rsidP="00B5071D"/>
        </w:tc>
      </w:tr>
      <w:tr w:rsidR="00DB3FCE" w:rsidRPr="00DB3FCE" w14:paraId="40DE68F1" w14:textId="77777777" w:rsidTr="00B5071D">
        <w:tc>
          <w:tcPr>
            <w:tcW w:w="1701" w:type="dxa"/>
          </w:tcPr>
          <w:p w14:paraId="3CBFB652" w14:textId="77777777" w:rsidR="00DB3FCE" w:rsidRPr="00DB3FCE" w:rsidRDefault="00DB3FCE" w:rsidP="00B5071D">
            <w:pPr>
              <w:rPr>
                <w:b/>
                <w:bCs/>
              </w:rPr>
            </w:pPr>
            <w:proofErr w:type="spellStart"/>
            <w:r w:rsidRPr="00DB3FCE">
              <w:rPr>
                <w:b/>
                <w:bCs/>
              </w:rPr>
              <w:t>VehiclePartList</w:t>
            </w:r>
            <w:proofErr w:type="spellEnd"/>
          </w:p>
        </w:tc>
        <w:tc>
          <w:tcPr>
            <w:tcW w:w="2340" w:type="dxa"/>
          </w:tcPr>
          <w:p w14:paraId="21C24C6C" w14:textId="77777777" w:rsidR="00DB3FCE" w:rsidRPr="00DB3FCE" w:rsidRDefault="00DB3FCE" w:rsidP="00B5071D">
            <w:proofErr w:type="spellStart"/>
            <w:r w:rsidRPr="00DB3FCE">
              <w:t>vehicle_id</w:t>
            </w:r>
            <w:proofErr w:type="spellEnd"/>
          </w:p>
        </w:tc>
        <w:tc>
          <w:tcPr>
            <w:tcW w:w="2236" w:type="dxa"/>
          </w:tcPr>
          <w:p w14:paraId="35FA7C8A" w14:textId="77777777" w:rsidR="00DB3FCE" w:rsidRPr="00DB3FCE" w:rsidRDefault="00DB3FCE" w:rsidP="00B5071D">
            <w:r w:rsidRPr="00DB3FCE">
              <w:t>DECIMAL(5)  PK,FK</w:t>
            </w:r>
          </w:p>
        </w:tc>
        <w:tc>
          <w:tcPr>
            <w:tcW w:w="4163" w:type="dxa"/>
          </w:tcPr>
          <w:p w14:paraId="6588818A" w14:textId="77777777" w:rsidR="00DB3FCE" w:rsidRPr="00DB3FCE" w:rsidRDefault="00DB3FCE" w:rsidP="00B5071D">
            <w:r w:rsidRPr="00DB3FCE">
              <w:t>PK bridge, FK linking back to vehicle</w:t>
            </w:r>
          </w:p>
        </w:tc>
      </w:tr>
      <w:tr w:rsidR="00DB3FCE" w:rsidRPr="00DB3FCE" w14:paraId="14D30584" w14:textId="77777777" w:rsidTr="00B5071D">
        <w:tc>
          <w:tcPr>
            <w:tcW w:w="1701" w:type="dxa"/>
          </w:tcPr>
          <w:p w14:paraId="2F6CCF47" w14:textId="77777777" w:rsidR="00DB3FCE" w:rsidRPr="00DB3FCE" w:rsidRDefault="00DB3FCE" w:rsidP="00B5071D"/>
        </w:tc>
        <w:tc>
          <w:tcPr>
            <w:tcW w:w="2340" w:type="dxa"/>
          </w:tcPr>
          <w:p w14:paraId="7C589594" w14:textId="77777777" w:rsidR="00DB3FCE" w:rsidRPr="00DB3FCE" w:rsidRDefault="00DB3FCE" w:rsidP="00B5071D">
            <w:proofErr w:type="spellStart"/>
            <w:r w:rsidRPr="00DB3FCE">
              <w:t>part_id</w:t>
            </w:r>
            <w:proofErr w:type="spellEnd"/>
          </w:p>
        </w:tc>
        <w:tc>
          <w:tcPr>
            <w:tcW w:w="2236" w:type="dxa"/>
          </w:tcPr>
          <w:p w14:paraId="6D6F5735" w14:textId="77777777" w:rsidR="00DB3FCE" w:rsidRPr="00DB3FCE" w:rsidRDefault="00DB3FCE" w:rsidP="00B5071D">
            <w:r w:rsidRPr="00DB3FCE">
              <w:t>DECIMAL(12)  PK,FK</w:t>
            </w:r>
          </w:p>
        </w:tc>
        <w:tc>
          <w:tcPr>
            <w:tcW w:w="4163" w:type="dxa"/>
          </w:tcPr>
          <w:p w14:paraId="6371839D" w14:textId="77777777" w:rsidR="00DB3FCE" w:rsidRPr="00DB3FCE" w:rsidRDefault="00DB3FCE" w:rsidP="00B5071D">
            <w:r w:rsidRPr="00DB3FCE">
              <w:t>PK bridge, FK linking back to part</w:t>
            </w:r>
          </w:p>
        </w:tc>
      </w:tr>
      <w:tr w:rsidR="00DB3FCE" w:rsidRPr="00DB3FCE" w14:paraId="53EDEA3E" w14:textId="77777777" w:rsidTr="00B5071D">
        <w:tc>
          <w:tcPr>
            <w:tcW w:w="1701" w:type="dxa"/>
          </w:tcPr>
          <w:p w14:paraId="7E874682" w14:textId="77777777" w:rsidR="00DB3FCE" w:rsidRPr="00DB3FCE" w:rsidRDefault="00DB3FCE" w:rsidP="00B5071D"/>
        </w:tc>
        <w:tc>
          <w:tcPr>
            <w:tcW w:w="2340" w:type="dxa"/>
          </w:tcPr>
          <w:p w14:paraId="26A8D3DA" w14:textId="77777777" w:rsidR="00DB3FCE" w:rsidRPr="00DB3FCE" w:rsidRDefault="00DB3FCE" w:rsidP="00B5071D"/>
        </w:tc>
        <w:tc>
          <w:tcPr>
            <w:tcW w:w="2236" w:type="dxa"/>
          </w:tcPr>
          <w:p w14:paraId="35D417F4" w14:textId="77777777" w:rsidR="00DB3FCE" w:rsidRPr="00DB3FCE" w:rsidRDefault="00DB3FCE" w:rsidP="00B5071D"/>
        </w:tc>
        <w:tc>
          <w:tcPr>
            <w:tcW w:w="4163" w:type="dxa"/>
          </w:tcPr>
          <w:p w14:paraId="24A7C99A" w14:textId="77777777" w:rsidR="00DB3FCE" w:rsidRPr="00DB3FCE" w:rsidRDefault="00DB3FCE" w:rsidP="00B5071D"/>
        </w:tc>
      </w:tr>
      <w:tr w:rsidR="00DB3FCE" w:rsidRPr="00DB3FCE" w14:paraId="5D826A27" w14:textId="77777777" w:rsidTr="00B5071D">
        <w:tc>
          <w:tcPr>
            <w:tcW w:w="10440" w:type="dxa"/>
            <w:gridSpan w:val="4"/>
          </w:tcPr>
          <w:p w14:paraId="6940296F" w14:textId="77777777" w:rsidR="00DB3FCE" w:rsidRPr="00DB3FCE" w:rsidRDefault="00DB3FCE" w:rsidP="00B5071D">
            <w:pPr>
              <w:rPr>
                <w:b/>
                <w:bCs/>
              </w:rPr>
            </w:pPr>
            <w:proofErr w:type="spellStart"/>
            <w:r w:rsidRPr="00DB3FCE">
              <w:rPr>
                <w:b/>
                <w:bCs/>
              </w:rPr>
              <w:t>VehiclePartList</w:t>
            </w:r>
            <w:proofErr w:type="spellEnd"/>
            <w:r w:rsidRPr="00DB3FCE">
              <w:rPr>
                <w:b/>
                <w:bCs/>
              </w:rPr>
              <w:t xml:space="preserve"> is a bridge entity possessing two foreign keys.  I do not intend to track it with a primary key as it holds no other additional data.  </w:t>
            </w:r>
            <w:proofErr w:type="gramStart"/>
            <w:r w:rsidRPr="00DB3FCE">
              <w:rPr>
                <w:b/>
                <w:bCs/>
              </w:rPr>
              <w:t>Therefore</w:t>
            </w:r>
            <w:proofErr w:type="gramEnd"/>
            <w:r w:rsidRPr="00DB3FCE">
              <w:rPr>
                <w:b/>
                <w:bCs/>
              </w:rPr>
              <w:t xml:space="preserve"> it is in BCNF.</w:t>
            </w:r>
          </w:p>
        </w:tc>
      </w:tr>
      <w:tr w:rsidR="00DB3FCE" w:rsidRPr="00DB3FCE" w14:paraId="412C878D" w14:textId="77777777" w:rsidTr="00B5071D">
        <w:tc>
          <w:tcPr>
            <w:tcW w:w="1701" w:type="dxa"/>
          </w:tcPr>
          <w:p w14:paraId="6F2F4A68" w14:textId="77777777" w:rsidR="00DB3FCE" w:rsidRPr="00DB3FCE" w:rsidRDefault="00DB3FCE" w:rsidP="00B5071D"/>
        </w:tc>
        <w:tc>
          <w:tcPr>
            <w:tcW w:w="2340" w:type="dxa"/>
          </w:tcPr>
          <w:p w14:paraId="04467BBC" w14:textId="77777777" w:rsidR="00DB3FCE" w:rsidRPr="00DB3FCE" w:rsidRDefault="00DB3FCE" w:rsidP="00B5071D"/>
        </w:tc>
        <w:tc>
          <w:tcPr>
            <w:tcW w:w="2236" w:type="dxa"/>
          </w:tcPr>
          <w:p w14:paraId="1F0589D4" w14:textId="77777777" w:rsidR="00DB3FCE" w:rsidRPr="00DB3FCE" w:rsidRDefault="00DB3FCE" w:rsidP="00B5071D"/>
        </w:tc>
        <w:tc>
          <w:tcPr>
            <w:tcW w:w="4163" w:type="dxa"/>
          </w:tcPr>
          <w:p w14:paraId="32855C23" w14:textId="77777777" w:rsidR="00DB3FCE" w:rsidRPr="00DB3FCE" w:rsidRDefault="00DB3FCE" w:rsidP="00B5071D"/>
        </w:tc>
      </w:tr>
      <w:tr w:rsidR="00DB3FCE" w:rsidRPr="00DB3FCE" w14:paraId="5B6968B9" w14:textId="77777777" w:rsidTr="00B5071D">
        <w:tc>
          <w:tcPr>
            <w:tcW w:w="1701" w:type="dxa"/>
          </w:tcPr>
          <w:p w14:paraId="64590815" w14:textId="77777777" w:rsidR="00DB3FCE" w:rsidRPr="00DB3FCE" w:rsidRDefault="00DB3FCE" w:rsidP="00B5071D">
            <w:pPr>
              <w:rPr>
                <w:b/>
                <w:bCs/>
              </w:rPr>
            </w:pPr>
            <w:r w:rsidRPr="00DB3FCE">
              <w:rPr>
                <w:b/>
                <w:bCs/>
              </w:rPr>
              <w:t>Vehicle</w:t>
            </w:r>
          </w:p>
        </w:tc>
        <w:tc>
          <w:tcPr>
            <w:tcW w:w="2340" w:type="dxa"/>
          </w:tcPr>
          <w:p w14:paraId="469801FE" w14:textId="77777777" w:rsidR="00DB3FCE" w:rsidRPr="00DB3FCE" w:rsidRDefault="00DB3FCE" w:rsidP="00B5071D">
            <w:proofErr w:type="spellStart"/>
            <w:r w:rsidRPr="00DB3FCE">
              <w:t>vehicle_id</w:t>
            </w:r>
            <w:proofErr w:type="spellEnd"/>
          </w:p>
        </w:tc>
        <w:tc>
          <w:tcPr>
            <w:tcW w:w="2236" w:type="dxa"/>
          </w:tcPr>
          <w:p w14:paraId="50914A7C" w14:textId="77777777" w:rsidR="00DB3FCE" w:rsidRPr="00DB3FCE" w:rsidRDefault="00DB3FCE" w:rsidP="00B5071D">
            <w:r w:rsidRPr="00DB3FCE">
              <w:t>DECIMAL(5)  PK</w:t>
            </w:r>
          </w:p>
        </w:tc>
        <w:tc>
          <w:tcPr>
            <w:tcW w:w="4163" w:type="dxa"/>
          </w:tcPr>
          <w:p w14:paraId="70E34F62" w14:textId="77777777" w:rsidR="00DB3FCE" w:rsidRPr="00DB3FCE" w:rsidRDefault="00DB3FCE" w:rsidP="00B5071D">
            <w:r w:rsidRPr="00DB3FCE">
              <w:t xml:space="preserve">Synthetic PK for </w:t>
            </w:r>
            <w:proofErr w:type="spellStart"/>
            <w:r w:rsidRPr="00DB3FCE">
              <w:t>vehicle_id</w:t>
            </w:r>
            <w:proofErr w:type="spellEnd"/>
          </w:p>
        </w:tc>
      </w:tr>
      <w:tr w:rsidR="00DB3FCE" w:rsidRPr="00DB3FCE" w14:paraId="19DCDDFF" w14:textId="77777777" w:rsidTr="00B5071D">
        <w:tc>
          <w:tcPr>
            <w:tcW w:w="1701" w:type="dxa"/>
          </w:tcPr>
          <w:p w14:paraId="75E36070" w14:textId="77777777" w:rsidR="00DB3FCE" w:rsidRPr="00DB3FCE" w:rsidRDefault="00DB3FCE" w:rsidP="00B5071D"/>
        </w:tc>
        <w:tc>
          <w:tcPr>
            <w:tcW w:w="2340" w:type="dxa"/>
          </w:tcPr>
          <w:p w14:paraId="2EF7A3B9" w14:textId="77777777" w:rsidR="00DB3FCE" w:rsidRPr="00DB3FCE" w:rsidRDefault="00DB3FCE" w:rsidP="00B5071D">
            <w:proofErr w:type="spellStart"/>
            <w:r w:rsidRPr="00DB3FCE">
              <w:t>vehicle_model_id</w:t>
            </w:r>
            <w:proofErr w:type="spellEnd"/>
          </w:p>
        </w:tc>
        <w:tc>
          <w:tcPr>
            <w:tcW w:w="2236" w:type="dxa"/>
          </w:tcPr>
          <w:p w14:paraId="6D50AD92" w14:textId="77777777" w:rsidR="00DB3FCE" w:rsidRPr="00DB3FCE" w:rsidRDefault="00DB3FCE" w:rsidP="00B5071D">
            <w:r w:rsidRPr="00DB3FCE">
              <w:t>DECIMAL(6)  FK</w:t>
            </w:r>
          </w:p>
        </w:tc>
        <w:tc>
          <w:tcPr>
            <w:tcW w:w="4163" w:type="dxa"/>
          </w:tcPr>
          <w:p w14:paraId="4B1FB12D" w14:textId="77777777" w:rsidR="00DB3FCE" w:rsidRPr="00DB3FCE" w:rsidRDefault="00DB3FCE" w:rsidP="00B5071D">
            <w:r w:rsidRPr="00DB3FCE">
              <w:t>FK linking to vehicle model entity</w:t>
            </w:r>
          </w:p>
        </w:tc>
      </w:tr>
      <w:tr w:rsidR="00DB3FCE" w:rsidRPr="00DB3FCE" w14:paraId="57724B6C" w14:textId="77777777" w:rsidTr="00B5071D">
        <w:tc>
          <w:tcPr>
            <w:tcW w:w="1701" w:type="dxa"/>
          </w:tcPr>
          <w:p w14:paraId="493D4086" w14:textId="77777777" w:rsidR="00DB3FCE" w:rsidRPr="00DB3FCE" w:rsidRDefault="00DB3FCE" w:rsidP="00B5071D"/>
        </w:tc>
        <w:tc>
          <w:tcPr>
            <w:tcW w:w="2340" w:type="dxa"/>
          </w:tcPr>
          <w:p w14:paraId="4DE13A0F" w14:textId="77777777" w:rsidR="00DB3FCE" w:rsidRPr="00DB3FCE" w:rsidRDefault="00DB3FCE" w:rsidP="00B5071D">
            <w:proofErr w:type="spellStart"/>
            <w:r w:rsidRPr="00DB3FCE">
              <w:t>vehicle_shop_code</w:t>
            </w:r>
            <w:proofErr w:type="spellEnd"/>
          </w:p>
        </w:tc>
        <w:tc>
          <w:tcPr>
            <w:tcW w:w="2236" w:type="dxa"/>
          </w:tcPr>
          <w:p w14:paraId="547D2212" w14:textId="77777777" w:rsidR="00DB3FCE" w:rsidRPr="00DB3FCE" w:rsidRDefault="00DB3FCE" w:rsidP="00B5071D">
            <w:r w:rsidRPr="00DB3FCE">
              <w:t xml:space="preserve">DECIMAL(5)  </w:t>
            </w:r>
          </w:p>
        </w:tc>
        <w:tc>
          <w:tcPr>
            <w:tcW w:w="4163" w:type="dxa"/>
          </w:tcPr>
          <w:p w14:paraId="5F90F776" w14:textId="77777777" w:rsidR="00DB3FCE" w:rsidRPr="00DB3FCE" w:rsidRDefault="00DB3FCE" w:rsidP="00B5071D">
            <w:r w:rsidRPr="00DB3FCE">
              <w:t>In-house vehicle code number</w:t>
            </w:r>
          </w:p>
        </w:tc>
      </w:tr>
      <w:tr w:rsidR="00DB3FCE" w:rsidRPr="00DB3FCE" w14:paraId="57087B15" w14:textId="77777777" w:rsidTr="00B5071D">
        <w:tc>
          <w:tcPr>
            <w:tcW w:w="1701" w:type="dxa"/>
          </w:tcPr>
          <w:p w14:paraId="56C45B1B" w14:textId="77777777" w:rsidR="00DB3FCE" w:rsidRPr="00DB3FCE" w:rsidRDefault="00DB3FCE" w:rsidP="00B5071D"/>
        </w:tc>
        <w:tc>
          <w:tcPr>
            <w:tcW w:w="2340" w:type="dxa"/>
          </w:tcPr>
          <w:p w14:paraId="45E7F1BA" w14:textId="77777777" w:rsidR="00DB3FCE" w:rsidRPr="00DB3FCE" w:rsidRDefault="00DB3FCE" w:rsidP="00B5071D">
            <w:proofErr w:type="spellStart"/>
            <w:r w:rsidRPr="00DB3FCE">
              <w:t>vehicle_make_id</w:t>
            </w:r>
            <w:proofErr w:type="spellEnd"/>
          </w:p>
        </w:tc>
        <w:tc>
          <w:tcPr>
            <w:tcW w:w="2236" w:type="dxa"/>
          </w:tcPr>
          <w:p w14:paraId="6E313B05" w14:textId="77777777" w:rsidR="00DB3FCE" w:rsidRPr="00DB3FCE" w:rsidRDefault="00DB3FCE" w:rsidP="00B5071D">
            <w:r w:rsidRPr="00DB3FCE">
              <w:t>DECIMAL(4)  FK</w:t>
            </w:r>
          </w:p>
        </w:tc>
        <w:tc>
          <w:tcPr>
            <w:tcW w:w="4163" w:type="dxa"/>
          </w:tcPr>
          <w:p w14:paraId="71B20F79" w14:textId="77777777" w:rsidR="00DB3FCE" w:rsidRPr="00DB3FCE" w:rsidRDefault="00DB3FCE" w:rsidP="00B5071D">
            <w:r w:rsidRPr="00DB3FCE">
              <w:t>FK linking to vehicle make entity</w:t>
            </w:r>
          </w:p>
        </w:tc>
      </w:tr>
      <w:tr w:rsidR="00DB3FCE" w:rsidRPr="00DB3FCE" w14:paraId="00E0DFAD" w14:textId="77777777" w:rsidTr="00B5071D">
        <w:tc>
          <w:tcPr>
            <w:tcW w:w="1701" w:type="dxa"/>
          </w:tcPr>
          <w:p w14:paraId="7B66C4A5" w14:textId="77777777" w:rsidR="00DB3FCE" w:rsidRPr="00DB3FCE" w:rsidRDefault="00DB3FCE" w:rsidP="00B5071D"/>
        </w:tc>
        <w:tc>
          <w:tcPr>
            <w:tcW w:w="2340" w:type="dxa"/>
          </w:tcPr>
          <w:p w14:paraId="3092DCFD" w14:textId="77777777" w:rsidR="00DB3FCE" w:rsidRPr="00DB3FCE" w:rsidRDefault="00DB3FCE" w:rsidP="00B5071D">
            <w:proofErr w:type="spellStart"/>
            <w:r w:rsidRPr="00DB3FCE">
              <w:t>vehicle_year</w:t>
            </w:r>
            <w:proofErr w:type="spellEnd"/>
          </w:p>
        </w:tc>
        <w:tc>
          <w:tcPr>
            <w:tcW w:w="2236" w:type="dxa"/>
          </w:tcPr>
          <w:p w14:paraId="0D3490E2" w14:textId="77777777" w:rsidR="00DB3FCE" w:rsidRPr="00DB3FCE" w:rsidRDefault="00DB3FCE" w:rsidP="00B5071D">
            <w:r w:rsidRPr="00DB3FCE">
              <w:t xml:space="preserve">DECIMAL(4)  </w:t>
            </w:r>
          </w:p>
        </w:tc>
        <w:tc>
          <w:tcPr>
            <w:tcW w:w="4163" w:type="dxa"/>
          </w:tcPr>
          <w:p w14:paraId="34A6DFB5" w14:textId="77777777" w:rsidR="00DB3FCE" w:rsidRPr="00DB3FCE" w:rsidRDefault="00DB3FCE" w:rsidP="00B5071D">
            <w:r w:rsidRPr="00DB3FCE">
              <w:t>Holds year value for vehicle year</w:t>
            </w:r>
          </w:p>
        </w:tc>
      </w:tr>
      <w:tr w:rsidR="00DB3FCE" w:rsidRPr="00DB3FCE" w14:paraId="6C59D542" w14:textId="77777777" w:rsidTr="00B5071D">
        <w:tc>
          <w:tcPr>
            <w:tcW w:w="1701" w:type="dxa"/>
          </w:tcPr>
          <w:p w14:paraId="4DF196CF" w14:textId="77777777" w:rsidR="00DB3FCE" w:rsidRPr="00DB3FCE" w:rsidRDefault="00DB3FCE" w:rsidP="00B5071D"/>
        </w:tc>
        <w:tc>
          <w:tcPr>
            <w:tcW w:w="2340" w:type="dxa"/>
          </w:tcPr>
          <w:p w14:paraId="48336E6C" w14:textId="77777777" w:rsidR="00DB3FCE" w:rsidRPr="00DB3FCE" w:rsidRDefault="00DB3FCE" w:rsidP="00B5071D">
            <w:proofErr w:type="spellStart"/>
            <w:r w:rsidRPr="00DB3FCE">
              <w:t>vehicle_license</w:t>
            </w:r>
            <w:proofErr w:type="spellEnd"/>
          </w:p>
        </w:tc>
        <w:tc>
          <w:tcPr>
            <w:tcW w:w="2236" w:type="dxa"/>
          </w:tcPr>
          <w:p w14:paraId="782007C3" w14:textId="77777777" w:rsidR="00DB3FCE" w:rsidRPr="00DB3FCE" w:rsidRDefault="00DB3FCE" w:rsidP="00B5071D">
            <w:r w:rsidRPr="00DB3FCE">
              <w:t xml:space="preserve">VARCHAR(8) </w:t>
            </w:r>
          </w:p>
        </w:tc>
        <w:tc>
          <w:tcPr>
            <w:tcW w:w="4163" w:type="dxa"/>
          </w:tcPr>
          <w:p w14:paraId="7FD6BE92" w14:textId="77777777" w:rsidR="00DB3FCE" w:rsidRPr="00DB3FCE" w:rsidRDefault="00DB3FCE" w:rsidP="00B5071D">
            <w:r w:rsidRPr="00DB3FCE">
              <w:t>Vehicle license plate value</w:t>
            </w:r>
          </w:p>
        </w:tc>
      </w:tr>
      <w:tr w:rsidR="00DB3FCE" w:rsidRPr="00DB3FCE" w14:paraId="469AFF6E" w14:textId="77777777" w:rsidTr="00B5071D">
        <w:tc>
          <w:tcPr>
            <w:tcW w:w="1701" w:type="dxa"/>
          </w:tcPr>
          <w:p w14:paraId="4D57264F" w14:textId="77777777" w:rsidR="00DB3FCE" w:rsidRPr="00DB3FCE" w:rsidRDefault="00DB3FCE" w:rsidP="00B5071D"/>
        </w:tc>
        <w:tc>
          <w:tcPr>
            <w:tcW w:w="2340" w:type="dxa"/>
          </w:tcPr>
          <w:p w14:paraId="23657CBE" w14:textId="77777777" w:rsidR="00DB3FCE" w:rsidRPr="00DB3FCE" w:rsidRDefault="00DB3FCE" w:rsidP="00B5071D">
            <w:proofErr w:type="spellStart"/>
            <w:r w:rsidRPr="00DB3FCE">
              <w:t>vehicle_vin</w:t>
            </w:r>
            <w:proofErr w:type="spellEnd"/>
          </w:p>
        </w:tc>
        <w:tc>
          <w:tcPr>
            <w:tcW w:w="2236" w:type="dxa"/>
          </w:tcPr>
          <w:p w14:paraId="076F48EA" w14:textId="77777777" w:rsidR="00DB3FCE" w:rsidRPr="00DB3FCE" w:rsidRDefault="00DB3FCE" w:rsidP="00B5071D">
            <w:r w:rsidRPr="00DB3FCE">
              <w:t>VARCHAR(17)</w:t>
            </w:r>
          </w:p>
        </w:tc>
        <w:tc>
          <w:tcPr>
            <w:tcW w:w="4163" w:type="dxa"/>
          </w:tcPr>
          <w:p w14:paraId="534CDBD9" w14:textId="77777777" w:rsidR="00DB3FCE" w:rsidRPr="00DB3FCE" w:rsidRDefault="00DB3FCE" w:rsidP="00B5071D">
            <w:r w:rsidRPr="00DB3FCE">
              <w:t>Vehicle Identification Number, created by the manufacturer</w:t>
            </w:r>
          </w:p>
        </w:tc>
      </w:tr>
      <w:tr w:rsidR="00DB3FCE" w:rsidRPr="00DB3FCE" w14:paraId="3EEB1DF0" w14:textId="77777777" w:rsidTr="00B5071D">
        <w:tc>
          <w:tcPr>
            <w:tcW w:w="1701" w:type="dxa"/>
          </w:tcPr>
          <w:p w14:paraId="4345F282" w14:textId="77777777" w:rsidR="00DB3FCE" w:rsidRPr="00DB3FCE" w:rsidRDefault="00DB3FCE" w:rsidP="00B5071D"/>
        </w:tc>
        <w:tc>
          <w:tcPr>
            <w:tcW w:w="2340" w:type="dxa"/>
          </w:tcPr>
          <w:p w14:paraId="6D752D01" w14:textId="77777777" w:rsidR="00DB3FCE" w:rsidRPr="00DB3FCE" w:rsidRDefault="00DB3FCE" w:rsidP="00B5071D">
            <w:proofErr w:type="spellStart"/>
            <w:r w:rsidRPr="00DB3FCE">
              <w:t>vehicle_type_id</w:t>
            </w:r>
            <w:proofErr w:type="spellEnd"/>
          </w:p>
        </w:tc>
        <w:tc>
          <w:tcPr>
            <w:tcW w:w="2236" w:type="dxa"/>
          </w:tcPr>
          <w:p w14:paraId="434C8004" w14:textId="77777777" w:rsidR="00DB3FCE" w:rsidRPr="00DB3FCE" w:rsidRDefault="00DB3FCE" w:rsidP="00B5071D">
            <w:r w:rsidRPr="00DB3FCE">
              <w:t>DECIMAL(1)  FK</w:t>
            </w:r>
          </w:p>
        </w:tc>
        <w:tc>
          <w:tcPr>
            <w:tcW w:w="4163" w:type="dxa"/>
          </w:tcPr>
          <w:p w14:paraId="68D7EEA5" w14:textId="77777777" w:rsidR="00DB3FCE" w:rsidRPr="00DB3FCE" w:rsidRDefault="00DB3FCE" w:rsidP="00B5071D">
            <w:r w:rsidRPr="00DB3FCE">
              <w:t>FK linking to the type entity</w:t>
            </w:r>
          </w:p>
        </w:tc>
      </w:tr>
      <w:tr w:rsidR="00DB3FCE" w:rsidRPr="00DB3FCE" w14:paraId="398730FF" w14:textId="77777777" w:rsidTr="00B5071D">
        <w:tc>
          <w:tcPr>
            <w:tcW w:w="1701" w:type="dxa"/>
          </w:tcPr>
          <w:p w14:paraId="5CE84C8A" w14:textId="77777777" w:rsidR="00DB3FCE" w:rsidRPr="00DB3FCE" w:rsidRDefault="00DB3FCE" w:rsidP="00B5071D"/>
        </w:tc>
        <w:tc>
          <w:tcPr>
            <w:tcW w:w="2340" w:type="dxa"/>
          </w:tcPr>
          <w:p w14:paraId="56CD277E" w14:textId="77777777" w:rsidR="00DB3FCE" w:rsidRPr="00DB3FCE" w:rsidRDefault="00DB3FCE" w:rsidP="00B5071D">
            <w:proofErr w:type="spellStart"/>
            <w:r w:rsidRPr="00DB3FCE">
              <w:t>veh_last_mileage</w:t>
            </w:r>
            <w:proofErr w:type="spellEnd"/>
          </w:p>
        </w:tc>
        <w:tc>
          <w:tcPr>
            <w:tcW w:w="2236" w:type="dxa"/>
          </w:tcPr>
          <w:p w14:paraId="1770F30E" w14:textId="77777777" w:rsidR="00DB3FCE" w:rsidRPr="00DB3FCE" w:rsidRDefault="00DB3FCE" w:rsidP="00B5071D">
            <w:r w:rsidRPr="00DB3FCE">
              <w:t>DECIMAL(7)</w:t>
            </w:r>
          </w:p>
        </w:tc>
        <w:tc>
          <w:tcPr>
            <w:tcW w:w="4163" w:type="dxa"/>
          </w:tcPr>
          <w:p w14:paraId="6329113D" w14:textId="77777777" w:rsidR="00DB3FCE" w:rsidRPr="00DB3FCE" w:rsidRDefault="00DB3FCE" w:rsidP="00B5071D">
            <w:r w:rsidRPr="00DB3FCE">
              <w:t>Last mileage recorded for the vehicle</w:t>
            </w:r>
          </w:p>
        </w:tc>
      </w:tr>
      <w:tr w:rsidR="00DB3FCE" w:rsidRPr="00DB3FCE" w14:paraId="3D07AC85" w14:textId="77777777" w:rsidTr="00B5071D">
        <w:tc>
          <w:tcPr>
            <w:tcW w:w="1701" w:type="dxa"/>
          </w:tcPr>
          <w:p w14:paraId="126F6654" w14:textId="77777777" w:rsidR="00DB3FCE" w:rsidRPr="00DB3FCE" w:rsidRDefault="00DB3FCE" w:rsidP="00B5071D"/>
        </w:tc>
        <w:tc>
          <w:tcPr>
            <w:tcW w:w="2340" w:type="dxa"/>
          </w:tcPr>
          <w:p w14:paraId="56B56720" w14:textId="77777777" w:rsidR="00DB3FCE" w:rsidRPr="00DB3FCE" w:rsidRDefault="00DB3FCE" w:rsidP="00B5071D">
            <w:proofErr w:type="spellStart"/>
            <w:r w:rsidRPr="00DB3FCE">
              <w:t>veh_schd_insp_date</w:t>
            </w:r>
            <w:proofErr w:type="spellEnd"/>
          </w:p>
        </w:tc>
        <w:tc>
          <w:tcPr>
            <w:tcW w:w="2236" w:type="dxa"/>
          </w:tcPr>
          <w:p w14:paraId="084222D3" w14:textId="77777777" w:rsidR="00DB3FCE" w:rsidRPr="00DB3FCE" w:rsidRDefault="00DB3FCE" w:rsidP="00B5071D">
            <w:r w:rsidRPr="00DB3FCE">
              <w:t>DATE</w:t>
            </w:r>
          </w:p>
        </w:tc>
        <w:tc>
          <w:tcPr>
            <w:tcW w:w="4163" w:type="dxa"/>
          </w:tcPr>
          <w:p w14:paraId="6C3EB737" w14:textId="77777777" w:rsidR="00DB3FCE" w:rsidRPr="00DB3FCE" w:rsidRDefault="00DB3FCE" w:rsidP="00B5071D">
            <w:r w:rsidRPr="00DB3FCE">
              <w:t>Scheduled upcoming inspection date</w:t>
            </w:r>
          </w:p>
        </w:tc>
      </w:tr>
      <w:tr w:rsidR="00DB3FCE" w:rsidRPr="00DB3FCE" w14:paraId="18326D12" w14:textId="77777777" w:rsidTr="00B5071D">
        <w:tc>
          <w:tcPr>
            <w:tcW w:w="1701" w:type="dxa"/>
          </w:tcPr>
          <w:p w14:paraId="6A7247C0" w14:textId="77777777" w:rsidR="00DB3FCE" w:rsidRPr="00DB3FCE" w:rsidRDefault="00DB3FCE" w:rsidP="00B5071D"/>
        </w:tc>
        <w:tc>
          <w:tcPr>
            <w:tcW w:w="2340" w:type="dxa"/>
          </w:tcPr>
          <w:p w14:paraId="3D377DFF" w14:textId="77777777" w:rsidR="00DB3FCE" w:rsidRPr="00DB3FCE" w:rsidRDefault="00DB3FCE" w:rsidP="00B5071D"/>
        </w:tc>
        <w:tc>
          <w:tcPr>
            <w:tcW w:w="2236" w:type="dxa"/>
          </w:tcPr>
          <w:p w14:paraId="14E97309" w14:textId="77777777" w:rsidR="00DB3FCE" w:rsidRPr="00DB3FCE" w:rsidRDefault="00DB3FCE" w:rsidP="00B5071D"/>
        </w:tc>
        <w:tc>
          <w:tcPr>
            <w:tcW w:w="4163" w:type="dxa"/>
          </w:tcPr>
          <w:p w14:paraId="5AEEDA1D" w14:textId="77777777" w:rsidR="00DB3FCE" w:rsidRPr="00DB3FCE" w:rsidRDefault="00DB3FCE" w:rsidP="00B5071D"/>
        </w:tc>
      </w:tr>
      <w:tr w:rsidR="00DB3FCE" w:rsidRPr="00DB3FCE" w14:paraId="45083791" w14:textId="77777777" w:rsidTr="00B5071D">
        <w:tc>
          <w:tcPr>
            <w:tcW w:w="10440" w:type="dxa"/>
            <w:gridSpan w:val="4"/>
          </w:tcPr>
          <w:p w14:paraId="618EF98B" w14:textId="77777777" w:rsidR="00DB3FCE" w:rsidRPr="00DB3FCE" w:rsidRDefault="00DB3FCE" w:rsidP="00B5071D">
            <w:pPr>
              <w:rPr>
                <w:b/>
                <w:bCs/>
              </w:rPr>
            </w:pPr>
            <w:r w:rsidRPr="00DB3FCE">
              <w:t xml:space="preserve">In normalizing the Vehicle entity, repeated values were found with the ‘year’ and ‘type’ attributes.  As these were transitive dependencies, I’ve split them out into their own entities with many-to-one relationships back to the vehicle.  The </w:t>
            </w:r>
            <w:proofErr w:type="spellStart"/>
            <w:r w:rsidRPr="00DB3FCE">
              <w:t>vehicle_ID</w:t>
            </w:r>
            <w:proofErr w:type="spellEnd"/>
            <w:r w:rsidRPr="00DB3FCE">
              <w:t xml:space="preserve"> is a synthetic key, but the vehicle shop code is an internal numeric id using the naming convention of the municipality (ex./ 4002 is the 2</w:t>
            </w:r>
            <w:r w:rsidRPr="00DB3FCE">
              <w:rPr>
                <w:vertAlign w:val="superscript"/>
              </w:rPr>
              <w:t>nd</w:t>
            </w:r>
            <w:r w:rsidRPr="00DB3FCE">
              <w:t xml:space="preserve"> vehicle within </w:t>
            </w:r>
            <w:r w:rsidRPr="00DB3FCE">
              <w:lastRenderedPageBreak/>
              <w:t xml:space="preserve">the highway fleet, identified by the leading 4).  It is allowed because it acts like a candidate key.  Vehicle license and VIN are sized appropriately to their length.  Vehicle last mileage and vehicle scheduled inspection date are used by the appointment entity as checks to determine if a mileage or inspection appointment is needed.  </w:t>
            </w:r>
            <w:r w:rsidRPr="00DB3FCE">
              <w:rPr>
                <w:b/>
                <w:bCs/>
              </w:rPr>
              <w:t xml:space="preserve">All transitive dependencies have been removed from Vehicle to their own entities.  </w:t>
            </w:r>
            <w:proofErr w:type="spellStart"/>
            <w:r w:rsidRPr="00DB3FCE">
              <w:rPr>
                <w:b/>
                <w:bCs/>
              </w:rPr>
              <w:t>Vehicle_id</w:t>
            </w:r>
            <w:proofErr w:type="spellEnd"/>
            <w:r w:rsidRPr="00DB3FCE">
              <w:rPr>
                <w:b/>
                <w:bCs/>
              </w:rPr>
              <w:t xml:space="preserve"> remains the PK primary determinant.  An argument can be made that the VIN due to uniqueness is a candidate key.  Even though this is allowed, it will not be used for indexing within this application.  </w:t>
            </w:r>
            <w:proofErr w:type="gramStart"/>
            <w:r w:rsidRPr="00DB3FCE">
              <w:rPr>
                <w:b/>
                <w:bCs/>
              </w:rPr>
              <w:t>Therefore</w:t>
            </w:r>
            <w:proofErr w:type="gramEnd"/>
            <w:r w:rsidRPr="00DB3FCE">
              <w:rPr>
                <w:b/>
                <w:bCs/>
              </w:rPr>
              <w:t xml:space="preserve"> Vehicle is in BCNF.</w:t>
            </w:r>
          </w:p>
        </w:tc>
      </w:tr>
      <w:tr w:rsidR="00DB3FCE" w:rsidRPr="00DB3FCE" w14:paraId="7626645C" w14:textId="77777777" w:rsidTr="00B5071D">
        <w:tc>
          <w:tcPr>
            <w:tcW w:w="1701" w:type="dxa"/>
          </w:tcPr>
          <w:p w14:paraId="674888FE" w14:textId="77777777" w:rsidR="00DB3FCE" w:rsidRPr="00DB3FCE" w:rsidRDefault="00DB3FCE" w:rsidP="00B5071D"/>
        </w:tc>
        <w:tc>
          <w:tcPr>
            <w:tcW w:w="2340" w:type="dxa"/>
          </w:tcPr>
          <w:p w14:paraId="64BC77E0" w14:textId="77777777" w:rsidR="00DB3FCE" w:rsidRPr="00DB3FCE" w:rsidRDefault="00DB3FCE" w:rsidP="00B5071D"/>
        </w:tc>
        <w:tc>
          <w:tcPr>
            <w:tcW w:w="2236" w:type="dxa"/>
          </w:tcPr>
          <w:p w14:paraId="2D4FB307" w14:textId="77777777" w:rsidR="00DB3FCE" w:rsidRPr="00DB3FCE" w:rsidRDefault="00DB3FCE" w:rsidP="00B5071D"/>
        </w:tc>
        <w:tc>
          <w:tcPr>
            <w:tcW w:w="4163" w:type="dxa"/>
          </w:tcPr>
          <w:p w14:paraId="6593E789" w14:textId="77777777" w:rsidR="00DB3FCE" w:rsidRPr="00DB3FCE" w:rsidRDefault="00DB3FCE" w:rsidP="00B5071D"/>
        </w:tc>
      </w:tr>
      <w:tr w:rsidR="00DB3FCE" w:rsidRPr="00DB3FCE" w14:paraId="37089AF9" w14:textId="77777777" w:rsidTr="00B5071D">
        <w:tc>
          <w:tcPr>
            <w:tcW w:w="1701" w:type="dxa"/>
          </w:tcPr>
          <w:p w14:paraId="39E50559" w14:textId="77777777" w:rsidR="00DB3FCE" w:rsidRPr="00DB3FCE" w:rsidRDefault="00DB3FCE" w:rsidP="00B5071D">
            <w:pPr>
              <w:rPr>
                <w:b/>
                <w:bCs/>
              </w:rPr>
            </w:pPr>
            <w:proofErr w:type="spellStart"/>
            <w:r w:rsidRPr="00DB3FCE">
              <w:rPr>
                <w:b/>
                <w:bCs/>
              </w:rPr>
              <w:t>VehicleModel</w:t>
            </w:r>
            <w:proofErr w:type="spellEnd"/>
          </w:p>
        </w:tc>
        <w:tc>
          <w:tcPr>
            <w:tcW w:w="2340" w:type="dxa"/>
          </w:tcPr>
          <w:p w14:paraId="220AFEC7" w14:textId="77777777" w:rsidR="00DB3FCE" w:rsidRPr="00DB3FCE" w:rsidRDefault="00DB3FCE" w:rsidP="00B5071D">
            <w:proofErr w:type="spellStart"/>
            <w:r w:rsidRPr="00DB3FCE">
              <w:t>vehicle_model_id</w:t>
            </w:r>
            <w:proofErr w:type="spellEnd"/>
          </w:p>
        </w:tc>
        <w:tc>
          <w:tcPr>
            <w:tcW w:w="2236" w:type="dxa"/>
          </w:tcPr>
          <w:p w14:paraId="1ADCCACC" w14:textId="77777777" w:rsidR="00DB3FCE" w:rsidRPr="00DB3FCE" w:rsidRDefault="00DB3FCE" w:rsidP="00B5071D">
            <w:r w:rsidRPr="00DB3FCE">
              <w:t>DECIMAL(6)  PK</w:t>
            </w:r>
          </w:p>
        </w:tc>
        <w:tc>
          <w:tcPr>
            <w:tcW w:w="4163" w:type="dxa"/>
          </w:tcPr>
          <w:p w14:paraId="235CB7EC" w14:textId="77777777" w:rsidR="00DB3FCE" w:rsidRPr="00DB3FCE" w:rsidRDefault="00DB3FCE" w:rsidP="00B5071D">
            <w:r w:rsidRPr="00DB3FCE">
              <w:t>Synthetic PK for vehicle model</w:t>
            </w:r>
          </w:p>
        </w:tc>
      </w:tr>
      <w:tr w:rsidR="00DB3FCE" w:rsidRPr="00DB3FCE" w14:paraId="50A2E791" w14:textId="77777777" w:rsidTr="00B5071D">
        <w:tc>
          <w:tcPr>
            <w:tcW w:w="1701" w:type="dxa"/>
          </w:tcPr>
          <w:p w14:paraId="602E0BCF" w14:textId="77777777" w:rsidR="00DB3FCE" w:rsidRPr="00DB3FCE" w:rsidRDefault="00DB3FCE" w:rsidP="00B5071D"/>
        </w:tc>
        <w:tc>
          <w:tcPr>
            <w:tcW w:w="2340" w:type="dxa"/>
          </w:tcPr>
          <w:p w14:paraId="6187FDBB" w14:textId="77777777" w:rsidR="00DB3FCE" w:rsidRPr="00DB3FCE" w:rsidRDefault="00DB3FCE" w:rsidP="00B5071D">
            <w:proofErr w:type="spellStart"/>
            <w:r w:rsidRPr="00DB3FCE">
              <w:t>model_name</w:t>
            </w:r>
            <w:proofErr w:type="spellEnd"/>
          </w:p>
        </w:tc>
        <w:tc>
          <w:tcPr>
            <w:tcW w:w="2236" w:type="dxa"/>
          </w:tcPr>
          <w:p w14:paraId="391DE09A" w14:textId="77777777" w:rsidR="00DB3FCE" w:rsidRPr="00DB3FCE" w:rsidRDefault="00DB3FCE" w:rsidP="00B5071D">
            <w:r w:rsidRPr="00DB3FCE">
              <w:t>VARCHAR(25)</w:t>
            </w:r>
          </w:p>
        </w:tc>
        <w:tc>
          <w:tcPr>
            <w:tcW w:w="4163" w:type="dxa"/>
          </w:tcPr>
          <w:p w14:paraId="4A3E3C7A" w14:textId="77777777" w:rsidR="00DB3FCE" w:rsidRPr="00DB3FCE" w:rsidRDefault="00DB3FCE" w:rsidP="00B5071D">
            <w:r w:rsidRPr="00DB3FCE">
              <w:t>Description of model</w:t>
            </w:r>
          </w:p>
        </w:tc>
      </w:tr>
      <w:tr w:rsidR="00DB3FCE" w:rsidRPr="00DB3FCE" w14:paraId="10CF8D33" w14:textId="77777777" w:rsidTr="00B5071D">
        <w:tc>
          <w:tcPr>
            <w:tcW w:w="1701" w:type="dxa"/>
          </w:tcPr>
          <w:p w14:paraId="149A77F3" w14:textId="77777777" w:rsidR="00DB3FCE" w:rsidRPr="00DB3FCE" w:rsidRDefault="00DB3FCE" w:rsidP="00B5071D"/>
        </w:tc>
        <w:tc>
          <w:tcPr>
            <w:tcW w:w="2340" w:type="dxa"/>
          </w:tcPr>
          <w:p w14:paraId="04F869B1" w14:textId="77777777" w:rsidR="00DB3FCE" w:rsidRPr="00DB3FCE" w:rsidRDefault="00DB3FCE" w:rsidP="00B5071D"/>
        </w:tc>
        <w:tc>
          <w:tcPr>
            <w:tcW w:w="2236" w:type="dxa"/>
          </w:tcPr>
          <w:p w14:paraId="48FB588F" w14:textId="77777777" w:rsidR="00DB3FCE" w:rsidRPr="00DB3FCE" w:rsidRDefault="00DB3FCE" w:rsidP="00B5071D"/>
        </w:tc>
        <w:tc>
          <w:tcPr>
            <w:tcW w:w="4163" w:type="dxa"/>
          </w:tcPr>
          <w:p w14:paraId="6D8134B2" w14:textId="77777777" w:rsidR="00DB3FCE" w:rsidRPr="00DB3FCE" w:rsidRDefault="00DB3FCE" w:rsidP="00B5071D"/>
        </w:tc>
      </w:tr>
      <w:tr w:rsidR="00DB3FCE" w:rsidRPr="00DB3FCE" w14:paraId="16EEAC48" w14:textId="77777777" w:rsidTr="00B5071D">
        <w:tc>
          <w:tcPr>
            <w:tcW w:w="10440" w:type="dxa"/>
            <w:gridSpan w:val="4"/>
          </w:tcPr>
          <w:p w14:paraId="05688CD0" w14:textId="77777777" w:rsidR="00DB3FCE" w:rsidRPr="00DB3FCE" w:rsidRDefault="00DB3FCE" w:rsidP="00B5071D">
            <w:pPr>
              <w:rPr>
                <w:b/>
                <w:bCs/>
              </w:rPr>
            </w:pPr>
            <w:proofErr w:type="spellStart"/>
            <w:r w:rsidRPr="00DB3FCE">
              <w:t>Vehicle_model_id</w:t>
            </w:r>
            <w:proofErr w:type="spellEnd"/>
            <w:r w:rsidRPr="00DB3FCE">
              <w:t xml:space="preserve"> and </w:t>
            </w:r>
            <w:proofErr w:type="spellStart"/>
            <w:r w:rsidRPr="00DB3FCE">
              <w:t>model_name</w:t>
            </w:r>
            <w:proofErr w:type="spellEnd"/>
            <w:r w:rsidRPr="00DB3FCE">
              <w:t xml:space="preserve"> </w:t>
            </w:r>
            <w:proofErr w:type="gramStart"/>
            <w:r w:rsidRPr="00DB3FCE">
              <w:t>are</w:t>
            </w:r>
            <w:proofErr w:type="gramEnd"/>
            <w:r w:rsidRPr="00DB3FCE">
              <w:t xml:space="preserve"> sized within reason for their uses.  I went a little large with model, but seeing as the uses may extend beyond traditional vehicles and into other equipment, </w:t>
            </w:r>
            <w:proofErr w:type="spellStart"/>
            <w:r w:rsidRPr="00DB3FCE">
              <w:t>its</w:t>
            </w:r>
            <w:proofErr w:type="spellEnd"/>
            <w:r w:rsidRPr="00DB3FCE">
              <w:t xml:space="preserve"> better to be safe.  </w:t>
            </w:r>
            <w:proofErr w:type="spellStart"/>
            <w:r w:rsidRPr="00DB3FCE">
              <w:rPr>
                <w:b/>
                <w:bCs/>
              </w:rPr>
              <w:t>Vehicle_model_id</w:t>
            </w:r>
            <w:proofErr w:type="spellEnd"/>
            <w:r w:rsidRPr="00DB3FCE">
              <w:rPr>
                <w:b/>
                <w:bCs/>
              </w:rPr>
              <w:t xml:space="preserve"> is the only PK determinant, therefore </w:t>
            </w:r>
            <w:proofErr w:type="spellStart"/>
            <w:r w:rsidRPr="00DB3FCE">
              <w:rPr>
                <w:b/>
                <w:bCs/>
              </w:rPr>
              <w:t>VehicleModel</w:t>
            </w:r>
            <w:proofErr w:type="spellEnd"/>
            <w:r w:rsidRPr="00DB3FCE">
              <w:rPr>
                <w:b/>
                <w:bCs/>
              </w:rPr>
              <w:t xml:space="preserve"> is in BCNF.</w:t>
            </w:r>
          </w:p>
        </w:tc>
      </w:tr>
      <w:tr w:rsidR="00DB3FCE" w:rsidRPr="00DB3FCE" w14:paraId="5DD7D890" w14:textId="77777777" w:rsidTr="00B5071D">
        <w:tc>
          <w:tcPr>
            <w:tcW w:w="1701" w:type="dxa"/>
          </w:tcPr>
          <w:p w14:paraId="5D53F9C8" w14:textId="77777777" w:rsidR="00DB3FCE" w:rsidRPr="00DB3FCE" w:rsidRDefault="00DB3FCE" w:rsidP="00B5071D"/>
        </w:tc>
        <w:tc>
          <w:tcPr>
            <w:tcW w:w="2340" w:type="dxa"/>
          </w:tcPr>
          <w:p w14:paraId="79A24D43" w14:textId="77777777" w:rsidR="00DB3FCE" w:rsidRPr="00DB3FCE" w:rsidRDefault="00DB3FCE" w:rsidP="00B5071D"/>
        </w:tc>
        <w:tc>
          <w:tcPr>
            <w:tcW w:w="2236" w:type="dxa"/>
          </w:tcPr>
          <w:p w14:paraId="627AFAD9" w14:textId="77777777" w:rsidR="00DB3FCE" w:rsidRPr="00DB3FCE" w:rsidRDefault="00DB3FCE" w:rsidP="00B5071D"/>
        </w:tc>
        <w:tc>
          <w:tcPr>
            <w:tcW w:w="4163" w:type="dxa"/>
          </w:tcPr>
          <w:p w14:paraId="22F64C3F" w14:textId="77777777" w:rsidR="00DB3FCE" w:rsidRPr="00DB3FCE" w:rsidRDefault="00DB3FCE" w:rsidP="00B5071D"/>
        </w:tc>
      </w:tr>
      <w:tr w:rsidR="00DB3FCE" w:rsidRPr="00DB3FCE" w14:paraId="6499C1E1" w14:textId="77777777" w:rsidTr="00B5071D">
        <w:tc>
          <w:tcPr>
            <w:tcW w:w="1701" w:type="dxa"/>
          </w:tcPr>
          <w:p w14:paraId="3C9BF7AF" w14:textId="77777777" w:rsidR="00DB3FCE" w:rsidRPr="00DB3FCE" w:rsidRDefault="00DB3FCE" w:rsidP="00B5071D">
            <w:pPr>
              <w:rPr>
                <w:b/>
                <w:bCs/>
              </w:rPr>
            </w:pPr>
            <w:proofErr w:type="spellStart"/>
            <w:r w:rsidRPr="00DB3FCE">
              <w:rPr>
                <w:b/>
                <w:bCs/>
              </w:rPr>
              <w:t>VehicleMake</w:t>
            </w:r>
            <w:proofErr w:type="spellEnd"/>
          </w:p>
        </w:tc>
        <w:tc>
          <w:tcPr>
            <w:tcW w:w="2340" w:type="dxa"/>
          </w:tcPr>
          <w:p w14:paraId="4679D994" w14:textId="77777777" w:rsidR="00DB3FCE" w:rsidRPr="00DB3FCE" w:rsidRDefault="00DB3FCE" w:rsidP="00B5071D">
            <w:proofErr w:type="spellStart"/>
            <w:r w:rsidRPr="00DB3FCE">
              <w:t>vehicle_make_id</w:t>
            </w:r>
            <w:proofErr w:type="spellEnd"/>
          </w:p>
        </w:tc>
        <w:tc>
          <w:tcPr>
            <w:tcW w:w="2236" w:type="dxa"/>
          </w:tcPr>
          <w:p w14:paraId="4B9CD6E9" w14:textId="77777777" w:rsidR="00DB3FCE" w:rsidRPr="00DB3FCE" w:rsidRDefault="00DB3FCE" w:rsidP="00B5071D">
            <w:r w:rsidRPr="00DB3FCE">
              <w:t>DECIMAL(4)  PK</w:t>
            </w:r>
          </w:p>
        </w:tc>
        <w:tc>
          <w:tcPr>
            <w:tcW w:w="4163" w:type="dxa"/>
          </w:tcPr>
          <w:p w14:paraId="5AED81CF" w14:textId="77777777" w:rsidR="00DB3FCE" w:rsidRPr="00DB3FCE" w:rsidRDefault="00DB3FCE" w:rsidP="00B5071D">
            <w:r w:rsidRPr="00DB3FCE">
              <w:t xml:space="preserve">Synthetic PK for vehicle </w:t>
            </w:r>
            <w:proofErr w:type="gramStart"/>
            <w:r w:rsidRPr="00DB3FCE">
              <w:t>make</w:t>
            </w:r>
            <w:proofErr w:type="gramEnd"/>
          </w:p>
        </w:tc>
      </w:tr>
      <w:tr w:rsidR="00DB3FCE" w:rsidRPr="00DB3FCE" w14:paraId="3C012EDB" w14:textId="77777777" w:rsidTr="00B5071D">
        <w:tc>
          <w:tcPr>
            <w:tcW w:w="1701" w:type="dxa"/>
          </w:tcPr>
          <w:p w14:paraId="79AFD337" w14:textId="77777777" w:rsidR="00DB3FCE" w:rsidRPr="00DB3FCE" w:rsidRDefault="00DB3FCE" w:rsidP="00B5071D"/>
        </w:tc>
        <w:tc>
          <w:tcPr>
            <w:tcW w:w="2340" w:type="dxa"/>
          </w:tcPr>
          <w:p w14:paraId="6946D632" w14:textId="77777777" w:rsidR="00DB3FCE" w:rsidRPr="00DB3FCE" w:rsidRDefault="00DB3FCE" w:rsidP="00B5071D">
            <w:proofErr w:type="spellStart"/>
            <w:r w:rsidRPr="00DB3FCE">
              <w:t>make_name</w:t>
            </w:r>
            <w:proofErr w:type="spellEnd"/>
          </w:p>
        </w:tc>
        <w:tc>
          <w:tcPr>
            <w:tcW w:w="2236" w:type="dxa"/>
          </w:tcPr>
          <w:p w14:paraId="5D9427AF" w14:textId="77777777" w:rsidR="00DB3FCE" w:rsidRPr="00DB3FCE" w:rsidRDefault="00DB3FCE" w:rsidP="00B5071D">
            <w:r w:rsidRPr="00DB3FCE">
              <w:t>VARCHAR(25)</w:t>
            </w:r>
          </w:p>
        </w:tc>
        <w:tc>
          <w:tcPr>
            <w:tcW w:w="4163" w:type="dxa"/>
          </w:tcPr>
          <w:p w14:paraId="17C35784" w14:textId="77777777" w:rsidR="00DB3FCE" w:rsidRPr="00DB3FCE" w:rsidRDefault="00DB3FCE" w:rsidP="00B5071D">
            <w:r w:rsidRPr="00DB3FCE">
              <w:t>Description of make</w:t>
            </w:r>
          </w:p>
        </w:tc>
      </w:tr>
      <w:tr w:rsidR="00DB3FCE" w:rsidRPr="00DB3FCE" w14:paraId="15D3B458" w14:textId="77777777" w:rsidTr="00B5071D">
        <w:tc>
          <w:tcPr>
            <w:tcW w:w="1701" w:type="dxa"/>
          </w:tcPr>
          <w:p w14:paraId="146F617A" w14:textId="77777777" w:rsidR="00DB3FCE" w:rsidRPr="00DB3FCE" w:rsidRDefault="00DB3FCE" w:rsidP="00B5071D"/>
        </w:tc>
        <w:tc>
          <w:tcPr>
            <w:tcW w:w="2340" w:type="dxa"/>
          </w:tcPr>
          <w:p w14:paraId="0FFB379A" w14:textId="77777777" w:rsidR="00DB3FCE" w:rsidRPr="00DB3FCE" w:rsidRDefault="00DB3FCE" w:rsidP="00B5071D"/>
        </w:tc>
        <w:tc>
          <w:tcPr>
            <w:tcW w:w="2236" w:type="dxa"/>
          </w:tcPr>
          <w:p w14:paraId="3390BDDA" w14:textId="77777777" w:rsidR="00DB3FCE" w:rsidRPr="00DB3FCE" w:rsidRDefault="00DB3FCE" w:rsidP="00B5071D"/>
        </w:tc>
        <w:tc>
          <w:tcPr>
            <w:tcW w:w="4163" w:type="dxa"/>
          </w:tcPr>
          <w:p w14:paraId="52D022CB" w14:textId="77777777" w:rsidR="00DB3FCE" w:rsidRPr="00DB3FCE" w:rsidRDefault="00DB3FCE" w:rsidP="00B5071D"/>
        </w:tc>
      </w:tr>
      <w:tr w:rsidR="00DB3FCE" w:rsidRPr="00DB3FCE" w14:paraId="06E92B5D" w14:textId="77777777" w:rsidTr="00B5071D">
        <w:tc>
          <w:tcPr>
            <w:tcW w:w="10440" w:type="dxa"/>
            <w:gridSpan w:val="4"/>
          </w:tcPr>
          <w:p w14:paraId="75BA4B56" w14:textId="77777777" w:rsidR="00DB3FCE" w:rsidRPr="00DB3FCE" w:rsidRDefault="00DB3FCE" w:rsidP="00B5071D">
            <w:pPr>
              <w:rPr>
                <w:b/>
                <w:bCs/>
              </w:rPr>
            </w:pPr>
            <w:r w:rsidRPr="00DB3FCE">
              <w:t xml:space="preserve">Same idea and description as for </w:t>
            </w:r>
            <w:proofErr w:type="spellStart"/>
            <w:r w:rsidRPr="00DB3FCE">
              <w:t>VehicleModel</w:t>
            </w:r>
            <w:proofErr w:type="spellEnd"/>
            <w:r w:rsidRPr="00DB3FCE">
              <w:t xml:space="preserve">.  </w:t>
            </w:r>
            <w:proofErr w:type="spellStart"/>
            <w:r w:rsidRPr="00DB3FCE">
              <w:rPr>
                <w:b/>
                <w:bCs/>
              </w:rPr>
              <w:t>Vehicle_make_id</w:t>
            </w:r>
            <w:proofErr w:type="spellEnd"/>
            <w:r w:rsidRPr="00DB3FCE">
              <w:rPr>
                <w:b/>
                <w:bCs/>
              </w:rPr>
              <w:t xml:space="preserve"> is the only PK determinant, therefore </w:t>
            </w:r>
            <w:proofErr w:type="spellStart"/>
            <w:r w:rsidRPr="00DB3FCE">
              <w:rPr>
                <w:b/>
                <w:bCs/>
              </w:rPr>
              <w:t>VehicleMake</w:t>
            </w:r>
            <w:proofErr w:type="spellEnd"/>
            <w:r w:rsidRPr="00DB3FCE">
              <w:rPr>
                <w:b/>
                <w:bCs/>
              </w:rPr>
              <w:t xml:space="preserve"> is in BCNF.</w:t>
            </w:r>
          </w:p>
        </w:tc>
      </w:tr>
      <w:tr w:rsidR="00DB3FCE" w:rsidRPr="00DB3FCE" w14:paraId="08C35927" w14:textId="77777777" w:rsidTr="00B5071D">
        <w:tc>
          <w:tcPr>
            <w:tcW w:w="1701" w:type="dxa"/>
          </w:tcPr>
          <w:p w14:paraId="3A3151D9" w14:textId="77777777" w:rsidR="00DB3FCE" w:rsidRPr="00DB3FCE" w:rsidRDefault="00DB3FCE" w:rsidP="00B5071D"/>
        </w:tc>
        <w:tc>
          <w:tcPr>
            <w:tcW w:w="2340" w:type="dxa"/>
          </w:tcPr>
          <w:p w14:paraId="111DBB1D" w14:textId="77777777" w:rsidR="00DB3FCE" w:rsidRPr="00DB3FCE" w:rsidRDefault="00DB3FCE" w:rsidP="00B5071D"/>
        </w:tc>
        <w:tc>
          <w:tcPr>
            <w:tcW w:w="2236" w:type="dxa"/>
          </w:tcPr>
          <w:p w14:paraId="3CA013BD" w14:textId="77777777" w:rsidR="00DB3FCE" w:rsidRPr="00DB3FCE" w:rsidRDefault="00DB3FCE" w:rsidP="00B5071D"/>
        </w:tc>
        <w:tc>
          <w:tcPr>
            <w:tcW w:w="4163" w:type="dxa"/>
          </w:tcPr>
          <w:p w14:paraId="64220915" w14:textId="77777777" w:rsidR="00DB3FCE" w:rsidRPr="00DB3FCE" w:rsidRDefault="00DB3FCE" w:rsidP="00B5071D"/>
        </w:tc>
      </w:tr>
      <w:tr w:rsidR="00DB3FCE" w:rsidRPr="00DB3FCE" w14:paraId="703A9A46" w14:textId="77777777" w:rsidTr="00B5071D">
        <w:tc>
          <w:tcPr>
            <w:tcW w:w="1701" w:type="dxa"/>
          </w:tcPr>
          <w:p w14:paraId="493FDD92" w14:textId="77777777" w:rsidR="00DB3FCE" w:rsidRPr="00CB1E24" w:rsidRDefault="00DB3FCE" w:rsidP="00B5071D">
            <w:pPr>
              <w:rPr>
                <w:b/>
                <w:bCs/>
                <w:strike/>
                <w:color w:val="2F5496" w:themeColor="accent1" w:themeShade="BF"/>
              </w:rPr>
            </w:pPr>
            <w:proofErr w:type="spellStart"/>
            <w:r w:rsidRPr="00CB1E24">
              <w:rPr>
                <w:b/>
                <w:bCs/>
                <w:strike/>
                <w:color w:val="2F5496" w:themeColor="accent1" w:themeShade="BF"/>
              </w:rPr>
              <w:t>VehicleYear</w:t>
            </w:r>
            <w:proofErr w:type="spellEnd"/>
          </w:p>
        </w:tc>
        <w:tc>
          <w:tcPr>
            <w:tcW w:w="2340" w:type="dxa"/>
          </w:tcPr>
          <w:p w14:paraId="322410EB" w14:textId="77777777" w:rsidR="00DB3FCE" w:rsidRPr="00CB1E24" w:rsidRDefault="00DB3FCE" w:rsidP="00B5071D">
            <w:pPr>
              <w:rPr>
                <w:strike/>
                <w:color w:val="2F5496" w:themeColor="accent1" w:themeShade="BF"/>
              </w:rPr>
            </w:pPr>
            <w:proofErr w:type="spellStart"/>
            <w:r w:rsidRPr="00CB1E24">
              <w:rPr>
                <w:strike/>
                <w:color w:val="2F5496" w:themeColor="accent1" w:themeShade="BF"/>
              </w:rPr>
              <w:t>vehicle_year_id</w:t>
            </w:r>
            <w:proofErr w:type="spellEnd"/>
          </w:p>
        </w:tc>
        <w:tc>
          <w:tcPr>
            <w:tcW w:w="2236" w:type="dxa"/>
          </w:tcPr>
          <w:p w14:paraId="2CA9C9E9" w14:textId="77777777" w:rsidR="00DB3FCE" w:rsidRPr="00D46943" w:rsidRDefault="00DB3FCE" w:rsidP="00B5071D">
            <w:pPr>
              <w:rPr>
                <w:strike/>
                <w:color w:val="2F5496" w:themeColor="accent1" w:themeShade="BF"/>
              </w:rPr>
            </w:pPr>
            <w:r w:rsidRPr="00D46943">
              <w:rPr>
                <w:strike/>
                <w:color w:val="2F5496" w:themeColor="accent1" w:themeShade="BF"/>
              </w:rPr>
              <w:t>DECIMAL(2)  PK</w:t>
            </w:r>
          </w:p>
        </w:tc>
        <w:tc>
          <w:tcPr>
            <w:tcW w:w="4163" w:type="dxa"/>
          </w:tcPr>
          <w:p w14:paraId="08B3AE83" w14:textId="77777777" w:rsidR="00DB3FCE" w:rsidRPr="00D46943" w:rsidRDefault="00DB3FCE" w:rsidP="00B5071D">
            <w:pPr>
              <w:rPr>
                <w:strike/>
                <w:color w:val="2F5496" w:themeColor="accent1" w:themeShade="BF"/>
              </w:rPr>
            </w:pPr>
            <w:r w:rsidRPr="00D46943">
              <w:rPr>
                <w:strike/>
                <w:color w:val="2F5496" w:themeColor="accent1" w:themeShade="BF"/>
              </w:rPr>
              <w:t>Synthetic PK for year</w:t>
            </w:r>
          </w:p>
        </w:tc>
      </w:tr>
      <w:tr w:rsidR="00DB3FCE" w:rsidRPr="00DB3FCE" w14:paraId="04A08DF5" w14:textId="77777777" w:rsidTr="00B5071D">
        <w:trPr>
          <w:trHeight w:val="77"/>
        </w:trPr>
        <w:tc>
          <w:tcPr>
            <w:tcW w:w="1701" w:type="dxa"/>
          </w:tcPr>
          <w:p w14:paraId="133D6299" w14:textId="77777777" w:rsidR="00DB3FCE" w:rsidRPr="00CB1E24" w:rsidRDefault="00DB3FCE" w:rsidP="00B5071D">
            <w:pPr>
              <w:rPr>
                <w:b/>
                <w:bCs/>
                <w:strike/>
                <w:color w:val="2F5496" w:themeColor="accent1" w:themeShade="BF"/>
              </w:rPr>
            </w:pPr>
          </w:p>
        </w:tc>
        <w:tc>
          <w:tcPr>
            <w:tcW w:w="2340" w:type="dxa"/>
          </w:tcPr>
          <w:p w14:paraId="34FC421A" w14:textId="77777777" w:rsidR="00DB3FCE" w:rsidRPr="00CB1E24" w:rsidRDefault="00DB3FCE" w:rsidP="00B5071D">
            <w:pPr>
              <w:rPr>
                <w:strike/>
                <w:color w:val="2F5496" w:themeColor="accent1" w:themeShade="BF"/>
              </w:rPr>
            </w:pPr>
            <w:proofErr w:type="spellStart"/>
            <w:r w:rsidRPr="00CB1E24">
              <w:rPr>
                <w:strike/>
                <w:color w:val="2F5496" w:themeColor="accent1" w:themeShade="BF"/>
              </w:rPr>
              <w:t>vehicle_year</w:t>
            </w:r>
            <w:proofErr w:type="spellEnd"/>
          </w:p>
        </w:tc>
        <w:tc>
          <w:tcPr>
            <w:tcW w:w="2236" w:type="dxa"/>
          </w:tcPr>
          <w:p w14:paraId="4C80B3F7" w14:textId="77777777" w:rsidR="00DB3FCE" w:rsidRPr="00D46943" w:rsidRDefault="00DB3FCE" w:rsidP="00B5071D">
            <w:pPr>
              <w:rPr>
                <w:strike/>
                <w:color w:val="2F5496" w:themeColor="accent1" w:themeShade="BF"/>
              </w:rPr>
            </w:pPr>
            <w:r w:rsidRPr="00D46943">
              <w:rPr>
                <w:strike/>
                <w:color w:val="2F5496" w:themeColor="accent1" w:themeShade="BF"/>
              </w:rPr>
              <w:t xml:space="preserve">DECIMAL(4) </w:t>
            </w:r>
          </w:p>
        </w:tc>
        <w:tc>
          <w:tcPr>
            <w:tcW w:w="4163" w:type="dxa"/>
          </w:tcPr>
          <w:p w14:paraId="0084E061" w14:textId="77777777" w:rsidR="00DB3FCE" w:rsidRPr="00D46943" w:rsidRDefault="00DB3FCE" w:rsidP="00B5071D">
            <w:pPr>
              <w:rPr>
                <w:strike/>
                <w:color w:val="2F5496" w:themeColor="accent1" w:themeShade="BF"/>
              </w:rPr>
            </w:pPr>
            <w:r w:rsidRPr="00D46943">
              <w:rPr>
                <w:strike/>
                <w:color w:val="2F5496" w:themeColor="accent1" w:themeShade="BF"/>
              </w:rPr>
              <w:t>Holds year value for vehicle year</w:t>
            </w:r>
          </w:p>
        </w:tc>
      </w:tr>
      <w:tr w:rsidR="00DB3FCE" w:rsidRPr="00DB3FCE" w14:paraId="1B34101D" w14:textId="77777777" w:rsidTr="00B5071D">
        <w:tc>
          <w:tcPr>
            <w:tcW w:w="1701" w:type="dxa"/>
          </w:tcPr>
          <w:p w14:paraId="1E72A3A2" w14:textId="77777777" w:rsidR="00DB3FCE" w:rsidRPr="00CB1E24" w:rsidRDefault="00DB3FCE" w:rsidP="00B5071D">
            <w:pPr>
              <w:rPr>
                <w:b/>
                <w:bCs/>
                <w:strike/>
                <w:color w:val="2F5496" w:themeColor="accent1" w:themeShade="BF"/>
              </w:rPr>
            </w:pPr>
          </w:p>
        </w:tc>
        <w:tc>
          <w:tcPr>
            <w:tcW w:w="2340" w:type="dxa"/>
          </w:tcPr>
          <w:p w14:paraId="2EFC4298" w14:textId="77777777" w:rsidR="00DB3FCE" w:rsidRPr="00CB1E24" w:rsidRDefault="00DB3FCE" w:rsidP="00B5071D">
            <w:pPr>
              <w:rPr>
                <w:strike/>
                <w:color w:val="2F5496" w:themeColor="accent1" w:themeShade="BF"/>
              </w:rPr>
            </w:pPr>
          </w:p>
        </w:tc>
        <w:tc>
          <w:tcPr>
            <w:tcW w:w="2236" w:type="dxa"/>
          </w:tcPr>
          <w:p w14:paraId="1E939960" w14:textId="77777777" w:rsidR="00DB3FCE" w:rsidRPr="00CB1E24" w:rsidRDefault="00DB3FCE" w:rsidP="00B5071D">
            <w:pPr>
              <w:rPr>
                <w:strike/>
                <w:color w:val="2F5496" w:themeColor="accent1" w:themeShade="BF"/>
              </w:rPr>
            </w:pPr>
          </w:p>
        </w:tc>
        <w:tc>
          <w:tcPr>
            <w:tcW w:w="4163" w:type="dxa"/>
          </w:tcPr>
          <w:p w14:paraId="1F6FB309" w14:textId="77777777" w:rsidR="00DB3FCE" w:rsidRPr="00DB3FCE" w:rsidRDefault="00DB3FCE" w:rsidP="00B5071D">
            <w:pPr>
              <w:rPr>
                <w:strike/>
              </w:rPr>
            </w:pPr>
          </w:p>
        </w:tc>
      </w:tr>
      <w:tr w:rsidR="00DB3FCE" w:rsidRPr="00DB3FCE" w14:paraId="36760124" w14:textId="77777777" w:rsidTr="00B5071D">
        <w:tc>
          <w:tcPr>
            <w:tcW w:w="10440" w:type="dxa"/>
            <w:gridSpan w:val="4"/>
          </w:tcPr>
          <w:p w14:paraId="375AEE55" w14:textId="77777777" w:rsidR="00DB3FCE" w:rsidRPr="00CB1E24" w:rsidRDefault="00DB3FCE" w:rsidP="00B5071D">
            <w:pPr>
              <w:rPr>
                <w:b/>
                <w:bCs/>
                <w:color w:val="2F5496" w:themeColor="accent1" w:themeShade="BF"/>
              </w:rPr>
            </w:pPr>
            <w:r w:rsidRPr="00CB1E24">
              <w:rPr>
                <w:b/>
                <w:bCs/>
                <w:color w:val="2F5496" w:themeColor="accent1" w:themeShade="BF"/>
              </w:rPr>
              <w:t>Vehicle Year entity has been removed and folded into Vehicle by denormalization.</w:t>
            </w:r>
          </w:p>
        </w:tc>
      </w:tr>
      <w:tr w:rsidR="00DB3FCE" w:rsidRPr="00DB3FCE" w14:paraId="28A5E5FD" w14:textId="77777777" w:rsidTr="00B5071D">
        <w:tc>
          <w:tcPr>
            <w:tcW w:w="1701" w:type="dxa"/>
          </w:tcPr>
          <w:p w14:paraId="6816A488" w14:textId="77777777" w:rsidR="00DB3FCE" w:rsidRPr="00DB3FCE" w:rsidRDefault="00DB3FCE" w:rsidP="00B5071D">
            <w:pPr>
              <w:rPr>
                <w:b/>
                <w:bCs/>
              </w:rPr>
            </w:pPr>
          </w:p>
        </w:tc>
        <w:tc>
          <w:tcPr>
            <w:tcW w:w="2340" w:type="dxa"/>
          </w:tcPr>
          <w:p w14:paraId="47B2E92C" w14:textId="77777777" w:rsidR="00DB3FCE" w:rsidRPr="00DB3FCE" w:rsidRDefault="00DB3FCE" w:rsidP="00B5071D"/>
        </w:tc>
        <w:tc>
          <w:tcPr>
            <w:tcW w:w="2236" w:type="dxa"/>
          </w:tcPr>
          <w:p w14:paraId="35A808D0" w14:textId="77777777" w:rsidR="00DB3FCE" w:rsidRPr="00DB3FCE" w:rsidRDefault="00DB3FCE" w:rsidP="00B5071D"/>
        </w:tc>
        <w:tc>
          <w:tcPr>
            <w:tcW w:w="4163" w:type="dxa"/>
          </w:tcPr>
          <w:p w14:paraId="0A66E683" w14:textId="77777777" w:rsidR="00DB3FCE" w:rsidRPr="00DB3FCE" w:rsidRDefault="00DB3FCE" w:rsidP="00B5071D"/>
        </w:tc>
      </w:tr>
      <w:tr w:rsidR="00DB3FCE" w:rsidRPr="00DB3FCE" w14:paraId="7FD1D917" w14:textId="77777777" w:rsidTr="00B5071D">
        <w:tc>
          <w:tcPr>
            <w:tcW w:w="1701" w:type="dxa"/>
          </w:tcPr>
          <w:p w14:paraId="7F74EFCD" w14:textId="77777777" w:rsidR="00DB3FCE" w:rsidRPr="00DB3FCE" w:rsidRDefault="00DB3FCE" w:rsidP="00B5071D">
            <w:pPr>
              <w:rPr>
                <w:b/>
                <w:bCs/>
              </w:rPr>
            </w:pPr>
            <w:proofErr w:type="spellStart"/>
            <w:r w:rsidRPr="00DB3FCE">
              <w:rPr>
                <w:b/>
                <w:bCs/>
              </w:rPr>
              <w:t>VehicleType</w:t>
            </w:r>
            <w:proofErr w:type="spellEnd"/>
          </w:p>
        </w:tc>
        <w:tc>
          <w:tcPr>
            <w:tcW w:w="2340" w:type="dxa"/>
          </w:tcPr>
          <w:p w14:paraId="442083F5" w14:textId="77777777" w:rsidR="00DB3FCE" w:rsidRPr="00DB3FCE" w:rsidRDefault="00DB3FCE" w:rsidP="00B5071D">
            <w:proofErr w:type="spellStart"/>
            <w:r w:rsidRPr="00DB3FCE">
              <w:t>vehicle_type_id</w:t>
            </w:r>
            <w:proofErr w:type="spellEnd"/>
          </w:p>
        </w:tc>
        <w:tc>
          <w:tcPr>
            <w:tcW w:w="2236" w:type="dxa"/>
          </w:tcPr>
          <w:p w14:paraId="2E732AD7" w14:textId="77777777" w:rsidR="00DB3FCE" w:rsidRPr="00DB3FCE" w:rsidRDefault="00DB3FCE" w:rsidP="00B5071D">
            <w:r w:rsidRPr="00DB3FCE">
              <w:t>DECIMAL(1)  PK</w:t>
            </w:r>
          </w:p>
        </w:tc>
        <w:tc>
          <w:tcPr>
            <w:tcW w:w="4163" w:type="dxa"/>
          </w:tcPr>
          <w:p w14:paraId="133F55F8" w14:textId="77777777" w:rsidR="00DB3FCE" w:rsidRPr="00DB3FCE" w:rsidRDefault="00DB3FCE" w:rsidP="00B5071D">
            <w:r w:rsidRPr="00DB3FCE">
              <w:t>Synthetic PK for type</w:t>
            </w:r>
          </w:p>
        </w:tc>
      </w:tr>
      <w:tr w:rsidR="00DB3FCE" w:rsidRPr="00DB3FCE" w14:paraId="71211F0C" w14:textId="77777777" w:rsidTr="00B5071D">
        <w:tc>
          <w:tcPr>
            <w:tcW w:w="1701" w:type="dxa"/>
          </w:tcPr>
          <w:p w14:paraId="30824AEE" w14:textId="77777777" w:rsidR="00DB3FCE" w:rsidRPr="00DB3FCE" w:rsidRDefault="00DB3FCE" w:rsidP="00B5071D">
            <w:pPr>
              <w:rPr>
                <w:b/>
                <w:bCs/>
              </w:rPr>
            </w:pPr>
          </w:p>
        </w:tc>
        <w:tc>
          <w:tcPr>
            <w:tcW w:w="2340" w:type="dxa"/>
          </w:tcPr>
          <w:p w14:paraId="118164CE" w14:textId="77777777" w:rsidR="00DB3FCE" w:rsidRPr="00DB3FCE" w:rsidRDefault="00DB3FCE" w:rsidP="00B5071D">
            <w:proofErr w:type="spellStart"/>
            <w:r w:rsidRPr="00DB3FCE">
              <w:t>vehicle_type</w:t>
            </w:r>
            <w:proofErr w:type="spellEnd"/>
          </w:p>
        </w:tc>
        <w:tc>
          <w:tcPr>
            <w:tcW w:w="2236" w:type="dxa"/>
          </w:tcPr>
          <w:p w14:paraId="2C04EC3C" w14:textId="77777777" w:rsidR="00DB3FCE" w:rsidRPr="00DB3FCE" w:rsidRDefault="00DB3FCE" w:rsidP="00B5071D">
            <w:r w:rsidRPr="00DB3FCE">
              <w:t>VARCHAR(25)</w:t>
            </w:r>
          </w:p>
        </w:tc>
        <w:tc>
          <w:tcPr>
            <w:tcW w:w="4163" w:type="dxa"/>
          </w:tcPr>
          <w:p w14:paraId="53E77284" w14:textId="77777777" w:rsidR="00DB3FCE" w:rsidRPr="00DB3FCE" w:rsidRDefault="00DB3FCE" w:rsidP="00B5071D">
            <w:r w:rsidRPr="00DB3FCE">
              <w:t>‘CDL Vehicle’, ‘Standard Vehicle’ or ‘Accessory’</w:t>
            </w:r>
          </w:p>
        </w:tc>
      </w:tr>
      <w:tr w:rsidR="00DB3FCE" w:rsidRPr="00DB3FCE" w14:paraId="1E8C6F19" w14:textId="77777777" w:rsidTr="00B5071D">
        <w:tc>
          <w:tcPr>
            <w:tcW w:w="1701" w:type="dxa"/>
          </w:tcPr>
          <w:p w14:paraId="1EB0FB2F" w14:textId="77777777" w:rsidR="00DB3FCE" w:rsidRPr="00DB3FCE" w:rsidRDefault="00DB3FCE" w:rsidP="00B5071D">
            <w:pPr>
              <w:rPr>
                <w:b/>
                <w:bCs/>
              </w:rPr>
            </w:pPr>
          </w:p>
        </w:tc>
        <w:tc>
          <w:tcPr>
            <w:tcW w:w="2340" w:type="dxa"/>
          </w:tcPr>
          <w:p w14:paraId="06A0FC3D" w14:textId="77777777" w:rsidR="00DB3FCE" w:rsidRPr="00DB3FCE" w:rsidRDefault="00DB3FCE" w:rsidP="00B5071D"/>
        </w:tc>
        <w:tc>
          <w:tcPr>
            <w:tcW w:w="2236" w:type="dxa"/>
          </w:tcPr>
          <w:p w14:paraId="68F9728B" w14:textId="77777777" w:rsidR="00DB3FCE" w:rsidRPr="00DB3FCE" w:rsidRDefault="00DB3FCE" w:rsidP="00B5071D"/>
        </w:tc>
        <w:tc>
          <w:tcPr>
            <w:tcW w:w="4163" w:type="dxa"/>
          </w:tcPr>
          <w:p w14:paraId="44AC3C27" w14:textId="77777777" w:rsidR="00DB3FCE" w:rsidRPr="00DB3FCE" w:rsidRDefault="00DB3FCE" w:rsidP="00B5071D"/>
        </w:tc>
      </w:tr>
      <w:tr w:rsidR="00DB3FCE" w:rsidRPr="00DB3FCE" w14:paraId="5FECA633" w14:textId="77777777" w:rsidTr="00B5071D">
        <w:tc>
          <w:tcPr>
            <w:tcW w:w="10440" w:type="dxa"/>
            <w:gridSpan w:val="4"/>
          </w:tcPr>
          <w:p w14:paraId="0C8EDE23" w14:textId="77777777" w:rsidR="00DB3FCE" w:rsidRPr="00DB3FCE" w:rsidRDefault="00DB3FCE" w:rsidP="00B5071D">
            <w:pPr>
              <w:rPr>
                <w:b/>
                <w:bCs/>
              </w:rPr>
            </w:pPr>
            <w:r w:rsidRPr="00DB3FCE">
              <w:t xml:space="preserve">There are only three anticipated types as listed, so the </w:t>
            </w:r>
            <w:proofErr w:type="spellStart"/>
            <w:r w:rsidRPr="00DB3FCE">
              <w:t>type_id</w:t>
            </w:r>
            <w:proofErr w:type="spellEnd"/>
            <w:r w:rsidRPr="00DB3FCE">
              <w:t xml:space="preserve"> having one decimal satisfies the indexing need.  In the event more are created in the future, six index placement remain.  </w:t>
            </w:r>
            <w:r w:rsidRPr="00DB3FCE">
              <w:rPr>
                <w:b/>
                <w:bCs/>
              </w:rPr>
              <w:t xml:space="preserve">Vehicle </w:t>
            </w:r>
            <w:proofErr w:type="spellStart"/>
            <w:r w:rsidRPr="00DB3FCE">
              <w:rPr>
                <w:b/>
                <w:bCs/>
              </w:rPr>
              <w:t>type_id</w:t>
            </w:r>
            <w:proofErr w:type="spellEnd"/>
            <w:r w:rsidRPr="00DB3FCE">
              <w:rPr>
                <w:b/>
                <w:bCs/>
              </w:rPr>
              <w:t xml:space="preserve"> is the only PK determinant, therefore </w:t>
            </w:r>
            <w:proofErr w:type="spellStart"/>
            <w:r w:rsidRPr="00DB3FCE">
              <w:rPr>
                <w:b/>
                <w:bCs/>
              </w:rPr>
              <w:t>VehicleType</w:t>
            </w:r>
            <w:proofErr w:type="spellEnd"/>
            <w:r w:rsidRPr="00DB3FCE">
              <w:rPr>
                <w:b/>
                <w:bCs/>
              </w:rPr>
              <w:t xml:space="preserve"> is in BCNF.</w:t>
            </w:r>
          </w:p>
        </w:tc>
      </w:tr>
      <w:tr w:rsidR="00CB1E24" w:rsidRPr="00DB3FCE" w14:paraId="01D693C8" w14:textId="77777777" w:rsidTr="00CB1E24">
        <w:tc>
          <w:tcPr>
            <w:tcW w:w="1701" w:type="dxa"/>
          </w:tcPr>
          <w:p w14:paraId="1B4F9CC0" w14:textId="77777777" w:rsidR="00CB1E24" w:rsidRPr="00DB3FCE" w:rsidRDefault="00CB1E24" w:rsidP="00B5071D"/>
        </w:tc>
        <w:tc>
          <w:tcPr>
            <w:tcW w:w="2340" w:type="dxa"/>
          </w:tcPr>
          <w:p w14:paraId="583D340F" w14:textId="77777777" w:rsidR="00CB1E24" w:rsidRPr="00DB3FCE" w:rsidRDefault="00CB1E24" w:rsidP="00B5071D"/>
        </w:tc>
        <w:tc>
          <w:tcPr>
            <w:tcW w:w="2236" w:type="dxa"/>
          </w:tcPr>
          <w:p w14:paraId="3F031A23" w14:textId="77777777" w:rsidR="00CB1E24" w:rsidRPr="00DB3FCE" w:rsidRDefault="00CB1E24" w:rsidP="00B5071D"/>
        </w:tc>
        <w:tc>
          <w:tcPr>
            <w:tcW w:w="4163" w:type="dxa"/>
          </w:tcPr>
          <w:p w14:paraId="09BBB9E1" w14:textId="7030CDAF" w:rsidR="00CB1E24" w:rsidRPr="00DB3FCE" w:rsidRDefault="00CB1E24" w:rsidP="00B5071D"/>
        </w:tc>
      </w:tr>
      <w:tr w:rsidR="00CB1E24" w:rsidRPr="00DB3FCE" w14:paraId="5C196496" w14:textId="77777777" w:rsidTr="00CB1E24">
        <w:tc>
          <w:tcPr>
            <w:tcW w:w="1701" w:type="dxa"/>
          </w:tcPr>
          <w:p w14:paraId="049AFC3D" w14:textId="2477D990" w:rsidR="00CB1E24" w:rsidRPr="00CB1E24" w:rsidRDefault="00CB1E24" w:rsidP="00B5071D">
            <w:pPr>
              <w:rPr>
                <w:b/>
                <w:color w:val="FF0000"/>
              </w:rPr>
            </w:pPr>
            <w:proofErr w:type="spellStart"/>
            <w:r w:rsidRPr="00CB1E24">
              <w:rPr>
                <w:b/>
                <w:color w:val="FF0000"/>
              </w:rPr>
              <w:t>PartHistory</w:t>
            </w:r>
            <w:proofErr w:type="spellEnd"/>
          </w:p>
        </w:tc>
        <w:tc>
          <w:tcPr>
            <w:tcW w:w="2340" w:type="dxa"/>
          </w:tcPr>
          <w:p w14:paraId="48CB691B" w14:textId="0C18244F" w:rsidR="00CB1E24" w:rsidRPr="00CB1E24" w:rsidRDefault="00CB1E24" w:rsidP="00B5071D">
            <w:pPr>
              <w:rPr>
                <w:color w:val="FF0000"/>
              </w:rPr>
            </w:pPr>
            <w:proofErr w:type="spellStart"/>
            <w:r w:rsidRPr="00CB1E24">
              <w:rPr>
                <w:color w:val="FF0000"/>
              </w:rPr>
              <w:t>part_history_id</w:t>
            </w:r>
            <w:proofErr w:type="spellEnd"/>
          </w:p>
        </w:tc>
        <w:tc>
          <w:tcPr>
            <w:tcW w:w="2236" w:type="dxa"/>
          </w:tcPr>
          <w:p w14:paraId="3E8C0C72" w14:textId="298CE307" w:rsidR="00CB1E24" w:rsidRPr="00CB1E24" w:rsidRDefault="00CB1E24" w:rsidP="00B5071D">
            <w:pPr>
              <w:rPr>
                <w:color w:val="FF0000"/>
              </w:rPr>
            </w:pPr>
            <w:r w:rsidRPr="00CB1E24">
              <w:rPr>
                <w:color w:val="FF0000"/>
              </w:rPr>
              <w:t>DECIMAL(12)  PK</w:t>
            </w:r>
          </w:p>
        </w:tc>
        <w:tc>
          <w:tcPr>
            <w:tcW w:w="4163" w:type="dxa"/>
          </w:tcPr>
          <w:p w14:paraId="1DC650E0" w14:textId="68580FA9" w:rsidR="00CB1E24" w:rsidRPr="00CB1E24" w:rsidRDefault="00CB1E24" w:rsidP="00B5071D">
            <w:pPr>
              <w:rPr>
                <w:color w:val="FF0000"/>
              </w:rPr>
            </w:pPr>
            <w:r w:rsidRPr="00CB1E24">
              <w:rPr>
                <w:color w:val="FF0000"/>
              </w:rPr>
              <w:t>Synthetic PK for part history</w:t>
            </w:r>
          </w:p>
        </w:tc>
      </w:tr>
      <w:tr w:rsidR="00CB1E24" w:rsidRPr="00DB3FCE" w14:paraId="3A33EC27" w14:textId="77777777" w:rsidTr="00CB1E24">
        <w:tc>
          <w:tcPr>
            <w:tcW w:w="1701" w:type="dxa"/>
          </w:tcPr>
          <w:p w14:paraId="60DA6D0D" w14:textId="77777777" w:rsidR="00CB1E24" w:rsidRPr="00CB1E24" w:rsidRDefault="00CB1E24" w:rsidP="00B5071D">
            <w:pPr>
              <w:rPr>
                <w:color w:val="FF0000"/>
              </w:rPr>
            </w:pPr>
          </w:p>
        </w:tc>
        <w:tc>
          <w:tcPr>
            <w:tcW w:w="2340" w:type="dxa"/>
          </w:tcPr>
          <w:p w14:paraId="36967EF7" w14:textId="2FFCD761" w:rsidR="00CB1E24" w:rsidRPr="00CB1E24" w:rsidRDefault="00CB1E24" w:rsidP="00B5071D">
            <w:pPr>
              <w:rPr>
                <w:color w:val="FF0000"/>
              </w:rPr>
            </w:pPr>
            <w:proofErr w:type="spellStart"/>
            <w:r>
              <w:rPr>
                <w:color w:val="FF0000"/>
              </w:rPr>
              <w:t>part_id</w:t>
            </w:r>
            <w:proofErr w:type="spellEnd"/>
          </w:p>
        </w:tc>
        <w:tc>
          <w:tcPr>
            <w:tcW w:w="2236" w:type="dxa"/>
          </w:tcPr>
          <w:p w14:paraId="46918B25" w14:textId="295DD628" w:rsidR="00CB1E24" w:rsidRPr="00CB1E24" w:rsidRDefault="00CB1E24" w:rsidP="00B5071D">
            <w:pPr>
              <w:rPr>
                <w:color w:val="FF0000"/>
              </w:rPr>
            </w:pPr>
            <w:r>
              <w:rPr>
                <w:color w:val="FF0000"/>
              </w:rPr>
              <w:t>DECIMAL(12)  FK</w:t>
            </w:r>
          </w:p>
        </w:tc>
        <w:tc>
          <w:tcPr>
            <w:tcW w:w="4163" w:type="dxa"/>
          </w:tcPr>
          <w:p w14:paraId="5893D3DF" w14:textId="3F6881A8" w:rsidR="00CB1E24" w:rsidRPr="00CB1E24" w:rsidRDefault="00CB1E24" w:rsidP="00B5071D">
            <w:pPr>
              <w:rPr>
                <w:color w:val="FF0000"/>
              </w:rPr>
            </w:pPr>
            <w:r>
              <w:rPr>
                <w:color w:val="FF0000"/>
              </w:rPr>
              <w:t>FK linking to part entity</w:t>
            </w:r>
          </w:p>
        </w:tc>
      </w:tr>
      <w:tr w:rsidR="00CB1E24" w:rsidRPr="00DB3FCE" w14:paraId="0D020AE8" w14:textId="77777777" w:rsidTr="00CB1E24">
        <w:tc>
          <w:tcPr>
            <w:tcW w:w="1701" w:type="dxa"/>
          </w:tcPr>
          <w:p w14:paraId="2AC6AB22" w14:textId="77777777" w:rsidR="00CB1E24" w:rsidRPr="00CB1E24" w:rsidRDefault="00CB1E24" w:rsidP="00B5071D">
            <w:pPr>
              <w:rPr>
                <w:color w:val="FF0000"/>
              </w:rPr>
            </w:pPr>
          </w:p>
        </w:tc>
        <w:tc>
          <w:tcPr>
            <w:tcW w:w="2340" w:type="dxa"/>
          </w:tcPr>
          <w:p w14:paraId="229FFA0A" w14:textId="21EC04F3" w:rsidR="00CB1E24" w:rsidRDefault="00CB1E24" w:rsidP="00B5071D">
            <w:pPr>
              <w:rPr>
                <w:color w:val="FF0000"/>
              </w:rPr>
            </w:pPr>
            <w:proofErr w:type="spellStart"/>
            <w:r>
              <w:rPr>
                <w:color w:val="FF0000"/>
              </w:rPr>
              <w:t>part_old_quant</w:t>
            </w:r>
            <w:proofErr w:type="spellEnd"/>
          </w:p>
        </w:tc>
        <w:tc>
          <w:tcPr>
            <w:tcW w:w="2236" w:type="dxa"/>
          </w:tcPr>
          <w:p w14:paraId="6E481E6F" w14:textId="601A325C" w:rsidR="00CB1E24" w:rsidRDefault="00CB1E24" w:rsidP="00B5071D">
            <w:pPr>
              <w:rPr>
                <w:color w:val="FF0000"/>
              </w:rPr>
            </w:pPr>
            <w:r>
              <w:rPr>
                <w:color w:val="FF0000"/>
              </w:rPr>
              <w:t>DECIMAL(4)</w:t>
            </w:r>
          </w:p>
        </w:tc>
        <w:tc>
          <w:tcPr>
            <w:tcW w:w="4163" w:type="dxa"/>
          </w:tcPr>
          <w:p w14:paraId="5FC46921" w14:textId="274DB338" w:rsidR="00CB1E24" w:rsidRDefault="00CB1E24" w:rsidP="00B5071D">
            <w:pPr>
              <w:rPr>
                <w:color w:val="FF0000"/>
              </w:rPr>
            </w:pPr>
            <w:r>
              <w:rPr>
                <w:color w:val="FF0000"/>
              </w:rPr>
              <w:t>Old, replaced quantity value</w:t>
            </w:r>
          </w:p>
        </w:tc>
      </w:tr>
      <w:tr w:rsidR="00CB1E24" w:rsidRPr="00DB3FCE" w14:paraId="4CCA74AA" w14:textId="77777777" w:rsidTr="00CB1E24">
        <w:tc>
          <w:tcPr>
            <w:tcW w:w="1701" w:type="dxa"/>
          </w:tcPr>
          <w:p w14:paraId="31226D70" w14:textId="77777777" w:rsidR="00CB1E24" w:rsidRPr="00CB1E24" w:rsidRDefault="00CB1E24" w:rsidP="00B5071D">
            <w:pPr>
              <w:rPr>
                <w:color w:val="FF0000"/>
              </w:rPr>
            </w:pPr>
          </w:p>
        </w:tc>
        <w:tc>
          <w:tcPr>
            <w:tcW w:w="2340" w:type="dxa"/>
          </w:tcPr>
          <w:p w14:paraId="10CD26A0" w14:textId="7E3ADCAD" w:rsidR="00CB1E24" w:rsidRDefault="00CB1E24" w:rsidP="00B5071D">
            <w:pPr>
              <w:rPr>
                <w:color w:val="FF0000"/>
              </w:rPr>
            </w:pPr>
            <w:proofErr w:type="spellStart"/>
            <w:r>
              <w:rPr>
                <w:color w:val="FF0000"/>
              </w:rPr>
              <w:t>part_new_quant</w:t>
            </w:r>
            <w:proofErr w:type="spellEnd"/>
          </w:p>
        </w:tc>
        <w:tc>
          <w:tcPr>
            <w:tcW w:w="2236" w:type="dxa"/>
          </w:tcPr>
          <w:p w14:paraId="294F7FCC" w14:textId="465BDD8B" w:rsidR="00CB1E24" w:rsidRDefault="00CB1E24" w:rsidP="00B5071D">
            <w:pPr>
              <w:rPr>
                <w:color w:val="FF0000"/>
              </w:rPr>
            </w:pPr>
            <w:r>
              <w:rPr>
                <w:color w:val="FF0000"/>
              </w:rPr>
              <w:t>DECIMAL(4)</w:t>
            </w:r>
          </w:p>
        </w:tc>
        <w:tc>
          <w:tcPr>
            <w:tcW w:w="4163" w:type="dxa"/>
          </w:tcPr>
          <w:p w14:paraId="69E68D5F" w14:textId="2AD11E28" w:rsidR="00CB1E24" w:rsidRDefault="00CB1E24" w:rsidP="00B5071D">
            <w:pPr>
              <w:rPr>
                <w:color w:val="FF0000"/>
              </w:rPr>
            </w:pPr>
            <w:r>
              <w:rPr>
                <w:color w:val="FF0000"/>
              </w:rPr>
              <w:t>New quantity value</w:t>
            </w:r>
          </w:p>
        </w:tc>
      </w:tr>
      <w:tr w:rsidR="00CB1E24" w:rsidRPr="00DB3FCE" w14:paraId="539D89DA" w14:textId="77777777" w:rsidTr="00CB1E24">
        <w:tc>
          <w:tcPr>
            <w:tcW w:w="1701" w:type="dxa"/>
          </w:tcPr>
          <w:p w14:paraId="10E5FB3D" w14:textId="77777777" w:rsidR="00CB1E24" w:rsidRPr="00CB1E24" w:rsidRDefault="00CB1E24" w:rsidP="00B5071D">
            <w:pPr>
              <w:rPr>
                <w:color w:val="FF0000"/>
              </w:rPr>
            </w:pPr>
          </w:p>
        </w:tc>
        <w:tc>
          <w:tcPr>
            <w:tcW w:w="2340" w:type="dxa"/>
          </w:tcPr>
          <w:p w14:paraId="61E40882" w14:textId="240FC74A" w:rsidR="00CB1E24" w:rsidRDefault="00CB1E24" w:rsidP="00B5071D">
            <w:pPr>
              <w:rPr>
                <w:color w:val="FF0000"/>
              </w:rPr>
            </w:pPr>
            <w:proofErr w:type="spellStart"/>
            <w:r>
              <w:rPr>
                <w:color w:val="FF0000"/>
              </w:rPr>
              <w:t>part_change_date</w:t>
            </w:r>
            <w:proofErr w:type="spellEnd"/>
          </w:p>
        </w:tc>
        <w:tc>
          <w:tcPr>
            <w:tcW w:w="2236" w:type="dxa"/>
          </w:tcPr>
          <w:p w14:paraId="042749A8" w14:textId="6A107097" w:rsidR="00CB1E24" w:rsidRDefault="00CB1E24" w:rsidP="00B5071D">
            <w:pPr>
              <w:rPr>
                <w:color w:val="FF0000"/>
              </w:rPr>
            </w:pPr>
            <w:r>
              <w:rPr>
                <w:color w:val="FF0000"/>
              </w:rPr>
              <w:t>DATE</w:t>
            </w:r>
          </w:p>
        </w:tc>
        <w:tc>
          <w:tcPr>
            <w:tcW w:w="4163" w:type="dxa"/>
          </w:tcPr>
          <w:p w14:paraId="7241711E" w14:textId="113DE86C" w:rsidR="00CB1E24" w:rsidRDefault="00CB1E24" w:rsidP="00B5071D">
            <w:pPr>
              <w:rPr>
                <w:color w:val="FF0000"/>
              </w:rPr>
            </w:pPr>
            <w:r>
              <w:rPr>
                <w:color w:val="FF0000"/>
              </w:rPr>
              <w:t>Date of quantity change</w:t>
            </w:r>
          </w:p>
        </w:tc>
      </w:tr>
      <w:tr w:rsidR="00CB1E24" w:rsidRPr="00DB3FCE" w14:paraId="255A7B43" w14:textId="77777777" w:rsidTr="00CB1E24">
        <w:tc>
          <w:tcPr>
            <w:tcW w:w="1701" w:type="dxa"/>
          </w:tcPr>
          <w:p w14:paraId="27AC4266" w14:textId="77777777" w:rsidR="00CB1E24" w:rsidRPr="00CB1E24" w:rsidRDefault="00CB1E24" w:rsidP="00B5071D">
            <w:pPr>
              <w:rPr>
                <w:color w:val="FF0000"/>
              </w:rPr>
            </w:pPr>
          </w:p>
        </w:tc>
        <w:tc>
          <w:tcPr>
            <w:tcW w:w="2340" w:type="dxa"/>
          </w:tcPr>
          <w:p w14:paraId="167BFC14" w14:textId="77777777" w:rsidR="00CB1E24" w:rsidRDefault="00CB1E24" w:rsidP="00B5071D">
            <w:pPr>
              <w:rPr>
                <w:color w:val="FF0000"/>
              </w:rPr>
            </w:pPr>
          </w:p>
        </w:tc>
        <w:tc>
          <w:tcPr>
            <w:tcW w:w="2236" w:type="dxa"/>
          </w:tcPr>
          <w:p w14:paraId="2D824782" w14:textId="77777777" w:rsidR="00CB1E24" w:rsidRDefault="00CB1E24" w:rsidP="00B5071D">
            <w:pPr>
              <w:rPr>
                <w:color w:val="FF0000"/>
              </w:rPr>
            </w:pPr>
          </w:p>
        </w:tc>
        <w:tc>
          <w:tcPr>
            <w:tcW w:w="4163" w:type="dxa"/>
          </w:tcPr>
          <w:p w14:paraId="79FE2190" w14:textId="77777777" w:rsidR="00CB1E24" w:rsidRDefault="00CB1E24" w:rsidP="00B5071D">
            <w:pPr>
              <w:rPr>
                <w:color w:val="FF0000"/>
              </w:rPr>
            </w:pPr>
          </w:p>
        </w:tc>
      </w:tr>
      <w:tr w:rsidR="00CB1E24" w:rsidRPr="00DB3FCE" w14:paraId="6CB3082D" w14:textId="77777777" w:rsidTr="00F65C52">
        <w:tc>
          <w:tcPr>
            <w:tcW w:w="10440" w:type="dxa"/>
            <w:gridSpan w:val="4"/>
          </w:tcPr>
          <w:p w14:paraId="3C0A2826" w14:textId="366408FD" w:rsidR="00CB1E24" w:rsidRDefault="00CB1E24" w:rsidP="00B5071D">
            <w:pPr>
              <w:rPr>
                <w:color w:val="FF0000"/>
              </w:rPr>
            </w:pPr>
            <w:r>
              <w:rPr>
                <w:color w:val="FF0000"/>
              </w:rPr>
              <w:t xml:space="preserve">This entity serves as a history table to track quantity changes of parts over time.  All fields are mandatory.  </w:t>
            </w:r>
            <w:proofErr w:type="spellStart"/>
            <w:r>
              <w:rPr>
                <w:color w:val="FF0000"/>
              </w:rPr>
              <w:t>Part_history</w:t>
            </w:r>
            <w:proofErr w:type="spellEnd"/>
            <w:r>
              <w:rPr>
                <w:color w:val="FF0000"/>
              </w:rPr>
              <w:t xml:space="preserve"> is sized to reflect the possibility of there being many part quantity changes in the history table, and </w:t>
            </w:r>
            <w:proofErr w:type="spellStart"/>
            <w:r>
              <w:rPr>
                <w:color w:val="FF0000"/>
              </w:rPr>
              <w:t>part_id’s</w:t>
            </w:r>
            <w:proofErr w:type="spellEnd"/>
            <w:r>
              <w:rPr>
                <w:color w:val="FF0000"/>
              </w:rPr>
              <w:t xml:space="preserve"> sizing reflects the key it references in Part.  The old and new quantity fields are sized the same as the active quantity field within the Part entity.  </w:t>
            </w:r>
            <w:r w:rsidRPr="00CB1E24">
              <w:rPr>
                <w:b/>
                <w:color w:val="FF0000"/>
              </w:rPr>
              <w:t xml:space="preserve">As </w:t>
            </w:r>
            <w:proofErr w:type="spellStart"/>
            <w:r w:rsidRPr="00CB1E24">
              <w:rPr>
                <w:b/>
                <w:color w:val="FF0000"/>
              </w:rPr>
              <w:t>part_history_id</w:t>
            </w:r>
            <w:proofErr w:type="spellEnd"/>
            <w:r w:rsidRPr="00CB1E24">
              <w:rPr>
                <w:b/>
                <w:color w:val="FF0000"/>
              </w:rPr>
              <w:t xml:space="preserve"> is the only PK and no other attribute can serve as a candidate key to the group, </w:t>
            </w:r>
            <w:proofErr w:type="spellStart"/>
            <w:r w:rsidRPr="00CB1E24">
              <w:rPr>
                <w:b/>
                <w:color w:val="FF0000"/>
              </w:rPr>
              <w:t>PartHistory</w:t>
            </w:r>
            <w:proofErr w:type="spellEnd"/>
            <w:r w:rsidRPr="00CB1E24">
              <w:rPr>
                <w:b/>
                <w:color w:val="FF0000"/>
              </w:rPr>
              <w:t xml:space="preserve"> is in BCNF.</w:t>
            </w:r>
          </w:p>
        </w:tc>
      </w:tr>
    </w:tbl>
    <w:p w14:paraId="14B0E94B" w14:textId="77777777" w:rsidR="00DB3FCE" w:rsidRPr="00DB3FCE" w:rsidRDefault="00DB3FCE" w:rsidP="00DB3FCE"/>
    <w:p w14:paraId="61F291E6" w14:textId="77777777" w:rsidR="00DB3FCE" w:rsidRPr="00DB3FCE" w:rsidRDefault="00DB3FCE" w:rsidP="00DB3FCE">
      <w:r w:rsidRPr="00DB3FCE">
        <w:lastRenderedPageBreak/>
        <w:t>The DBMS physical ERD greatly resembles the conceptual ERD created and updated earlier.  Differences of note:</w:t>
      </w:r>
    </w:p>
    <w:p w14:paraId="31D4127A" w14:textId="77777777" w:rsidR="00DB3FCE" w:rsidRPr="00DB3FCE" w:rsidRDefault="00DB3FCE" w:rsidP="00DB3FCE"/>
    <w:p w14:paraId="2FD597B5" w14:textId="77777777" w:rsidR="00DB3FCE" w:rsidRPr="00DB3FCE" w:rsidRDefault="00DB3FCE" w:rsidP="00DB3FCE">
      <w:pPr>
        <w:pStyle w:val="ListParagraph"/>
        <w:numPr>
          <w:ilvl w:val="0"/>
          <w:numId w:val="26"/>
        </w:numPr>
      </w:pPr>
      <w:r w:rsidRPr="00DB3FCE">
        <w:t xml:space="preserve">Two bridge entities had to be created to deal with the M:N relationships between </w:t>
      </w:r>
      <w:r w:rsidRPr="00DB3FCE">
        <w:rPr>
          <w:i/>
          <w:iCs/>
        </w:rPr>
        <w:t xml:space="preserve">Maintenance Activity/Part </w:t>
      </w:r>
      <w:r w:rsidRPr="00DB3FCE">
        <w:t xml:space="preserve">and </w:t>
      </w:r>
      <w:r w:rsidRPr="00DB3FCE">
        <w:rPr>
          <w:i/>
          <w:iCs/>
        </w:rPr>
        <w:t xml:space="preserve">Part/Vehicle.  </w:t>
      </w:r>
    </w:p>
    <w:p w14:paraId="3029B5E0" w14:textId="77777777" w:rsidR="00DB3FCE" w:rsidRPr="00DB3FCE" w:rsidRDefault="00DB3FCE" w:rsidP="00DB3FCE">
      <w:pPr>
        <w:pStyle w:val="ListParagraph"/>
        <w:numPr>
          <w:ilvl w:val="1"/>
          <w:numId w:val="26"/>
        </w:numPr>
      </w:pPr>
      <w:proofErr w:type="spellStart"/>
      <w:r w:rsidRPr="00DB3FCE">
        <w:rPr>
          <w:i/>
          <w:iCs/>
        </w:rPr>
        <w:t>PartEntry</w:t>
      </w:r>
      <w:proofErr w:type="spellEnd"/>
      <w:r w:rsidRPr="00DB3FCE">
        <w:t xml:space="preserve"> represents the bridge for the first set, which makes sense if you think of a maintenance entry initiating a unique part entry into a maintenance activity record for each part used per each separate maintenance. </w:t>
      </w:r>
      <w:proofErr w:type="spellStart"/>
      <w:r w:rsidRPr="00DB3FCE">
        <w:rPr>
          <w:i/>
          <w:iCs/>
        </w:rPr>
        <w:t>PartEntry</w:t>
      </w:r>
      <w:proofErr w:type="spellEnd"/>
      <w:r w:rsidRPr="00DB3FCE">
        <w:t xml:space="preserve"> contains the foreign keys for both </w:t>
      </w:r>
      <w:proofErr w:type="spellStart"/>
      <w:r w:rsidRPr="00DB3FCE">
        <w:rPr>
          <w:i/>
          <w:iCs/>
        </w:rPr>
        <w:t>MaintenanceActivity</w:t>
      </w:r>
      <w:proofErr w:type="spellEnd"/>
      <w:r w:rsidRPr="00DB3FCE">
        <w:rPr>
          <w:i/>
          <w:iCs/>
        </w:rPr>
        <w:t xml:space="preserve"> </w:t>
      </w:r>
      <w:r w:rsidRPr="00DB3FCE">
        <w:t xml:space="preserve">and </w:t>
      </w:r>
      <w:r w:rsidRPr="00DB3FCE">
        <w:rPr>
          <w:i/>
          <w:iCs/>
        </w:rPr>
        <w:t>Part.</w:t>
      </w:r>
    </w:p>
    <w:p w14:paraId="4B3311EA" w14:textId="77777777" w:rsidR="00DB3FCE" w:rsidRPr="00DB3FCE" w:rsidRDefault="00DB3FCE" w:rsidP="00DB3FCE">
      <w:pPr>
        <w:pStyle w:val="ListParagraph"/>
        <w:numPr>
          <w:ilvl w:val="1"/>
          <w:numId w:val="26"/>
        </w:numPr>
      </w:pPr>
      <w:proofErr w:type="spellStart"/>
      <w:r w:rsidRPr="00DB3FCE">
        <w:rPr>
          <w:i/>
          <w:iCs/>
        </w:rPr>
        <w:t>VehiclePartList</w:t>
      </w:r>
      <w:proofErr w:type="spellEnd"/>
      <w:r w:rsidRPr="00DB3FCE">
        <w:rPr>
          <w:i/>
          <w:iCs/>
        </w:rPr>
        <w:t xml:space="preserve"> </w:t>
      </w:r>
      <w:r w:rsidRPr="00DB3FCE">
        <w:t xml:space="preserve">reconciles the relationship for the second set, which works because each individual vehicle should have a customized part list attached to it, regardless of whether a part on the list could fit in a different vehicle.  </w:t>
      </w:r>
      <w:proofErr w:type="spellStart"/>
      <w:r w:rsidRPr="00DB3FCE">
        <w:rPr>
          <w:i/>
          <w:iCs/>
        </w:rPr>
        <w:t>VehiclePartList</w:t>
      </w:r>
      <w:proofErr w:type="spellEnd"/>
      <w:r w:rsidRPr="00DB3FCE">
        <w:t xml:space="preserve"> contains the foreign keys for both </w:t>
      </w:r>
      <w:r w:rsidRPr="00DB3FCE">
        <w:rPr>
          <w:i/>
          <w:iCs/>
        </w:rPr>
        <w:t>Vehicle</w:t>
      </w:r>
      <w:r w:rsidRPr="00DB3FCE">
        <w:t xml:space="preserve"> and </w:t>
      </w:r>
      <w:r w:rsidRPr="00DB3FCE">
        <w:rPr>
          <w:i/>
          <w:iCs/>
        </w:rPr>
        <w:t>Part</w:t>
      </w:r>
      <w:r w:rsidRPr="00DB3FCE">
        <w:t>.</w:t>
      </w:r>
    </w:p>
    <w:p w14:paraId="0143190D" w14:textId="77777777" w:rsidR="00DB3FCE" w:rsidRPr="00DB3FCE" w:rsidRDefault="00DB3FCE" w:rsidP="00DB3FCE"/>
    <w:p w14:paraId="0624AF70" w14:textId="77777777" w:rsidR="00DB3FCE" w:rsidRPr="00DB3FCE" w:rsidRDefault="00DB3FCE" w:rsidP="00DB3FCE">
      <w:pPr>
        <w:pStyle w:val="ListParagraph"/>
        <w:numPr>
          <w:ilvl w:val="0"/>
          <w:numId w:val="26"/>
        </w:numPr>
      </w:pPr>
      <w:r w:rsidRPr="00DB3FCE">
        <w:t xml:space="preserve">From the conceptual ERD, subtypes </w:t>
      </w:r>
      <w:proofErr w:type="spellStart"/>
      <w:r w:rsidRPr="00DB3FCE">
        <w:t>VendorRepair</w:t>
      </w:r>
      <w:proofErr w:type="spellEnd"/>
      <w:r w:rsidRPr="00DB3FCE">
        <w:t xml:space="preserve"> and Inspection were added to specify the supertype </w:t>
      </w:r>
      <w:proofErr w:type="spellStart"/>
      <w:r w:rsidRPr="00DB3FCE">
        <w:t>MaintenanceActivity</w:t>
      </w:r>
      <w:proofErr w:type="spellEnd"/>
      <w:r w:rsidRPr="00DB3FCE">
        <w:t xml:space="preserve">.  This spawned an additional one to one relationship between Vendor and </w:t>
      </w:r>
      <w:proofErr w:type="spellStart"/>
      <w:r w:rsidRPr="00DB3FCE">
        <w:t>VendorRepair</w:t>
      </w:r>
      <w:proofErr w:type="spellEnd"/>
      <w:r w:rsidRPr="00DB3FCE">
        <w:t>, as for our case only one vendor can make a repair that counts as a single maintenance activity.</w:t>
      </w:r>
    </w:p>
    <w:p w14:paraId="486B1981" w14:textId="77777777" w:rsidR="00DB3FCE" w:rsidRPr="00DB3FCE" w:rsidRDefault="00DB3FCE" w:rsidP="00DB3FCE"/>
    <w:p w14:paraId="4FBE4994" w14:textId="77777777" w:rsidR="00DB3FCE" w:rsidRPr="00DB3FCE" w:rsidRDefault="00DB3FCE" w:rsidP="00DB3FCE">
      <w:pPr>
        <w:pStyle w:val="ListParagraph"/>
        <w:numPr>
          <w:ilvl w:val="0"/>
          <w:numId w:val="26"/>
        </w:numPr>
      </w:pPr>
      <w:r w:rsidRPr="00DB3FCE">
        <w:t xml:space="preserve">In the process of creating the Inspection entity, due to transitive repetition I found the need to create a Test entity which represents the numerous tests an inspector would need to perform to pass a vehicle’s inspection maintenance activity.  Recursively, I found again that a test could have multiple results, so I created a Result entity to hold the possibilities ‘pass’, ‘fail’, and ‘see </w:t>
      </w:r>
      <w:proofErr w:type="gramStart"/>
      <w:r w:rsidRPr="00DB3FCE">
        <w:t>comments’</w:t>
      </w:r>
      <w:proofErr w:type="gramEnd"/>
      <w:r w:rsidRPr="00DB3FCE">
        <w:t xml:space="preserve">. </w:t>
      </w:r>
    </w:p>
    <w:p w14:paraId="521999F1" w14:textId="77777777" w:rsidR="00DB3FCE" w:rsidRPr="00DB3FCE" w:rsidRDefault="00DB3FCE" w:rsidP="00DB3FCE"/>
    <w:p w14:paraId="3B3390F6" w14:textId="77777777" w:rsidR="00DB3FCE" w:rsidRPr="00DB3FCE" w:rsidRDefault="00DB3FCE" w:rsidP="00DB3FCE">
      <w:pPr>
        <w:pStyle w:val="ListParagraph"/>
        <w:numPr>
          <w:ilvl w:val="0"/>
          <w:numId w:val="26"/>
        </w:numPr>
      </w:pPr>
      <w:r w:rsidRPr="00DB3FCE">
        <w:t>From the use cases built for these entities, I found that Inspection &lt;-&gt; Test and Test &lt;-&gt; Result were both many-to-many relationships. This necessitated two bridge entities to be created, one called ‘</w:t>
      </w:r>
      <w:proofErr w:type="spellStart"/>
      <w:r w:rsidRPr="00DB3FCE">
        <w:t>InspectionTestList</w:t>
      </w:r>
      <w:proofErr w:type="spellEnd"/>
      <w:r w:rsidRPr="00DB3FCE">
        <w:t>’ and the other ‘</w:t>
      </w:r>
      <w:proofErr w:type="spellStart"/>
      <w:r w:rsidRPr="00DB3FCE">
        <w:t>TestResult</w:t>
      </w:r>
      <w:proofErr w:type="spellEnd"/>
      <w:r w:rsidRPr="00DB3FCE">
        <w:t xml:space="preserve">’, which solved the problems.  </w:t>
      </w:r>
    </w:p>
    <w:p w14:paraId="444D021C" w14:textId="77777777" w:rsidR="00DB3FCE" w:rsidRPr="00DB3FCE" w:rsidRDefault="00DB3FCE" w:rsidP="00DB3FCE">
      <w:pPr>
        <w:pStyle w:val="ListParagraph"/>
      </w:pPr>
    </w:p>
    <w:p w14:paraId="5956D6B8" w14:textId="77777777" w:rsidR="00DB3FCE" w:rsidRPr="00DB3FCE" w:rsidRDefault="00DB3FCE" w:rsidP="00DB3FCE">
      <w:pPr>
        <w:pStyle w:val="ListParagraph"/>
        <w:numPr>
          <w:ilvl w:val="0"/>
          <w:numId w:val="26"/>
        </w:numPr>
      </w:pPr>
      <w:r w:rsidRPr="00DB3FCE">
        <w:t xml:space="preserve">From the normalization of Vehicle, I found that the attributes ‘year’ and ‘type’ were subject to much repetition.  </w:t>
      </w:r>
      <w:proofErr w:type="gramStart"/>
      <w:r w:rsidRPr="00DB3FCE">
        <w:t>Therefore</w:t>
      </w:r>
      <w:proofErr w:type="gramEnd"/>
      <w:r w:rsidRPr="00DB3FCE">
        <w:t xml:space="preserve"> I extracted them out of the Vehicle entity and created one-to-many relationships between each back to vehicle.</w:t>
      </w:r>
    </w:p>
    <w:p w14:paraId="737835EB" w14:textId="77777777" w:rsidR="00DB3FCE" w:rsidRPr="00DB3FCE" w:rsidRDefault="00DB3FCE" w:rsidP="00DB3FCE">
      <w:pPr>
        <w:pStyle w:val="ListParagraph"/>
      </w:pPr>
    </w:p>
    <w:p w14:paraId="65B979D8" w14:textId="77777777" w:rsidR="00DB3FCE" w:rsidRPr="00DB3FCE" w:rsidRDefault="00DB3FCE" w:rsidP="00DB3FCE">
      <w:pPr>
        <w:pStyle w:val="ListParagraph"/>
        <w:numPr>
          <w:ilvl w:val="0"/>
          <w:numId w:val="26"/>
        </w:numPr>
      </w:pPr>
      <w:proofErr w:type="spellStart"/>
      <w:r w:rsidRPr="00DB3FCE">
        <w:t>VehicleYear</w:t>
      </w:r>
      <w:proofErr w:type="spellEnd"/>
      <w:r w:rsidRPr="00DB3FCE">
        <w:t xml:space="preserve"> is now denormalized to become an attribute within Vehicle.  </w:t>
      </w:r>
    </w:p>
    <w:p w14:paraId="17844EE1" w14:textId="77777777" w:rsidR="00DB3FCE" w:rsidRPr="00DB3FCE" w:rsidRDefault="00DB3FCE" w:rsidP="00DB3FCE">
      <w:pPr>
        <w:pStyle w:val="ListParagraph"/>
      </w:pPr>
    </w:p>
    <w:p w14:paraId="49D2C76F" w14:textId="77777777" w:rsidR="00DB3FCE" w:rsidRPr="00DB3FCE" w:rsidRDefault="00DB3FCE" w:rsidP="00DB3FCE">
      <w:pPr>
        <w:pStyle w:val="ListParagraph"/>
        <w:numPr>
          <w:ilvl w:val="0"/>
          <w:numId w:val="26"/>
        </w:numPr>
      </w:pPr>
      <w:r w:rsidRPr="00DB3FCE">
        <w:t xml:space="preserve">Primary keys for </w:t>
      </w:r>
      <w:proofErr w:type="spellStart"/>
      <w:r w:rsidRPr="00DB3FCE">
        <w:t>VehiclePartList</w:t>
      </w:r>
      <w:proofErr w:type="spellEnd"/>
      <w:r w:rsidRPr="00DB3FCE">
        <w:t xml:space="preserve"> and </w:t>
      </w:r>
      <w:proofErr w:type="spellStart"/>
      <w:r w:rsidRPr="00DB3FCE">
        <w:t>TestResult</w:t>
      </w:r>
      <w:proofErr w:type="spellEnd"/>
      <w:r w:rsidRPr="00DB3FCE">
        <w:t xml:space="preserve"> have been created.</w:t>
      </w:r>
    </w:p>
    <w:p w14:paraId="3639C1EB" w14:textId="77777777" w:rsidR="00DB3FCE" w:rsidRPr="00DB3FCE" w:rsidRDefault="00DB3FCE" w:rsidP="00DB3FCE">
      <w:pPr>
        <w:pStyle w:val="ListParagraph"/>
      </w:pPr>
    </w:p>
    <w:p w14:paraId="60D130FB" w14:textId="09048692" w:rsidR="00DB3FCE" w:rsidRDefault="00DB3FCE" w:rsidP="00DB3FCE">
      <w:pPr>
        <w:pStyle w:val="ListParagraph"/>
        <w:numPr>
          <w:ilvl w:val="0"/>
          <w:numId w:val="26"/>
        </w:numPr>
      </w:pPr>
      <w:proofErr w:type="spellStart"/>
      <w:r w:rsidRPr="00DB3FCE">
        <w:t>Part_name</w:t>
      </w:r>
      <w:proofErr w:type="spellEnd"/>
      <w:r w:rsidRPr="00DB3FCE">
        <w:t xml:space="preserve"> was added as an attribute to the Part entity.</w:t>
      </w:r>
    </w:p>
    <w:p w14:paraId="7FA1E26C" w14:textId="77777777" w:rsidR="00D46943" w:rsidRDefault="00D46943" w:rsidP="00D46943">
      <w:pPr>
        <w:pStyle w:val="ListParagraph"/>
      </w:pPr>
    </w:p>
    <w:p w14:paraId="0DAB4C7C" w14:textId="2F4A23FB" w:rsidR="00D46943" w:rsidRPr="00DB3FCE" w:rsidRDefault="00D46943" w:rsidP="00DB3FCE">
      <w:pPr>
        <w:pStyle w:val="ListParagraph"/>
        <w:numPr>
          <w:ilvl w:val="0"/>
          <w:numId w:val="26"/>
        </w:numPr>
      </w:pPr>
      <w:proofErr w:type="spellStart"/>
      <w:r>
        <w:rPr>
          <w:color w:val="FF0000"/>
        </w:rPr>
        <w:t>PartHistory</w:t>
      </w:r>
      <w:proofErr w:type="spellEnd"/>
      <w:r>
        <w:rPr>
          <w:color w:val="FF0000"/>
        </w:rPr>
        <w:t xml:space="preserve"> was added as a history tracking table with a 1-M relationship with Part.  No bridge entities are required.</w:t>
      </w:r>
    </w:p>
    <w:p w14:paraId="5450FA81" w14:textId="77777777" w:rsidR="00DB3FCE" w:rsidRPr="00DB3FCE" w:rsidRDefault="00DB3FCE" w:rsidP="00DB3FCE"/>
    <w:p w14:paraId="41A7013A" w14:textId="77777777" w:rsidR="00DB3FCE" w:rsidRPr="00DB3FCE" w:rsidRDefault="00DB3FCE" w:rsidP="00DB3FCE">
      <w:r w:rsidRPr="00DB3FCE">
        <w:t>Many of my relationships are 1:M, so where you see that type of relationship I have placed a foreign key reference in the entity of the many side back to the entity ID of the one side.</w:t>
      </w:r>
    </w:p>
    <w:p w14:paraId="3EE6EA28" w14:textId="77777777" w:rsidR="00DB3FCE" w:rsidRPr="00DB3FCE" w:rsidRDefault="00DB3FCE" w:rsidP="00DB3FCE"/>
    <w:p w14:paraId="3BB1E370" w14:textId="77777777" w:rsidR="00DB3FCE" w:rsidRPr="00DB3FCE" w:rsidRDefault="00DB3FCE" w:rsidP="00DB3FCE">
      <w:pPr>
        <w:rPr>
          <w:rFonts w:ascii="Arial" w:eastAsiaTheme="majorEastAsia" w:hAnsi="Arial" w:cstheme="majorBidi"/>
          <w:b/>
          <w:sz w:val="28"/>
          <w:szCs w:val="32"/>
        </w:rPr>
      </w:pPr>
      <w:r w:rsidRPr="00DB3FCE">
        <w:t xml:space="preserve">Style-wise, I used the entity relationship structures within </w:t>
      </w:r>
      <w:proofErr w:type="spellStart"/>
      <w:r w:rsidRPr="00DB3FCE">
        <w:t>LucidChart</w:t>
      </w:r>
      <w:proofErr w:type="spellEnd"/>
      <w:r w:rsidRPr="00DB3FCE">
        <w:t xml:space="preserve"> rather than the stock UML class shapes.  I liked how each structure fit the key type, entity ID and data type in a more organized way.</w:t>
      </w:r>
    </w:p>
    <w:p w14:paraId="69DA313B" w14:textId="77777777" w:rsidR="00DB3FCE" w:rsidRDefault="00DB3FCE">
      <w:pPr>
        <w:rPr>
          <w:rFonts w:ascii="Arial" w:eastAsiaTheme="majorEastAsia" w:hAnsi="Arial" w:cstheme="majorBidi"/>
          <w:b/>
          <w:color w:val="2F5496" w:themeColor="accent1" w:themeShade="BF"/>
          <w:sz w:val="28"/>
          <w:szCs w:val="32"/>
        </w:rPr>
      </w:pPr>
      <w:r>
        <w:br w:type="page"/>
      </w:r>
    </w:p>
    <w:p w14:paraId="402F778C" w14:textId="326F1089" w:rsidR="00366939" w:rsidRDefault="00366939" w:rsidP="00366939">
      <w:pPr>
        <w:pStyle w:val="Heading1"/>
      </w:pPr>
      <w:bookmarkStart w:id="6" w:name="_Toc111021511"/>
      <w:r w:rsidRPr="00366939">
        <w:lastRenderedPageBreak/>
        <w:t>Stored Procedure Execution and Explanations</w:t>
      </w:r>
      <w:bookmarkEnd w:id="6"/>
    </w:p>
    <w:p w14:paraId="652FDA07" w14:textId="050C16B3" w:rsidR="00366939" w:rsidRDefault="00366939" w:rsidP="00366939"/>
    <w:p w14:paraId="24AD886E" w14:textId="77777777" w:rsidR="00DB3FCE" w:rsidRDefault="00DB3FCE" w:rsidP="00DB3FCE">
      <w:pPr>
        <w:rPr>
          <w:b/>
          <w:i/>
        </w:rPr>
      </w:pPr>
      <w:r>
        <w:rPr>
          <w:b/>
          <w:i/>
        </w:rPr>
        <w:t>Use Case: Add Vehicle</w:t>
      </w:r>
    </w:p>
    <w:p w14:paraId="3057BBDA" w14:textId="77777777" w:rsidR="00DB3FCE" w:rsidRDefault="00DB3FCE" w:rsidP="00DB3FCE">
      <w:pPr>
        <w:rPr>
          <w:b/>
          <w:i/>
        </w:rPr>
      </w:pPr>
    </w:p>
    <w:p w14:paraId="30CE7682" w14:textId="77777777" w:rsidR="00DB3FCE" w:rsidRDefault="00DB3FCE" w:rsidP="00DB3FCE">
      <w:r>
        <w:t xml:space="preserve">The scenario exists where a user needs to enter a new vehicle into the program application.  A refinement of the </w:t>
      </w:r>
      <w:r w:rsidRPr="00BE4230">
        <w:rPr>
          <w:i/>
        </w:rPr>
        <w:t>Add Vehicle</w:t>
      </w:r>
      <w:r>
        <w:t xml:space="preserve"> use case is given below: </w:t>
      </w:r>
    </w:p>
    <w:p w14:paraId="7BA52AAC" w14:textId="77777777" w:rsidR="00DB3FCE" w:rsidRDefault="00DB3FCE" w:rsidP="00DB3FCE"/>
    <w:p w14:paraId="0A62F356" w14:textId="77777777" w:rsidR="00DB3FCE" w:rsidRDefault="00DB3FCE" w:rsidP="00DB3FCE">
      <w:pPr>
        <w:numPr>
          <w:ilvl w:val="0"/>
          <w:numId w:val="27"/>
        </w:numPr>
        <w:pBdr>
          <w:top w:val="nil"/>
          <w:left w:val="nil"/>
          <w:bottom w:val="nil"/>
          <w:right w:val="nil"/>
          <w:between w:val="nil"/>
        </w:pBdr>
      </w:pPr>
      <w:r>
        <w:rPr>
          <w:rFonts w:ascii="Calibri" w:hAnsi="Calibri"/>
          <w:color w:val="000000"/>
        </w:rPr>
        <w:t>The mechanic clicks the ‘Add Vehicle’ button on the application interface.</w:t>
      </w:r>
    </w:p>
    <w:p w14:paraId="111DDE9F" w14:textId="77777777" w:rsidR="00DB3FCE" w:rsidRPr="00223F84" w:rsidRDefault="00DB3FCE" w:rsidP="00DB3FCE">
      <w:pPr>
        <w:numPr>
          <w:ilvl w:val="0"/>
          <w:numId w:val="27"/>
        </w:numPr>
        <w:pBdr>
          <w:top w:val="nil"/>
          <w:left w:val="nil"/>
          <w:bottom w:val="nil"/>
          <w:right w:val="nil"/>
          <w:between w:val="nil"/>
        </w:pBdr>
      </w:pPr>
      <w:r>
        <w:rPr>
          <w:rFonts w:ascii="Calibri" w:hAnsi="Calibri"/>
          <w:color w:val="000000"/>
        </w:rPr>
        <w:t>The application provides a fill form to accept the data fields.</w:t>
      </w:r>
    </w:p>
    <w:p w14:paraId="41F22BF7" w14:textId="77777777" w:rsidR="00DB3FCE" w:rsidRPr="00223F84" w:rsidRDefault="00DB3FCE" w:rsidP="00DB3FCE">
      <w:pPr>
        <w:pBdr>
          <w:top w:val="nil"/>
          <w:left w:val="nil"/>
          <w:bottom w:val="nil"/>
          <w:right w:val="nil"/>
          <w:between w:val="nil"/>
        </w:pBdr>
        <w:ind w:left="1080"/>
      </w:pPr>
    </w:p>
    <w:tbl>
      <w:tblPr>
        <w:tblW w:w="10039" w:type="dxa"/>
        <w:tblInd w:w="175"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shd w:val="clear" w:color="auto" w:fill="FFFFFF" w:themeFill="background1"/>
        <w:tblLayout w:type="fixed"/>
        <w:tblLook w:val="0400" w:firstRow="0" w:lastRow="0" w:firstColumn="0" w:lastColumn="0" w:noHBand="0" w:noVBand="1"/>
      </w:tblPr>
      <w:tblGrid>
        <w:gridCol w:w="1440"/>
        <w:gridCol w:w="2880"/>
        <w:gridCol w:w="5719"/>
      </w:tblGrid>
      <w:tr w:rsidR="00DB3FCE" w14:paraId="74B09237" w14:textId="77777777" w:rsidTr="00B5071D">
        <w:tc>
          <w:tcPr>
            <w:tcW w:w="1440" w:type="dxa"/>
            <w:shd w:val="clear" w:color="auto" w:fill="FFFFFF" w:themeFill="background1"/>
          </w:tcPr>
          <w:p w14:paraId="028D7109" w14:textId="77777777" w:rsidR="00DB3FCE" w:rsidRDefault="00DB3FCE" w:rsidP="00B5071D">
            <w:r>
              <w:t>model</w:t>
            </w:r>
          </w:p>
        </w:tc>
        <w:tc>
          <w:tcPr>
            <w:tcW w:w="2880" w:type="dxa"/>
            <w:shd w:val="clear" w:color="auto" w:fill="FFFFFF" w:themeFill="background1"/>
          </w:tcPr>
          <w:p w14:paraId="073612A2" w14:textId="77777777" w:rsidR="00DB3FCE" w:rsidRDefault="00DB3FCE" w:rsidP="00B5071D">
            <w:r>
              <w:t>The model of the vehicle</w:t>
            </w:r>
          </w:p>
        </w:tc>
        <w:tc>
          <w:tcPr>
            <w:tcW w:w="5719" w:type="dxa"/>
            <w:shd w:val="clear" w:color="auto" w:fill="FFFFFF" w:themeFill="background1"/>
          </w:tcPr>
          <w:p w14:paraId="40757259" w14:textId="77777777" w:rsidR="00DB3FCE" w:rsidRDefault="00DB3FCE" w:rsidP="00B5071D">
            <w:r>
              <w:t>Only certain parts work on certain vehicles.</w:t>
            </w:r>
          </w:p>
        </w:tc>
      </w:tr>
      <w:tr w:rsidR="00DB3FCE" w14:paraId="461A4988" w14:textId="77777777" w:rsidTr="00B5071D">
        <w:tc>
          <w:tcPr>
            <w:tcW w:w="1440" w:type="dxa"/>
            <w:shd w:val="clear" w:color="auto" w:fill="FFFFFF" w:themeFill="background1"/>
          </w:tcPr>
          <w:p w14:paraId="34E64D5B" w14:textId="77777777" w:rsidR="00DB3FCE" w:rsidRDefault="00DB3FCE" w:rsidP="00B5071D">
            <w:r>
              <w:t xml:space="preserve">vehicle ID </w:t>
            </w:r>
          </w:p>
          <w:p w14:paraId="02325BD4" w14:textId="77777777" w:rsidR="00DB3FCE" w:rsidRDefault="00DB3FCE" w:rsidP="00B5071D">
            <w:r>
              <w:t>(shop code)</w:t>
            </w:r>
          </w:p>
        </w:tc>
        <w:tc>
          <w:tcPr>
            <w:tcW w:w="2880" w:type="dxa"/>
            <w:shd w:val="clear" w:color="auto" w:fill="FFFFFF" w:themeFill="background1"/>
          </w:tcPr>
          <w:p w14:paraId="60F9773B" w14:textId="77777777" w:rsidR="00DB3FCE" w:rsidRDefault="00DB3FCE" w:rsidP="00B5071D">
            <w:r>
              <w:t>The 4-digit departmental ID code of the vehicle</w:t>
            </w:r>
          </w:p>
        </w:tc>
        <w:tc>
          <w:tcPr>
            <w:tcW w:w="5719" w:type="dxa"/>
            <w:shd w:val="clear" w:color="auto" w:fill="FFFFFF" w:themeFill="background1"/>
          </w:tcPr>
          <w:p w14:paraId="5D5FFA83" w14:textId="77777777" w:rsidR="00DB3FCE" w:rsidRDefault="00DB3FCE" w:rsidP="00B5071D">
            <w:r>
              <w:t>This is the naming convention already used, and uniquely identifies the vehicle.</w:t>
            </w:r>
          </w:p>
        </w:tc>
      </w:tr>
      <w:tr w:rsidR="00DB3FCE" w14:paraId="4D0BE82F" w14:textId="77777777" w:rsidTr="00B5071D">
        <w:tc>
          <w:tcPr>
            <w:tcW w:w="1440" w:type="dxa"/>
            <w:shd w:val="clear" w:color="auto" w:fill="FFFFFF" w:themeFill="background1"/>
          </w:tcPr>
          <w:p w14:paraId="7983CD5B" w14:textId="77777777" w:rsidR="00DB3FCE" w:rsidRDefault="00DB3FCE" w:rsidP="00B5071D">
            <w:r>
              <w:t>make</w:t>
            </w:r>
          </w:p>
        </w:tc>
        <w:tc>
          <w:tcPr>
            <w:tcW w:w="2880" w:type="dxa"/>
            <w:shd w:val="clear" w:color="auto" w:fill="FFFFFF" w:themeFill="background1"/>
          </w:tcPr>
          <w:p w14:paraId="506A0BED" w14:textId="77777777" w:rsidR="00DB3FCE" w:rsidRDefault="00DB3FCE" w:rsidP="00B5071D">
            <w:r>
              <w:t>The brand of the vehicle</w:t>
            </w:r>
          </w:p>
        </w:tc>
        <w:tc>
          <w:tcPr>
            <w:tcW w:w="5719" w:type="dxa"/>
            <w:shd w:val="clear" w:color="auto" w:fill="FFFFFF" w:themeFill="background1"/>
          </w:tcPr>
          <w:p w14:paraId="0F586448" w14:textId="77777777" w:rsidR="00DB3FCE" w:rsidRDefault="00DB3FCE" w:rsidP="00B5071D">
            <w:r>
              <w:t>Only certain parts work on certain vehicles.</w:t>
            </w:r>
          </w:p>
        </w:tc>
      </w:tr>
      <w:tr w:rsidR="00DB3FCE" w14:paraId="48AFDC06" w14:textId="77777777" w:rsidTr="00B5071D">
        <w:tc>
          <w:tcPr>
            <w:tcW w:w="1440" w:type="dxa"/>
            <w:shd w:val="clear" w:color="auto" w:fill="FFFFFF" w:themeFill="background1"/>
          </w:tcPr>
          <w:p w14:paraId="5CD73E98" w14:textId="77777777" w:rsidR="00DB3FCE" w:rsidRDefault="00DB3FCE" w:rsidP="00B5071D">
            <w:r>
              <w:t>year</w:t>
            </w:r>
          </w:p>
        </w:tc>
        <w:tc>
          <w:tcPr>
            <w:tcW w:w="2880" w:type="dxa"/>
            <w:shd w:val="clear" w:color="auto" w:fill="FFFFFF" w:themeFill="background1"/>
          </w:tcPr>
          <w:p w14:paraId="48894029" w14:textId="77777777" w:rsidR="00DB3FCE" w:rsidRDefault="00DB3FCE" w:rsidP="00B5071D">
            <w:r>
              <w:t>The creation year of the vehicle</w:t>
            </w:r>
          </w:p>
        </w:tc>
        <w:tc>
          <w:tcPr>
            <w:tcW w:w="5719" w:type="dxa"/>
            <w:shd w:val="clear" w:color="auto" w:fill="FFFFFF" w:themeFill="background1"/>
          </w:tcPr>
          <w:p w14:paraId="546F30CC" w14:textId="77777777" w:rsidR="00DB3FCE" w:rsidRDefault="00DB3FCE" w:rsidP="00B5071D">
            <w:r>
              <w:t>The year of the vehicle is the primary statistic used to determine parts availability and to evaluate replacement.  The local township participates in a fleet lease program in which a mixed trade in of vehicles 3 years and older reduce the overall fleet age to save on maintenance costs.</w:t>
            </w:r>
          </w:p>
        </w:tc>
      </w:tr>
      <w:tr w:rsidR="00DB3FCE" w14:paraId="7FE67C73" w14:textId="77777777" w:rsidTr="00B5071D">
        <w:tc>
          <w:tcPr>
            <w:tcW w:w="1440" w:type="dxa"/>
            <w:shd w:val="clear" w:color="auto" w:fill="FFFFFF" w:themeFill="background1"/>
          </w:tcPr>
          <w:p w14:paraId="1D98AAD3" w14:textId="77777777" w:rsidR="00DB3FCE" w:rsidRDefault="00DB3FCE" w:rsidP="00B5071D">
            <w:r>
              <w:t xml:space="preserve">license </w:t>
            </w:r>
          </w:p>
        </w:tc>
        <w:tc>
          <w:tcPr>
            <w:tcW w:w="2880" w:type="dxa"/>
            <w:shd w:val="clear" w:color="auto" w:fill="FFFFFF" w:themeFill="background1"/>
          </w:tcPr>
          <w:p w14:paraId="04DE0F90" w14:textId="77777777" w:rsidR="00DB3FCE" w:rsidRDefault="00DB3FCE" w:rsidP="00B5071D">
            <w:r>
              <w:t>The license plate value</w:t>
            </w:r>
          </w:p>
        </w:tc>
        <w:tc>
          <w:tcPr>
            <w:tcW w:w="5719" w:type="dxa"/>
            <w:shd w:val="clear" w:color="auto" w:fill="FFFFFF" w:themeFill="background1"/>
          </w:tcPr>
          <w:p w14:paraId="5607AF8C" w14:textId="77777777" w:rsidR="00DB3FCE" w:rsidRDefault="00DB3FCE" w:rsidP="00B5071D">
            <w:r>
              <w:t>You can check which vehicles need renewed registration and pull status of insurance.</w:t>
            </w:r>
          </w:p>
        </w:tc>
      </w:tr>
      <w:tr w:rsidR="00DB3FCE" w14:paraId="71576FEF" w14:textId="77777777" w:rsidTr="00B5071D">
        <w:tc>
          <w:tcPr>
            <w:tcW w:w="1440" w:type="dxa"/>
            <w:shd w:val="clear" w:color="auto" w:fill="FFFFFF" w:themeFill="background1"/>
          </w:tcPr>
          <w:p w14:paraId="48414BE0" w14:textId="77777777" w:rsidR="00DB3FCE" w:rsidRDefault="00DB3FCE" w:rsidP="00B5071D">
            <w:r>
              <w:t>VIN</w:t>
            </w:r>
          </w:p>
        </w:tc>
        <w:tc>
          <w:tcPr>
            <w:tcW w:w="2880" w:type="dxa"/>
            <w:shd w:val="clear" w:color="auto" w:fill="FFFFFF" w:themeFill="background1"/>
          </w:tcPr>
          <w:p w14:paraId="0C08B335" w14:textId="77777777" w:rsidR="00DB3FCE" w:rsidRDefault="00DB3FCE" w:rsidP="00B5071D">
            <w:r>
              <w:t>The auto manufacturer vehicle identification number</w:t>
            </w:r>
          </w:p>
        </w:tc>
        <w:tc>
          <w:tcPr>
            <w:tcW w:w="5719" w:type="dxa"/>
            <w:shd w:val="clear" w:color="auto" w:fill="FFFFFF" w:themeFill="background1"/>
          </w:tcPr>
          <w:p w14:paraId="44CFC222" w14:textId="77777777" w:rsidR="00DB3FCE" w:rsidRDefault="00DB3FCE" w:rsidP="00B5071D">
            <w:r>
              <w:t>The coding of the VIN gives exact vehicle specifications, and the VIN is required on nearly all types of registration paperwork.</w:t>
            </w:r>
          </w:p>
        </w:tc>
      </w:tr>
      <w:tr w:rsidR="00DB3FCE" w14:paraId="57456A27" w14:textId="77777777" w:rsidTr="00B5071D">
        <w:tc>
          <w:tcPr>
            <w:tcW w:w="1440" w:type="dxa"/>
            <w:shd w:val="clear" w:color="auto" w:fill="FFFFFF" w:themeFill="background1"/>
          </w:tcPr>
          <w:p w14:paraId="426E1F02" w14:textId="77777777" w:rsidR="00DB3FCE" w:rsidRDefault="00DB3FCE" w:rsidP="00B5071D">
            <w:r>
              <w:t>v</w:t>
            </w:r>
            <w:r w:rsidRPr="000F6773">
              <w:t>ehicle</w:t>
            </w:r>
            <w:r>
              <w:t xml:space="preserve"> </w:t>
            </w:r>
            <w:r w:rsidRPr="000F6773">
              <w:t>type</w:t>
            </w:r>
          </w:p>
        </w:tc>
        <w:tc>
          <w:tcPr>
            <w:tcW w:w="2880" w:type="dxa"/>
            <w:shd w:val="clear" w:color="auto" w:fill="FFFFFF" w:themeFill="background1"/>
          </w:tcPr>
          <w:p w14:paraId="15A85AE2" w14:textId="77777777" w:rsidR="00DB3FCE" w:rsidRDefault="00DB3FCE" w:rsidP="00B5071D">
            <w:r w:rsidRPr="000F6773">
              <w:t>The type of vehicle, being a CDL vehicle, standard vehicle, accessory, or none</w:t>
            </w:r>
          </w:p>
        </w:tc>
        <w:tc>
          <w:tcPr>
            <w:tcW w:w="5719" w:type="dxa"/>
            <w:shd w:val="clear" w:color="auto" w:fill="FFFFFF" w:themeFill="background1"/>
          </w:tcPr>
          <w:p w14:paraId="76B34AB1" w14:textId="77777777" w:rsidR="00DB3FCE" w:rsidRDefault="00DB3FCE" w:rsidP="00B5071D">
            <w:r w:rsidRPr="000F6773">
              <w:t>This is a new attribute created for the generalization/specialization rule set.  Depending on the type of vehicle, different information will be available and different check flags will apply to appointments.</w:t>
            </w:r>
          </w:p>
        </w:tc>
      </w:tr>
      <w:tr w:rsidR="00DB3FCE" w14:paraId="4AC95956" w14:textId="77777777" w:rsidTr="00B5071D">
        <w:tc>
          <w:tcPr>
            <w:tcW w:w="1440" w:type="dxa"/>
            <w:shd w:val="clear" w:color="auto" w:fill="FFFFFF" w:themeFill="background1"/>
          </w:tcPr>
          <w:p w14:paraId="1D062BC4" w14:textId="77777777" w:rsidR="00DB3FCE" w:rsidRDefault="00DB3FCE" w:rsidP="00B5071D">
            <w:r>
              <w:t>last mileage</w:t>
            </w:r>
          </w:p>
        </w:tc>
        <w:tc>
          <w:tcPr>
            <w:tcW w:w="2880" w:type="dxa"/>
            <w:shd w:val="clear" w:color="auto" w:fill="FFFFFF" w:themeFill="background1"/>
          </w:tcPr>
          <w:p w14:paraId="10C9D0A1" w14:textId="77777777" w:rsidR="00DB3FCE" w:rsidRDefault="00DB3FCE" w:rsidP="00B5071D">
            <w:r>
              <w:t>The last recorded mileage of the vehicle</w:t>
            </w:r>
          </w:p>
        </w:tc>
        <w:tc>
          <w:tcPr>
            <w:tcW w:w="5719" w:type="dxa"/>
            <w:shd w:val="clear" w:color="auto" w:fill="FFFFFF" w:themeFill="background1"/>
          </w:tcPr>
          <w:p w14:paraId="29555C79" w14:textId="77777777" w:rsidR="00DB3FCE" w:rsidRDefault="00DB3FCE" w:rsidP="00B5071D">
            <w:r>
              <w:t>This is used as a comparison with a new mileage entered from latest activity to throw a flag that triggers an automatic appointment to be created by the program if satisfied.</w:t>
            </w:r>
          </w:p>
        </w:tc>
      </w:tr>
      <w:tr w:rsidR="00DB3FCE" w14:paraId="37C2C208" w14:textId="77777777" w:rsidTr="00B5071D">
        <w:tc>
          <w:tcPr>
            <w:tcW w:w="1440" w:type="dxa"/>
            <w:shd w:val="clear" w:color="auto" w:fill="FFFFFF" w:themeFill="background1"/>
          </w:tcPr>
          <w:p w14:paraId="297507BE" w14:textId="77777777" w:rsidR="00DB3FCE" w:rsidRDefault="00DB3FCE" w:rsidP="00B5071D">
            <w:r w:rsidRPr="000F6773">
              <w:t>Inspection</w:t>
            </w:r>
            <w:r>
              <w:t xml:space="preserve"> </w:t>
            </w:r>
            <w:r w:rsidRPr="000F6773">
              <w:t>date</w:t>
            </w:r>
          </w:p>
        </w:tc>
        <w:tc>
          <w:tcPr>
            <w:tcW w:w="2880" w:type="dxa"/>
            <w:shd w:val="clear" w:color="auto" w:fill="FFFFFF" w:themeFill="background1"/>
          </w:tcPr>
          <w:p w14:paraId="09B6D327" w14:textId="77777777" w:rsidR="00DB3FCE" w:rsidRDefault="00DB3FCE" w:rsidP="00B5071D">
            <w:r w:rsidRPr="000F6773">
              <w:t>The date the vehicle is due for its next inspection</w:t>
            </w:r>
          </w:p>
        </w:tc>
        <w:tc>
          <w:tcPr>
            <w:tcW w:w="5719" w:type="dxa"/>
            <w:shd w:val="clear" w:color="auto" w:fill="FFFFFF" w:themeFill="background1"/>
          </w:tcPr>
          <w:p w14:paraId="45CF2B73" w14:textId="77777777" w:rsidR="00DB3FCE" w:rsidRDefault="00DB3FCE" w:rsidP="00B5071D">
            <w:r w:rsidRPr="000F6773">
              <w:t>The inspection date is important to keep the vehicle street-legal, and serves as a parameter by which the application’s appointment notifier communicates a necessary vehicle maintenance activity to the mechanic.</w:t>
            </w:r>
          </w:p>
        </w:tc>
      </w:tr>
    </w:tbl>
    <w:p w14:paraId="459A6BEC" w14:textId="77777777" w:rsidR="00DB3FCE" w:rsidRPr="004D1F31" w:rsidRDefault="00DB3FCE" w:rsidP="00DB3FCE">
      <w:pPr>
        <w:pBdr>
          <w:top w:val="nil"/>
          <w:left w:val="nil"/>
          <w:bottom w:val="nil"/>
          <w:right w:val="nil"/>
          <w:between w:val="nil"/>
        </w:pBdr>
      </w:pPr>
    </w:p>
    <w:p w14:paraId="502B0D5B" w14:textId="77777777" w:rsidR="00DB3FCE" w:rsidRPr="000F6773" w:rsidRDefault="00DB3FCE" w:rsidP="00DB3FCE">
      <w:pPr>
        <w:numPr>
          <w:ilvl w:val="0"/>
          <w:numId w:val="27"/>
        </w:numPr>
        <w:pBdr>
          <w:top w:val="nil"/>
          <w:left w:val="nil"/>
          <w:bottom w:val="nil"/>
          <w:right w:val="nil"/>
          <w:between w:val="nil"/>
        </w:pBdr>
      </w:pPr>
      <w:r w:rsidRPr="000F6773">
        <w:rPr>
          <w:rFonts w:ascii="Calibri" w:hAnsi="Calibri"/>
        </w:rPr>
        <w:t xml:space="preserve">The mechanic specifies the type of vehicle as </w:t>
      </w:r>
      <w:r w:rsidRPr="000F6773">
        <w:rPr>
          <w:rFonts w:ascii="Calibri" w:hAnsi="Calibri"/>
          <w:i/>
          <w:iCs/>
        </w:rPr>
        <w:t xml:space="preserve">CDL vehicle, standard vehicle, accessory, </w:t>
      </w:r>
      <w:r w:rsidRPr="000F6773">
        <w:rPr>
          <w:rFonts w:ascii="Calibri" w:hAnsi="Calibri"/>
        </w:rPr>
        <w:t xml:space="preserve">or </w:t>
      </w:r>
      <w:r w:rsidRPr="000F6773">
        <w:rPr>
          <w:rFonts w:ascii="Calibri" w:hAnsi="Calibri"/>
          <w:i/>
          <w:iCs/>
        </w:rPr>
        <w:t>none.</w:t>
      </w:r>
    </w:p>
    <w:p w14:paraId="1EAC46FC" w14:textId="77777777" w:rsidR="00DB3FCE" w:rsidRPr="000F6773" w:rsidRDefault="00DB3FCE" w:rsidP="00DB3FCE">
      <w:pPr>
        <w:numPr>
          <w:ilvl w:val="0"/>
          <w:numId w:val="27"/>
        </w:numPr>
        <w:pBdr>
          <w:top w:val="nil"/>
          <w:left w:val="nil"/>
          <w:bottom w:val="nil"/>
          <w:right w:val="nil"/>
          <w:between w:val="nil"/>
        </w:pBdr>
      </w:pPr>
      <w:r w:rsidRPr="000F6773">
        <w:rPr>
          <w:rFonts w:ascii="Calibri" w:hAnsi="Calibri"/>
        </w:rPr>
        <w:t>The mechanic enters all other the appropriate information and clicks ‘Save’.</w:t>
      </w:r>
    </w:p>
    <w:p w14:paraId="522BECBD" w14:textId="77777777" w:rsidR="00DB3FCE" w:rsidRDefault="00DB3FCE" w:rsidP="00DB3FCE"/>
    <w:p w14:paraId="7A25FB87" w14:textId="77777777" w:rsidR="00DB3FCE" w:rsidRDefault="00DB3FCE" w:rsidP="00DB3FCE">
      <w:r>
        <w:t>The stored procedure accepts the vehicle model, shop code, make, year, license, VIN, type (</w:t>
      </w:r>
      <w:r>
        <w:rPr>
          <w:i/>
        </w:rPr>
        <w:t xml:space="preserve">CDL Vehicle, Standard Vehicle, </w:t>
      </w:r>
      <w:r>
        <w:t xml:space="preserve">or </w:t>
      </w:r>
      <w:r>
        <w:rPr>
          <w:i/>
        </w:rPr>
        <w:t>Accessory</w:t>
      </w:r>
      <w:r>
        <w:t>) mileage and next inspection date.  The procedure attempts to be robust by blocking null variables, out of range numeric values and unrealistic years/dates.  It also prevents duplicate inputs of the VIN and shop code, which are the closest things to alternate candidate keys.</w:t>
      </w:r>
    </w:p>
    <w:p w14:paraId="1E2F6753" w14:textId="77777777" w:rsidR="00DB3FCE" w:rsidRDefault="00DB3FCE" w:rsidP="00DB3FCE"/>
    <w:p w14:paraId="1B9BA99B" w14:textId="77777777" w:rsidR="00DB3FCE" w:rsidRDefault="00DB3FCE" w:rsidP="00DB3FCE">
      <w:r>
        <w:lastRenderedPageBreak/>
        <w:t>The core Vehicle entity possesses four foreign key dependencies to lookup tables, so those tables must be sequenced appropriately.  To maintain uniqueness, each lookup table insertion first checks for a duplicate entry prior to creating a new sequence id.  If none is found, it creates a new entry.  Lastly, when entering all information as an insertion into the Vehicle entity, all sequence IDs for the foreign keys must be looked up by subquery.</w:t>
      </w:r>
    </w:p>
    <w:p w14:paraId="3DC6599A" w14:textId="77777777" w:rsidR="00DB3FCE" w:rsidRDefault="00DB3FCE" w:rsidP="00DB3FCE"/>
    <w:p w14:paraId="7D684EEB" w14:textId="77777777" w:rsidR="00DB3FCE" w:rsidRDefault="00DB3FCE" w:rsidP="00DB3FCE">
      <w:r>
        <w:t>Here is my stored procedure definition using SQL Server:</w:t>
      </w:r>
    </w:p>
    <w:p w14:paraId="25A895BE" w14:textId="77777777" w:rsidR="00DB3FCE" w:rsidRDefault="00DB3FCE" w:rsidP="00DB3FCE"/>
    <w:tbl>
      <w:tblPr>
        <w:tblStyle w:val="TableGrid"/>
        <w:tblW w:w="10450" w:type="dxa"/>
        <w:tblLook w:val="04A0" w:firstRow="1" w:lastRow="0" w:firstColumn="1" w:lastColumn="0" w:noHBand="0" w:noVBand="1"/>
      </w:tblPr>
      <w:tblGrid>
        <w:gridCol w:w="10450"/>
      </w:tblGrid>
      <w:tr w:rsidR="00DB3FCE" w14:paraId="4641BBEE" w14:textId="77777777" w:rsidTr="00B5071D">
        <w:tc>
          <w:tcPr>
            <w:tcW w:w="10450" w:type="dxa"/>
          </w:tcPr>
          <w:p w14:paraId="4F8563FA" w14:textId="77777777" w:rsidR="00DB3FCE" w:rsidRDefault="00DB3FCE" w:rsidP="00B5071D"/>
          <w:p w14:paraId="4B595260" w14:textId="77777777" w:rsidR="00DB3FCE" w:rsidRDefault="00DB3FCE" w:rsidP="00B5071D">
            <w:r w:rsidRPr="003B2F17">
              <w:rPr>
                <w:noProof/>
              </w:rPr>
              <w:drawing>
                <wp:inline distT="0" distB="0" distL="0" distR="0" wp14:anchorId="7225F734" wp14:editId="35896F17">
                  <wp:extent cx="6492240" cy="3839210"/>
                  <wp:effectExtent l="0" t="0" r="381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92240" cy="3839210"/>
                          </a:xfrm>
                          <a:prstGeom prst="rect">
                            <a:avLst/>
                          </a:prstGeom>
                        </pic:spPr>
                      </pic:pic>
                    </a:graphicData>
                  </a:graphic>
                </wp:inline>
              </w:drawing>
            </w:r>
          </w:p>
          <w:p w14:paraId="3CB9FD93" w14:textId="77777777" w:rsidR="00DB3FCE" w:rsidRDefault="00DB3FCE" w:rsidP="00B5071D">
            <w:r w:rsidRPr="002A4328">
              <w:rPr>
                <w:noProof/>
              </w:rPr>
              <w:drawing>
                <wp:inline distT="0" distB="0" distL="0" distR="0" wp14:anchorId="7477A017" wp14:editId="2C459149">
                  <wp:extent cx="6498590" cy="3078351"/>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4"/>
                          <a:stretch/>
                        </pic:blipFill>
                        <pic:spPr bwMode="auto">
                          <a:xfrm>
                            <a:off x="0" y="0"/>
                            <a:ext cx="6498590" cy="3078351"/>
                          </a:xfrm>
                          <a:prstGeom prst="rect">
                            <a:avLst/>
                          </a:prstGeom>
                          <a:ln>
                            <a:noFill/>
                          </a:ln>
                          <a:extLst>
                            <a:ext uri="{53640926-AAD7-44D8-BBD7-CCE9431645EC}">
                              <a14:shadowObscured xmlns:a14="http://schemas.microsoft.com/office/drawing/2010/main"/>
                            </a:ext>
                          </a:extLst>
                        </pic:spPr>
                      </pic:pic>
                    </a:graphicData>
                  </a:graphic>
                </wp:inline>
              </w:drawing>
            </w:r>
          </w:p>
        </w:tc>
      </w:tr>
    </w:tbl>
    <w:p w14:paraId="62D376E5" w14:textId="77777777" w:rsidR="00DB3FCE" w:rsidRDefault="00DB3FCE" w:rsidP="00DB3FCE"/>
    <w:p w14:paraId="65851C6F" w14:textId="77777777" w:rsidR="00DB3FCE" w:rsidRDefault="00DB3FCE" w:rsidP="00DB3FCE">
      <w:r>
        <w:lastRenderedPageBreak/>
        <w:t>Here is execution of the transaction along with the initial entry of the appropriate tables:</w:t>
      </w:r>
    </w:p>
    <w:p w14:paraId="3EA0C815" w14:textId="77777777" w:rsidR="00DB3FCE" w:rsidRDefault="00DB3FCE" w:rsidP="00DB3FCE"/>
    <w:tbl>
      <w:tblPr>
        <w:tblStyle w:val="TableGrid"/>
        <w:tblW w:w="10214" w:type="dxa"/>
        <w:tblLook w:val="04A0" w:firstRow="1" w:lastRow="0" w:firstColumn="1" w:lastColumn="0" w:noHBand="0" w:noVBand="1"/>
      </w:tblPr>
      <w:tblGrid>
        <w:gridCol w:w="8672"/>
        <w:gridCol w:w="1740"/>
      </w:tblGrid>
      <w:tr w:rsidR="00DB3FCE" w14:paraId="224CCACD" w14:textId="77777777" w:rsidTr="00B5071D">
        <w:trPr>
          <w:trHeight w:val="5138"/>
        </w:trPr>
        <w:tc>
          <w:tcPr>
            <w:tcW w:w="8494" w:type="dxa"/>
          </w:tcPr>
          <w:p w14:paraId="3928ADD6" w14:textId="77777777" w:rsidR="00DB3FCE" w:rsidRDefault="00DB3FCE" w:rsidP="00B5071D">
            <w:r w:rsidRPr="00BA44F0">
              <w:rPr>
                <w:noProof/>
              </w:rPr>
              <w:drawing>
                <wp:inline distT="0" distB="0" distL="0" distR="0" wp14:anchorId="03E36BF9" wp14:editId="46B1E9C0">
                  <wp:extent cx="5277397" cy="3403158"/>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8097" cy="3429404"/>
                          </a:xfrm>
                          <a:prstGeom prst="rect">
                            <a:avLst/>
                          </a:prstGeom>
                        </pic:spPr>
                      </pic:pic>
                    </a:graphicData>
                  </a:graphic>
                </wp:inline>
              </w:drawing>
            </w:r>
          </w:p>
        </w:tc>
        <w:tc>
          <w:tcPr>
            <w:tcW w:w="1720" w:type="dxa"/>
            <w:vMerge w:val="restart"/>
          </w:tcPr>
          <w:p w14:paraId="68A1CD45" w14:textId="77777777" w:rsidR="00DB3FCE" w:rsidRDefault="00DB3FCE" w:rsidP="00B5071D">
            <w:r w:rsidRPr="00B0593E">
              <w:rPr>
                <w:noProof/>
              </w:rPr>
              <w:drawing>
                <wp:inline distT="0" distB="0" distL="0" distR="0" wp14:anchorId="326150BB" wp14:editId="5A62D193">
                  <wp:extent cx="941798" cy="408697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9836" b="4442"/>
                          <a:stretch/>
                        </pic:blipFill>
                        <pic:spPr bwMode="auto">
                          <a:xfrm>
                            <a:off x="0" y="0"/>
                            <a:ext cx="967215" cy="4197266"/>
                          </a:xfrm>
                          <a:prstGeom prst="rect">
                            <a:avLst/>
                          </a:prstGeom>
                          <a:ln>
                            <a:noFill/>
                          </a:ln>
                          <a:extLst>
                            <a:ext uri="{53640926-AAD7-44D8-BBD7-CCE9431645EC}">
                              <a14:shadowObscured xmlns:a14="http://schemas.microsoft.com/office/drawing/2010/main"/>
                            </a:ext>
                          </a:extLst>
                        </pic:spPr>
                      </pic:pic>
                    </a:graphicData>
                  </a:graphic>
                </wp:inline>
              </w:drawing>
            </w:r>
          </w:p>
        </w:tc>
      </w:tr>
      <w:tr w:rsidR="00DB3FCE" w14:paraId="787F5625" w14:textId="77777777" w:rsidTr="00B5071D">
        <w:trPr>
          <w:trHeight w:val="2698"/>
        </w:trPr>
        <w:tc>
          <w:tcPr>
            <w:tcW w:w="8494" w:type="dxa"/>
          </w:tcPr>
          <w:p w14:paraId="770CE22D" w14:textId="77777777" w:rsidR="00DB3FCE" w:rsidRPr="00BA44F0" w:rsidRDefault="00DB3FCE" w:rsidP="00B5071D">
            <w:r w:rsidRPr="00714A1B">
              <w:rPr>
                <w:noProof/>
              </w:rPr>
              <w:drawing>
                <wp:inline distT="0" distB="0" distL="0" distR="0" wp14:anchorId="1C0EE4B9" wp14:editId="02694B67">
                  <wp:extent cx="3353268" cy="9716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3268" cy="971686"/>
                          </a:xfrm>
                          <a:prstGeom prst="rect">
                            <a:avLst/>
                          </a:prstGeom>
                        </pic:spPr>
                      </pic:pic>
                    </a:graphicData>
                  </a:graphic>
                </wp:inline>
              </w:drawing>
            </w:r>
          </w:p>
        </w:tc>
        <w:tc>
          <w:tcPr>
            <w:tcW w:w="1720" w:type="dxa"/>
            <w:vMerge/>
          </w:tcPr>
          <w:p w14:paraId="444DD208" w14:textId="77777777" w:rsidR="00DB3FCE" w:rsidRPr="00B0593E" w:rsidRDefault="00DB3FCE" w:rsidP="00B5071D"/>
        </w:tc>
      </w:tr>
      <w:tr w:rsidR="00DB3FCE" w14:paraId="76285CDC" w14:textId="77777777" w:rsidTr="00B5071D">
        <w:trPr>
          <w:trHeight w:val="2698"/>
        </w:trPr>
        <w:tc>
          <w:tcPr>
            <w:tcW w:w="10214" w:type="dxa"/>
            <w:gridSpan w:val="2"/>
          </w:tcPr>
          <w:p w14:paraId="4818B018" w14:textId="77777777" w:rsidR="00DB3FCE" w:rsidRPr="00B0593E" w:rsidRDefault="00DB3FCE" w:rsidP="00B5071D">
            <w:r w:rsidRPr="003F0AC2">
              <w:rPr>
                <w:noProof/>
              </w:rPr>
              <w:drawing>
                <wp:inline distT="0" distB="0" distL="0" distR="0" wp14:anchorId="1C7E58C1" wp14:editId="361FAFA5">
                  <wp:extent cx="6492240" cy="2679589"/>
                  <wp:effectExtent l="0" t="0" r="381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2218"/>
                          <a:stretch/>
                        </pic:blipFill>
                        <pic:spPr bwMode="auto">
                          <a:xfrm>
                            <a:off x="0" y="0"/>
                            <a:ext cx="6492240" cy="2679589"/>
                          </a:xfrm>
                          <a:prstGeom prst="rect">
                            <a:avLst/>
                          </a:prstGeom>
                          <a:ln>
                            <a:noFill/>
                          </a:ln>
                          <a:extLst>
                            <a:ext uri="{53640926-AAD7-44D8-BBD7-CCE9431645EC}">
                              <a14:shadowObscured xmlns:a14="http://schemas.microsoft.com/office/drawing/2010/main"/>
                            </a:ext>
                          </a:extLst>
                        </pic:spPr>
                      </pic:pic>
                    </a:graphicData>
                  </a:graphic>
                </wp:inline>
              </w:drawing>
            </w:r>
          </w:p>
        </w:tc>
      </w:tr>
      <w:tr w:rsidR="00DB3FCE" w14:paraId="0317129D" w14:textId="77777777" w:rsidTr="00B5071D">
        <w:trPr>
          <w:trHeight w:val="2698"/>
        </w:trPr>
        <w:tc>
          <w:tcPr>
            <w:tcW w:w="10214" w:type="dxa"/>
            <w:gridSpan w:val="2"/>
          </w:tcPr>
          <w:p w14:paraId="057F6374" w14:textId="77777777" w:rsidR="00DB3FCE" w:rsidRPr="003F0AC2" w:rsidRDefault="00DB3FCE" w:rsidP="00B5071D">
            <w:r w:rsidRPr="004B6BCD">
              <w:rPr>
                <w:noProof/>
              </w:rPr>
              <w:lastRenderedPageBreak/>
              <w:drawing>
                <wp:inline distT="0" distB="0" distL="0" distR="0" wp14:anchorId="78A21B03" wp14:editId="7DF34CA1">
                  <wp:extent cx="6492240" cy="198167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7268"/>
                          <a:stretch/>
                        </pic:blipFill>
                        <pic:spPr bwMode="auto">
                          <a:xfrm>
                            <a:off x="0" y="0"/>
                            <a:ext cx="6492240" cy="1981670"/>
                          </a:xfrm>
                          <a:prstGeom prst="rect">
                            <a:avLst/>
                          </a:prstGeom>
                          <a:ln>
                            <a:noFill/>
                          </a:ln>
                          <a:extLst>
                            <a:ext uri="{53640926-AAD7-44D8-BBD7-CCE9431645EC}">
                              <a14:shadowObscured xmlns:a14="http://schemas.microsoft.com/office/drawing/2010/main"/>
                            </a:ext>
                          </a:extLst>
                        </pic:spPr>
                      </pic:pic>
                    </a:graphicData>
                  </a:graphic>
                </wp:inline>
              </w:drawing>
            </w:r>
          </w:p>
        </w:tc>
      </w:tr>
    </w:tbl>
    <w:p w14:paraId="2731D0BA" w14:textId="77777777" w:rsidR="00DB3FCE" w:rsidRDefault="00DB3FCE" w:rsidP="00DB3FCE">
      <w:pPr>
        <w:rPr>
          <w:b/>
          <w:i/>
        </w:rPr>
      </w:pPr>
    </w:p>
    <w:p w14:paraId="3D21322F" w14:textId="77777777" w:rsidR="00DB3FCE" w:rsidRDefault="00DB3FCE" w:rsidP="00DB3FCE">
      <w:pPr>
        <w:rPr>
          <w:b/>
          <w:i/>
        </w:rPr>
      </w:pPr>
      <w:r>
        <w:rPr>
          <w:b/>
          <w:i/>
        </w:rPr>
        <w:t>Use Case: Add Vendor (Vendor is a subtype of Maintainer)</w:t>
      </w:r>
    </w:p>
    <w:p w14:paraId="3D8F11E9" w14:textId="77777777" w:rsidR="00DB3FCE" w:rsidRDefault="00DB3FCE" w:rsidP="00DB3FCE">
      <w:pPr>
        <w:rPr>
          <w:b/>
          <w:i/>
        </w:rPr>
      </w:pPr>
    </w:p>
    <w:p w14:paraId="34AEF382" w14:textId="77777777" w:rsidR="00DB3FCE" w:rsidRPr="00BE4230" w:rsidRDefault="00DB3FCE" w:rsidP="00DB3FCE">
      <w:r>
        <w:t xml:space="preserve">Upon setup of the original application, a user will need to register an in-house mechanic or an outside vendor into the system for them to be selectable in the maintenance activity entry screen.  For this example, the user wants to set up a </w:t>
      </w:r>
      <w:r w:rsidRPr="002A6794">
        <w:rPr>
          <w:u w:val="single"/>
        </w:rPr>
        <w:t>new vendor</w:t>
      </w:r>
      <w:r>
        <w:t xml:space="preserve">.  A refinement of the </w:t>
      </w:r>
      <w:r>
        <w:rPr>
          <w:i/>
        </w:rPr>
        <w:t>Add Vendor</w:t>
      </w:r>
      <w:r>
        <w:t xml:space="preserve"> use case is given below:</w:t>
      </w:r>
    </w:p>
    <w:p w14:paraId="36C0903A" w14:textId="77777777" w:rsidR="00DB3FCE" w:rsidRDefault="00DB3FCE" w:rsidP="00DB3FCE"/>
    <w:p w14:paraId="1469DE49" w14:textId="77777777" w:rsidR="00DB3FCE" w:rsidRDefault="00DB3FCE" w:rsidP="00DB3FCE">
      <w:pPr>
        <w:numPr>
          <w:ilvl w:val="0"/>
          <w:numId w:val="28"/>
        </w:numPr>
        <w:pBdr>
          <w:top w:val="nil"/>
          <w:left w:val="nil"/>
          <w:bottom w:val="nil"/>
          <w:right w:val="nil"/>
          <w:between w:val="nil"/>
        </w:pBdr>
      </w:pPr>
      <w:r>
        <w:rPr>
          <w:rFonts w:ascii="Calibri" w:hAnsi="Calibri"/>
          <w:color w:val="000000"/>
        </w:rPr>
        <w:t>The mechanic clicks the ‘Add Vendor’ button on the application interface.</w:t>
      </w:r>
    </w:p>
    <w:p w14:paraId="3C81487F" w14:textId="77777777" w:rsidR="00DB3FCE" w:rsidRDefault="00DB3FCE" w:rsidP="00DB3FCE">
      <w:pPr>
        <w:numPr>
          <w:ilvl w:val="0"/>
          <w:numId w:val="28"/>
        </w:numPr>
        <w:pBdr>
          <w:top w:val="nil"/>
          <w:left w:val="nil"/>
          <w:bottom w:val="nil"/>
          <w:right w:val="nil"/>
          <w:between w:val="nil"/>
        </w:pBdr>
      </w:pPr>
      <w:r>
        <w:rPr>
          <w:rFonts w:ascii="Calibri" w:hAnsi="Calibri"/>
          <w:color w:val="000000"/>
        </w:rPr>
        <w:t>The application provides a fill form to accept information regarding the vendor.</w:t>
      </w:r>
    </w:p>
    <w:p w14:paraId="46C70FE5" w14:textId="77777777" w:rsidR="00DB3FCE" w:rsidRDefault="00DB3FCE" w:rsidP="00DB3FCE">
      <w:pPr>
        <w:pBdr>
          <w:top w:val="nil"/>
          <w:left w:val="nil"/>
          <w:bottom w:val="nil"/>
          <w:right w:val="nil"/>
          <w:between w:val="nil"/>
        </w:pBdr>
        <w:rPr>
          <w:rFonts w:ascii="Calibri" w:hAnsi="Calibri"/>
          <w:color w:val="000000"/>
        </w:rPr>
      </w:pPr>
    </w:p>
    <w:tbl>
      <w:tblPr>
        <w:tblW w:w="10039" w:type="dxa"/>
        <w:tblInd w:w="175"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shd w:val="clear" w:color="auto" w:fill="FFFFFF" w:themeFill="background1"/>
        <w:tblLayout w:type="fixed"/>
        <w:tblLook w:val="0400" w:firstRow="0" w:lastRow="0" w:firstColumn="0" w:lastColumn="0" w:noHBand="0" w:noVBand="1"/>
      </w:tblPr>
      <w:tblGrid>
        <w:gridCol w:w="1890"/>
        <w:gridCol w:w="3150"/>
        <w:gridCol w:w="4999"/>
      </w:tblGrid>
      <w:tr w:rsidR="00DB3FCE" w14:paraId="35B97FF3" w14:textId="77777777" w:rsidTr="00B5071D">
        <w:tc>
          <w:tcPr>
            <w:tcW w:w="1890" w:type="dxa"/>
            <w:shd w:val="clear" w:color="auto" w:fill="FFFFFF" w:themeFill="background1"/>
          </w:tcPr>
          <w:p w14:paraId="5DB9A346" w14:textId="77777777" w:rsidR="00DB3FCE" w:rsidRDefault="00DB3FCE" w:rsidP="00B5071D">
            <w:r>
              <w:rPr>
                <w:b/>
              </w:rPr>
              <w:t>Field</w:t>
            </w:r>
          </w:p>
        </w:tc>
        <w:tc>
          <w:tcPr>
            <w:tcW w:w="3150" w:type="dxa"/>
            <w:shd w:val="clear" w:color="auto" w:fill="FFFFFF" w:themeFill="background1"/>
          </w:tcPr>
          <w:p w14:paraId="35B9A187" w14:textId="77777777" w:rsidR="00DB3FCE" w:rsidRDefault="00DB3FCE" w:rsidP="00B5071D">
            <w:r>
              <w:rPr>
                <w:b/>
              </w:rPr>
              <w:t>What it Stores</w:t>
            </w:r>
          </w:p>
        </w:tc>
        <w:tc>
          <w:tcPr>
            <w:tcW w:w="4999" w:type="dxa"/>
            <w:shd w:val="clear" w:color="auto" w:fill="FFFFFF" w:themeFill="background1"/>
          </w:tcPr>
          <w:p w14:paraId="2D767D81" w14:textId="77777777" w:rsidR="00DB3FCE" w:rsidRDefault="00DB3FCE" w:rsidP="00B5071D">
            <w:r>
              <w:rPr>
                <w:b/>
              </w:rPr>
              <w:t>Why it’s Needed</w:t>
            </w:r>
          </w:p>
        </w:tc>
      </w:tr>
      <w:tr w:rsidR="00DB3FCE" w14:paraId="2437E4AE" w14:textId="77777777" w:rsidTr="00B5071D">
        <w:tc>
          <w:tcPr>
            <w:tcW w:w="1890" w:type="dxa"/>
            <w:shd w:val="clear" w:color="auto" w:fill="FFFFFF" w:themeFill="background1"/>
          </w:tcPr>
          <w:p w14:paraId="286E6F0F" w14:textId="77777777" w:rsidR="00DB3FCE" w:rsidRDefault="00DB3FCE" w:rsidP="00B5071D">
            <w:proofErr w:type="spellStart"/>
            <w:r>
              <w:t>vendor_name</w:t>
            </w:r>
            <w:proofErr w:type="spellEnd"/>
          </w:p>
        </w:tc>
        <w:tc>
          <w:tcPr>
            <w:tcW w:w="3150" w:type="dxa"/>
            <w:shd w:val="clear" w:color="auto" w:fill="FFFFFF" w:themeFill="background1"/>
          </w:tcPr>
          <w:p w14:paraId="2FA76DDD" w14:textId="77777777" w:rsidR="00DB3FCE" w:rsidRDefault="00DB3FCE" w:rsidP="00B5071D">
            <w:r>
              <w:t>The vendor’s name</w:t>
            </w:r>
          </w:p>
        </w:tc>
        <w:tc>
          <w:tcPr>
            <w:tcW w:w="4999" w:type="dxa"/>
            <w:shd w:val="clear" w:color="auto" w:fill="FFFFFF" w:themeFill="background1"/>
          </w:tcPr>
          <w:p w14:paraId="452E81D7" w14:textId="77777777" w:rsidR="00DB3FCE" w:rsidRDefault="00DB3FCE" w:rsidP="00B5071D">
            <w:r>
              <w:t>This helps to track which vendor performed what work for workload analysis.</w:t>
            </w:r>
          </w:p>
        </w:tc>
      </w:tr>
      <w:tr w:rsidR="00DB3FCE" w14:paraId="2E4E7EB8" w14:textId="77777777" w:rsidTr="00B5071D">
        <w:trPr>
          <w:trHeight w:val="294"/>
        </w:trPr>
        <w:tc>
          <w:tcPr>
            <w:tcW w:w="1890" w:type="dxa"/>
            <w:shd w:val="clear" w:color="auto" w:fill="FFFFFF" w:themeFill="background1"/>
          </w:tcPr>
          <w:p w14:paraId="0F4CBD4F" w14:textId="77777777" w:rsidR="00DB3FCE" w:rsidRDefault="00DB3FCE" w:rsidP="00B5071D">
            <w:r>
              <w:t>street number</w:t>
            </w:r>
          </w:p>
        </w:tc>
        <w:tc>
          <w:tcPr>
            <w:tcW w:w="3150" w:type="dxa"/>
            <w:vMerge w:val="restart"/>
            <w:shd w:val="clear" w:color="auto" w:fill="FFFFFF" w:themeFill="background1"/>
          </w:tcPr>
          <w:p w14:paraId="0E0727DD" w14:textId="77777777" w:rsidR="00DB3FCE" w:rsidRDefault="00DB3FCE" w:rsidP="00B5071D">
            <w:r>
              <w:t>Vendor address variables</w:t>
            </w:r>
          </w:p>
        </w:tc>
        <w:tc>
          <w:tcPr>
            <w:tcW w:w="4999" w:type="dxa"/>
            <w:vMerge w:val="restart"/>
            <w:shd w:val="clear" w:color="auto" w:fill="FFFFFF" w:themeFill="background1"/>
          </w:tcPr>
          <w:p w14:paraId="43910A8C" w14:textId="77777777" w:rsidR="00DB3FCE" w:rsidRDefault="00DB3FCE" w:rsidP="00B5071D">
            <w:r>
              <w:t>This helps identify where the vendor is located.  Proximity can be a factor for vendor repair selection.</w:t>
            </w:r>
          </w:p>
        </w:tc>
      </w:tr>
      <w:tr w:rsidR="00DB3FCE" w14:paraId="3D3F4051" w14:textId="77777777" w:rsidTr="00B5071D">
        <w:trPr>
          <w:trHeight w:val="292"/>
        </w:trPr>
        <w:tc>
          <w:tcPr>
            <w:tcW w:w="1890" w:type="dxa"/>
            <w:shd w:val="clear" w:color="auto" w:fill="FFFFFF" w:themeFill="background1"/>
          </w:tcPr>
          <w:p w14:paraId="146014DD" w14:textId="77777777" w:rsidR="00DB3FCE" w:rsidRDefault="00DB3FCE" w:rsidP="00B5071D">
            <w:r>
              <w:t>street name</w:t>
            </w:r>
          </w:p>
        </w:tc>
        <w:tc>
          <w:tcPr>
            <w:tcW w:w="3150" w:type="dxa"/>
            <w:vMerge/>
            <w:shd w:val="clear" w:color="auto" w:fill="FFFFFF" w:themeFill="background1"/>
          </w:tcPr>
          <w:p w14:paraId="450D28B8" w14:textId="77777777" w:rsidR="00DB3FCE" w:rsidRDefault="00DB3FCE" w:rsidP="00B5071D"/>
        </w:tc>
        <w:tc>
          <w:tcPr>
            <w:tcW w:w="4999" w:type="dxa"/>
            <w:vMerge/>
            <w:shd w:val="clear" w:color="auto" w:fill="FFFFFF" w:themeFill="background1"/>
          </w:tcPr>
          <w:p w14:paraId="24DFEACB" w14:textId="77777777" w:rsidR="00DB3FCE" w:rsidRDefault="00DB3FCE" w:rsidP="00B5071D"/>
        </w:tc>
      </w:tr>
      <w:tr w:rsidR="00DB3FCE" w14:paraId="61997F5D" w14:textId="77777777" w:rsidTr="00B5071D">
        <w:trPr>
          <w:trHeight w:val="292"/>
        </w:trPr>
        <w:tc>
          <w:tcPr>
            <w:tcW w:w="1890" w:type="dxa"/>
            <w:shd w:val="clear" w:color="auto" w:fill="FFFFFF" w:themeFill="background1"/>
          </w:tcPr>
          <w:p w14:paraId="3E9343B6" w14:textId="77777777" w:rsidR="00DB3FCE" w:rsidRDefault="00DB3FCE" w:rsidP="00B5071D">
            <w:r>
              <w:t>town/city</w:t>
            </w:r>
          </w:p>
        </w:tc>
        <w:tc>
          <w:tcPr>
            <w:tcW w:w="3150" w:type="dxa"/>
            <w:vMerge/>
            <w:shd w:val="clear" w:color="auto" w:fill="FFFFFF" w:themeFill="background1"/>
          </w:tcPr>
          <w:p w14:paraId="32996041" w14:textId="77777777" w:rsidR="00DB3FCE" w:rsidRDefault="00DB3FCE" w:rsidP="00B5071D"/>
        </w:tc>
        <w:tc>
          <w:tcPr>
            <w:tcW w:w="4999" w:type="dxa"/>
            <w:vMerge/>
            <w:shd w:val="clear" w:color="auto" w:fill="FFFFFF" w:themeFill="background1"/>
          </w:tcPr>
          <w:p w14:paraId="410E6DDD" w14:textId="77777777" w:rsidR="00DB3FCE" w:rsidRDefault="00DB3FCE" w:rsidP="00B5071D"/>
        </w:tc>
      </w:tr>
      <w:tr w:rsidR="00DB3FCE" w14:paraId="2930475F" w14:textId="77777777" w:rsidTr="00B5071D">
        <w:trPr>
          <w:trHeight w:val="292"/>
        </w:trPr>
        <w:tc>
          <w:tcPr>
            <w:tcW w:w="1890" w:type="dxa"/>
            <w:shd w:val="clear" w:color="auto" w:fill="FFFFFF" w:themeFill="background1"/>
          </w:tcPr>
          <w:p w14:paraId="58B808F2" w14:textId="77777777" w:rsidR="00DB3FCE" w:rsidRDefault="00DB3FCE" w:rsidP="00B5071D">
            <w:r>
              <w:t>state</w:t>
            </w:r>
          </w:p>
        </w:tc>
        <w:tc>
          <w:tcPr>
            <w:tcW w:w="3150" w:type="dxa"/>
            <w:vMerge/>
            <w:shd w:val="clear" w:color="auto" w:fill="FFFFFF" w:themeFill="background1"/>
          </w:tcPr>
          <w:p w14:paraId="273C16EA" w14:textId="77777777" w:rsidR="00DB3FCE" w:rsidRDefault="00DB3FCE" w:rsidP="00B5071D"/>
        </w:tc>
        <w:tc>
          <w:tcPr>
            <w:tcW w:w="4999" w:type="dxa"/>
            <w:vMerge/>
            <w:shd w:val="clear" w:color="auto" w:fill="FFFFFF" w:themeFill="background1"/>
          </w:tcPr>
          <w:p w14:paraId="4747D12B" w14:textId="77777777" w:rsidR="00DB3FCE" w:rsidRDefault="00DB3FCE" w:rsidP="00B5071D"/>
        </w:tc>
      </w:tr>
      <w:tr w:rsidR="00DB3FCE" w14:paraId="28314B8A" w14:textId="77777777" w:rsidTr="00B5071D">
        <w:trPr>
          <w:trHeight w:val="292"/>
        </w:trPr>
        <w:tc>
          <w:tcPr>
            <w:tcW w:w="1890" w:type="dxa"/>
            <w:shd w:val="clear" w:color="auto" w:fill="FFFFFF" w:themeFill="background1"/>
          </w:tcPr>
          <w:p w14:paraId="3C2EDECE" w14:textId="77777777" w:rsidR="00DB3FCE" w:rsidRDefault="00DB3FCE" w:rsidP="00B5071D">
            <w:r>
              <w:t>zip code</w:t>
            </w:r>
          </w:p>
        </w:tc>
        <w:tc>
          <w:tcPr>
            <w:tcW w:w="3150" w:type="dxa"/>
            <w:vMerge/>
            <w:shd w:val="clear" w:color="auto" w:fill="FFFFFF" w:themeFill="background1"/>
          </w:tcPr>
          <w:p w14:paraId="6D264FC3" w14:textId="77777777" w:rsidR="00DB3FCE" w:rsidRDefault="00DB3FCE" w:rsidP="00B5071D"/>
        </w:tc>
        <w:tc>
          <w:tcPr>
            <w:tcW w:w="4999" w:type="dxa"/>
            <w:vMerge/>
            <w:shd w:val="clear" w:color="auto" w:fill="FFFFFF" w:themeFill="background1"/>
          </w:tcPr>
          <w:p w14:paraId="71CEDE41" w14:textId="77777777" w:rsidR="00DB3FCE" w:rsidRDefault="00DB3FCE" w:rsidP="00B5071D"/>
        </w:tc>
      </w:tr>
      <w:tr w:rsidR="00DB3FCE" w14:paraId="26A5032D" w14:textId="77777777" w:rsidTr="00B5071D">
        <w:tc>
          <w:tcPr>
            <w:tcW w:w="1890" w:type="dxa"/>
            <w:shd w:val="clear" w:color="auto" w:fill="FFFFFF" w:themeFill="background1"/>
          </w:tcPr>
          <w:p w14:paraId="062BC494" w14:textId="77777777" w:rsidR="00DB3FCE" w:rsidRDefault="00DB3FCE" w:rsidP="00B5071D">
            <w:proofErr w:type="spellStart"/>
            <w:r>
              <w:t>phone_number</w:t>
            </w:r>
            <w:proofErr w:type="spellEnd"/>
          </w:p>
          <w:p w14:paraId="58211444" w14:textId="77777777" w:rsidR="00DB3FCE" w:rsidRDefault="00DB3FCE" w:rsidP="00B5071D"/>
        </w:tc>
        <w:tc>
          <w:tcPr>
            <w:tcW w:w="3150" w:type="dxa"/>
            <w:shd w:val="clear" w:color="auto" w:fill="FFFFFF" w:themeFill="background1"/>
          </w:tcPr>
          <w:p w14:paraId="08135EE1" w14:textId="77777777" w:rsidR="00DB3FCE" w:rsidRDefault="00DB3FCE" w:rsidP="00B5071D">
            <w:r>
              <w:t>Phone number variables</w:t>
            </w:r>
          </w:p>
        </w:tc>
        <w:tc>
          <w:tcPr>
            <w:tcW w:w="4999" w:type="dxa"/>
            <w:shd w:val="clear" w:color="auto" w:fill="FFFFFF" w:themeFill="background1"/>
          </w:tcPr>
          <w:p w14:paraId="6A2B9FF9" w14:textId="77777777" w:rsidR="00DB3FCE" w:rsidRDefault="00DB3FCE" w:rsidP="00B5071D">
            <w:r>
              <w:t>This stores telephone contact information for the vendor.</w:t>
            </w:r>
          </w:p>
        </w:tc>
      </w:tr>
      <w:tr w:rsidR="00DB3FCE" w14:paraId="0769457F" w14:textId="77777777" w:rsidTr="00B5071D">
        <w:tc>
          <w:tcPr>
            <w:tcW w:w="1890" w:type="dxa"/>
            <w:shd w:val="clear" w:color="auto" w:fill="FFFFFF" w:themeFill="background1"/>
          </w:tcPr>
          <w:p w14:paraId="2377A885" w14:textId="77777777" w:rsidR="00DB3FCE" w:rsidRDefault="00DB3FCE" w:rsidP="00B5071D">
            <w:proofErr w:type="spellStart"/>
            <w:r>
              <w:t>agent_name</w:t>
            </w:r>
            <w:proofErr w:type="spellEnd"/>
          </w:p>
        </w:tc>
        <w:tc>
          <w:tcPr>
            <w:tcW w:w="3150" w:type="dxa"/>
            <w:shd w:val="clear" w:color="auto" w:fill="FFFFFF" w:themeFill="background1"/>
          </w:tcPr>
          <w:p w14:paraId="4088C19F" w14:textId="77777777" w:rsidR="00DB3FCE" w:rsidRDefault="00DB3FCE" w:rsidP="00B5071D">
            <w:r>
              <w:t>Vendor representative, if applicable</w:t>
            </w:r>
          </w:p>
        </w:tc>
        <w:tc>
          <w:tcPr>
            <w:tcW w:w="4999" w:type="dxa"/>
            <w:shd w:val="clear" w:color="auto" w:fill="FFFFFF" w:themeFill="background1"/>
          </w:tcPr>
          <w:p w14:paraId="5978B94B" w14:textId="77777777" w:rsidR="00DB3FCE" w:rsidRDefault="00DB3FCE" w:rsidP="00B5071D">
            <w:r>
              <w:t>This is useful in case the vendor has an area sales representative that receives business from your area.</w:t>
            </w:r>
          </w:p>
        </w:tc>
      </w:tr>
      <w:tr w:rsidR="00DB3FCE" w14:paraId="61611E0E" w14:textId="77777777" w:rsidTr="00B5071D">
        <w:tc>
          <w:tcPr>
            <w:tcW w:w="1890" w:type="dxa"/>
            <w:shd w:val="clear" w:color="auto" w:fill="FFFFFF" w:themeFill="background1"/>
          </w:tcPr>
          <w:p w14:paraId="6C9BC50B" w14:textId="77777777" w:rsidR="00DB3FCE" w:rsidRDefault="00DB3FCE" w:rsidP="00B5071D">
            <w:r>
              <w:t>insurance policy</w:t>
            </w:r>
          </w:p>
        </w:tc>
        <w:tc>
          <w:tcPr>
            <w:tcW w:w="3150" w:type="dxa"/>
            <w:shd w:val="clear" w:color="auto" w:fill="FFFFFF" w:themeFill="background1"/>
          </w:tcPr>
          <w:p w14:paraId="2EE321C5" w14:textId="77777777" w:rsidR="00DB3FCE" w:rsidRDefault="00DB3FCE" w:rsidP="00B5071D">
            <w:r>
              <w:t>Insurance policy number if applicable</w:t>
            </w:r>
          </w:p>
        </w:tc>
        <w:tc>
          <w:tcPr>
            <w:tcW w:w="4999" w:type="dxa"/>
            <w:shd w:val="clear" w:color="auto" w:fill="FFFFFF" w:themeFill="background1"/>
          </w:tcPr>
          <w:p w14:paraId="5A935643" w14:textId="77777777" w:rsidR="00DB3FCE" w:rsidRDefault="00DB3FCE" w:rsidP="00B5071D">
            <w:r>
              <w:t>A place to store proof of insurance carried by vendor for the work that they do.</w:t>
            </w:r>
          </w:p>
        </w:tc>
      </w:tr>
      <w:tr w:rsidR="00DB3FCE" w14:paraId="759372F4" w14:textId="77777777" w:rsidTr="00B5071D">
        <w:tc>
          <w:tcPr>
            <w:tcW w:w="1890" w:type="dxa"/>
            <w:shd w:val="clear" w:color="auto" w:fill="FFFFFF" w:themeFill="background1"/>
          </w:tcPr>
          <w:p w14:paraId="65CAF77E" w14:textId="77777777" w:rsidR="00DB3FCE" w:rsidRDefault="00DB3FCE" w:rsidP="00B5071D">
            <w:r>
              <w:t>email</w:t>
            </w:r>
          </w:p>
        </w:tc>
        <w:tc>
          <w:tcPr>
            <w:tcW w:w="3150" w:type="dxa"/>
            <w:shd w:val="clear" w:color="auto" w:fill="FFFFFF" w:themeFill="background1"/>
          </w:tcPr>
          <w:p w14:paraId="36859901" w14:textId="77777777" w:rsidR="00DB3FCE" w:rsidRDefault="00DB3FCE" w:rsidP="00B5071D">
            <w:r>
              <w:t>Email contact address</w:t>
            </w:r>
          </w:p>
        </w:tc>
        <w:tc>
          <w:tcPr>
            <w:tcW w:w="4999" w:type="dxa"/>
            <w:shd w:val="clear" w:color="auto" w:fill="FFFFFF" w:themeFill="background1"/>
          </w:tcPr>
          <w:p w14:paraId="3E4B9B59" w14:textId="77777777" w:rsidR="00DB3FCE" w:rsidRDefault="00DB3FCE" w:rsidP="00B5071D">
            <w:r>
              <w:t>Similar to phone number, it is another way to get in contact with the vendor.</w:t>
            </w:r>
          </w:p>
        </w:tc>
      </w:tr>
    </w:tbl>
    <w:p w14:paraId="34AE01BD" w14:textId="77777777" w:rsidR="00DB3FCE" w:rsidRPr="00BE4230" w:rsidRDefault="00DB3FCE" w:rsidP="00DB3FCE">
      <w:pPr>
        <w:pBdr>
          <w:top w:val="nil"/>
          <w:left w:val="nil"/>
          <w:bottom w:val="nil"/>
          <w:right w:val="nil"/>
          <w:between w:val="nil"/>
        </w:pBdr>
        <w:ind w:left="1080"/>
      </w:pPr>
    </w:p>
    <w:p w14:paraId="12857652" w14:textId="77777777" w:rsidR="00DB3FCE" w:rsidRDefault="00DB3FCE" w:rsidP="00DB3FCE">
      <w:pPr>
        <w:pStyle w:val="ListParagraph"/>
        <w:numPr>
          <w:ilvl w:val="0"/>
          <w:numId w:val="28"/>
        </w:numPr>
        <w:pBdr>
          <w:top w:val="nil"/>
          <w:left w:val="nil"/>
          <w:bottom w:val="nil"/>
          <w:right w:val="nil"/>
          <w:between w:val="nil"/>
        </w:pBdr>
      </w:pPr>
      <w:r w:rsidRPr="00BE4230">
        <w:rPr>
          <w:rFonts w:ascii="Calibri" w:hAnsi="Calibri"/>
          <w:color w:val="000000"/>
        </w:rPr>
        <w:t>The mechanic enters the data about the vendor.</w:t>
      </w:r>
    </w:p>
    <w:p w14:paraId="2518E648" w14:textId="77777777" w:rsidR="00DB3FCE" w:rsidRPr="004A6A6F" w:rsidRDefault="00DB3FCE" w:rsidP="00DB3FCE">
      <w:pPr>
        <w:numPr>
          <w:ilvl w:val="0"/>
          <w:numId w:val="28"/>
        </w:numPr>
        <w:pBdr>
          <w:top w:val="nil"/>
          <w:left w:val="nil"/>
          <w:bottom w:val="nil"/>
          <w:right w:val="nil"/>
          <w:between w:val="nil"/>
        </w:pBdr>
      </w:pPr>
      <w:r>
        <w:rPr>
          <w:rFonts w:ascii="Calibri" w:hAnsi="Calibri"/>
          <w:color w:val="000000"/>
        </w:rPr>
        <w:t>The mechanic presses ‘Save’ to save the entry.</w:t>
      </w:r>
    </w:p>
    <w:p w14:paraId="47471E5D" w14:textId="77777777" w:rsidR="00DB3FCE" w:rsidRPr="00AC5D34" w:rsidRDefault="00DB3FCE" w:rsidP="00DB3FCE">
      <w:pPr>
        <w:pBdr>
          <w:top w:val="nil"/>
          <w:left w:val="nil"/>
          <w:bottom w:val="nil"/>
          <w:right w:val="nil"/>
          <w:between w:val="nil"/>
        </w:pBdr>
      </w:pPr>
    </w:p>
    <w:p w14:paraId="0E64B732" w14:textId="77777777" w:rsidR="00DB3FCE" w:rsidRDefault="00DB3FCE" w:rsidP="00DB3FCE">
      <w:r>
        <w:t xml:space="preserve">This procedure takes the vendor name, street number, street name, city, state, zip-code, phone number, insurance policy number (if given), agent name (if given), and email (if given).  The last three parameters are optional as determined by the Vendor subtype and Maintainer supertype entities.  </w:t>
      </w:r>
    </w:p>
    <w:p w14:paraId="48D4B1BC" w14:textId="77777777" w:rsidR="00DB3FCE" w:rsidRDefault="00DB3FCE" w:rsidP="00DB3FCE"/>
    <w:p w14:paraId="22B35875" w14:textId="77777777" w:rsidR="00DB3FCE" w:rsidRDefault="00DB3FCE" w:rsidP="00DB3FCE">
      <w:r>
        <w:t xml:space="preserve">Preliminary checks for null values in the mandatory fields are applied.  A check for a less than zero street number and already-existing vendor name is also applied.  The attributes associated with the Maintainer </w:t>
      </w:r>
      <w:r>
        <w:lastRenderedPageBreak/>
        <w:t xml:space="preserve">supertype are inserted first to maintain the foreign key constraint, then exclusive attributes to the Vendor subtype are inserted.  </w:t>
      </w:r>
    </w:p>
    <w:p w14:paraId="55554E34" w14:textId="77777777" w:rsidR="00DB3FCE" w:rsidRPr="00223F84" w:rsidRDefault="00DB3FCE" w:rsidP="00DB3FCE">
      <w:pPr>
        <w:pBdr>
          <w:top w:val="nil"/>
          <w:left w:val="nil"/>
          <w:bottom w:val="nil"/>
          <w:right w:val="nil"/>
          <w:between w:val="nil"/>
        </w:pBdr>
        <w:ind w:left="1080"/>
      </w:pPr>
    </w:p>
    <w:p w14:paraId="44A60897" w14:textId="77777777" w:rsidR="00DB3FCE" w:rsidRDefault="00DB3FCE" w:rsidP="00DB3FCE">
      <w:r>
        <w:t>Here is my stored procedure definition using SQL Server:</w:t>
      </w:r>
    </w:p>
    <w:p w14:paraId="30A471AE" w14:textId="77777777" w:rsidR="00DB3FCE" w:rsidRDefault="00DB3FCE" w:rsidP="00DB3FCE">
      <w:pPr>
        <w:pBdr>
          <w:top w:val="nil"/>
          <w:left w:val="nil"/>
          <w:bottom w:val="nil"/>
          <w:right w:val="nil"/>
          <w:between w:val="nil"/>
        </w:pBdr>
      </w:pPr>
    </w:p>
    <w:tbl>
      <w:tblPr>
        <w:tblStyle w:val="TableGrid"/>
        <w:tblW w:w="0" w:type="auto"/>
        <w:tblLook w:val="04A0" w:firstRow="1" w:lastRow="0" w:firstColumn="1" w:lastColumn="0" w:noHBand="0" w:noVBand="1"/>
      </w:tblPr>
      <w:tblGrid>
        <w:gridCol w:w="10214"/>
      </w:tblGrid>
      <w:tr w:rsidR="00DB3FCE" w14:paraId="27942EC4" w14:textId="77777777" w:rsidTr="00B5071D">
        <w:tc>
          <w:tcPr>
            <w:tcW w:w="10214" w:type="dxa"/>
          </w:tcPr>
          <w:p w14:paraId="2FA9FE79" w14:textId="77777777" w:rsidR="00DB3FCE" w:rsidRDefault="00DB3FCE" w:rsidP="00B5071D">
            <w:r w:rsidRPr="001424DD">
              <w:rPr>
                <w:noProof/>
              </w:rPr>
              <w:drawing>
                <wp:inline distT="0" distB="0" distL="0" distR="0" wp14:anchorId="79CFB725" wp14:editId="30B1ED9E">
                  <wp:extent cx="6204858" cy="3369461"/>
                  <wp:effectExtent l="0" t="0" r="571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63726" cy="3401428"/>
                          </a:xfrm>
                          <a:prstGeom prst="rect">
                            <a:avLst/>
                          </a:prstGeom>
                        </pic:spPr>
                      </pic:pic>
                    </a:graphicData>
                  </a:graphic>
                </wp:inline>
              </w:drawing>
            </w:r>
          </w:p>
        </w:tc>
      </w:tr>
    </w:tbl>
    <w:p w14:paraId="7AD2E1A0" w14:textId="77777777" w:rsidR="00DB3FCE" w:rsidRDefault="00DB3FCE" w:rsidP="00DB3FCE"/>
    <w:p w14:paraId="0726C1D2" w14:textId="77777777" w:rsidR="00DB3FCE" w:rsidRDefault="00DB3FCE" w:rsidP="00DB3FCE">
      <w:r>
        <w:t>Here is execution of the transaction along with the initial entry of the appropriate tables:</w:t>
      </w:r>
    </w:p>
    <w:p w14:paraId="74E65127" w14:textId="77777777" w:rsidR="00DB3FCE" w:rsidRDefault="00DB3FCE" w:rsidP="00DB3FCE"/>
    <w:tbl>
      <w:tblPr>
        <w:tblStyle w:val="TableGrid"/>
        <w:tblW w:w="0" w:type="auto"/>
        <w:tblLook w:val="04A0" w:firstRow="1" w:lastRow="0" w:firstColumn="1" w:lastColumn="0" w:noHBand="0" w:noVBand="1"/>
      </w:tblPr>
      <w:tblGrid>
        <w:gridCol w:w="10412"/>
      </w:tblGrid>
      <w:tr w:rsidR="00DB3FCE" w14:paraId="7F66B6AA" w14:textId="77777777" w:rsidTr="00B5071D">
        <w:tc>
          <w:tcPr>
            <w:tcW w:w="10214" w:type="dxa"/>
          </w:tcPr>
          <w:p w14:paraId="42C44A64" w14:textId="77777777" w:rsidR="00DB3FCE" w:rsidRDefault="00DB3FCE" w:rsidP="00B5071D">
            <w:r w:rsidRPr="006430EA">
              <w:rPr>
                <w:noProof/>
              </w:rPr>
              <w:drawing>
                <wp:inline distT="0" distB="0" distL="0" distR="0" wp14:anchorId="34F5A4E2" wp14:editId="4EC34DD0">
                  <wp:extent cx="6358879" cy="2296885"/>
                  <wp:effectExtent l="0" t="0" r="444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46626" cy="2328580"/>
                          </a:xfrm>
                          <a:prstGeom prst="rect">
                            <a:avLst/>
                          </a:prstGeom>
                        </pic:spPr>
                      </pic:pic>
                    </a:graphicData>
                  </a:graphic>
                </wp:inline>
              </w:drawing>
            </w:r>
          </w:p>
        </w:tc>
      </w:tr>
      <w:tr w:rsidR="00DB3FCE" w14:paraId="55079FF9" w14:textId="77777777" w:rsidTr="00B5071D">
        <w:tc>
          <w:tcPr>
            <w:tcW w:w="10214" w:type="dxa"/>
          </w:tcPr>
          <w:p w14:paraId="227A9DE2" w14:textId="77777777" w:rsidR="00DB3FCE" w:rsidRDefault="00DB3FCE" w:rsidP="00B5071D">
            <w:r w:rsidRPr="006430EA">
              <w:rPr>
                <w:noProof/>
              </w:rPr>
              <w:drawing>
                <wp:inline distT="0" distB="0" distL="0" distR="0" wp14:anchorId="358D0AFE" wp14:editId="7EEB715C">
                  <wp:extent cx="6492240" cy="1025332"/>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4102"/>
                          <a:stretch/>
                        </pic:blipFill>
                        <pic:spPr bwMode="auto">
                          <a:xfrm>
                            <a:off x="0" y="0"/>
                            <a:ext cx="6492240" cy="1025332"/>
                          </a:xfrm>
                          <a:prstGeom prst="rect">
                            <a:avLst/>
                          </a:prstGeom>
                          <a:ln>
                            <a:noFill/>
                          </a:ln>
                          <a:extLst>
                            <a:ext uri="{53640926-AAD7-44D8-BBD7-CCE9431645EC}">
                              <a14:shadowObscured xmlns:a14="http://schemas.microsoft.com/office/drawing/2010/main"/>
                            </a:ext>
                          </a:extLst>
                        </pic:spPr>
                      </pic:pic>
                    </a:graphicData>
                  </a:graphic>
                </wp:inline>
              </w:drawing>
            </w:r>
          </w:p>
        </w:tc>
      </w:tr>
    </w:tbl>
    <w:p w14:paraId="2090E821" w14:textId="77777777" w:rsidR="00DB3FCE" w:rsidRDefault="00DB3FCE" w:rsidP="00DB3FCE">
      <w:pPr>
        <w:rPr>
          <w:rFonts w:ascii="Arial" w:eastAsiaTheme="majorEastAsia" w:hAnsi="Arial" w:cstheme="majorBidi"/>
          <w:b/>
          <w:color w:val="2F5496" w:themeColor="accent1" w:themeShade="BF"/>
          <w:sz w:val="28"/>
          <w:szCs w:val="32"/>
        </w:rPr>
      </w:pPr>
    </w:p>
    <w:p w14:paraId="3BCF8EFE" w14:textId="77777777" w:rsidR="00DB3FCE" w:rsidRDefault="00DB3FCE" w:rsidP="00366939"/>
    <w:p w14:paraId="70DADF34" w14:textId="64A0AC7C" w:rsidR="00366939" w:rsidRDefault="00722BED" w:rsidP="00722BED">
      <w:pPr>
        <w:pStyle w:val="Heading1"/>
      </w:pPr>
      <w:bookmarkStart w:id="7" w:name="_Toc111021512"/>
      <w:r>
        <w:lastRenderedPageBreak/>
        <w:t>Question Identification and Explanations</w:t>
      </w:r>
      <w:bookmarkEnd w:id="7"/>
    </w:p>
    <w:p w14:paraId="0305FF0C" w14:textId="293D2683" w:rsidR="00722BED" w:rsidRDefault="00722BED" w:rsidP="00722BED"/>
    <w:p w14:paraId="26C163B5" w14:textId="77777777" w:rsidR="00DB3FCE" w:rsidRPr="00A174EE" w:rsidRDefault="00DB3FCE" w:rsidP="00DB3FCE">
      <w:pPr>
        <w:rPr>
          <w:b/>
          <w:bCs/>
          <w:i/>
          <w:iCs/>
        </w:rPr>
      </w:pPr>
      <w:r w:rsidRPr="00A174EE">
        <w:rPr>
          <w:b/>
          <w:bCs/>
          <w:i/>
          <w:iCs/>
        </w:rPr>
        <w:t>Scenario:  Vehicle Trade-Ins</w:t>
      </w:r>
    </w:p>
    <w:p w14:paraId="641AD0AC" w14:textId="77777777" w:rsidR="00DB3FCE" w:rsidRDefault="00DB3FCE" w:rsidP="00DB3FCE"/>
    <w:p w14:paraId="73C43FFB" w14:textId="77777777" w:rsidR="00DB3FCE" w:rsidRPr="00D242FB" w:rsidRDefault="00DB3FCE" w:rsidP="00DB3FCE">
      <w:pPr>
        <w:rPr>
          <w:i/>
          <w:iCs/>
        </w:rPr>
      </w:pPr>
      <w:r w:rsidRPr="00D242FB">
        <w:rPr>
          <w:i/>
          <w:iCs/>
        </w:rPr>
        <w:t>Query 1: How many vehicles qualify for trade in through the municipal lease program?  Select all vehicles with 5,000 miles or greater and are more than 3 years old.  Show how many distinct types of vehicles apply, giving the make</w:t>
      </w:r>
      <w:r>
        <w:rPr>
          <w:i/>
          <w:iCs/>
        </w:rPr>
        <w:t>,</w:t>
      </w:r>
      <w:r w:rsidRPr="00D242FB">
        <w:rPr>
          <w:i/>
          <w:iCs/>
        </w:rPr>
        <w:t xml:space="preserve"> model</w:t>
      </w:r>
      <w:r>
        <w:rPr>
          <w:i/>
          <w:iCs/>
        </w:rPr>
        <w:t xml:space="preserve"> and type in the result</w:t>
      </w:r>
      <w:r w:rsidRPr="00D242FB">
        <w:rPr>
          <w:i/>
          <w:iCs/>
        </w:rPr>
        <w:t>.  Order the results</w:t>
      </w:r>
      <w:r>
        <w:rPr>
          <w:i/>
          <w:iCs/>
        </w:rPr>
        <w:t xml:space="preserve"> descending</w:t>
      </w:r>
      <w:r w:rsidRPr="00D242FB">
        <w:rPr>
          <w:i/>
          <w:iCs/>
        </w:rPr>
        <w:t xml:space="preserve"> by </w:t>
      </w:r>
      <w:r>
        <w:rPr>
          <w:i/>
          <w:iCs/>
        </w:rPr>
        <w:t>mileage</w:t>
      </w:r>
      <w:r w:rsidRPr="00D242FB">
        <w:rPr>
          <w:i/>
          <w:iCs/>
        </w:rPr>
        <w:t xml:space="preserve"> and give a count of how many vehicles are within each output row</w:t>
      </w:r>
      <w:r>
        <w:rPr>
          <w:i/>
          <w:iCs/>
        </w:rPr>
        <w:t xml:space="preserve"> and percentage of the overall fleet</w:t>
      </w:r>
      <w:r w:rsidRPr="00D242FB">
        <w:rPr>
          <w:i/>
          <w:iCs/>
        </w:rPr>
        <w:t xml:space="preserve">.   </w:t>
      </w:r>
    </w:p>
    <w:p w14:paraId="4AD776CB" w14:textId="77777777" w:rsidR="00DB3FCE" w:rsidRDefault="00DB3FCE" w:rsidP="00DB3FCE"/>
    <w:p w14:paraId="46F53844" w14:textId="77777777" w:rsidR="00DB3FCE" w:rsidRDefault="00DB3FCE" w:rsidP="00DB3FCE">
      <w:r>
        <w:t>An administrator of the vehicle fleet wants information regarding how many vehicles are eligible to be traded in for new ones per a lease agreement.  A municipality can enter a lease agreement with a vehicle supplier to prevent the average age of its vehicles from getting too old.  As a vehicle gets older, it often takes more time, parts, fluids, and money to maintain.  To prevent the ‘nickel and dime’ effect, it is advantageous to have a replacement plan to save on maintenance costs.  Moreover, knowing the make and model of the aging vehicles within the fleet will help the administrator identify purchasing trends.  Knowing the percentage of vehicles that are tradeable out of the whole allows the administrator to accurately plan how many replacement leases they should schedule in the next few budget years.  Type of vehicle is important since ‘CDL Vehicles’ are usually more expensive to replace given their size, capacity and special registration.</w:t>
      </w:r>
    </w:p>
    <w:p w14:paraId="487C5F78" w14:textId="77777777" w:rsidR="00DB3FCE" w:rsidRDefault="00DB3FCE" w:rsidP="00DB3FCE"/>
    <w:p w14:paraId="66676578" w14:textId="77777777" w:rsidR="00DB3FCE" w:rsidRPr="00A174EE" w:rsidRDefault="00DB3FCE" w:rsidP="00DB3FCE">
      <w:pPr>
        <w:rPr>
          <w:b/>
          <w:bCs/>
          <w:i/>
          <w:iCs/>
        </w:rPr>
      </w:pPr>
      <w:r w:rsidRPr="00A174EE">
        <w:rPr>
          <w:b/>
          <w:bCs/>
          <w:i/>
          <w:iCs/>
        </w:rPr>
        <w:t xml:space="preserve">Scenario:  </w:t>
      </w:r>
      <w:r>
        <w:rPr>
          <w:b/>
          <w:bCs/>
          <w:i/>
          <w:iCs/>
        </w:rPr>
        <w:t>Ordering Parts from a Vendor</w:t>
      </w:r>
    </w:p>
    <w:p w14:paraId="27AC957F" w14:textId="77777777" w:rsidR="00DB3FCE" w:rsidRDefault="00DB3FCE" w:rsidP="00DB3FCE"/>
    <w:p w14:paraId="22EFE801" w14:textId="77777777" w:rsidR="00DB3FCE" w:rsidRDefault="00DB3FCE" w:rsidP="00DB3FCE">
      <w:pPr>
        <w:rPr>
          <w:i/>
          <w:iCs/>
        </w:rPr>
      </w:pPr>
      <w:r w:rsidRPr="00F31119">
        <w:rPr>
          <w:i/>
          <w:iCs/>
        </w:rPr>
        <w:t>Query 2</w:t>
      </w:r>
      <w:r>
        <w:rPr>
          <w:i/>
          <w:iCs/>
        </w:rPr>
        <w:t>: Generate a list of parts that have a quantity 10 ‘units’ or under.  List them in a results table alongside the vendor which sells the part, their phone number, email if known and agent if known.  Due to intra-state shipping surcharges, administration doesn’t want anyone purchasing parts from out-of-state (PA in my case).  Disqualify any parts from the list which have vendors outside of PA.</w:t>
      </w:r>
    </w:p>
    <w:p w14:paraId="68A4310C" w14:textId="77777777" w:rsidR="00DB3FCE" w:rsidRDefault="00DB3FCE" w:rsidP="00DB3FCE">
      <w:pPr>
        <w:rPr>
          <w:i/>
          <w:iCs/>
        </w:rPr>
      </w:pPr>
    </w:p>
    <w:p w14:paraId="7DFA8C85" w14:textId="77777777" w:rsidR="00DB3FCE" w:rsidRDefault="00DB3FCE" w:rsidP="00DB3FCE">
      <w:r>
        <w:t xml:space="preserve">The in-house mechanic wants to stock the parts room for the month and would like to replenish materials that are running low in the shop.  This is a standard supply ordering activity that can happen per week or per month in a mechanic’s shop.  </w:t>
      </w:r>
      <w:proofErr w:type="spellStart"/>
      <w:r>
        <w:t>Its</w:t>
      </w:r>
      <w:proofErr w:type="spellEnd"/>
      <w:r>
        <w:t xml:space="preserve"> very useful to know not only what you are running low on, but the right contacts to order the supplies from.  I have personally seen a purchasing freeze similar to this scenario, and everyone can relate to delivery surcharges related to fuel cost increases.  </w:t>
      </w:r>
    </w:p>
    <w:p w14:paraId="0FEDD17E" w14:textId="77777777" w:rsidR="00DB3FCE" w:rsidRDefault="00DB3FCE" w:rsidP="00DB3FCE"/>
    <w:p w14:paraId="318A75F6" w14:textId="77777777" w:rsidR="00DB3FCE" w:rsidRDefault="00DB3FCE" w:rsidP="00DB3FCE">
      <w:pPr>
        <w:rPr>
          <w:b/>
          <w:bCs/>
          <w:i/>
          <w:iCs/>
        </w:rPr>
      </w:pPr>
      <w:r>
        <w:rPr>
          <w:b/>
          <w:bCs/>
          <w:i/>
          <w:iCs/>
        </w:rPr>
        <w:t>Scenario:  Monthly Inspection List</w:t>
      </w:r>
    </w:p>
    <w:p w14:paraId="27DC3822" w14:textId="77777777" w:rsidR="00DB3FCE" w:rsidRDefault="00DB3FCE" w:rsidP="00DB3FCE"/>
    <w:p w14:paraId="46623B0E" w14:textId="77777777" w:rsidR="00DB3FCE" w:rsidRDefault="00DB3FCE" w:rsidP="00DB3FCE">
      <w:pPr>
        <w:rPr>
          <w:i/>
          <w:iCs/>
        </w:rPr>
      </w:pPr>
      <w:r>
        <w:rPr>
          <w:i/>
          <w:iCs/>
        </w:rPr>
        <w:t>Query 3: Generate a list of how many vehicle inspections are due in which months.  There should be 12 results, one for each month with the number of inspections given in each month, even if there are none.  The list should be chronologically correct in order of month.  CDL Vehicle inspections run on a 6-month interval, where Standard Vehicle inspections run on a 12-month interval.</w:t>
      </w:r>
    </w:p>
    <w:p w14:paraId="41806599" w14:textId="77777777" w:rsidR="00DB3FCE" w:rsidRDefault="00DB3FCE" w:rsidP="00DB3FCE">
      <w:pPr>
        <w:rPr>
          <w:i/>
          <w:iCs/>
        </w:rPr>
      </w:pPr>
    </w:p>
    <w:p w14:paraId="75C66C6E" w14:textId="77777777" w:rsidR="00DB3FCE" w:rsidRPr="00D11E52" w:rsidRDefault="00DB3FCE" w:rsidP="00DB3FCE">
      <w:r>
        <w:t>The in-house mechanic runs a report at the beginning of the year which forecasts how many vehicle inspections are due and on what month they land.  This is a workload query to judge proper time management in forecasting what inspections land where.  As inspections can be shifted within a 3-month window prior to the deadline, the mechanic can use this report to balance out the workload on the books if needed.</w:t>
      </w:r>
    </w:p>
    <w:p w14:paraId="29FB3F8A" w14:textId="77777777" w:rsidR="00DB3FCE" w:rsidRDefault="00DB3FCE" w:rsidP="00722BED"/>
    <w:p w14:paraId="640142C3" w14:textId="1F6B1AEB" w:rsidR="001809C1" w:rsidRDefault="001809C1" w:rsidP="00722BED"/>
    <w:p w14:paraId="6AF4684F" w14:textId="07368C35" w:rsidR="001809C1" w:rsidRDefault="001809C1" w:rsidP="001809C1">
      <w:pPr>
        <w:pStyle w:val="Heading1"/>
      </w:pPr>
      <w:bookmarkStart w:id="8" w:name="_Toc111021513"/>
      <w:r>
        <w:lastRenderedPageBreak/>
        <w:t>Query Executions and Explanations</w:t>
      </w:r>
      <w:bookmarkEnd w:id="8"/>
    </w:p>
    <w:p w14:paraId="17ED02D5" w14:textId="77777777" w:rsidR="00DB3FCE" w:rsidRDefault="00DB3FCE" w:rsidP="00DB3FCE"/>
    <w:p w14:paraId="7A926B6F" w14:textId="77777777" w:rsidR="00DB3FCE" w:rsidRDefault="00DB3FCE" w:rsidP="00DB3FCE">
      <w:r>
        <w:t>Here is a screenshot of Query #1:</w:t>
      </w:r>
    </w:p>
    <w:tbl>
      <w:tblPr>
        <w:tblStyle w:val="TableGrid"/>
        <w:tblW w:w="0" w:type="auto"/>
        <w:tblLook w:val="04A0" w:firstRow="1" w:lastRow="0" w:firstColumn="1" w:lastColumn="0" w:noHBand="0" w:noVBand="1"/>
      </w:tblPr>
      <w:tblGrid>
        <w:gridCol w:w="10412"/>
      </w:tblGrid>
      <w:tr w:rsidR="00DB3FCE" w14:paraId="04F194DC" w14:textId="77777777" w:rsidTr="00B5071D">
        <w:tc>
          <w:tcPr>
            <w:tcW w:w="10214" w:type="dxa"/>
          </w:tcPr>
          <w:p w14:paraId="5E307B28" w14:textId="77777777" w:rsidR="00DB3FCE" w:rsidRDefault="00DB3FCE" w:rsidP="00B5071D">
            <w:r w:rsidRPr="00B3465F">
              <w:rPr>
                <w:noProof/>
              </w:rPr>
              <w:drawing>
                <wp:inline distT="0" distB="0" distL="0" distR="0" wp14:anchorId="281DBB3F" wp14:editId="17A5298B">
                  <wp:extent cx="6098651" cy="2894831"/>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09111" cy="2899796"/>
                          </a:xfrm>
                          <a:prstGeom prst="rect">
                            <a:avLst/>
                          </a:prstGeom>
                        </pic:spPr>
                      </pic:pic>
                    </a:graphicData>
                  </a:graphic>
                </wp:inline>
              </w:drawing>
            </w:r>
          </w:p>
        </w:tc>
      </w:tr>
      <w:tr w:rsidR="00DB3FCE" w14:paraId="6CCC6DC8" w14:textId="77777777" w:rsidTr="00B5071D">
        <w:tc>
          <w:tcPr>
            <w:tcW w:w="10214" w:type="dxa"/>
          </w:tcPr>
          <w:p w14:paraId="42E881E8" w14:textId="77777777" w:rsidR="00DB3FCE" w:rsidRPr="00BB5749" w:rsidRDefault="00DB3FCE" w:rsidP="00B5071D">
            <w:r w:rsidRPr="00D53E2B">
              <w:rPr>
                <w:noProof/>
              </w:rPr>
              <w:drawing>
                <wp:inline distT="0" distB="0" distL="0" distR="0" wp14:anchorId="3637822D" wp14:editId="0A89D989">
                  <wp:extent cx="6492240" cy="551815"/>
                  <wp:effectExtent l="0" t="0" r="381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92240" cy="551815"/>
                          </a:xfrm>
                          <a:prstGeom prst="rect">
                            <a:avLst/>
                          </a:prstGeom>
                        </pic:spPr>
                      </pic:pic>
                    </a:graphicData>
                  </a:graphic>
                </wp:inline>
              </w:drawing>
            </w:r>
          </w:p>
        </w:tc>
      </w:tr>
    </w:tbl>
    <w:p w14:paraId="799C7CF3" w14:textId="77777777" w:rsidR="00DB3FCE" w:rsidRDefault="00DB3FCE" w:rsidP="00DB3FCE"/>
    <w:p w14:paraId="03727AAE" w14:textId="77777777" w:rsidR="00DB3FCE" w:rsidRDefault="00DB3FCE" w:rsidP="00DB3FCE">
      <w:r>
        <w:t xml:space="preserve">To achieve the results, I joined the </w:t>
      </w:r>
      <w:r w:rsidRPr="00A623A5">
        <w:rPr>
          <w:b/>
          <w:bCs/>
        </w:rPr>
        <w:t>Vehicle</w:t>
      </w:r>
      <w:r>
        <w:t xml:space="preserve"> table to the </w:t>
      </w:r>
      <w:proofErr w:type="spellStart"/>
      <w:r w:rsidRPr="00A623A5">
        <w:rPr>
          <w:b/>
          <w:bCs/>
        </w:rPr>
        <w:t>VehicleMake</w:t>
      </w:r>
      <w:proofErr w:type="spellEnd"/>
      <w:r>
        <w:t xml:space="preserve">, </w:t>
      </w:r>
      <w:proofErr w:type="spellStart"/>
      <w:r w:rsidRPr="00A623A5">
        <w:rPr>
          <w:b/>
          <w:bCs/>
        </w:rPr>
        <w:t>VehicleModel</w:t>
      </w:r>
      <w:proofErr w:type="spellEnd"/>
      <w:r>
        <w:t xml:space="preserve"> and </w:t>
      </w:r>
      <w:proofErr w:type="spellStart"/>
      <w:r w:rsidRPr="00A623A5">
        <w:rPr>
          <w:b/>
          <w:bCs/>
        </w:rPr>
        <w:t>VehicleType</w:t>
      </w:r>
      <w:proofErr w:type="spellEnd"/>
      <w:r w:rsidRPr="00A623A5">
        <w:rPr>
          <w:b/>
          <w:bCs/>
        </w:rPr>
        <w:t xml:space="preserve"> </w:t>
      </w:r>
      <w:r>
        <w:t>tables by foreign key ties.  I then chose aggregate functions to perform an average mileage calculation, count, and fleet percentage on the returned rows.  I excluded any vehicle entries with less than 5,000 miles and less than 3 years old.  I grouped the results by common vehicle make, model and type, ordered by average mileage descending.</w:t>
      </w:r>
    </w:p>
    <w:p w14:paraId="59D91730" w14:textId="77777777" w:rsidR="00DB3FCE" w:rsidRDefault="00DB3FCE" w:rsidP="00DB3FCE"/>
    <w:p w14:paraId="785B6C31" w14:textId="77777777" w:rsidR="00DB3FCE" w:rsidRDefault="00DB3FCE" w:rsidP="00DB3FCE">
      <w:r>
        <w:t>I created a proofing query to demonstrate that Query #1 worked as intended.  Below is a simple query and table generated to output the year, make model, type and mileage of all vehicles inserted into the Vehicle table:</w:t>
      </w:r>
    </w:p>
    <w:p w14:paraId="6652993F" w14:textId="77777777" w:rsidR="00DB3FCE" w:rsidRDefault="00DB3FCE" w:rsidP="00DB3FCE"/>
    <w:tbl>
      <w:tblPr>
        <w:tblStyle w:val="TableGrid"/>
        <w:tblW w:w="0" w:type="auto"/>
        <w:tblLook w:val="04A0" w:firstRow="1" w:lastRow="0" w:firstColumn="1" w:lastColumn="0" w:noHBand="0" w:noVBand="1"/>
      </w:tblPr>
      <w:tblGrid>
        <w:gridCol w:w="10214"/>
      </w:tblGrid>
      <w:tr w:rsidR="00DB3FCE" w14:paraId="3CF252E0" w14:textId="77777777" w:rsidTr="00B5071D">
        <w:tc>
          <w:tcPr>
            <w:tcW w:w="10214" w:type="dxa"/>
          </w:tcPr>
          <w:p w14:paraId="09CDF310" w14:textId="77777777" w:rsidR="00DB3FCE" w:rsidRDefault="00DB3FCE" w:rsidP="00B5071D">
            <w:r w:rsidRPr="006F7B78">
              <w:rPr>
                <w:noProof/>
              </w:rPr>
              <w:drawing>
                <wp:inline distT="0" distB="0" distL="0" distR="0" wp14:anchorId="656B006F" wp14:editId="54FC8DD8">
                  <wp:extent cx="5518206" cy="2820633"/>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9450" cy="2826380"/>
                          </a:xfrm>
                          <a:prstGeom prst="rect">
                            <a:avLst/>
                          </a:prstGeom>
                        </pic:spPr>
                      </pic:pic>
                    </a:graphicData>
                  </a:graphic>
                </wp:inline>
              </w:drawing>
            </w:r>
          </w:p>
        </w:tc>
      </w:tr>
    </w:tbl>
    <w:p w14:paraId="37623FB4" w14:textId="77777777" w:rsidR="00DB3FCE" w:rsidRDefault="00DB3FCE" w:rsidP="00DB3FCE"/>
    <w:p w14:paraId="4F32BE8C" w14:textId="77777777" w:rsidR="00DB3FCE" w:rsidRDefault="00DB3FCE" w:rsidP="00DB3FCE">
      <w:r>
        <w:t xml:space="preserve">As a sample, there are two vehicles of the type ‘Chevrolet Silverado, Standard Vehicle’.  Both have mileage greater than 5,000 (35,234 and 23,344 respectively) and are both over 3 years old (1997 and 2016 respectively).  This would create a single row when grouped by make and model.  The count would be 2 as there are two vehicles of that style, and the average mileage would be (35,234 + 23,344) / 2, or 29,289.  There are a total of 11 vehicles in the fleet listed, so the percentage of qualified Chevy </w:t>
      </w:r>
      <w:proofErr w:type="spellStart"/>
      <w:r>
        <w:t>Silverados</w:t>
      </w:r>
      <w:proofErr w:type="spellEnd"/>
      <w:r>
        <w:t xml:space="preserve"> would be 2 / 11 or 18.18%.  All values are correct.</w:t>
      </w:r>
    </w:p>
    <w:p w14:paraId="68C4D8C0" w14:textId="77777777" w:rsidR="00DB3FCE" w:rsidRDefault="00DB3FCE" w:rsidP="00DB3FCE"/>
    <w:p w14:paraId="62BC1A0F" w14:textId="77777777" w:rsidR="00DB3FCE" w:rsidRDefault="00DB3FCE" w:rsidP="00DB3FCE">
      <w:r>
        <w:t>Here is a screenshot of Query #2</w:t>
      </w:r>
    </w:p>
    <w:tbl>
      <w:tblPr>
        <w:tblStyle w:val="TableGrid"/>
        <w:tblW w:w="0" w:type="auto"/>
        <w:tblLook w:val="04A0" w:firstRow="1" w:lastRow="0" w:firstColumn="1" w:lastColumn="0" w:noHBand="0" w:noVBand="1"/>
      </w:tblPr>
      <w:tblGrid>
        <w:gridCol w:w="10270"/>
      </w:tblGrid>
      <w:tr w:rsidR="00DB3FCE" w14:paraId="7CAA33D2" w14:textId="77777777" w:rsidTr="00B5071D">
        <w:tc>
          <w:tcPr>
            <w:tcW w:w="10214" w:type="dxa"/>
          </w:tcPr>
          <w:p w14:paraId="6540A942" w14:textId="77777777" w:rsidR="00DB3FCE" w:rsidRDefault="00DB3FCE" w:rsidP="00B5071D">
            <w:r w:rsidRPr="00155EB6">
              <w:rPr>
                <w:noProof/>
              </w:rPr>
              <w:drawing>
                <wp:inline distT="0" distB="0" distL="0" distR="0" wp14:anchorId="77DA8A68" wp14:editId="15FCAA0D">
                  <wp:extent cx="6376429" cy="2377440"/>
                  <wp:effectExtent l="0" t="0" r="571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80733" cy="2379045"/>
                          </a:xfrm>
                          <a:prstGeom prst="rect">
                            <a:avLst/>
                          </a:prstGeom>
                        </pic:spPr>
                      </pic:pic>
                    </a:graphicData>
                  </a:graphic>
                </wp:inline>
              </w:drawing>
            </w:r>
          </w:p>
        </w:tc>
      </w:tr>
      <w:tr w:rsidR="00DB3FCE" w14:paraId="2A7D153B" w14:textId="77777777" w:rsidTr="00B5071D">
        <w:tc>
          <w:tcPr>
            <w:tcW w:w="10214" w:type="dxa"/>
          </w:tcPr>
          <w:p w14:paraId="2893003E" w14:textId="77777777" w:rsidR="00DB3FCE" w:rsidRDefault="00DB3FCE" w:rsidP="00B5071D">
            <w:r w:rsidRPr="006669EC">
              <w:rPr>
                <w:noProof/>
              </w:rPr>
              <w:drawing>
                <wp:inline distT="0" distB="0" distL="0" distR="0" wp14:anchorId="1914685A" wp14:editId="3EF3FDF1">
                  <wp:extent cx="6384898" cy="73129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12154" cy="734413"/>
                          </a:xfrm>
                          <a:prstGeom prst="rect">
                            <a:avLst/>
                          </a:prstGeom>
                        </pic:spPr>
                      </pic:pic>
                    </a:graphicData>
                  </a:graphic>
                </wp:inline>
              </w:drawing>
            </w:r>
          </w:p>
        </w:tc>
      </w:tr>
    </w:tbl>
    <w:p w14:paraId="1BA42F95" w14:textId="77777777" w:rsidR="00DB3FCE" w:rsidRDefault="00DB3FCE" w:rsidP="00DB3FCE"/>
    <w:p w14:paraId="04C234FC" w14:textId="77777777" w:rsidR="00DB3FCE" w:rsidRDefault="00DB3FCE" w:rsidP="00DB3FCE">
      <w:r>
        <w:t xml:space="preserve">To achieve the results, I joined a populated Parts table to Vendors which connected the parts to the vendors which sold them.  Next, I joined the </w:t>
      </w:r>
      <w:r w:rsidRPr="00BF525D">
        <w:rPr>
          <w:b/>
          <w:bCs/>
        </w:rPr>
        <w:t>Vendor table (which is a subtype)</w:t>
      </w:r>
      <w:r>
        <w:t xml:space="preserve"> to the </w:t>
      </w:r>
      <w:r w:rsidRPr="00BF525D">
        <w:rPr>
          <w:b/>
          <w:bCs/>
        </w:rPr>
        <w:t>Maintainer table (the supertype)</w:t>
      </w:r>
      <w:r>
        <w:t xml:space="preserve"> to connect related attributes between the two.  From numerous tables I specified attributes that gave me part name, quantity, supplying vendor, phone number, email if known and agent if known.  Entries in which part quantities were greater than 10 or the suppliers were outside of PA were parsed out.</w:t>
      </w:r>
    </w:p>
    <w:p w14:paraId="29775076" w14:textId="77777777" w:rsidR="00DB3FCE" w:rsidRDefault="00DB3FCE" w:rsidP="00DB3FCE"/>
    <w:p w14:paraId="61567916" w14:textId="77777777" w:rsidR="00DB3FCE" w:rsidRDefault="00DB3FCE" w:rsidP="00DB3FCE">
      <w:r>
        <w:t>To validate the above result, I’ve created a proofing query which outputs all parts in the database, matched up with their supplying vendor and pertinent information:</w:t>
      </w:r>
    </w:p>
    <w:p w14:paraId="4D702000" w14:textId="77777777" w:rsidR="00DB3FCE" w:rsidRDefault="00DB3FCE" w:rsidP="00DB3FCE"/>
    <w:tbl>
      <w:tblPr>
        <w:tblStyle w:val="TableGrid"/>
        <w:tblW w:w="0" w:type="auto"/>
        <w:tblLook w:val="04A0" w:firstRow="1" w:lastRow="0" w:firstColumn="1" w:lastColumn="0" w:noHBand="0" w:noVBand="1"/>
      </w:tblPr>
      <w:tblGrid>
        <w:gridCol w:w="10214"/>
      </w:tblGrid>
      <w:tr w:rsidR="00DB3FCE" w14:paraId="4D8E6991" w14:textId="77777777" w:rsidTr="00B5071D">
        <w:tc>
          <w:tcPr>
            <w:tcW w:w="10214" w:type="dxa"/>
          </w:tcPr>
          <w:p w14:paraId="61888620" w14:textId="77777777" w:rsidR="00DB3FCE" w:rsidRDefault="00DB3FCE" w:rsidP="00B5071D">
            <w:r w:rsidRPr="00245083">
              <w:rPr>
                <w:noProof/>
              </w:rPr>
              <w:drawing>
                <wp:inline distT="0" distB="0" distL="0" distR="0" wp14:anchorId="3161D7B3" wp14:editId="119CBD01">
                  <wp:extent cx="6098651" cy="212116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00877" cy="2121940"/>
                          </a:xfrm>
                          <a:prstGeom prst="rect">
                            <a:avLst/>
                          </a:prstGeom>
                        </pic:spPr>
                      </pic:pic>
                    </a:graphicData>
                  </a:graphic>
                </wp:inline>
              </w:drawing>
            </w:r>
          </w:p>
        </w:tc>
      </w:tr>
      <w:tr w:rsidR="00DB3FCE" w14:paraId="7A1FF60D" w14:textId="77777777" w:rsidTr="00B5071D">
        <w:tc>
          <w:tcPr>
            <w:tcW w:w="10214" w:type="dxa"/>
          </w:tcPr>
          <w:p w14:paraId="6B74C7C0" w14:textId="77777777" w:rsidR="00DB3FCE" w:rsidRDefault="00DB3FCE" w:rsidP="00B5071D">
            <w:r w:rsidRPr="00256BC4">
              <w:rPr>
                <w:noProof/>
              </w:rPr>
              <w:lastRenderedPageBreak/>
              <w:drawing>
                <wp:inline distT="0" distB="0" distL="0" distR="0" wp14:anchorId="450B9413" wp14:editId="683C6608">
                  <wp:extent cx="6114553" cy="52210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35990" cy="523935"/>
                          </a:xfrm>
                          <a:prstGeom prst="rect">
                            <a:avLst/>
                          </a:prstGeom>
                        </pic:spPr>
                      </pic:pic>
                    </a:graphicData>
                  </a:graphic>
                </wp:inline>
              </w:drawing>
            </w:r>
          </w:p>
        </w:tc>
      </w:tr>
    </w:tbl>
    <w:p w14:paraId="372F40BE" w14:textId="77777777" w:rsidR="00DB3FCE" w:rsidRDefault="00DB3FCE" w:rsidP="00DB3FCE"/>
    <w:p w14:paraId="2AD381C8" w14:textId="77777777" w:rsidR="00DB3FCE" w:rsidRDefault="00DB3FCE" w:rsidP="00DB3FCE">
      <w:r>
        <w:t xml:space="preserve">From the above output, the ‘WD-40’ part entry is invalid because its supplying vendor ships from NY.  ‘Lug Nut’ and ‘Oil, 30W’ are out because their quantities in stock are above 10.  The last two remaining parts qualify for restock, which are ‘Windshield Wiper’ and ‘S32 Hydraulic Oil Filter’.  These are the values returned from my query; </w:t>
      </w:r>
      <w:proofErr w:type="gramStart"/>
      <w:r>
        <w:t>thus</w:t>
      </w:r>
      <w:proofErr w:type="gramEnd"/>
      <w:r>
        <w:t xml:space="preserve"> it is correct.</w:t>
      </w:r>
    </w:p>
    <w:p w14:paraId="0F269772" w14:textId="77777777" w:rsidR="00DB3FCE" w:rsidRDefault="00DB3FCE" w:rsidP="00DB3FCE"/>
    <w:p w14:paraId="568CB652" w14:textId="77777777" w:rsidR="00DB3FCE" w:rsidRDefault="00DB3FCE" w:rsidP="00DB3FCE">
      <w:r>
        <w:t>Here is a screenshot of Query #3:</w:t>
      </w:r>
    </w:p>
    <w:tbl>
      <w:tblPr>
        <w:tblStyle w:val="TableGrid"/>
        <w:tblW w:w="0" w:type="auto"/>
        <w:tblLook w:val="04A0" w:firstRow="1" w:lastRow="0" w:firstColumn="1" w:lastColumn="0" w:noHBand="0" w:noVBand="1"/>
      </w:tblPr>
      <w:tblGrid>
        <w:gridCol w:w="10412"/>
      </w:tblGrid>
      <w:tr w:rsidR="00DB3FCE" w14:paraId="52064FFE" w14:textId="77777777" w:rsidTr="00B5071D">
        <w:tc>
          <w:tcPr>
            <w:tcW w:w="10214" w:type="dxa"/>
          </w:tcPr>
          <w:p w14:paraId="6F3B53AF" w14:textId="77777777" w:rsidR="00DB3FCE" w:rsidRDefault="00DB3FCE" w:rsidP="00B5071D">
            <w:r w:rsidRPr="00F24518">
              <w:rPr>
                <w:noProof/>
              </w:rPr>
              <w:drawing>
                <wp:inline distT="0" distB="0" distL="0" distR="0" wp14:anchorId="70232588" wp14:editId="0F63D070">
                  <wp:extent cx="6492240" cy="4391025"/>
                  <wp:effectExtent l="0" t="0" r="381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92240" cy="4391025"/>
                          </a:xfrm>
                          <a:prstGeom prst="rect">
                            <a:avLst/>
                          </a:prstGeom>
                        </pic:spPr>
                      </pic:pic>
                    </a:graphicData>
                  </a:graphic>
                </wp:inline>
              </w:drawing>
            </w:r>
          </w:p>
        </w:tc>
      </w:tr>
      <w:tr w:rsidR="00DB3FCE" w14:paraId="0C28AC7C" w14:textId="77777777" w:rsidTr="00B5071D">
        <w:tc>
          <w:tcPr>
            <w:tcW w:w="10214" w:type="dxa"/>
          </w:tcPr>
          <w:p w14:paraId="5737A102" w14:textId="77777777" w:rsidR="00DB3FCE" w:rsidRDefault="00DB3FCE" w:rsidP="00B5071D">
            <w:r w:rsidRPr="00990814">
              <w:rPr>
                <w:noProof/>
              </w:rPr>
              <w:drawing>
                <wp:inline distT="0" distB="0" distL="0" distR="0" wp14:anchorId="03402040" wp14:editId="4E21D645">
                  <wp:extent cx="5104738" cy="623613"/>
                  <wp:effectExtent l="0" t="0" r="127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51336" cy="629306"/>
                          </a:xfrm>
                          <a:prstGeom prst="rect">
                            <a:avLst/>
                          </a:prstGeom>
                        </pic:spPr>
                      </pic:pic>
                    </a:graphicData>
                  </a:graphic>
                </wp:inline>
              </w:drawing>
            </w:r>
          </w:p>
        </w:tc>
      </w:tr>
    </w:tbl>
    <w:p w14:paraId="0F6DD3F6" w14:textId="77777777" w:rsidR="00DB3FCE" w:rsidRDefault="00DB3FCE" w:rsidP="00DB3FCE"/>
    <w:p w14:paraId="03693FB7" w14:textId="77777777" w:rsidR="00DB3FCE" w:rsidRDefault="00DB3FCE" w:rsidP="00DB3FCE">
      <w:r>
        <w:t xml:space="preserve">To achieve the results, within my view I decided to use an aggregate </w:t>
      </w:r>
      <w:r w:rsidRPr="00555DEB">
        <w:rPr>
          <w:b/>
          <w:bCs/>
        </w:rPr>
        <w:t>COUNT()</w:t>
      </w:r>
      <w:r>
        <w:t xml:space="preserve"> function to count the number of inspections that fell within each month upon grouping.  I created an inline SELECT pseudo lookup table to associate month names with month id numbers.  I performed a </w:t>
      </w:r>
      <w:r>
        <w:rPr>
          <w:b/>
          <w:bCs/>
        </w:rPr>
        <w:t>LEFT JOIN</w:t>
      </w:r>
      <w:r>
        <w:t xml:space="preserve"> with a </w:t>
      </w:r>
      <w:r>
        <w:rPr>
          <w:b/>
          <w:bCs/>
        </w:rPr>
        <w:t xml:space="preserve">UNION ALL </w:t>
      </w:r>
      <w:r>
        <w:t xml:space="preserve">of two tables derived from the Vehicle table.  The first half of a union was a </w:t>
      </w:r>
      <w:r w:rsidRPr="009942AE">
        <w:rPr>
          <w:b/>
          <w:bCs/>
        </w:rPr>
        <w:t>second</w:t>
      </w:r>
      <w:r>
        <w:t xml:space="preserve"> </w:t>
      </w:r>
      <w:r w:rsidRPr="000F1CC6">
        <w:rPr>
          <w:b/>
          <w:bCs/>
        </w:rPr>
        <w:t>JOIN</w:t>
      </w:r>
      <w:r>
        <w:rPr>
          <w:b/>
          <w:bCs/>
        </w:rPr>
        <w:t xml:space="preserve"> </w:t>
      </w:r>
      <w:r>
        <w:t xml:space="preserve">between the inspection date attribute of the Vehicle table where values returned were applicable to vehicles of the ‘CDL Vehicle’ type via a </w:t>
      </w:r>
      <w:r w:rsidRPr="003C11EF">
        <w:rPr>
          <w:b/>
          <w:bCs/>
        </w:rPr>
        <w:t>WHERE</w:t>
      </w:r>
      <w:r>
        <w:t xml:space="preserve"> clause.  I modified the values here to return the remainder of the (old month + 6) / 12.  This takes care of the fact that CDL vehicles have two inspections a year, 6 months apart.  The second half of the union was to the unaltered month values of the original vehicle list.  The purpose of this union was to include one additional inspection per CDL Vehicle to acknowledge the fact that they get two inspections per year.  Multiple </w:t>
      </w:r>
      <w:r w:rsidRPr="00243338">
        <w:rPr>
          <w:b/>
          <w:bCs/>
        </w:rPr>
        <w:t>SUBQUERIES</w:t>
      </w:r>
      <w:r>
        <w:t xml:space="preserve"> were used throughout.</w:t>
      </w:r>
    </w:p>
    <w:p w14:paraId="77BDFD8F" w14:textId="77777777" w:rsidR="00DB3FCE" w:rsidRDefault="00DB3FCE" w:rsidP="00DB3FCE">
      <w:r>
        <w:lastRenderedPageBreak/>
        <w:t>Outside the view, a simple query calls for the month and number of inspections,</w:t>
      </w:r>
      <w:r w:rsidRPr="001670AA">
        <w:rPr>
          <w:b/>
          <w:bCs/>
        </w:rPr>
        <w:t xml:space="preserve"> ORDERING</w:t>
      </w:r>
      <w:r>
        <w:t xml:space="preserve"> by ascending month value.</w:t>
      </w:r>
    </w:p>
    <w:p w14:paraId="4EB54BFD" w14:textId="77777777" w:rsidR="00DB3FCE" w:rsidRDefault="00DB3FCE" w:rsidP="00DB3FCE"/>
    <w:p w14:paraId="1C30F843" w14:textId="77777777" w:rsidR="00DB3FCE" w:rsidRDefault="00DB3FCE" w:rsidP="00DB3FCE">
      <w:r>
        <w:t>To validate the above result, I’ve created a proofing query which outputs all vehicles in the database, matched up with vehicle type, inspection date and other pertinent information (such as month number for convenience):</w:t>
      </w:r>
    </w:p>
    <w:p w14:paraId="1DB0E388" w14:textId="77777777" w:rsidR="00DB3FCE" w:rsidRDefault="00DB3FCE" w:rsidP="00DB3FCE"/>
    <w:tbl>
      <w:tblPr>
        <w:tblStyle w:val="TableGrid"/>
        <w:tblW w:w="0" w:type="auto"/>
        <w:tblLook w:val="04A0" w:firstRow="1" w:lastRow="0" w:firstColumn="1" w:lastColumn="0" w:noHBand="0" w:noVBand="1"/>
      </w:tblPr>
      <w:tblGrid>
        <w:gridCol w:w="10412"/>
      </w:tblGrid>
      <w:tr w:rsidR="00DB3FCE" w14:paraId="23CC6CF7" w14:textId="77777777" w:rsidTr="00B5071D">
        <w:tc>
          <w:tcPr>
            <w:tcW w:w="10214" w:type="dxa"/>
          </w:tcPr>
          <w:p w14:paraId="26158CEF" w14:textId="77777777" w:rsidR="00DB3FCE" w:rsidRDefault="00DB3FCE" w:rsidP="00B5071D">
            <w:r w:rsidRPr="000C0B82">
              <w:rPr>
                <w:noProof/>
              </w:rPr>
              <w:drawing>
                <wp:inline distT="0" distB="0" distL="0" distR="0" wp14:anchorId="0325F68E" wp14:editId="627055C3">
                  <wp:extent cx="6380492" cy="2886324"/>
                  <wp:effectExtent l="0" t="0" r="127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82323" cy="2887152"/>
                          </a:xfrm>
                          <a:prstGeom prst="rect">
                            <a:avLst/>
                          </a:prstGeom>
                        </pic:spPr>
                      </pic:pic>
                    </a:graphicData>
                  </a:graphic>
                </wp:inline>
              </w:drawing>
            </w:r>
          </w:p>
        </w:tc>
      </w:tr>
      <w:tr w:rsidR="00DB3FCE" w14:paraId="7B53E9DA" w14:textId="77777777" w:rsidTr="00B5071D">
        <w:tc>
          <w:tcPr>
            <w:tcW w:w="10214" w:type="dxa"/>
          </w:tcPr>
          <w:p w14:paraId="747D05C9" w14:textId="77777777" w:rsidR="00DB3FCE" w:rsidRDefault="00DB3FCE" w:rsidP="00B5071D">
            <w:r w:rsidRPr="008258E0">
              <w:rPr>
                <w:noProof/>
              </w:rPr>
              <w:drawing>
                <wp:inline distT="0" distB="0" distL="0" distR="0" wp14:anchorId="0A97122E" wp14:editId="60A12E40">
                  <wp:extent cx="6492240" cy="61404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92240" cy="614045"/>
                          </a:xfrm>
                          <a:prstGeom prst="rect">
                            <a:avLst/>
                          </a:prstGeom>
                        </pic:spPr>
                      </pic:pic>
                    </a:graphicData>
                  </a:graphic>
                </wp:inline>
              </w:drawing>
            </w:r>
          </w:p>
        </w:tc>
      </w:tr>
    </w:tbl>
    <w:p w14:paraId="5D3F3785" w14:textId="77777777" w:rsidR="00DB3FCE" w:rsidRDefault="00DB3FCE" w:rsidP="00DB3FCE"/>
    <w:p w14:paraId="5D41D5BC" w14:textId="77777777" w:rsidR="00DB3FCE" w:rsidRDefault="00DB3FCE" w:rsidP="00DB3FCE">
      <w:r>
        <w:t>Across all vehicle entries, from the counting of the month numbers we can see that there are 3 in March, 2 in April, 2 in May, 2 in November and 2 in December.  Going back and counting the ‘CDL Vehicle’ entries, both have their original inspections in May.  Adding 6 months onto these, we know that these two CDL vehicles need inspected again in November.  Adding two more inspections to November and assigning 0 to the rest, we have:</w:t>
      </w:r>
    </w:p>
    <w:p w14:paraId="41B18721" w14:textId="77777777" w:rsidR="00DB3FCE" w:rsidRDefault="00DB3FCE" w:rsidP="00DB3FCE"/>
    <w:tbl>
      <w:tblPr>
        <w:tblStyle w:val="TableGrid"/>
        <w:tblW w:w="0" w:type="auto"/>
        <w:tblLook w:val="04A0" w:firstRow="1" w:lastRow="0" w:firstColumn="1" w:lastColumn="0" w:noHBand="0" w:noVBand="1"/>
      </w:tblPr>
      <w:tblGrid>
        <w:gridCol w:w="859"/>
        <w:gridCol w:w="871"/>
        <w:gridCol w:w="887"/>
        <w:gridCol w:w="869"/>
        <w:gridCol w:w="896"/>
        <w:gridCol w:w="863"/>
        <w:gridCol w:w="839"/>
        <w:gridCol w:w="879"/>
        <w:gridCol w:w="872"/>
        <w:gridCol w:w="867"/>
        <w:gridCol w:w="756"/>
        <w:gridCol w:w="756"/>
      </w:tblGrid>
      <w:tr w:rsidR="00DB3FCE" w14:paraId="6FD96B74" w14:textId="77777777" w:rsidTr="00B5071D">
        <w:tc>
          <w:tcPr>
            <w:tcW w:w="859" w:type="dxa"/>
          </w:tcPr>
          <w:p w14:paraId="5299E42A" w14:textId="77777777" w:rsidR="00DB3FCE" w:rsidRDefault="00DB3FCE" w:rsidP="00B5071D">
            <w:r>
              <w:t>Jan</w:t>
            </w:r>
          </w:p>
        </w:tc>
        <w:tc>
          <w:tcPr>
            <w:tcW w:w="871" w:type="dxa"/>
          </w:tcPr>
          <w:p w14:paraId="74D2FDAA" w14:textId="77777777" w:rsidR="00DB3FCE" w:rsidRDefault="00DB3FCE" w:rsidP="00B5071D">
            <w:r>
              <w:t>Feb</w:t>
            </w:r>
          </w:p>
        </w:tc>
        <w:tc>
          <w:tcPr>
            <w:tcW w:w="887" w:type="dxa"/>
          </w:tcPr>
          <w:p w14:paraId="5D5A5DDD" w14:textId="77777777" w:rsidR="00DB3FCE" w:rsidRDefault="00DB3FCE" w:rsidP="00B5071D">
            <w:r>
              <w:t>Mar</w:t>
            </w:r>
          </w:p>
        </w:tc>
        <w:tc>
          <w:tcPr>
            <w:tcW w:w="869" w:type="dxa"/>
          </w:tcPr>
          <w:p w14:paraId="6ECFD1E8" w14:textId="77777777" w:rsidR="00DB3FCE" w:rsidRDefault="00DB3FCE" w:rsidP="00B5071D">
            <w:r>
              <w:t>Apr</w:t>
            </w:r>
          </w:p>
        </w:tc>
        <w:tc>
          <w:tcPr>
            <w:tcW w:w="896" w:type="dxa"/>
          </w:tcPr>
          <w:p w14:paraId="35B49D54" w14:textId="77777777" w:rsidR="00DB3FCE" w:rsidRDefault="00DB3FCE" w:rsidP="00B5071D">
            <w:r>
              <w:t>May</w:t>
            </w:r>
          </w:p>
        </w:tc>
        <w:tc>
          <w:tcPr>
            <w:tcW w:w="863" w:type="dxa"/>
          </w:tcPr>
          <w:p w14:paraId="6D0476A8" w14:textId="77777777" w:rsidR="00DB3FCE" w:rsidRDefault="00DB3FCE" w:rsidP="00B5071D">
            <w:r>
              <w:t>Jun</w:t>
            </w:r>
          </w:p>
        </w:tc>
        <w:tc>
          <w:tcPr>
            <w:tcW w:w="839" w:type="dxa"/>
          </w:tcPr>
          <w:p w14:paraId="5F48EE62" w14:textId="77777777" w:rsidR="00DB3FCE" w:rsidRDefault="00DB3FCE" w:rsidP="00B5071D">
            <w:r>
              <w:t>Jul</w:t>
            </w:r>
          </w:p>
        </w:tc>
        <w:tc>
          <w:tcPr>
            <w:tcW w:w="879" w:type="dxa"/>
          </w:tcPr>
          <w:p w14:paraId="0BEE206A" w14:textId="77777777" w:rsidR="00DB3FCE" w:rsidRDefault="00DB3FCE" w:rsidP="00B5071D">
            <w:r>
              <w:t>Aug</w:t>
            </w:r>
          </w:p>
        </w:tc>
        <w:tc>
          <w:tcPr>
            <w:tcW w:w="872" w:type="dxa"/>
          </w:tcPr>
          <w:p w14:paraId="495E2AD2" w14:textId="77777777" w:rsidR="00DB3FCE" w:rsidRDefault="00DB3FCE" w:rsidP="00B5071D">
            <w:r>
              <w:t>Sep</w:t>
            </w:r>
          </w:p>
        </w:tc>
        <w:tc>
          <w:tcPr>
            <w:tcW w:w="867" w:type="dxa"/>
          </w:tcPr>
          <w:p w14:paraId="3C9D897D" w14:textId="77777777" w:rsidR="00DB3FCE" w:rsidRDefault="00DB3FCE" w:rsidP="00B5071D">
            <w:r>
              <w:t>Oct</w:t>
            </w:r>
          </w:p>
        </w:tc>
        <w:tc>
          <w:tcPr>
            <w:tcW w:w="756" w:type="dxa"/>
          </w:tcPr>
          <w:p w14:paraId="02B05A07" w14:textId="77777777" w:rsidR="00DB3FCE" w:rsidRDefault="00DB3FCE" w:rsidP="00B5071D">
            <w:r>
              <w:t>Nov</w:t>
            </w:r>
          </w:p>
        </w:tc>
        <w:tc>
          <w:tcPr>
            <w:tcW w:w="756" w:type="dxa"/>
          </w:tcPr>
          <w:p w14:paraId="427A7B4F" w14:textId="77777777" w:rsidR="00DB3FCE" w:rsidRDefault="00DB3FCE" w:rsidP="00B5071D">
            <w:r>
              <w:t>Dec</w:t>
            </w:r>
          </w:p>
        </w:tc>
      </w:tr>
      <w:tr w:rsidR="00DB3FCE" w14:paraId="0DF95C11" w14:textId="77777777" w:rsidTr="00B5071D">
        <w:tc>
          <w:tcPr>
            <w:tcW w:w="859" w:type="dxa"/>
          </w:tcPr>
          <w:p w14:paraId="02FC2540" w14:textId="77777777" w:rsidR="00DB3FCE" w:rsidRDefault="00DB3FCE" w:rsidP="00B5071D">
            <w:r>
              <w:t>0</w:t>
            </w:r>
          </w:p>
        </w:tc>
        <w:tc>
          <w:tcPr>
            <w:tcW w:w="871" w:type="dxa"/>
          </w:tcPr>
          <w:p w14:paraId="1E2DAF24" w14:textId="77777777" w:rsidR="00DB3FCE" w:rsidRDefault="00DB3FCE" w:rsidP="00B5071D">
            <w:r>
              <w:t>0</w:t>
            </w:r>
          </w:p>
        </w:tc>
        <w:tc>
          <w:tcPr>
            <w:tcW w:w="887" w:type="dxa"/>
          </w:tcPr>
          <w:p w14:paraId="59A4B5F8" w14:textId="77777777" w:rsidR="00DB3FCE" w:rsidRDefault="00DB3FCE" w:rsidP="00B5071D">
            <w:r>
              <w:t>3</w:t>
            </w:r>
          </w:p>
        </w:tc>
        <w:tc>
          <w:tcPr>
            <w:tcW w:w="869" w:type="dxa"/>
          </w:tcPr>
          <w:p w14:paraId="1EE5DD49" w14:textId="77777777" w:rsidR="00DB3FCE" w:rsidRDefault="00DB3FCE" w:rsidP="00B5071D">
            <w:r>
              <w:t>2</w:t>
            </w:r>
          </w:p>
        </w:tc>
        <w:tc>
          <w:tcPr>
            <w:tcW w:w="896" w:type="dxa"/>
          </w:tcPr>
          <w:p w14:paraId="73670C76" w14:textId="77777777" w:rsidR="00DB3FCE" w:rsidRDefault="00DB3FCE" w:rsidP="00B5071D">
            <w:r>
              <w:t>2</w:t>
            </w:r>
          </w:p>
        </w:tc>
        <w:tc>
          <w:tcPr>
            <w:tcW w:w="863" w:type="dxa"/>
          </w:tcPr>
          <w:p w14:paraId="53560DFE" w14:textId="77777777" w:rsidR="00DB3FCE" w:rsidRDefault="00DB3FCE" w:rsidP="00B5071D">
            <w:r>
              <w:t>0</w:t>
            </w:r>
          </w:p>
        </w:tc>
        <w:tc>
          <w:tcPr>
            <w:tcW w:w="839" w:type="dxa"/>
          </w:tcPr>
          <w:p w14:paraId="27639E52" w14:textId="77777777" w:rsidR="00DB3FCE" w:rsidRDefault="00DB3FCE" w:rsidP="00B5071D">
            <w:r>
              <w:t>0</w:t>
            </w:r>
          </w:p>
        </w:tc>
        <w:tc>
          <w:tcPr>
            <w:tcW w:w="879" w:type="dxa"/>
          </w:tcPr>
          <w:p w14:paraId="33BD697C" w14:textId="77777777" w:rsidR="00DB3FCE" w:rsidRDefault="00DB3FCE" w:rsidP="00B5071D">
            <w:r>
              <w:t>0</w:t>
            </w:r>
          </w:p>
        </w:tc>
        <w:tc>
          <w:tcPr>
            <w:tcW w:w="872" w:type="dxa"/>
          </w:tcPr>
          <w:p w14:paraId="04848EA5" w14:textId="77777777" w:rsidR="00DB3FCE" w:rsidRDefault="00DB3FCE" w:rsidP="00B5071D">
            <w:r>
              <w:t>0</w:t>
            </w:r>
          </w:p>
        </w:tc>
        <w:tc>
          <w:tcPr>
            <w:tcW w:w="867" w:type="dxa"/>
          </w:tcPr>
          <w:p w14:paraId="6C610630" w14:textId="77777777" w:rsidR="00DB3FCE" w:rsidRDefault="00DB3FCE" w:rsidP="00B5071D">
            <w:r>
              <w:t>0</w:t>
            </w:r>
          </w:p>
        </w:tc>
        <w:tc>
          <w:tcPr>
            <w:tcW w:w="756" w:type="dxa"/>
          </w:tcPr>
          <w:p w14:paraId="61374CC2" w14:textId="77777777" w:rsidR="00DB3FCE" w:rsidRDefault="00DB3FCE" w:rsidP="00B5071D">
            <w:r>
              <w:t>4</w:t>
            </w:r>
          </w:p>
        </w:tc>
        <w:tc>
          <w:tcPr>
            <w:tcW w:w="756" w:type="dxa"/>
          </w:tcPr>
          <w:p w14:paraId="218888EB" w14:textId="77777777" w:rsidR="00DB3FCE" w:rsidRDefault="00DB3FCE" w:rsidP="00B5071D">
            <w:r>
              <w:t>2</w:t>
            </w:r>
          </w:p>
        </w:tc>
      </w:tr>
    </w:tbl>
    <w:p w14:paraId="324DB099" w14:textId="77777777" w:rsidR="00DB3FCE" w:rsidRDefault="00DB3FCE" w:rsidP="00DB3FCE"/>
    <w:p w14:paraId="697CAECD" w14:textId="77777777" w:rsidR="00DB3FCE" w:rsidRDefault="00DB3FCE" w:rsidP="00DB3FCE">
      <w:r>
        <w:t xml:space="preserve">This matches the output; </w:t>
      </w:r>
      <w:proofErr w:type="gramStart"/>
      <w:r>
        <w:t>therefore</w:t>
      </w:r>
      <w:proofErr w:type="gramEnd"/>
      <w:r>
        <w:t xml:space="preserve"> the view query is correct.</w:t>
      </w:r>
    </w:p>
    <w:p w14:paraId="6F4AEAC7" w14:textId="77777777" w:rsidR="00DB3FCE" w:rsidRDefault="00DB3FCE" w:rsidP="00DB3FCE">
      <w:r>
        <w:br w:type="page"/>
      </w:r>
    </w:p>
    <w:p w14:paraId="529F399B" w14:textId="77777777" w:rsidR="00193CCD" w:rsidRDefault="00193CCD" w:rsidP="00193CCD">
      <w:pPr>
        <w:pStyle w:val="Heading1"/>
      </w:pPr>
      <w:bookmarkStart w:id="9" w:name="_Toc111021514"/>
      <w:r w:rsidRPr="001038D3">
        <w:lastRenderedPageBreak/>
        <w:t>Index Identification and Creations</w:t>
      </w:r>
      <w:bookmarkEnd w:id="9"/>
    </w:p>
    <w:p w14:paraId="4730B9A2" w14:textId="6AA0428F" w:rsidR="00854B07" w:rsidRDefault="00854B07" w:rsidP="00193CCD"/>
    <w:p w14:paraId="550FA489" w14:textId="77777777" w:rsidR="00DB3FCE" w:rsidRPr="00EE3BA6" w:rsidRDefault="00DB3FCE" w:rsidP="00DB3FCE">
      <w:pPr>
        <w:rPr>
          <w:b/>
          <w:bCs/>
        </w:rPr>
      </w:pPr>
      <w:r w:rsidRPr="00EE3BA6">
        <w:rPr>
          <w:b/>
          <w:bCs/>
        </w:rPr>
        <w:t>From Primary Keys (already indexed)</w:t>
      </w:r>
    </w:p>
    <w:p w14:paraId="5427F95B" w14:textId="77777777" w:rsidR="00DB3FCE" w:rsidRDefault="00DB3FCE" w:rsidP="00DB3FCE"/>
    <w:tbl>
      <w:tblPr>
        <w:tblStyle w:val="TableGrid"/>
        <w:tblW w:w="0" w:type="auto"/>
        <w:tblLook w:val="04A0" w:firstRow="1" w:lastRow="0" w:firstColumn="1" w:lastColumn="0" w:noHBand="0" w:noVBand="1"/>
      </w:tblPr>
      <w:tblGrid>
        <w:gridCol w:w="5107"/>
        <w:gridCol w:w="5107"/>
      </w:tblGrid>
      <w:tr w:rsidR="00DB3FCE" w14:paraId="175291CA" w14:textId="77777777" w:rsidTr="00B5071D">
        <w:tc>
          <w:tcPr>
            <w:tcW w:w="5107" w:type="dxa"/>
          </w:tcPr>
          <w:p w14:paraId="1C95ECE1" w14:textId="77777777" w:rsidR="00DB3FCE" w:rsidRDefault="00DB3FCE" w:rsidP="00B5071D">
            <w:proofErr w:type="spellStart"/>
            <w:r w:rsidRPr="00940329">
              <w:t>Maintainer.maintainer_id</w:t>
            </w:r>
            <w:proofErr w:type="spellEnd"/>
          </w:p>
        </w:tc>
        <w:tc>
          <w:tcPr>
            <w:tcW w:w="5107" w:type="dxa"/>
          </w:tcPr>
          <w:p w14:paraId="3EAD3EE4" w14:textId="77777777" w:rsidR="00DB3FCE" w:rsidRDefault="00DB3FCE" w:rsidP="00B5071D">
            <w:proofErr w:type="spellStart"/>
            <w:r>
              <w:t>Inspection_Test_List.inspection_test_list_id</w:t>
            </w:r>
            <w:proofErr w:type="spellEnd"/>
          </w:p>
        </w:tc>
      </w:tr>
      <w:tr w:rsidR="00DB3FCE" w14:paraId="4F624C34" w14:textId="77777777" w:rsidTr="00B5071D">
        <w:tc>
          <w:tcPr>
            <w:tcW w:w="5107" w:type="dxa"/>
          </w:tcPr>
          <w:p w14:paraId="55AFA782" w14:textId="77777777" w:rsidR="00DB3FCE" w:rsidRDefault="00DB3FCE" w:rsidP="00B5071D">
            <w:proofErr w:type="spellStart"/>
            <w:r w:rsidRPr="00940329">
              <w:t>Vendor.maintainer_id</w:t>
            </w:r>
            <w:proofErr w:type="spellEnd"/>
          </w:p>
        </w:tc>
        <w:tc>
          <w:tcPr>
            <w:tcW w:w="5107" w:type="dxa"/>
          </w:tcPr>
          <w:p w14:paraId="4EB9F7BF" w14:textId="77777777" w:rsidR="00DB3FCE" w:rsidRDefault="00DB3FCE" w:rsidP="00B5071D">
            <w:proofErr w:type="spellStart"/>
            <w:r>
              <w:t>Result.result_id</w:t>
            </w:r>
            <w:proofErr w:type="spellEnd"/>
          </w:p>
        </w:tc>
      </w:tr>
      <w:tr w:rsidR="00DB3FCE" w14:paraId="7F17D19D" w14:textId="77777777" w:rsidTr="00B5071D">
        <w:tc>
          <w:tcPr>
            <w:tcW w:w="5107" w:type="dxa"/>
          </w:tcPr>
          <w:p w14:paraId="09123D5D" w14:textId="77777777" w:rsidR="00DB3FCE" w:rsidRDefault="00DB3FCE" w:rsidP="00B5071D">
            <w:proofErr w:type="spellStart"/>
            <w:r w:rsidRPr="00940329">
              <w:t>Mechanic.maintainer_id</w:t>
            </w:r>
            <w:proofErr w:type="spellEnd"/>
          </w:p>
        </w:tc>
        <w:tc>
          <w:tcPr>
            <w:tcW w:w="5107" w:type="dxa"/>
          </w:tcPr>
          <w:p w14:paraId="1BC8BD6D" w14:textId="77777777" w:rsidR="00DB3FCE" w:rsidRDefault="00DB3FCE" w:rsidP="00B5071D">
            <w:proofErr w:type="spellStart"/>
            <w:r>
              <w:t>TestResult.test_id</w:t>
            </w:r>
            <w:proofErr w:type="spellEnd"/>
          </w:p>
        </w:tc>
      </w:tr>
      <w:tr w:rsidR="00DB3FCE" w14:paraId="6AEE5334" w14:textId="77777777" w:rsidTr="00B5071D">
        <w:tc>
          <w:tcPr>
            <w:tcW w:w="5107" w:type="dxa"/>
          </w:tcPr>
          <w:p w14:paraId="4FD17E21" w14:textId="77777777" w:rsidR="00DB3FCE" w:rsidRDefault="00DB3FCE" w:rsidP="00B5071D">
            <w:proofErr w:type="spellStart"/>
            <w:r w:rsidRPr="00940329">
              <w:t>Appointment.appointment_id</w:t>
            </w:r>
            <w:proofErr w:type="spellEnd"/>
          </w:p>
        </w:tc>
        <w:tc>
          <w:tcPr>
            <w:tcW w:w="5107" w:type="dxa"/>
          </w:tcPr>
          <w:p w14:paraId="32E088D6" w14:textId="77777777" w:rsidR="00DB3FCE" w:rsidRDefault="00DB3FCE" w:rsidP="00B5071D">
            <w:proofErr w:type="spellStart"/>
            <w:r>
              <w:t>TestResult.result_id</w:t>
            </w:r>
            <w:proofErr w:type="spellEnd"/>
          </w:p>
        </w:tc>
      </w:tr>
      <w:tr w:rsidR="00DB3FCE" w14:paraId="6D75945D" w14:textId="77777777" w:rsidTr="00B5071D">
        <w:tc>
          <w:tcPr>
            <w:tcW w:w="5107" w:type="dxa"/>
          </w:tcPr>
          <w:p w14:paraId="53FAED72" w14:textId="77777777" w:rsidR="00DB3FCE" w:rsidRDefault="00DB3FCE" w:rsidP="00B5071D">
            <w:proofErr w:type="spellStart"/>
            <w:r w:rsidRPr="00940329">
              <w:t>AutomaticAppointment.appointment_id</w:t>
            </w:r>
            <w:proofErr w:type="spellEnd"/>
          </w:p>
        </w:tc>
        <w:tc>
          <w:tcPr>
            <w:tcW w:w="5107" w:type="dxa"/>
          </w:tcPr>
          <w:p w14:paraId="5C741C7B" w14:textId="77777777" w:rsidR="00DB3FCE" w:rsidRDefault="00DB3FCE" w:rsidP="00B5071D">
            <w:proofErr w:type="spellStart"/>
            <w:r>
              <w:t>PartEntry.part_entry_id</w:t>
            </w:r>
            <w:proofErr w:type="spellEnd"/>
          </w:p>
        </w:tc>
      </w:tr>
      <w:tr w:rsidR="00DB3FCE" w14:paraId="08A73844" w14:textId="77777777" w:rsidTr="00B5071D">
        <w:tc>
          <w:tcPr>
            <w:tcW w:w="5107" w:type="dxa"/>
          </w:tcPr>
          <w:p w14:paraId="52C9B363" w14:textId="77777777" w:rsidR="00DB3FCE" w:rsidRDefault="00DB3FCE" w:rsidP="00B5071D">
            <w:proofErr w:type="spellStart"/>
            <w:r w:rsidRPr="00940329">
              <w:t>ManualAppointment.appointment_id</w:t>
            </w:r>
            <w:proofErr w:type="spellEnd"/>
          </w:p>
        </w:tc>
        <w:tc>
          <w:tcPr>
            <w:tcW w:w="5107" w:type="dxa"/>
          </w:tcPr>
          <w:p w14:paraId="1EF3C3B2" w14:textId="77777777" w:rsidR="00DB3FCE" w:rsidRDefault="00DB3FCE" w:rsidP="00B5071D">
            <w:proofErr w:type="spellStart"/>
            <w:r>
              <w:t>VehiclePartList.vehicle_id</w:t>
            </w:r>
            <w:proofErr w:type="spellEnd"/>
          </w:p>
        </w:tc>
      </w:tr>
      <w:tr w:rsidR="00DB3FCE" w14:paraId="78AA2257" w14:textId="77777777" w:rsidTr="00B5071D">
        <w:tc>
          <w:tcPr>
            <w:tcW w:w="5107" w:type="dxa"/>
          </w:tcPr>
          <w:p w14:paraId="12264FD0" w14:textId="77777777" w:rsidR="00DB3FCE" w:rsidRDefault="00DB3FCE" w:rsidP="00B5071D">
            <w:proofErr w:type="spellStart"/>
            <w:r w:rsidRPr="00940329">
              <w:t>Part.part_id</w:t>
            </w:r>
            <w:proofErr w:type="spellEnd"/>
          </w:p>
        </w:tc>
        <w:tc>
          <w:tcPr>
            <w:tcW w:w="5107" w:type="dxa"/>
          </w:tcPr>
          <w:p w14:paraId="62D0A07F" w14:textId="77777777" w:rsidR="00DB3FCE" w:rsidRDefault="00DB3FCE" w:rsidP="00B5071D">
            <w:proofErr w:type="spellStart"/>
            <w:r>
              <w:t>VehiclePartList.part_id</w:t>
            </w:r>
            <w:proofErr w:type="spellEnd"/>
          </w:p>
        </w:tc>
      </w:tr>
      <w:tr w:rsidR="00DB3FCE" w14:paraId="6CE5ACD1" w14:textId="77777777" w:rsidTr="00B5071D">
        <w:tc>
          <w:tcPr>
            <w:tcW w:w="5107" w:type="dxa"/>
          </w:tcPr>
          <w:p w14:paraId="31F46DA0" w14:textId="77777777" w:rsidR="00DB3FCE" w:rsidRDefault="00DB3FCE" w:rsidP="00B5071D">
            <w:proofErr w:type="spellStart"/>
            <w:r w:rsidRPr="00940329">
              <w:t>MaintenanceActivity</w:t>
            </w:r>
            <w:r>
              <w:t>.maintenance_activity_id</w:t>
            </w:r>
            <w:proofErr w:type="spellEnd"/>
          </w:p>
        </w:tc>
        <w:tc>
          <w:tcPr>
            <w:tcW w:w="5107" w:type="dxa"/>
          </w:tcPr>
          <w:p w14:paraId="091E5D15" w14:textId="77777777" w:rsidR="00DB3FCE" w:rsidRDefault="00DB3FCE" w:rsidP="00B5071D">
            <w:proofErr w:type="spellStart"/>
            <w:r>
              <w:t>Vehicle.vehicle_id</w:t>
            </w:r>
            <w:proofErr w:type="spellEnd"/>
          </w:p>
        </w:tc>
      </w:tr>
      <w:tr w:rsidR="00DB3FCE" w14:paraId="15332AFF" w14:textId="77777777" w:rsidTr="00B5071D">
        <w:tc>
          <w:tcPr>
            <w:tcW w:w="5107" w:type="dxa"/>
          </w:tcPr>
          <w:p w14:paraId="4223C4FD" w14:textId="77777777" w:rsidR="00DB3FCE" w:rsidRPr="00940329" w:rsidRDefault="00DB3FCE" w:rsidP="00B5071D">
            <w:proofErr w:type="spellStart"/>
            <w:r>
              <w:t>VendorRepair.maintenance_activity_id</w:t>
            </w:r>
            <w:proofErr w:type="spellEnd"/>
          </w:p>
        </w:tc>
        <w:tc>
          <w:tcPr>
            <w:tcW w:w="5107" w:type="dxa"/>
          </w:tcPr>
          <w:p w14:paraId="7148E983" w14:textId="77777777" w:rsidR="00DB3FCE" w:rsidRDefault="00DB3FCE" w:rsidP="00B5071D">
            <w:proofErr w:type="spellStart"/>
            <w:r>
              <w:t>VehicleModel.vehicle_model_id</w:t>
            </w:r>
            <w:proofErr w:type="spellEnd"/>
          </w:p>
        </w:tc>
      </w:tr>
      <w:tr w:rsidR="00DB3FCE" w14:paraId="6534FA56" w14:textId="77777777" w:rsidTr="00B5071D">
        <w:tc>
          <w:tcPr>
            <w:tcW w:w="5107" w:type="dxa"/>
          </w:tcPr>
          <w:p w14:paraId="67053B65" w14:textId="77777777" w:rsidR="00DB3FCE" w:rsidRPr="00940329" w:rsidRDefault="00DB3FCE" w:rsidP="00B5071D">
            <w:r w:rsidRPr="000471FB">
              <w:t>Inspection.maintenance_activity.id</w:t>
            </w:r>
          </w:p>
        </w:tc>
        <w:tc>
          <w:tcPr>
            <w:tcW w:w="5107" w:type="dxa"/>
          </w:tcPr>
          <w:p w14:paraId="4EC48BD3" w14:textId="77777777" w:rsidR="00DB3FCE" w:rsidRDefault="00DB3FCE" w:rsidP="00B5071D">
            <w:proofErr w:type="spellStart"/>
            <w:r>
              <w:t>VehicleMake.vehicle_make_id</w:t>
            </w:r>
            <w:proofErr w:type="spellEnd"/>
          </w:p>
        </w:tc>
      </w:tr>
      <w:tr w:rsidR="00DB3FCE" w14:paraId="13BE68C5" w14:textId="77777777" w:rsidTr="00B5071D">
        <w:tc>
          <w:tcPr>
            <w:tcW w:w="5107" w:type="dxa"/>
          </w:tcPr>
          <w:p w14:paraId="3C74A988" w14:textId="77777777" w:rsidR="00DB3FCE" w:rsidRPr="00940329" w:rsidRDefault="00DB3FCE" w:rsidP="00B5071D">
            <w:proofErr w:type="spellStart"/>
            <w:r w:rsidRPr="000471FB">
              <w:t>Test.test_id</w:t>
            </w:r>
            <w:proofErr w:type="spellEnd"/>
          </w:p>
        </w:tc>
        <w:tc>
          <w:tcPr>
            <w:tcW w:w="5107" w:type="dxa"/>
          </w:tcPr>
          <w:p w14:paraId="62989CA6" w14:textId="77777777" w:rsidR="00DB3FCE" w:rsidRDefault="00DB3FCE" w:rsidP="00B5071D">
            <w:proofErr w:type="spellStart"/>
            <w:r>
              <w:t>VehicleType.vehicle_type_id</w:t>
            </w:r>
            <w:proofErr w:type="spellEnd"/>
          </w:p>
        </w:tc>
      </w:tr>
    </w:tbl>
    <w:p w14:paraId="0AC60697" w14:textId="77777777" w:rsidR="00DB3FCE" w:rsidRDefault="00DB3FCE" w:rsidP="00DB3FCE"/>
    <w:p w14:paraId="69F78B18" w14:textId="77777777" w:rsidR="00DB3FCE" w:rsidRPr="00EE3BA6" w:rsidRDefault="00DB3FCE" w:rsidP="00DB3FCE">
      <w:pPr>
        <w:rPr>
          <w:b/>
          <w:bCs/>
        </w:rPr>
      </w:pPr>
      <w:r w:rsidRPr="00EE3BA6">
        <w:rPr>
          <w:b/>
          <w:bCs/>
        </w:rPr>
        <w:t>From Foreign Keys (to be indexed)</w:t>
      </w:r>
    </w:p>
    <w:p w14:paraId="58A0196B" w14:textId="77777777" w:rsidR="00DB3FCE" w:rsidRDefault="00DB3FCE" w:rsidP="00DB3FCE"/>
    <w:tbl>
      <w:tblPr>
        <w:tblStyle w:val="TableGrid"/>
        <w:tblW w:w="0" w:type="auto"/>
        <w:tblLook w:val="04A0" w:firstRow="1" w:lastRow="0" w:firstColumn="1" w:lastColumn="0" w:noHBand="0" w:noVBand="1"/>
      </w:tblPr>
      <w:tblGrid>
        <w:gridCol w:w="4695"/>
        <w:gridCol w:w="1857"/>
        <w:gridCol w:w="3662"/>
      </w:tblGrid>
      <w:tr w:rsidR="00DB3FCE" w14:paraId="7CB89DBF" w14:textId="77777777" w:rsidTr="00B5071D">
        <w:tc>
          <w:tcPr>
            <w:tcW w:w="4695" w:type="dxa"/>
          </w:tcPr>
          <w:p w14:paraId="10FC07D3" w14:textId="77777777" w:rsidR="00DB3FCE" w:rsidRPr="00EA3D89" w:rsidRDefault="00DB3FCE" w:rsidP="00B5071D">
            <w:pPr>
              <w:jc w:val="center"/>
              <w:rPr>
                <w:b/>
                <w:bCs/>
              </w:rPr>
            </w:pPr>
            <w:proofErr w:type="spellStart"/>
            <w:r>
              <w:rPr>
                <w:b/>
                <w:bCs/>
              </w:rPr>
              <w:t>Entity.Attribute</w:t>
            </w:r>
            <w:proofErr w:type="spellEnd"/>
          </w:p>
        </w:tc>
        <w:tc>
          <w:tcPr>
            <w:tcW w:w="1857" w:type="dxa"/>
          </w:tcPr>
          <w:p w14:paraId="2FC4D6FC" w14:textId="77777777" w:rsidR="00DB3FCE" w:rsidRPr="00EA3D89" w:rsidRDefault="00DB3FCE" w:rsidP="00B5071D">
            <w:pPr>
              <w:jc w:val="center"/>
              <w:rPr>
                <w:b/>
                <w:bCs/>
              </w:rPr>
            </w:pPr>
            <w:r>
              <w:rPr>
                <w:b/>
                <w:bCs/>
              </w:rPr>
              <w:t>Unique?</w:t>
            </w:r>
          </w:p>
        </w:tc>
        <w:tc>
          <w:tcPr>
            <w:tcW w:w="3662" w:type="dxa"/>
          </w:tcPr>
          <w:p w14:paraId="2D785744" w14:textId="77777777" w:rsidR="00DB3FCE" w:rsidRPr="00EA3D89" w:rsidRDefault="00DB3FCE" w:rsidP="00B5071D">
            <w:pPr>
              <w:jc w:val="center"/>
              <w:rPr>
                <w:b/>
                <w:bCs/>
              </w:rPr>
            </w:pPr>
            <w:r w:rsidRPr="00EA3D89">
              <w:rPr>
                <w:b/>
                <w:bCs/>
              </w:rPr>
              <w:t>Reason</w:t>
            </w:r>
            <w:r>
              <w:rPr>
                <w:b/>
                <w:bCs/>
              </w:rPr>
              <w:t xml:space="preserve"> for Indexing</w:t>
            </w:r>
          </w:p>
        </w:tc>
      </w:tr>
      <w:tr w:rsidR="00DB3FCE" w14:paraId="67C3B796" w14:textId="77777777" w:rsidTr="00B5071D">
        <w:tc>
          <w:tcPr>
            <w:tcW w:w="4695" w:type="dxa"/>
          </w:tcPr>
          <w:p w14:paraId="5188A49E" w14:textId="77777777" w:rsidR="00DB3FCE" w:rsidRPr="008A1BAE" w:rsidRDefault="00DB3FCE" w:rsidP="00B5071D">
            <w:proofErr w:type="spellStart"/>
            <w:r w:rsidRPr="008A1BAE">
              <w:t>Appointment.vehicle_id</w:t>
            </w:r>
            <w:proofErr w:type="spellEnd"/>
          </w:p>
        </w:tc>
        <w:tc>
          <w:tcPr>
            <w:tcW w:w="1857" w:type="dxa"/>
          </w:tcPr>
          <w:p w14:paraId="02202189" w14:textId="77777777" w:rsidR="00DB3FCE" w:rsidRPr="008A1BAE" w:rsidRDefault="00DB3FCE" w:rsidP="00B5071D">
            <w:r w:rsidRPr="008A1BAE">
              <w:t>Not unique</w:t>
            </w:r>
          </w:p>
        </w:tc>
        <w:tc>
          <w:tcPr>
            <w:tcW w:w="3662" w:type="dxa"/>
          </w:tcPr>
          <w:p w14:paraId="25B339F8" w14:textId="77777777" w:rsidR="00DB3FCE" w:rsidRPr="008A1BAE" w:rsidRDefault="00DB3FCE" w:rsidP="00B5071D">
            <w:r w:rsidRPr="008A1BAE">
              <w:t>Foreign key, not unique because a vehicle can have many appointments over its lifetime.</w:t>
            </w:r>
          </w:p>
        </w:tc>
      </w:tr>
      <w:tr w:rsidR="00DB3FCE" w14:paraId="111B7C6E" w14:textId="77777777" w:rsidTr="00B5071D">
        <w:tc>
          <w:tcPr>
            <w:tcW w:w="4695" w:type="dxa"/>
          </w:tcPr>
          <w:p w14:paraId="5A66D3D3" w14:textId="77777777" w:rsidR="00DB3FCE" w:rsidRPr="008A1BAE" w:rsidRDefault="00DB3FCE" w:rsidP="00B5071D">
            <w:proofErr w:type="spellStart"/>
            <w:r w:rsidRPr="008A1BAE">
              <w:t>Appointment.maintainer_id</w:t>
            </w:r>
            <w:proofErr w:type="spellEnd"/>
          </w:p>
        </w:tc>
        <w:tc>
          <w:tcPr>
            <w:tcW w:w="1857" w:type="dxa"/>
          </w:tcPr>
          <w:p w14:paraId="35D939CB" w14:textId="77777777" w:rsidR="00DB3FCE" w:rsidRPr="008A1BAE" w:rsidRDefault="00DB3FCE" w:rsidP="00B5071D">
            <w:r w:rsidRPr="008A1BAE">
              <w:t>Not unique</w:t>
            </w:r>
          </w:p>
        </w:tc>
        <w:tc>
          <w:tcPr>
            <w:tcW w:w="3662" w:type="dxa"/>
          </w:tcPr>
          <w:p w14:paraId="698AE90D" w14:textId="77777777" w:rsidR="00DB3FCE" w:rsidRPr="008A1BAE" w:rsidRDefault="00DB3FCE" w:rsidP="00B5071D">
            <w:r w:rsidRPr="008A1BAE">
              <w:t>Foreign key, not unique because a maintainer (mechanic) can be assigned many appointments.</w:t>
            </w:r>
          </w:p>
        </w:tc>
      </w:tr>
      <w:tr w:rsidR="00DB3FCE" w14:paraId="5D86F1C3" w14:textId="77777777" w:rsidTr="00B5071D">
        <w:tc>
          <w:tcPr>
            <w:tcW w:w="4695" w:type="dxa"/>
          </w:tcPr>
          <w:p w14:paraId="6681403B" w14:textId="77777777" w:rsidR="00DB3FCE" w:rsidRPr="008A1BAE" w:rsidRDefault="00DB3FCE" w:rsidP="00B5071D">
            <w:proofErr w:type="spellStart"/>
            <w:r w:rsidRPr="008A1BAE">
              <w:t>Part.maintainer_id</w:t>
            </w:r>
            <w:proofErr w:type="spellEnd"/>
          </w:p>
        </w:tc>
        <w:tc>
          <w:tcPr>
            <w:tcW w:w="1857" w:type="dxa"/>
          </w:tcPr>
          <w:p w14:paraId="078A0116" w14:textId="77777777" w:rsidR="00DB3FCE" w:rsidRPr="008A1BAE" w:rsidRDefault="00DB3FCE" w:rsidP="00B5071D">
            <w:r w:rsidRPr="008A1BAE">
              <w:t>Not unique</w:t>
            </w:r>
          </w:p>
        </w:tc>
        <w:tc>
          <w:tcPr>
            <w:tcW w:w="3662" w:type="dxa"/>
          </w:tcPr>
          <w:p w14:paraId="545860D0" w14:textId="77777777" w:rsidR="00DB3FCE" w:rsidRPr="008A1BAE" w:rsidRDefault="00DB3FCE" w:rsidP="00B5071D">
            <w:r w:rsidRPr="008A1BAE">
              <w:t>Foreign key, not unique because a single maintainer (vendor) can supply many types of parts.</w:t>
            </w:r>
          </w:p>
        </w:tc>
      </w:tr>
      <w:tr w:rsidR="00DB3FCE" w14:paraId="0FCCD8AD" w14:textId="77777777" w:rsidTr="00B5071D">
        <w:tc>
          <w:tcPr>
            <w:tcW w:w="4695" w:type="dxa"/>
          </w:tcPr>
          <w:p w14:paraId="1CF5BCC1" w14:textId="77777777" w:rsidR="00DB3FCE" w:rsidRPr="008A1BAE" w:rsidRDefault="00DB3FCE" w:rsidP="00B5071D">
            <w:proofErr w:type="spellStart"/>
            <w:r w:rsidRPr="008A1BAE">
              <w:t>MaintenanceActivity.maintainer_id</w:t>
            </w:r>
            <w:proofErr w:type="spellEnd"/>
          </w:p>
        </w:tc>
        <w:tc>
          <w:tcPr>
            <w:tcW w:w="1857" w:type="dxa"/>
          </w:tcPr>
          <w:p w14:paraId="1A56F5B5" w14:textId="77777777" w:rsidR="00DB3FCE" w:rsidRPr="008A1BAE" w:rsidRDefault="00DB3FCE" w:rsidP="00B5071D">
            <w:r w:rsidRPr="008A1BAE">
              <w:t>Not unique</w:t>
            </w:r>
          </w:p>
        </w:tc>
        <w:tc>
          <w:tcPr>
            <w:tcW w:w="3662" w:type="dxa"/>
          </w:tcPr>
          <w:p w14:paraId="151CE012" w14:textId="77777777" w:rsidR="00DB3FCE" w:rsidRPr="008A1BAE" w:rsidRDefault="00DB3FCE" w:rsidP="00B5071D">
            <w:r w:rsidRPr="008A1BAE">
              <w:t>Foreign key, not unique because a maintainer can perform many maintenance activities.</w:t>
            </w:r>
          </w:p>
        </w:tc>
      </w:tr>
      <w:tr w:rsidR="00DB3FCE" w14:paraId="7F1F0EEA" w14:textId="77777777" w:rsidTr="00B5071D">
        <w:tc>
          <w:tcPr>
            <w:tcW w:w="4695" w:type="dxa"/>
          </w:tcPr>
          <w:p w14:paraId="40A118EC" w14:textId="77777777" w:rsidR="00DB3FCE" w:rsidRPr="008A1BAE" w:rsidRDefault="00DB3FCE" w:rsidP="00B5071D">
            <w:proofErr w:type="spellStart"/>
            <w:r w:rsidRPr="008A1BAE">
              <w:t>MaintenanceActivity.vehicle_id</w:t>
            </w:r>
            <w:proofErr w:type="spellEnd"/>
          </w:p>
        </w:tc>
        <w:tc>
          <w:tcPr>
            <w:tcW w:w="1857" w:type="dxa"/>
          </w:tcPr>
          <w:p w14:paraId="7F45F8C9" w14:textId="77777777" w:rsidR="00DB3FCE" w:rsidRPr="008A1BAE" w:rsidRDefault="00DB3FCE" w:rsidP="00B5071D">
            <w:r w:rsidRPr="008A1BAE">
              <w:t>Not unique</w:t>
            </w:r>
          </w:p>
        </w:tc>
        <w:tc>
          <w:tcPr>
            <w:tcW w:w="3662" w:type="dxa"/>
          </w:tcPr>
          <w:p w14:paraId="3A663C2B" w14:textId="77777777" w:rsidR="00DB3FCE" w:rsidRPr="008A1BAE" w:rsidRDefault="00DB3FCE" w:rsidP="00B5071D">
            <w:r w:rsidRPr="008A1BAE">
              <w:t>Foreign key, not unique because a vehicle can have many maintenance activities performed on it.</w:t>
            </w:r>
          </w:p>
        </w:tc>
      </w:tr>
      <w:tr w:rsidR="00DB3FCE" w14:paraId="314707F8" w14:textId="77777777" w:rsidTr="00B5071D">
        <w:tc>
          <w:tcPr>
            <w:tcW w:w="4695" w:type="dxa"/>
          </w:tcPr>
          <w:p w14:paraId="658C2A48" w14:textId="77777777" w:rsidR="00DB3FCE" w:rsidRPr="008A1BAE" w:rsidRDefault="00DB3FCE" w:rsidP="00B5071D">
            <w:proofErr w:type="spellStart"/>
            <w:r w:rsidRPr="008A1BAE">
              <w:t>Inspection_Test_List.test_id</w:t>
            </w:r>
            <w:proofErr w:type="spellEnd"/>
          </w:p>
        </w:tc>
        <w:tc>
          <w:tcPr>
            <w:tcW w:w="1857" w:type="dxa"/>
          </w:tcPr>
          <w:p w14:paraId="4D3EEEFC" w14:textId="77777777" w:rsidR="00DB3FCE" w:rsidRPr="008A1BAE" w:rsidRDefault="00DB3FCE" w:rsidP="00B5071D">
            <w:r w:rsidRPr="008A1BAE">
              <w:t>Not unique</w:t>
            </w:r>
          </w:p>
        </w:tc>
        <w:tc>
          <w:tcPr>
            <w:tcW w:w="3662" w:type="dxa"/>
          </w:tcPr>
          <w:p w14:paraId="026329CB" w14:textId="77777777" w:rsidR="00DB3FCE" w:rsidRPr="008A1BAE" w:rsidRDefault="00DB3FCE" w:rsidP="00B5071D">
            <w:r w:rsidRPr="008A1BAE">
              <w:t>Foreign key, not unique because a test can be a part of many inspections test lists.</w:t>
            </w:r>
          </w:p>
        </w:tc>
      </w:tr>
      <w:tr w:rsidR="00DB3FCE" w14:paraId="737CBD1D" w14:textId="77777777" w:rsidTr="00B5071D">
        <w:tc>
          <w:tcPr>
            <w:tcW w:w="4695" w:type="dxa"/>
          </w:tcPr>
          <w:p w14:paraId="0D0989EB" w14:textId="77777777" w:rsidR="00DB3FCE" w:rsidRPr="008A1BAE" w:rsidRDefault="00DB3FCE" w:rsidP="00B5071D">
            <w:proofErr w:type="spellStart"/>
            <w:r w:rsidRPr="008A1BAE">
              <w:t>Inspection_Test_List.maintenance_activity_id</w:t>
            </w:r>
            <w:proofErr w:type="spellEnd"/>
          </w:p>
        </w:tc>
        <w:tc>
          <w:tcPr>
            <w:tcW w:w="1857" w:type="dxa"/>
          </w:tcPr>
          <w:p w14:paraId="41FCB82A" w14:textId="77777777" w:rsidR="00DB3FCE" w:rsidRPr="008A1BAE" w:rsidRDefault="00DB3FCE" w:rsidP="00B5071D">
            <w:r w:rsidRPr="008A1BAE">
              <w:t>Not unique</w:t>
            </w:r>
          </w:p>
        </w:tc>
        <w:tc>
          <w:tcPr>
            <w:tcW w:w="3662" w:type="dxa"/>
          </w:tcPr>
          <w:p w14:paraId="1731FB27" w14:textId="77777777" w:rsidR="00DB3FCE" w:rsidRPr="008A1BAE" w:rsidRDefault="00DB3FCE" w:rsidP="00B5071D">
            <w:r w:rsidRPr="008A1BAE">
              <w:t>Foreign key, not unique because a maintenance activity (inspection) can have many different inspections test lists.</w:t>
            </w:r>
          </w:p>
        </w:tc>
      </w:tr>
      <w:tr w:rsidR="00DB3FCE" w14:paraId="00633F7A" w14:textId="77777777" w:rsidTr="00B5071D">
        <w:tc>
          <w:tcPr>
            <w:tcW w:w="4695" w:type="dxa"/>
          </w:tcPr>
          <w:p w14:paraId="136FF959" w14:textId="77777777" w:rsidR="00DB3FCE" w:rsidRPr="008A1BAE" w:rsidRDefault="00DB3FCE" w:rsidP="00B5071D">
            <w:proofErr w:type="spellStart"/>
            <w:r w:rsidRPr="008A1BAE">
              <w:t>PartEntry.maintenance_activity_id</w:t>
            </w:r>
            <w:proofErr w:type="spellEnd"/>
          </w:p>
        </w:tc>
        <w:tc>
          <w:tcPr>
            <w:tcW w:w="1857" w:type="dxa"/>
          </w:tcPr>
          <w:p w14:paraId="49BD8FE4" w14:textId="77777777" w:rsidR="00DB3FCE" w:rsidRPr="008A1BAE" w:rsidRDefault="00DB3FCE" w:rsidP="00B5071D">
            <w:r w:rsidRPr="008A1BAE">
              <w:t>Not unique</w:t>
            </w:r>
          </w:p>
        </w:tc>
        <w:tc>
          <w:tcPr>
            <w:tcW w:w="3662" w:type="dxa"/>
          </w:tcPr>
          <w:p w14:paraId="0845FF63" w14:textId="77777777" w:rsidR="00DB3FCE" w:rsidRPr="008A1BAE" w:rsidRDefault="00DB3FCE" w:rsidP="00B5071D">
            <w:r w:rsidRPr="008A1BAE">
              <w:t>Foreign key, not unique because a maintenance activity can include many part entries.</w:t>
            </w:r>
          </w:p>
        </w:tc>
      </w:tr>
      <w:tr w:rsidR="00DB3FCE" w14:paraId="4C8D84B7" w14:textId="77777777" w:rsidTr="00B5071D">
        <w:tc>
          <w:tcPr>
            <w:tcW w:w="4695" w:type="dxa"/>
          </w:tcPr>
          <w:p w14:paraId="7A86DBDF" w14:textId="77777777" w:rsidR="00DB3FCE" w:rsidRPr="008A1BAE" w:rsidRDefault="00DB3FCE" w:rsidP="00B5071D">
            <w:proofErr w:type="spellStart"/>
            <w:r w:rsidRPr="008A1BAE">
              <w:lastRenderedPageBreak/>
              <w:t>PartEntry.part_id</w:t>
            </w:r>
            <w:proofErr w:type="spellEnd"/>
          </w:p>
        </w:tc>
        <w:tc>
          <w:tcPr>
            <w:tcW w:w="1857" w:type="dxa"/>
          </w:tcPr>
          <w:p w14:paraId="22ADEED4" w14:textId="77777777" w:rsidR="00DB3FCE" w:rsidRPr="008A1BAE" w:rsidRDefault="00DB3FCE" w:rsidP="00B5071D">
            <w:r w:rsidRPr="008A1BAE">
              <w:t>Not unique</w:t>
            </w:r>
          </w:p>
        </w:tc>
        <w:tc>
          <w:tcPr>
            <w:tcW w:w="3662" w:type="dxa"/>
          </w:tcPr>
          <w:p w14:paraId="05B003C6" w14:textId="77777777" w:rsidR="00DB3FCE" w:rsidRPr="008A1BAE" w:rsidRDefault="00DB3FCE" w:rsidP="00B5071D">
            <w:r w:rsidRPr="008A1BAE">
              <w:t>Foreign key, not unique because a part can be within many parts entries.</w:t>
            </w:r>
          </w:p>
        </w:tc>
      </w:tr>
      <w:tr w:rsidR="00DB3FCE" w14:paraId="3D768115" w14:textId="77777777" w:rsidTr="00B5071D">
        <w:tc>
          <w:tcPr>
            <w:tcW w:w="4695" w:type="dxa"/>
          </w:tcPr>
          <w:p w14:paraId="6C294CC0" w14:textId="77777777" w:rsidR="00DB3FCE" w:rsidRPr="008A1BAE" w:rsidRDefault="00DB3FCE" w:rsidP="00B5071D">
            <w:proofErr w:type="spellStart"/>
            <w:r w:rsidRPr="008A1BAE">
              <w:t>Vehicle.vehicle_model_id</w:t>
            </w:r>
            <w:proofErr w:type="spellEnd"/>
          </w:p>
        </w:tc>
        <w:tc>
          <w:tcPr>
            <w:tcW w:w="1857" w:type="dxa"/>
          </w:tcPr>
          <w:p w14:paraId="07724DA7" w14:textId="77777777" w:rsidR="00DB3FCE" w:rsidRPr="008A1BAE" w:rsidRDefault="00DB3FCE" w:rsidP="00B5071D">
            <w:r w:rsidRPr="008A1BAE">
              <w:t>Not unique</w:t>
            </w:r>
          </w:p>
        </w:tc>
        <w:tc>
          <w:tcPr>
            <w:tcW w:w="3662" w:type="dxa"/>
          </w:tcPr>
          <w:p w14:paraId="4719A25C" w14:textId="77777777" w:rsidR="00DB3FCE" w:rsidRPr="008A1BAE" w:rsidRDefault="00DB3FCE" w:rsidP="00B5071D">
            <w:r w:rsidRPr="008A1BAE">
              <w:t>Foreign key, not unique because a vehicle model can be repeated across many vehicles.</w:t>
            </w:r>
          </w:p>
        </w:tc>
      </w:tr>
      <w:tr w:rsidR="00DB3FCE" w14:paraId="5E616F37" w14:textId="77777777" w:rsidTr="00B5071D">
        <w:tc>
          <w:tcPr>
            <w:tcW w:w="4695" w:type="dxa"/>
          </w:tcPr>
          <w:p w14:paraId="0642DE6B" w14:textId="77777777" w:rsidR="00DB3FCE" w:rsidRPr="008A1BAE" w:rsidRDefault="00DB3FCE" w:rsidP="00B5071D">
            <w:proofErr w:type="spellStart"/>
            <w:r w:rsidRPr="008A1BAE">
              <w:t>Vehicle.vehicle_make_id</w:t>
            </w:r>
            <w:proofErr w:type="spellEnd"/>
          </w:p>
        </w:tc>
        <w:tc>
          <w:tcPr>
            <w:tcW w:w="1857" w:type="dxa"/>
          </w:tcPr>
          <w:p w14:paraId="4E5B75E7" w14:textId="77777777" w:rsidR="00DB3FCE" w:rsidRPr="008A1BAE" w:rsidRDefault="00DB3FCE" w:rsidP="00B5071D">
            <w:r w:rsidRPr="008A1BAE">
              <w:t>Not unique</w:t>
            </w:r>
          </w:p>
        </w:tc>
        <w:tc>
          <w:tcPr>
            <w:tcW w:w="3662" w:type="dxa"/>
          </w:tcPr>
          <w:p w14:paraId="25C70040" w14:textId="77777777" w:rsidR="00DB3FCE" w:rsidRPr="008A1BAE" w:rsidRDefault="00DB3FCE" w:rsidP="00B5071D">
            <w:r w:rsidRPr="008A1BAE">
              <w:t>Foreign key, not unique because a vehicle make can be repeated across many vehicles.</w:t>
            </w:r>
          </w:p>
        </w:tc>
      </w:tr>
      <w:tr w:rsidR="00DB3FCE" w14:paraId="130CDB54" w14:textId="77777777" w:rsidTr="00B5071D">
        <w:tc>
          <w:tcPr>
            <w:tcW w:w="4695" w:type="dxa"/>
          </w:tcPr>
          <w:p w14:paraId="5AF47442" w14:textId="77777777" w:rsidR="00DB3FCE" w:rsidRPr="008A1BAE" w:rsidRDefault="00DB3FCE" w:rsidP="00B5071D">
            <w:proofErr w:type="spellStart"/>
            <w:r w:rsidRPr="008A1BAE">
              <w:t>Vehicle.vehicle_type_id</w:t>
            </w:r>
            <w:proofErr w:type="spellEnd"/>
          </w:p>
        </w:tc>
        <w:tc>
          <w:tcPr>
            <w:tcW w:w="1857" w:type="dxa"/>
          </w:tcPr>
          <w:p w14:paraId="6F1CFBAA" w14:textId="77777777" w:rsidR="00DB3FCE" w:rsidRPr="008A1BAE" w:rsidRDefault="00DB3FCE" w:rsidP="00B5071D">
            <w:r w:rsidRPr="008A1BAE">
              <w:t>Not unique</w:t>
            </w:r>
          </w:p>
        </w:tc>
        <w:tc>
          <w:tcPr>
            <w:tcW w:w="3662" w:type="dxa"/>
          </w:tcPr>
          <w:p w14:paraId="45EF93FB" w14:textId="77777777" w:rsidR="00DB3FCE" w:rsidRPr="008A1BAE" w:rsidRDefault="00DB3FCE" w:rsidP="00B5071D">
            <w:r w:rsidRPr="008A1BAE">
              <w:t>Foreign key, not unique because a vehicle type can be repeated across many vehicles.</w:t>
            </w:r>
          </w:p>
        </w:tc>
      </w:tr>
      <w:tr w:rsidR="00E26E0B" w14:paraId="10B7967B" w14:textId="77777777" w:rsidTr="00B5071D">
        <w:tc>
          <w:tcPr>
            <w:tcW w:w="4695" w:type="dxa"/>
          </w:tcPr>
          <w:p w14:paraId="4A25A5EF" w14:textId="79AFEC2F" w:rsidR="00E26E0B" w:rsidRPr="00E26E0B" w:rsidRDefault="00E26E0B" w:rsidP="00B5071D">
            <w:pPr>
              <w:rPr>
                <w:color w:val="FF0000"/>
              </w:rPr>
            </w:pPr>
            <w:proofErr w:type="spellStart"/>
            <w:r w:rsidRPr="00E26E0B">
              <w:rPr>
                <w:color w:val="FF0000"/>
              </w:rPr>
              <w:t>PartHistory.part_id</w:t>
            </w:r>
            <w:proofErr w:type="spellEnd"/>
          </w:p>
        </w:tc>
        <w:tc>
          <w:tcPr>
            <w:tcW w:w="1857" w:type="dxa"/>
          </w:tcPr>
          <w:p w14:paraId="215B9C44" w14:textId="02281998" w:rsidR="00E26E0B" w:rsidRPr="00E26E0B" w:rsidRDefault="00E26E0B" w:rsidP="00B5071D">
            <w:pPr>
              <w:rPr>
                <w:color w:val="FF0000"/>
              </w:rPr>
            </w:pPr>
            <w:r w:rsidRPr="00E26E0B">
              <w:rPr>
                <w:color w:val="FF0000"/>
              </w:rPr>
              <w:t>Not unique</w:t>
            </w:r>
          </w:p>
        </w:tc>
        <w:tc>
          <w:tcPr>
            <w:tcW w:w="3662" w:type="dxa"/>
          </w:tcPr>
          <w:p w14:paraId="52869965" w14:textId="6BB9060E" w:rsidR="00E26E0B" w:rsidRPr="00E26E0B" w:rsidRDefault="00E26E0B" w:rsidP="00B5071D">
            <w:pPr>
              <w:rPr>
                <w:color w:val="FF0000"/>
              </w:rPr>
            </w:pPr>
            <w:r w:rsidRPr="00E26E0B">
              <w:rPr>
                <w:color w:val="FF0000"/>
              </w:rPr>
              <w:t>Foreign key, not unique because a part can have multiple part history records.</w:t>
            </w:r>
          </w:p>
        </w:tc>
      </w:tr>
    </w:tbl>
    <w:p w14:paraId="6F46E281" w14:textId="77777777" w:rsidR="00DB3FCE" w:rsidRPr="004B1CAC" w:rsidRDefault="00DB3FCE" w:rsidP="00DB3FCE"/>
    <w:p w14:paraId="0D6C6986" w14:textId="77777777" w:rsidR="00DB3FCE" w:rsidRPr="00EE3BA6" w:rsidRDefault="00DB3FCE" w:rsidP="00DB3FCE">
      <w:pPr>
        <w:rPr>
          <w:b/>
          <w:bCs/>
        </w:rPr>
      </w:pPr>
      <w:r w:rsidRPr="00EE3BA6">
        <w:rPr>
          <w:b/>
          <w:bCs/>
        </w:rPr>
        <w:t>From Queries (to be indexed)</w:t>
      </w:r>
    </w:p>
    <w:p w14:paraId="1318FA7F" w14:textId="77777777" w:rsidR="00DB3FCE" w:rsidRDefault="00DB3FCE" w:rsidP="00DB3FCE"/>
    <w:p w14:paraId="404E922F" w14:textId="77777777" w:rsidR="00DB3FCE" w:rsidRDefault="00DB3FCE" w:rsidP="00DB3FCE">
      <w:pPr>
        <w:rPr>
          <w:b/>
          <w:bCs/>
        </w:rPr>
      </w:pPr>
      <w:r>
        <w:t xml:space="preserve">In query #1, vehicle mileage was one of the important attributes that the mechanics used to determine if a vehicle should qualify for trade in.  It is located in the WHERE clause after the joins.  The vehicle table could possibly get large as the vehicle fleet grows, and the mileages will possess many different values.  Both of these factors qualify </w:t>
      </w:r>
      <w:proofErr w:type="spellStart"/>
      <w:r w:rsidRPr="008A1BAE">
        <w:rPr>
          <w:b/>
          <w:bCs/>
        </w:rPr>
        <w:t>Vehicle.veh_last_mileage</w:t>
      </w:r>
      <w:proofErr w:type="spellEnd"/>
      <w:r>
        <w:t xml:space="preserve"> to be indexed.  Although mileages often vary, the possibility exists for two vehicle’s mileages to become equal at some point in time.  The index must be </w:t>
      </w:r>
      <w:r w:rsidRPr="009765F3">
        <w:rPr>
          <w:b/>
          <w:bCs/>
        </w:rPr>
        <w:t>not</w:t>
      </w:r>
      <w:r>
        <w:t xml:space="preserve"> </w:t>
      </w:r>
      <w:r>
        <w:rPr>
          <w:b/>
          <w:bCs/>
        </w:rPr>
        <w:t>unique.</w:t>
      </w:r>
    </w:p>
    <w:p w14:paraId="214AE9D2" w14:textId="77777777" w:rsidR="00DB3FCE" w:rsidRDefault="00DB3FCE" w:rsidP="00DB3FCE">
      <w:pPr>
        <w:rPr>
          <w:b/>
          <w:bCs/>
        </w:rPr>
      </w:pPr>
    </w:p>
    <w:p w14:paraId="51F8E179" w14:textId="77777777" w:rsidR="00DB3FCE" w:rsidRPr="00F10A33" w:rsidRDefault="00DB3FCE" w:rsidP="00DB3FCE">
      <w:r>
        <w:t xml:space="preserve">In the same query, the second determining factor for a vehicle trade-in was a vehicle’s year.  It is also contained in the Where clause.  For the same reasons above, </w:t>
      </w:r>
      <w:proofErr w:type="spellStart"/>
      <w:r w:rsidRPr="007C233B">
        <w:rPr>
          <w:b/>
          <w:bCs/>
        </w:rPr>
        <w:t>Vehicle.vehicle_year</w:t>
      </w:r>
      <w:proofErr w:type="spellEnd"/>
      <w:r w:rsidRPr="007C233B">
        <w:t xml:space="preserve"> </w:t>
      </w:r>
      <w:r>
        <w:t xml:space="preserve">is a good candidate for indexing.  It must be </w:t>
      </w:r>
      <w:r w:rsidRPr="007C233B">
        <w:rPr>
          <w:b/>
          <w:bCs/>
        </w:rPr>
        <w:t>not unique</w:t>
      </w:r>
      <w:r>
        <w:t xml:space="preserve"> as multiple vehicles can have the same vehicle year.</w:t>
      </w:r>
    </w:p>
    <w:p w14:paraId="53EEC409" w14:textId="77777777" w:rsidR="00DB3FCE" w:rsidRDefault="00DB3FCE" w:rsidP="00DB3FCE"/>
    <w:p w14:paraId="09E36863" w14:textId="77777777" w:rsidR="00DB3FCE" w:rsidRDefault="00DB3FCE" w:rsidP="00DB3FCE">
      <w:r>
        <w:t xml:space="preserve">In query #2, part quantity on hand was an important statistic that the mechanics use to determine when to order more stock.  It is located in the WHERE clause after the joins.  The parts table can get quite large, and the stock quantities can vary but not always be unique.  Therefore, </w:t>
      </w:r>
      <w:proofErr w:type="spellStart"/>
      <w:r w:rsidRPr="009765F3">
        <w:rPr>
          <w:b/>
          <w:bCs/>
        </w:rPr>
        <w:t>Part.part_quantity_on_hand</w:t>
      </w:r>
      <w:proofErr w:type="spellEnd"/>
      <w:r>
        <w:t xml:space="preserve"> is a good candidate for a </w:t>
      </w:r>
      <w:r w:rsidRPr="009765F3">
        <w:rPr>
          <w:b/>
          <w:bCs/>
        </w:rPr>
        <w:t>not unique</w:t>
      </w:r>
      <w:r>
        <w:t xml:space="preserve"> index.</w:t>
      </w:r>
    </w:p>
    <w:p w14:paraId="74284CA4" w14:textId="77777777" w:rsidR="00DB3FCE" w:rsidRDefault="00DB3FCE" w:rsidP="00DB3FCE"/>
    <w:tbl>
      <w:tblPr>
        <w:tblStyle w:val="TableGrid"/>
        <w:tblW w:w="0" w:type="auto"/>
        <w:tblLook w:val="04A0" w:firstRow="1" w:lastRow="0" w:firstColumn="1" w:lastColumn="0" w:noHBand="0" w:noVBand="1"/>
      </w:tblPr>
      <w:tblGrid>
        <w:gridCol w:w="10412"/>
      </w:tblGrid>
      <w:tr w:rsidR="00DB3FCE" w14:paraId="345172BF" w14:textId="77777777" w:rsidTr="00B5071D">
        <w:tc>
          <w:tcPr>
            <w:tcW w:w="10214" w:type="dxa"/>
          </w:tcPr>
          <w:p w14:paraId="49113600" w14:textId="1577C582" w:rsidR="00DB3FCE" w:rsidRDefault="000B500F" w:rsidP="00B5071D">
            <w:r w:rsidRPr="000B500F">
              <w:rPr>
                <w:noProof/>
              </w:rPr>
              <w:lastRenderedPageBreak/>
              <w:drawing>
                <wp:inline distT="0" distB="0" distL="0" distR="0" wp14:anchorId="2EE0BC7B" wp14:editId="7EAB939F">
                  <wp:extent cx="6617970" cy="57569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17970" cy="5756910"/>
                          </a:xfrm>
                          <a:prstGeom prst="rect">
                            <a:avLst/>
                          </a:prstGeom>
                        </pic:spPr>
                      </pic:pic>
                    </a:graphicData>
                  </a:graphic>
                </wp:inline>
              </w:drawing>
            </w:r>
          </w:p>
        </w:tc>
      </w:tr>
    </w:tbl>
    <w:p w14:paraId="33ABCD93" w14:textId="77777777" w:rsidR="00DB3FCE" w:rsidRDefault="00DB3FCE" w:rsidP="00DB3FCE"/>
    <w:p w14:paraId="21264AC8" w14:textId="77777777" w:rsidR="00DB3FCE" w:rsidRDefault="00DB3FCE" w:rsidP="00193CCD"/>
    <w:p w14:paraId="70C2057B" w14:textId="77777777" w:rsidR="00DB3FCE" w:rsidRDefault="00DB3FCE">
      <w:pPr>
        <w:rPr>
          <w:rFonts w:ascii="Arial" w:eastAsiaTheme="majorEastAsia" w:hAnsi="Arial" w:cstheme="majorBidi"/>
          <w:b/>
          <w:color w:val="2F5496" w:themeColor="accent1" w:themeShade="BF"/>
          <w:sz w:val="28"/>
          <w:szCs w:val="32"/>
        </w:rPr>
      </w:pPr>
      <w:r>
        <w:br w:type="page"/>
      </w:r>
    </w:p>
    <w:p w14:paraId="6EF7A70A" w14:textId="69B57122" w:rsidR="00854B07" w:rsidRDefault="00F95FE4" w:rsidP="00854B07">
      <w:pPr>
        <w:pStyle w:val="Heading1"/>
      </w:pPr>
      <w:bookmarkStart w:id="10" w:name="_Toc111021515"/>
      <w:r>
        <w:lastRenderedPageBreak/>
        <w:t>History Table Demonstration</w:t>
      </w:r>
      <w:bookmarkEnd w:id="10"/>
    </w:p>
    <w:p w14:paraId="6128A2BA" w14:textId="7D59E88A" w:rsidR="00854B07" w:rsidRDefault="00854B07" w:rsidP="00193CCD"/>
    <w:p w14:paraId="7D3AFF53" w14:textId="5FCA1A65" w:rsidR="00D85628" w:rsidRDefault="00D85628" w:rsidP="00193CCD">
      <w:r>
        <w:t xml:space="preserve">I have chosen to keep a history table for the Parts entity, to track </w:t>
      </w:r>
      <w:r w:rsidR="00943956">
        <w:t xml:space="preserve">the change in part quantities over time.  </w:t>
      </w:r>
    </w:p>
    <w:p w14:paraId="42153550" w14:textId="6F58419A" w:rsidR="00747E59" w:rsidRDefault="00747E59" w:rsidP="00747E59">
      <w:r w:rsidRPr="00747E59">
        <w:t xml:space="preserve">It is very important for a mechanic or shop user to know the nature of how parts and materials get used when working on different vehicles.  Data on </w:t>
      </w:r>
      <w:r>
        <w:t xml:space="preserve">usage, specifically on how quickly parts are used allow the mechanic to better forecast ordering frequency before a part runs out of stock.  </w:t>
      </w:r>
    </w:p>
    <w:p w14:paraId="27D99952" w14:textId="61DBB9AD" w:rsidR="00774EC4" w:rsidRDefault="00774EC4" w:rsidP="00747E59"/>
    <w:p w14:paraId="456F0859" w14:textId="0CCA8965" w:rsidR="00774EC4" w:rsidRDefault="00774EC4" w:rsidP="00747E59">
      <w:r>
        <w:t>Here is a screenshot of the table</w:t>
      </w:r>
      <w:r w:rsidR="00E26E0B">
        <w:t xml:space="preserve">, sequence and </w:t>
      </w:r>
      <w:r w:rsidR="009165CE">
        <w:t xml:space="preserve">foreign key </w:t>
      </w:r>
      <w:r w:rsidR="00E26E0B">
        <w:t xml:space="preserve">index </w:t>
      </w:r>
      <w:r>
        <w:t>creation:</w:t>
      </w:r>
    </w:p>
    <w:tbl>
      <w:tblPr>
        <w:tblStyle w:val="TableGrid"/>
        <w:tblW w:w="0" w:type="auto"/>
        <w:tblLook w:val="04A0" w:firstRow="1" w:lastRow="0" w:firstColumn="1" w:lastColumn="0" w:noHBand="0" w:noVBand="1"/>
      </w:tblPr>
      <w:tblGrid>
        <w:gridCol w:w="10412"/>
      </w:tblGrid>
      <w:tr w:rsidR="00E26E0B" w14:paraId="5201A09D" w14:textId="77777777" w:rsidTr="00E26E0B">
        <w:tc>
          <w:tcPr>
            <w:tcW w:w="10412" w:type="dxa"/>
          </w:tcPr>
          <w:p w14:paraId="413965C2" w14:textId="696398A5" w:rsidR="00E26E0B" w:rsidRDefault="009E280E" w:rsidP="00747E59">
            <w:r w:rsidRPr="009E280E">
              <w:rPr>
                <w:noProof/>
              </w:rPr>
              <w:drawing>
                <wp:inline distT="0" distB="0" distL="0" distR="0" wp14:anchorId="2CE3DCDE" wp14:editId="3C9CEBD8">
                  <wp:extent cx="4587638" cy="131837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7638" cy="1318374"/>
                          </a:xfrm>
                          <a:prstGeom prst="rect">
                            <a:avLst/>
                          </a:prstGeom>
                        </pic:spPr>
                      </pic:pic>
                    </a:graphicData>
                  </a:graphic>
                </wp:inline>
              </w:drawing>
            </w:r>
          </w:p>
        </w:tc>
      </w:tr>
      <w:tr w:rsidR="009E280E" w14:paraId="718AF51B" w14:textId="77777777" w:rsidTr="00E26E0B">
        <w:tc>
          <w:tcPr>
            <w:tcW w:w="10412" w:type="dxa"/>
          </w:tcPr>
          <w:p w14:paraId="73A3E4BC" w14:textId="53BE26B7" w:rsidR="009E280E" w:rsidRPr="009E280E" w:rsidRDefault="009165CE" w:rsidP="00747E59">
            <w:r w:rsidRPr="009165CE">
              <w:rPr>
                <w:noProof/>
              </w:rPr>
              <w:drawing>
                <wp:inline distT="0" distB="0" distL="0" distR="0" wp14:anchorId="40E00ABB" wp14:editId="6E087003">
                  <wp:extent cx="5311600" cy="40389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1600" cy="403895"/>
                          </a:xfrm>
                          <a:prstGeom prst="rect">
                            <a:avLst/>
                          </a:prstGeom>
                        </pic:spPr>
                      </pic:pic>
                    </a:graphicData>
                  </a:graphic>
                </wp:inline>
              </w:drawing>
            </w:r>
          </w:p>
        </w:tc>
      </w:tr>
      <w:tr w:rsidR="009165CE" w14:paraId="52491448" w14:textId="77777777" w:rsidTr="009165CE">
        <w:trPr>
          <w:trHeight w:val="737"/>
        </w:trPr>
        <w:tc>
          <w:tcPr>
            <w:tcW w:w="10412" w:type="dxa"/>
          </w:tcPr>
          <w:p w14:paraId="1BDB9753" w14:textId="514402C5" w:rsidR="009165CE" w:rsidRPr="009165CE" w:rsidRDefault="009165CE" w:rsidP="00747E59">
            <w:r w:rsidRPr="009165CE">
              <w:rPr>
                <w:noProof/>
              </w:rPr>
              <w:drawing>
                <wp:inline distT="0" distB="0" distL="0" distR="0" wp14:anchorId="392B1968" wp14:editId="457A7C74">
                  <wp:extent cx="6340389" cy="434378"/>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40389" cy="434378"/>
                          </a:xfrm>
                          <a:prstGeom prst="rect">
                            <a:avLst/>
                          </a:prstGeom>
                        </pic:spPr>
                      </pic:pic>
                    </a:graphicData>
                  </a:graphic>
                </wp:inline>
              </w:drawing>
            </w:r>
          </w:p>
        </w:tc>
      </w:tr>
    </w:tbl>
    <w:p w14:paraId="1B61B377" w14:textId="77777777" w:rsidR="00E26E0B" w:rsidRPr="00747E59" w:rsidRDefault="00E26E0B" w:rsidP="00747E59"/>
    <w:p w14:paraId="7D3A6CC4" w14:textId="28D69709" w:rsidR="002A5218" w:rsidRDefault="00E60861" w:rsidP="00193CCD">
      <w:r>
        <w:t xml:space="preserve">Here is a screenshot of the </w:t>
      </w:r>
      <w:proofErr w:type="spellStart"/>
      <w:r>
        <w:t>PartHistoryTrigger</w:t>
      </w:r>
      <w:proofErr w:type="spellEnd"/>
      <w:r>
        <w:t>:</w:t>
      </w:r>
    </w:p>
    <w:tbl>
      <w:tblPr>
        <w:tblStyle w:val="TableGrid"/>
        <w:tblW w:w="0" w:type="auto"/>
        <w:tblLook w:val="04A0" w:firstRow="1" w:lastRow="0" w:firstColumn="1" w:lastColumn="0" w:noHBand="0" w:noVBand="1"/>
      </w:tblPr>
      <w:tblGrid>
        <w:gridCol w:w="10412"/>
      </w:tblGrid>
      <w:tr w:rsidR="00E60861" w14:paraId="1CCA2D67" w14:textId="77777777" w:rsidTr="00E60861">
        <w:tc>
          <w:tcPr>
            <w:tcW w:w="10412" w:type="dxa"/>
          </w:tcPr>
          <w:p w14:paraId="16ECFD9D" w14:textId="5FDF6F53" w:rsidR="00E60861" w:rsidRDefault="00E60861" w:rsidP="00193CCD">
            <w:r w:rsidRPr="00E60861">
              <w:rPr>
                <w:noProof/>
              </w:rPr>
              <w:drawing>
                <wp:inline distT="0" distB="0" distL="0" distR="0" wp14:anchorId="19BEB9C4" wp14:editId="48EEDDDA">
                  <wp:extent cx="6438900" cy="3155586"/>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44251" cy="3158208"/>
                          </a:xfrm>
                          <a:prstGeom prst="rect">
                            <a:avLst/>
                          </a:prstGeom>
                        </pic:spPr>
                      </pic:pic>
                    </a:graphicData>
                  </a:graphic>
                </wp:inline>
              </w:drawing>
            </w:r>
          </w:p>
        </w:tc>
      </w:tr>
    </w:tbl>
    <w:p w14:paraId="4B6CEF2A" w14:textId="77777777" w:rsidR="00E60861" w:rsidRDefault="00E60861" w:rsidP="00193CCD"/>
    <w:p w14:paraId="26FE98EA" w14:textId="77777777" w:rsidR="00E60861" w:rsidRDefault="00E60861">
      <w:bookmarkStart w:id="11" w:name="_Toc111021516"/>
      <w:r>
        <w:t xml:space="preserve">To prove that the trigger works, here is a starting query of the Parts and </w:t>
      </w:r>
      <w:proofErr w:type="spellStart"/>
      <w:r>
        <w:t>PartHistory</w:t>
      </w:r>
      <w:proofErr w:type="spellEnd"/>
      <w:r>
        <w:t xml:space="preserve"> tables before any changes to quantities are made:</w:t>
      </w:r>
    </w:p>
    <w:p w14:paraId="1357DD0D" w14:textId="77777777" w:rsidR="00E60861" w:rsidRDefault="00E60861"/>
    <w:tbl>
      <w:tblPr>
        <w:tblStyle w:val="TableGrid"/>
        <w:tblW w:w="0" w:type="auto"/>
        <w:tblLook w:val="04A0" w:firstRow="1" w:lastRow="0" w:firstColumn="1" w:lastColumn="0" w:noHBand="0" w:noVBand="1"/>
      </w:tblPr>
      <w:tblGrid>
        <w:gridCol w:w="10412"/>
      </w:tblGrid>
      <w:tr w:rsidR="00E60861" w14:paraId="7EE57A09" w14:textId="77777777" w:rsidTr="00E60861">
        <w:tc>
          <w:tcPr>
            <w:tcW w:w="10412" w:type="dxa"/>
          </w:tcPr>
          <w:p w14:paraId="10A757F1" w14:textId="6F2367D4" w:rsidR="00E60861" w:rsidRDefault="00E60861">
            <w:r w:rsidRPr="00E60861">
              <w:rPr>
                <w:noProof/>
              </w:rPr>
              <w:drawing>
                <wp:inline distT="0" distB="0" distL="0" distR="0" wp14:anchorId="3C532009" wp14:editId="26FC1F68">
                  <wp:extent cx="5505450" cy="889808"/>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65942"/>
                          <a:stretch/>
                        </pic:blipFill>
                        <pic:spPr bwMode="auto">
                          <a:xfrm>
                            <a:off x="0" y="0"/>
                            <a:ext cx="5512505" cy="890948"/>
                          </a:xfrm>
                          <a:prstGeom prst="rect">
                            <a:avLst/>
                          </a:prstGeom>
                          <a:ln>
                            <a:noFill/>
                          </a:ln>
                          <a:extLst>
                            <a:ext uri="{53640926-AAD7-44D8-BBD7-CCE9431645EC}">
                              <a14:shadowObscured xmlns:a14="http://schemas.microsoft.com/office/drawing/2010/main"/>
                            </a:ext>
                          </a:extLst>
                        </pic:spPr>
                      </pic:pic>
                    </a:graphicData>
                  </a:graphic>
                </wp:inline>
              </w:drawing>
            </w:r>
          </w:p>
        </w:tc>
      </w:tr>
      <w:tr w:rsidR="00E60861" w14:paraId="25D25B39" w14:textId="77777777" w:rsidTr="00E60861">
        <w:tc>
          <w:tcPr>
            <w:tcW w:w="10412" w:type="dxa"/>
          </w:tcPr>
          <w:p w14:paraId="4487B909" w14:textId="725C4F39" w:rsidR="00E60861" w:rsidRDefault="00E60861">
            <w:r w:rsidRPr="00E60861">
              <w:rPr>
                <w:noProof/>
              </w:rPr>
              <w:lastRenderedPageBreak/>
              <w:drawing>
                <wp:inline distT="0" distB="0" distL="0" distR="0" wp14:anchorId="5A582721" wp14:editId="00F6A568">
                  <wp:extent cx="5539740" cy="16383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37681"/>
                          <a:stretch/>
                        </pic:blipFill>
                        <pic:spPr bwMode="auto">
                          <a:xfrm>
                            <a:off x="0" y="0"/>
                            <a:ext cx="5540220" cy="1638442"/>
                          </a:xfrm>
                          <a:prstGeom prst="rect">
                            <a:avLst/>
                          </a:prstGeom>
                          <a:ln>
                            <a:noFill/>
                          </a:ln>
                          <a:extLst>
                            <a:ext uri="{53640926-AAD7-44D8-BBD7-CCE9431645EC}">
                              <a14:shadowObscured xmlns:a14="http://schemas.microsoft.com/office/drawing/2010/main"/>
                            </a:ext>
                          </a:extLst>
                        </pic:spPr>
                      </pic:pic>
                    </a:graphicData>
                  </a:graphic>
                </wp:inline>
              </w:drawing>
            </w:r>
          </w:p>
        </w:tc>
      </w:tr>
      <w:tr w:rsidR="00E60861" w14:paraId="64FE7FE2" w14:textId="77777777" w:rsidTr="00E60861">
        <w:tc>
          <w:tcPr>
            <w:tcW w:w="10412" w:type="dxa"/>
          </w:tcPr>
          <w:p w14:paraId="1C863DD3" w14:textId="333A1628" w:rsidR="00E60861" w:rsidRPr="00E60861" w:rsidRDefault="00E60861">
            <w:r w:rsidRPr="00E60861">
              <w:rPr>
                <w:noProof/>
              </w:rPr>
              <w:drawing>
                <wp:inline distT="0" distB="0" distL="0" distR="0" wp14:anchorId="5670BDB8" wp14:editId="3E2B16BB">
                  <wp:extent cx="5616427" cy="84589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6427" cy="845893"/>
                          </a:xfrm>
                          <a:prstGeom prst="rect">
                            <a:avLst/>
                          </a:prstGeom>
                        </pic:spPr>
                      </pic:pic>
                    </a:graphicData>
                  </a:graphic>
                </wp:inline>
              </w:drawing>
            </w:r>
          </w:p>
        </w:tc>
      </w:tr>
    </w:tbl>
    <w:p w14:paraId="32B6B85F" w14:textId="77777777" w:rsidR="00E60861" w:rsidRDefault="00E60861"/>
    <w:p w14:paraId="3354DE26" w14:textId="4096B0DD" w:rsidR="00E60861" w:rsidRDefault="00E60861">
      <w:r>
        <w:t>Now I will execute several updates on multiple parts to simulate quantity updates in the application:</w:t>
      </w:r>
    </w:p>
    <w:p w14:paraId="700BDB02" w14:textId="11DDDBEF" w:rsidR="00E60861" w:rsidRDefault="00E60861"/>
    <w:tbl>
      <w:tblPr>
        <w:tblStyle w:val="TableGrid"/>
        <w:tblW w:w="0" w:type="auto"/>
        <w:tblLook w:val="04A0" w:firstRow="1" w:lastRow="0" w:firstColumn="1" w:lastColumn="0" w:noHBand="0" w:noVBand="1"/>
      </w:tblPr>
      <w:tblGrid>
        <w:gridCol w:w="8256"/>
        <w:gridCol w:w="2156"/>
      </w:tblGrid>
      <w:tr w:rsidR="00E60861" w14:paraId="2E88925E" w14:textId="77777777" w:rsidTr="00860F2B">
        <w:tc>
          <w:tcPr>
            <w:tcW w:w="8226" w:type="dxa"/>
          </w:tcPr>
          <w:p w14:paraId="4E52A5BF" w14:textId="42F336DD" w:rsidR="00E60861" w:rsidRDefault="00860F2B">
            <w:r w:rsidRPr="00860F2B">
              <w:rPr>
                <w:noProof/>
              </w:rPr>
              <w:drawing>
                <wp:inline distT="0" distB="0" distL="0" distR="0" wp14:anchorId="078CA69D" wp14:editId="2DC3FED7">
                  <wp:extent cx="5105400" cy="4506442"/>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08814" cy="4509455"/>
                          </a:xfrm>
                          <a:prstGeom prst="rect">
                            <a:avLst/>
                          </a:prstGeom>
                        </pic:spPr>
                      </pic:pic>
                    </a:graphicData>
                  </a:graphic>
                </wp:inline>
              </w:drawing>
            </w:r>
          </w:p>
        </w:tc>
        <w:tc>
          <w:tcPr>
            <w:tcW w:w="2186" w:type="dxa"/>
          </w:tcPr>
          <w:p w14:paraId="348D5F2A" w14:textId="6E0891AA" w:rsidR="00E60861" w:rsidRDefault="00860F2B">
            <w:r w:rsidRPr="00860F2B">
              <w:rPr>
                <w:noProof/>
              </w:rPr>
              <w:drawing>
                <wp:inline distT="0" distB="0" distL="0" distR="0" wp14:anchorId="59C9131A" wp14:editId="11EEBF77">
                  <wp:extent cx="1158340" cy="2636748"/>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58340" cy="2636748"/>
                          </a:xfrm>
                          <a:prstGeom prst="rect">
                            <a:avLst/>
                          </a:prstGeom>
                        </pic:spPr>
                      </pic:pic>
                    </a:graphicData>
                  </a:graphic>
                </wp:inline>
              </w:drawing>
            </w:r>
          </w:p>
        </w:tc>
      </w:tr>
      <w:tr w:rsidR="00860F2B" w14:paraId="3A02D797" w14:textId="77777777" w:rsidTr="00860F2B">
        <w:trPr>
          <w:trHeight w:val="377"/>
        </w:trPr>
        <w:tc>
          <w:tcPr>
            <w:tcW w:w="10412" w:type="dxa"/>
            <w:gridSpan w:val="2"/>
          </w:tcPr>
          <w:p w14:paraId="6C2DF452" w14:textId="27703531" w:rsidR="00860F2B" w:rsidRPr="00E60861" w:rsidRDefault="00860F2B">
            <w:r w:rsidRPr="00860F2B">
              <w:rPr>
                <w:noProof/>
              </w:rPr>
              <w:drawing>
                <wp:inline distT="0" distB="0" distL="0" distR="0" wp14:anchorId="16B56C46" wp14:editId="49077A3E">
                  <wp:extent cx="3299746" cy="205758"/>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99746" cy="205758"/>
                          </a:xfrm>
                          <a:prstGeom prst="rect">
                            <a:avLst/>
                          </a:prstGeom>
                        </pic:spPr>
                      </pic:pic>
                    </a:graphicData>
                  </a:graphic>
                </wp:inline>
              </w:drawing>
            </w:r>
          </w:p>
        </w:tc>
      </w:tr>
    </w:tbl>
    <w:p w14:paraId="074B0B36" w14:textId="67EC451F" w:rsidR="00E60861" w:rsidRDefault="00E60861"/>
    <w:p w14:paraId="6E2498A4" w14:textId="78F167F5" w:rsidR="00E60861" w:rsidRDefault="00860F2B">
      <w:r>
        <w:t>I executed two quantity changes on ‘Lug Nuts’, from the original 32 to 30 then to 25.  Then I changed ‘Oil, 30W’ from 4 to 3, ‘Windshield Wiper’ from 10 to 28 and ‘S32 Hydraulic Oil Filter</w:t>
      </w:r>
      <w:r w:rsidR="004166AB">
        <w:t>’</w:t>
      </w:r>
      <w:r>
        <w:t xml:space="preserve"> from 1</w:t>
      </w:r>
      <w:r w:rsidR="004166AB">
        <w:t xml:space="preserve"> to 10.  This simulates up and down changes for part usage and restock.  The </w:t>
      </w:r>
      <w:proofErr w:type="spellStart"/>
      <w:r w:rsidR="004166AB">
        <w:t>PartHistory</w:t>
      </w:r>
      <w:proofErr w:type="spellEnd"/>
      <w:r w:rsidR="004166AB">
        <w:t xml:space="preserve"> table logged each transaction correctly when queried for its values.</w:t>
      </w:r>
    </w:p>
    <w:p w14:paraId="015F0A6D" w14:textId="59DB3158" w:rsidR="00E60861" w:rsidRDefault="00E60861">
      <w:pPr>
        <w:rPr>
          <w:rFonts w:ascii="Arial" w:eastAsiaTheme="majorEastAsia" w:hAnsi="Arial" w:cstheme="majorBidi"/>
          <w:b/>
          <w:color w:val="2F5496" w:themeColor="accent1" w:themeShade="BF"/>
          <w:sz w:val="28"/>
          <w:szCs w:val="32"/>
        </w:rPr>
      </w:pPr>
      <w:r>
        <w:br w:type="page"/>
      </w:r>
    </w:p>
    <w:p w14:paraId="5809F05D" w14:textId="103D1B95" w:rsidR="002A5218" w:rsidRDefault="002A5218" w:rsidP="002A5218">
      <w:pPr>
        <w:pStyle w:val="Heading1"/>
      </w:pPr>
      <w:r>
        <w:lastRenderedPageBreak/>
        <w:t>Data Visualizations</w:t>
      </w:r>
      <w:bookmarkEnd w:id="11"/>
    </w:p>
    <w:p w14:paraId="49C312B9" w14:textId="51B8EE3E" w:rsidR="002A5218" w:rsidRDefault="002A5218" w:rsidP="00193CCD">
      <w:r>
        <w:t>Include and explain data visualizations and stories that t</w:t>
      </w:r>
      <w:r w:rsidRPr="002A5218">
        <w:t xml:space="preserve">ell </w:t>
      </w:r>
      <w:r>
        <w:t>effective s</w:t>
      </w:r>
      <w:r w:rsidRPr="002A5218">
        <w:t>tor</w:t>
      </w:r>
      <w:r>
        <w:t>ies</w:t>
      </w:r>
      <w:r w:rsidRPr="002A5218">
        <w:t xml:space="preserve"> about the information in a way that people quickly and accurately understand it</w:t>
      </w:r>
      <w:r>
        <w:t>.</w:t>
      </w:r>
    </w:p>
    <w:p w14:paraId="3E9898CA" w14:textId="7F2A562B" w:rsidR="00202163" w:rsidRDefault="00202163" w:rsidP="00193CCD"/>
    <w:p w14:paraId="1638B931" w14:textId="29EC52C2" w:rsidR="00202163" w:rsidRPr="001E6106" w:rsidRDefault="00202163" w:rsidP="00193CCD">
      <w:pPr>
        <w:rPr>
          <w:b/>
          <w:i/>
        </w:rPr>
      </w:pPr>
      <w:r w:rsidRPr="001E6106">
        <w:rPr>
          <w:b/>
          <w:i/>
        </w:rPr>
        <w:t>Data Story #</w:t>
      </w:r>
      <w:r w:rsidR="00655520" w:rsidRPr="001E6106">
        <w:rPr>
          <w:b/>
          <w:i/>
        </w:rPr>
        <w:t>1:</w:t>
      </w:r>
      <w:r w:rsidRPr="001E6106">
        <w:rPr>
          <w:b/>
          <w:i/>
        </w:rPr>
        <w:t xml:space="preserve"> </w:t>
      </w:r>
      <w:r w:rsidR="00655520" w:rsidRPr="001E6106">
        <w:rPr>
          <w:b/>
          <w:i/>
        </w:rPr>
        <w:t>Evaluating the Vehicle Fleet Makeup using Age vs. Make</w:t>
      </w:r>
    </w:p>
    <w:p w14:paraId="1B732707" w14:textId="4932F295" w:rsidR="00655520" w:rsidRDefault="00655520" w:rsidP="00193CCD">
      <w:pPr>
        <w:rPr>
          <w:i/>
        </w:rPr>
      </w:pPr>
    </w:p>
    <w:p w14:paraId="42912083" w14:textId="3890FE30" w:rsidR="005E0858" w:rsidRDefault="005E0858" w:rsidP="00193CCD">
      <w:pPr>
        <w:rPr>
          <w:i/>
        </w:rPr>
      </w:pPr>
      <w:r>
        <w:rPr>
          <w:i/>
        </w:rPr>
        <w:t>Scenario:</w:t>
      </w:r>
    </w:p>
    <w:p w14:paraId="2D744883" w14:textId="77777777" w:rsidR="005E0858" w:rsidRDefault="005E0858" w:rsidP="00193CCD">
      <w:pPr>
        <w:rPr>
          <w:i/>
        </w:rPr>
      </w:pPr>
    </w:p>
    <w:p w14:paraId="020FDD39" w14:textId="19179F12" w:rsidR="001E6106" w:rsidRDefault="00655520" w:rsidP="00193CCD">
      <w:r>
        <w:t xml:space="preserve">The administration in charge of the vehicle fleet for a municipality recognizes that their fleet is in rough shape.  Reports from the mechanics come in weekly about another truck breaking down and requiring a lot of parts for service.  The accounts payable secretary keeps complaining of the number of checks she has to write to parts vendors.  The fleet manager recently pulled the second quarter budget for the highway vehicle repairs and found that expenditures were already at 70% of the anticipated yearly line cap, in </w:t>
      </w:r>
      <w:r w:rsidR="00AE0071">
        <w:rPr>
          <w:i/>
        </w:rPr>
        <w:t>April</w:t>
      </w:r>
      <w:r>
        <w:rPr>
          <w:i/>
        </w:rPr>
        <w:t>!</w:t>
      </w:r>
      <w:r>
        <w:t xml:space="preserve">  </w:t>
      </w:r>
    </w:p>
    <w:p w14:paraId="4E1904B8" w14:textId="77777777" w:rsidR="001E6106" w:rsidRDefault="001E6106" w:rsidP="00193CCD"/>
    <w:p w14:paraId="21F17180" w14:textId="50C8E66B" w:rsidR="00A31543" w:rsidRDefault="001E6106" w:rsidP="00A31543">
      <w:r>
        <w:t xml:space="preserve">Fortunately, the manager has been working with a well-known car retailer in the area and </w:t>
      </w:r>
      <w:r w:rsidR="00655520">
        <w:t>recently entered into a fleet leasing program</w:t>
      </w:r>
      <w:r>
        <w:t xml:space="preserve">.  The idea is to slowly replace vehicles from a mix of medium to advanced ages.  That way, the administration can recoup some sellback money from younger vehicles that have a trade-in value while also phasing out the extremely old ones.  Eventually, as the fleet gets ‘younger’, the trade-ins become more </w:t>
      </w:r>
      <w:r w:rsidR="008A7FA3">
        <w:t>lucrative,</w:t>
      </w:r>
      <w:r>
        <w:t xml:space="preserve"> and the lease program pays for itself.  </w:t>
      </w:r>
      <w:r w:rsidR="00A73103">
        <w:t>To this end, t</w:t>
      </w:r>
      <w:r>
        <w:t xml:space="preserve">he manager wants to </w:t>
      </w:r>
      <w:r w:rsidR="004513BE">
        <w:t xml:space="preserve">sort the </w:t>
      </w:r>
      <w:r w:rsidR="00A73103">
        <w:t xml:space="preserve">vehicles into age ‘buckets’ to find out how many </w:t>
      </w:r>
      <w:r w:rsidR="00D50D63">
        <w:t>are considered new</w:t>
      </w:r>
      <w:r w:rsidR="000F0F3C">
        <w:t>er</w:t>
      </w:r>
      <w:r w:rsidR="00D50D63">
        <w:t xml:space="preserve"> </w:t>
      </w:r>
      <w:r w:rsidR="00266037">
        <w:t>(</w:t>
      </w:r>
      <w:r w:rsidR="00294C0C">
        <w:t xml:space="preserve">less than 3 years </w:t>
      </w:r>
      <w:r w:rsidR="0088380B">
        <w:t>of age</w:t>
      </w:r>
      <w:r w:rsidR="00266037">
        <w:t>),</w:t>
      </w:r>
      <w:r w:rsidR="00294C0C">
        <w:t xml:space="preserve"> </w:t>
      </w:r>
      <w:r w:rsidR="000F0F3C">
        <w:t xml:space="preserve">average (between 3 and 8 years </w:t>
      </w:r>
      <w:r w:rsidR="0088380B">
        <w:t>of age</w:t>
      </w:r>
      <w:r w:rsidR="000F0F3C">
        <w:t>, inclusive) and older</w:t>
      </w:r>
      <w:r w:rsidR="0088380B">
        <w:t xml:space="preserve"> (over 8 years of age).  </w:t>
      </w:r>
      <w:r w:rsidR="00A31543">
        <w:t>He pulls up the maintenance program that the mechanic’s use and wants to create a query that does the following:</w:t>
      </w:r>
    </w:p>
    <w:p w14:paraId="13367A97" w14:textId="77777777" w:rsidR="00A31543" w:rsidRPr="00655520" w:rsidRDefault="00A31543" w:rsidP="00A31543"/>
    <w:p w14:paraId="64F08DDC" w14:textId="77777777" w:rsidR="002F4EA1" w:rsidRPr="002F4EA1" w:rsidRDefault="00A31543" w:rsidP="002F4EA1">
      <w:pPr>
        <w:pStyle w:val="NormalWeb"/>
        <w:spacing w:before="0" w:beforeAutospacing="0" w:after="0" w:afterAutospacing="0"/>
        <w:rPr>
          <w:rFonts w:ascii="Times New Roman" w:hAnsi="Times New Roman"/>
        </w:rPr>
      </w:pPr>
      <w:r>
        <w:rPr>
          <w:i/>
        </w:rPr>
        <w:t xml:space="preserve">Create a query that </w:t>
      </w:r>
      <w:r w:rsidR="00336249">
        <w:rPr>
          <w:i/>
        </w:rPr>
        <w:t>groups the vehicles into age ‘</w:t>
      </w:r>
      <w:proofErr w:type="gramStart"/>
      <w:r w:rsidR="008A7FA3">
        <w:rPr>
          <w:i/>
        </w:rPr>
        <w:t>buckets’</w:t>
      </w:r>
      <w:proofErr w:type="gramEnd"/>
      <w:r>
        <w:rPr>
          <w:i/>
        </w:rPr>
        <w:t xml:space="preserve">.  </w:t>
      </w:r>
      <w:r w:rsidR="00D15374">
        <w:rPr>
          <w:i/>
        </w:rPr>
        <w:t xml:space="preserve">The categories will be ‘newer’ (less than 3 years old), </w:t>
      </w:r>
      <w:r w:rsidR="002658A0">
        <w:rPr>
          <w:i/>
        </w:rPr>
        <w:t xml:space="preserve">‘average’ (between 3 and 8 years old, inclusive), and ‘older’ (over 8 years old).  </w:t>
      </w:r>
      <w:r w:rsidR="009A3AEA">
        <w:rPr>
          <w:i/>
        </w:rPr>
        <w:t>The query will return the count of how many vehicles fit each bucket.</w:t>
      </w:r>
      <w:r w:rsidR="00F3558A">
        <w:rPr>
          <w:i/>
        </w:rPr>
        <w:t xml:space="preserve">  The results should be fed into a graphical display for analysis.</w:t>
      </w:r>
      <w:r w:rsidR="002F4EA1">
        <w:rPr>
          <w:i/>
        </w:rPr>
        <w:t xml:space="preserve">  </w:t>
      </w:r>
      <w:r w:rsidR="002F4EA1" w:rsidRPr="002F4EA1">
        <w:rPr>
          <w:rFonts w:ascii="Calibri" w:hAnsi="Calibri" w:cs="Calibri"/>
          <w:i/>
          <w:iCs/>
          <w:color w:val="000000"/>
        </w:rPr>
        <w:t> Note:  management knows that the mechanics keep a vintage toy ‘1901 Ford Sweepstakes Racer’ in the shop that they put in the program as a Mustang.  Please omit this result…</w:t>
      </w:r>
    </w:p>
    <w:p w14:paraId="3619E81B" w14:textId="1AEA16FC" w:rsidR="00734662" w:rsidRDefault="00734662" w:rsidP="00193CCD">
      <w:pPr>
        <w:rPr>
          <w:i/>
        </w:rPr>
      </w:pPr>
    </w:p>
    <w:p w14:paraId="74868BF0" w14:textId="2588FB4A" w:rsidR="00734662" w:rsidRDefault="006A2BE0" w:rsidP="00193CCD">
      <w:r>
        <w:t xml:space="preserve">The query uses </w:t>
      </w:r>
      <w:r w:rsidR="005D706A">
        <w:t>a nested subquery which creates the buckets</w:t>
      </w:r>
      <w:r w:rsidR="001A62D6">
        <w:t xml:space="preserve"> with the appropriate condition statements against the vehicle age, obtained by subtracting the current year from the vehicle year.  </w:t>
      </w:r>
      <w:r w:rsidR="00203232">
        <w:t>The second column is the count aggregate column which counts the vehicles qualifying for each group.  A second case statement parallels the first to create</w:t>
      </w:r>
      <w:r w:rsidR="00586A1E">
        <w:t xml:space="preserve"> a third, ‘row counter’ column that is meant for ordering the results only.  </w:t>
      </w:r>
      <w:r w:rsidR="00B2031A">
        <w:t>The results are grouped by the case statement conditions.  In the exterior select, only the category and vehicle</w:t>
      </w:r>
      <w:r w:rsidR="00D9564D">
        <w:t xml:space="preserve"> columns are chosen from the inner select table, with the results sorted by the inner select table’s </w:t>
      </w:r>
      <w:proofErr w:type="spellStart"/>
      <w:r w:rsidR="00C53BE7">
        <w:t>rowCounter</w:t>
      </w:r>
      <w:proofErr w:type="spellEnd"/>
      <w:r w:rsidR="00C53BE7">
        <w:t xml:space="preserve"> value.</w:t>
      </w:r>
    </w:p>
    <w:tbl>
      <w:tblPr>
        <w:tblStyle w:val="TableGrid"/>
        <w:tblW w:w="0" w:type="auto"/>
        <w:tblLook w:val="04A0" w:firstRow="1" w:lastRow="0" w:firstColumn="1" w:lastColumn="0" w:noHBand="0" w:noVBand="1"/>
      </w:tblPr>
      <w:tblGrid>
        <w:gridCol w:w="10412"/>
      </w:tblGrid>
      <w:tr w:rsidR="00734662" w14:paraId="11C3D43A" w14:textId="77777777" w:rsidTr="00734662">
        <w:tc>
          <w:tcPr>
            <w:tcW w:w="10412" w:type="dxa"/>
          </w:tcPr>
          <w:p w14:paraId="2B345594" w14:textId="392D33A9" w:rsidR="00734662" w:rsidRDefault="00927477" w:rsidP="00193CCD">
            <w:r w:rsidRPr="00927477">
              <w:lastRenderedPageBreak/>
              <w:drawing>
                <wp:inline distT="0" distB="0" distL="0" distR="0" wp14:anchorId="16239D29" wp14:editId="1A240960">
                  <wp:extent cx="6206670" cy="477202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11117" cy="4775444"/>
                          </a:xfrm>
                          <a:prstGeom prst="rect">
                            <a:avLst/>
                          </a:prstGeom>
                        </pic:spPr>
                      </pic:pic>
                    </a:graphicData>
                  </a:graphic>
                </wp:inline>
              </w:drawing>
            </w:r>
          </w:p>
        </w:tc>
      </w:tr>
      <w:tr w:rsidR="00734662" w14:paraId="53351B50" w14:textId="77777777" w:rsidTr="00734662">
        <w:tc>
          <w:tcPr>
            <w:tcW w:w="10412" w:type="dxa"/>
          </w:tcPr>
          <w:p w14:paraId="20B17729" w14:textId="63EC507A" w:rsidR="00734662" w:rsidRDefault="00373C67" w:rsidP="00193CCD">
            <w:r w:rsidRPr="00373C67">
              <w:drawing>
                <wp:inline distT="0" distB="0" distL="0" distR="0" wp14:anchorId="7BD83407" wp14:editId="056F37A1">
                  <wp:extent cx="6541770" cy="660328"/>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63554" cy="662527"/>
                          </a:xfrm>
                          <a:prstGeom prst="rect">
                            <a:avLst/>
                          </a:prstGeom>
                        </pic:spPr>
                      </pic:pic>
                    </a:graphicData>
                  </a:graphic>
                </wp:inline>
              </w:drawing>
            </w:r>
          </w:p>
        </w:tc>
      </w:tr>
    </w:tbl>
    <w:p w14:paraId="451FCB1D" w14:textId="658BE28D" w:rsidR="00734662" w:rsidRDefault="00734662" w:rsidP="00193CCD"/>
    <w:p w14:paraId="427F21A6" w14:textId="6DE1EFF9" w:rsidR="00734662" w:rsidRDefault="000177FF" w:rsidP="00193CCD">
      <w:r>
        <w:t>The output is simple and can be encapsulated in a bar graph:</w:t>
      </w:r>
    </w:p>
    <w:p w14:paraId="59E5738D" w14:textId="77777777" w:rsidR="000177FF" w:rsidRDefault="000177FF" w:rsidP="00193CCD"/>
    <w:p w14:paraId="4A9AC744" w14:textId="51BEB9B7" w:rsidR="000177FF" w:rsidRPr="00734662" w:rsidRDefault="003D4763" w:rsidP="003D4763">
      <w:pPr>
        <w:jc w:val="center"/>
      </w:pPr>
      <w:r>
        <w:rPr>
          <w:noProof/>
        </w:rPr>
        <w:drawing>
          <wp:inline distT="0" distB="0" distL="0" distR="0" wp14:anchorId="1CE77FF8" wp14:editId="03F42001">
            <wp:extent cx="4667250" cy="2790825"/>
            <wp:effectExtent l="0" t="0" r="0" b="9525"/>
            <wp:docPr id="29" name="Chart 29">
              <a:extLst xmlns:a="http://schemas.openxmlformats.org/drawingml/2006/main">
                <a:ext uri="{FF2B5EF4-FFF2-40B4-BE49-F238E27FC236}">
                  <a16:creationId xmlns:a16="http://schemas.microsoft.com/office/drawing/2014/main" id="{341B942D-D90C-79E6-8440-1E1089DA23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74E399EF" w14:textId="1B1C5E70" w:rsidR="00193CCD" w:rsidRDefault="00193CCD" w:rsidP="0034159C">
      <w:pPr>
        <w:pStyle w:val="Heading1"/>
      </w:pPr>
    </w:p>
    <w:p w14:paraId="22DCB066" w14:textId="4818A7A1" w:rsidR="0034159C" w:rsidRDefault="0034159C" w:rsidP="0034159C">
      <w:pPr>
        <w:pStyle w:val="Heading1"/>
      </w:pPr>
      <w:bookmarkStart w:id="12" w:name="_Toc111021517"/>
      <w:r>
        <w:t>Summary and Reflection</w:t>
      </w:r>
      <w:bookmarkEnd w:id="12"/>
    </w:p>
    <w:p w14:paraId="6BDE3C06" w14:textId="3DAEAFEC" w:rsidR="0038082C" w:rsidRDefault="0038082C" w:rsidP="00193CCD"/>
    <w:p w14:paraId="220650BB" w14:textId="77777777" w:rsidR="00753468" w:rsidRPr="00753468" w:rsidRDefault="00753468" w:rsidP="00753468">
      <w:pPr>
        <w:rPr>
          <w:rFonts w:ascii="Times New Roman" w:hAnsi="Times New Roman"/>
        </w:rPr>
      </w:pPr>
      <w:r w:rsidRPr="00753468">
        <w:rPr>
          <w:rFonts w:ascii="Calibri" w:hAnsi="Calibri" w:cs="Calibri"/>
          <w:color w:val="000000"/>
        </w:rPr>
        <w:t>The goals of my original ‘</w:t>
      </w:r>
      <w:proofErr w:type="spellStart"/>
      <w:r w:rsidRPr="00753468">
        <w:rPr>
          <w:rFonts w:ascii="Calibri" w:hAnsi="Calibri" w:cs="Calibri"/>
          <w:color w:val="000000"/>
        </w:rPr>
        <w:t>FleetManager</w:t>
      </w:r>
      <w:proofErr w:type="spellEnd"/>
      <w:r w:rsidRPr="00753468">
        <w:rPr>
          <w:rFonts w:ascii="Calibri" w:hAnsi="Calibri" w:cs="Calibri"/>
          <w:color w:val="000000"/>
        </w:rPr>
        <w:t>’ program have not changed.  The mechanic user should be able to add, edit and delete vehicles within a fleet inventory.  The user may also assign maintenance transactions to those vehicles, including data on parts, costs, and vendors.  Several administrative use cases that involve data reporting are now omitted from the project since the scope should focus more on insertion and manipulation interactions with the database.</w:t>
      </w:r>
    </w:p>
    <w:p w14:paraId="6753D2B3" w14:textId="77777777" w:rsidR="00753468" w:rsidRPr="00753468" w:rsidRDefault="00753468" w:rsidP="00753468">
      <w:pPr>
        <w:rPr>
          <w:rFonts w:ascii="Times New Roman" w:hAnsi="Times New Roman"/>
        </w:rPr>
      </w:pPr>
    </w:p>
    <w:p w14:paraId="15C702C8" w14:textId="77777777" w:rsidR="00753468" w:rsidRPr="00753468" w:rsidRDefault="00753468" w:rsidP="00753468">
      <w:pPr>
        <w:rPr>
          <w:rFonts w:ascii="Times New Roman" w:hAnsi="Times New Roman"/>
        </w:rPr>
      </w:pPr>
      <w:r w:rsidRPr="00753468">
        <w:rPr>
          <w:rFonts w:ascii="Calibri" w:hAnsi="Calibri" w:cs="Calibri"/>
          <w:color w:val="000000"/>
        </w:rPr>
        <w:t xml:space="preserve">My favorite part of the activity this week was writing the queries.  Thinking through the scenarios on how this database will be used is very interesting and gave me a good feeling that all the tables, relationships and logic were purposeful.  My perception of query and stored procedure writing is that you can do a lot of logical back-end work for the programmer of the application in setting up shortcuts and pathways to the most-used information ahead of time.  The application program still has to do plenty with the user interface and input/output </w:t>
      </w:r>
      <w:proofErr w:type="gramStart"/>
      <w:r w:rsidRPr="00753468">
        <w:rPr>
          <w:rFonts w:ascii="Calibri" w:hAnsi="Calibri" w:cs="Calibri"/>
          <w:color w:val="000000"/>
        </w:rPr>
        <w:t>formatting, but</w:t>
      </w:r>
      <w:proofErr w:type="gramEnd"/>
      <w:r w:rsidRPr="00753468">
        <w:rPr>
          <w:rFonts w:ascii="Calibri" w:hAnsi="Calibri" w:cs="Calibri"/>
          <w:color w:val="000000"/>
        </w:rPr>
        <w:t xml:space="preserve"> coming from making a version of this program that was fully application-end dependent I very much appreciate the structure and usefulness of a database.</w:t>
      </w:r>
    </w:p>
    <w:p w14:paraId="0EC27FC3" w14:textId="77777777" w:rsidR="00753468" w:rsidRPr="00753468" w:rsidRDefault="00753468" w:rsidP="00753468">
      <w:pPr>
        <w:rPr>
          <w:rFonts w:ascii="Times New Roman" w:hAnsi="Times New Roman"/>
        </w:rPr>
      </w:pPr>
    </w:p>
    <w:p w14:paraId="56AC0BCB" w14:textId="77777777" w:rsidR="00753468" w:rsidRPr="00753468" w:rsidRDefault="00753468" w:rsidP="00753468">
      <w:pPr>
        <w:rPr>
          <w:rFonts w:ascii="Times New Roman" w:hAnsi="Times New Roman"/>
        </w:rPr>
      </w:pPr>
      <w:r w:rsidRPr="00753468">
        <w:rPr>
          <w:rFonts w:ascii="Calibri" w:hAnsi="Calibri" w:cs="Calibri"/>
          <w:color w:val="000000"/>
        </w:rPr>
        <w:t xml:space="preserve">I </w:t>
      </w:r>
      <w:proofErr w:type="gramStart"/>
      <w:r w:rsidRPr="00753468">
        <w:rPr>
          <w:rFonts w:ascii="Calibri" w:hAnsi="Calibri" w:cs="Calibri"/>
          <w:color w:val="000000"/>
        </w:rPr>
        <w:t>don’t</w:t>
      </w:r>
      <w:proofErr w:type="gramEnd"/>
      <w:r w:rsidRPr="00753468">
        <w:rPr>
          <w:rFonts w:ascii="Calibri" w:hAnsi="Calibri" w:cs="Calibri"/>
          <w:color w:val="000000"/>
        </w:rPr>
        <w:t xml:space="preserve"> have any worries at this point which I hope is a good thing.  </w:t>
      </w:r>
      <w:proofErr w:type="gramStart"/>
      <w:r w:rsidRPr="00753468">
        <w:rPr>
          <w:rFonts w:ascii="Calibri" w:hAnsi="Calibri" w:cs="Calibri"/>
          <w:color w:val="000000"/>
        </w:rPr>
        <w:t>I’m</w:t>
      </w:r>
      <w:proofErr w:type="gramEnd"/>
      <w:r w:rsidRPr="00753468">
        <w:rPr>
          <w:rFonts w:ascii="Calibri" w:hAnsi="Calibri" w:cs="Calibri"/>
          <w:color w:val="000000"/>
        </w:rPr>
        <w:t xml:space="preserve"> still enjoying the full process even though it is a lot!</w:t>
      </w:r>
    </w:p>
    <w:p w14:paraId="214D4E2E" w14:textId="77777777" w:rsidR="00753468" w:rsidRPr="00753468" w:rsidRDefault="00753468" w:rsidP="00753468">
      <w:pPr>
        <w:rPr>
          <w:rFonts w:ascii="Times New Roman" w:hAnsi="Times New Roman"/>
        </w:rPr>
      </w:pPr>
    </w:p>
    <w:p w14:paraId="2DBCEF9D" w14:textId="77777777" w:rsidR="00753468" w:rsidRPr="00753468" w:rsidRDefault="00753468" w:rsidP="00753468">
      <w:pPr>
        <w:rPr>
          <w:rFonts w:ascii="Times New Roman" w:hAnsi="Times New Roman"/>
        </w:rPr>
      </w:pPr>
      <w:r w:rsidRPr="00753468">
        <w:rPr>
          <w:rFonts w:ascii="Calibri" w:hAnsi="Calibri" w:cs="Calibri"/>
          <w:color w:val="000000"/>
        </w:rPr>
        <w:t>Thanks for your time and I look forward to your critique.</w:t>
      </w:r>
    </w:p>
    <w:p w14:paraId="1B396EEC" w14:textId="77777777" w:rsidR="00753468" w:rsidRPr="00193CCD" w:rsidRDefault="00753468" w:rsidP="00193CCD"/>
    <w:sectPr w:rsidR="00753468" w:rsidRPr="00193CCD" w:rsidSect="00EA6EE6">
      <w:pgSz w:w="12240" w:h="15840" w:code="1"/>
      <w:pgMar w:top="720" w:right="810" w:bottom="810" w:left="100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E0C33" w14:textId="77777777" w:rsidR="006A578C" w:rsidRDefault="006A578C">
      <w:r>
        <w:separator/>
      </w:r>
    </w:p>
  </w:endnote>
  <w:endnote w:type="continuationSeparator" w:id="0">
    <w:p w14:paraId="3450C3B9" w14:textId="77777777" w:rsidR="006A578C" w:rsidRDefault="006A57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7666" w14:textId="77777777" w:rsidR="00F65C52" w:rsidRDefault="00F65C52" w:rsidP="00743E48">
    <w:pPr>
      <w:pStyle w:val="Footer"/>
      <w:jc w:val="right"/>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Pr>
        <w:rFonts w:ascii="Calibri" w:hAnsi="Calibri"/>
        <w:noProof/>
        <w:sz w:val="20"/>
        <w:szCs w:val="20"/>
      </w:rPr>
      <w:t>4</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Pr>
        <w:rFonts w:ascii="Calibri" w:hAnsi="Calibri"/>
        <w:noProof/>
        <w:sz w:val="20"/>
        <w:szCs w:val="20"/>
      </w:rPr>
      <w:t>10</w:t>
    </w:r>
    <w:r w:rsidRPr="00B50E87">
      <w:rPr>
        <w:rFonts w:ascii="Calibri" w:hAnsi="Calibri"/>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39D57" w14:textId="168CBAB2" w:rsidR="00F65C52" w:rsidRPr="00BC3C4A" w:rsidRDefault="00F65C52" w:rsidP="00BC3C4A">
    <w:pPr>
      <w:pStyle w:val="Footer"/>
      <w:jc w:val="right"/>
      <w:rPr>
        <w:rFonts w:ascii="Calibri" w:hAnsi="Calibri"/>
        <w:sz w:val="18"/>
        <w:szCs w:val="18"/>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Pr>
        <w:rFonts w:ascii="Calibri" w:hAnsi="Calibri"/>
        <w:noProof/>
        <w:sz w:val="20"/>
        <w:szCs w:val="20"/>
      </w:rPr>
      <w:t>1</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Pr>
        <w:rFonts w:ascii="Calibri" w:hAnsi="Calibri"/>
        <w:noProof/>
        <w:sz w:val="20"/>
        <w:szCs w:val="20"/>
      </w:rPr>
      <w:t>10</w:t>
    </w:r>
    <w:r w:rsidRPr="00B50E87">
      <w:rPr>
        <w:rFonts w:ascii="Calibri" w:hAnsi="Calibri"/>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EE08F" w14:textId="77777777" w:rsidR="006A578C" w:rsidRDefault="006A578C">
      <w:r>
        <w:separator/>
      </w:r>
    </w:p>
  </w:footnote>
  <w:footnote w:type="continuationSeparator" w:id="0">
    <w:p w14:paraId="15134F2E" w14:textId="77777777" w:rsidR="006A578C" w:rsidRDefault="006A57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04713" w14:textId="77777777" w:rsidR="00F65C52" w:rsidRDefault="00F65C52">
    <w:pPr>
      <w:pStyle w:val="Header"/>
    </w:pPr>
    <w:r>
      <w:rPr>
        <w:noProof/>
      </w:rPr>
      <mc:AlternateContent>
        <mc:Choice Requires="wps">
          <w:drawing>
            <wp:anchor distT="0" distB="0" distL="114300" distR="114300" simplePos="0" relativeHeight="251660800" behindDoc="0" locked="0" layoutInCell="1" allowOverlap="1" wp14:anchorId="2327C8B9" wp14:editId="484C350D">
              <wp:simplePos x="0" y="0"/>
              <wp:positionH relativeFrom="column">
                <wp:posOffset>617220</wp:posOffset>
              </wp:positionH>
              <wp:positionV relativeFrom="paragraph">
                <wp:posOffset>-133350</wp:posOffset>
              </wp:positionV>
              <wp:extent cx="5257800" cy="4572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5720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3B7BC1" w14:textId="77777777" w:rsidR="00F65C52" w:rsidRPr="00836AF2" w:rsidRDefault="00F65C52" w:rsidP="00177B76">
                          <w:pPr>
                            <w:jc w:val="center"/>
                            <w:rPr>
                              <w:rFonts w:ascii="Arial" w:hAnsi="Arial"/>
                              <w:b/>
                              <w:i/>
                              <w:sz w:val="22"/>
                              <w:szCs w:val="22"/>
                            </w:rPr>
                          </w:pPr>
                          <w:r w:rsidRPr="00836AF2">
                            <w:rPr>
                              <w:rFonts w:ascii="Arial" w:hAnsi="Arial"/>
                              <w:b/>
                              <w:i/>
                              <w:sz w:val="22"/>
                              <w:szCs w:val="22"/>
                            </w:rPr>
                            <w:t>MET CS 669 Database Design and Implementation for Business</w:t>
                          </w:r>
                        </w:p>
                        <w:p w14:paraId="7E07807D" w14:textId="4BB3F440" w:rsidR="00F65C52" w:rsidRPr="00FA455C" w:rsidRDefault="00F65C52" w:rsidP="00177B76">
                          <w:pPr>
                            <w:jc w:val="center"/>
                            <w:rPr>
                              <w:rFonts w:ascii="Arial" w:hAnsi="Arial"/>
                              <w:b/>
                              <w:i/>
                              <w:sz w:val="22"/>
                              <w:szCs w:val="22"/>
                            </w:rPr>
                          </w:pPr>
                          <w:r>
                            <w:rPr>
                              <w:rFonts w:ascii="Arial" w:hAnsi="Arial"/>
                              <w:b/>
                              <w:i/>
                              <w:sz w:val="22"/>
                              <w:szCs w:val="22"/>
                            </w:rPr>
                            <w:t>Term Project Iteration 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27C8B9" id="_x0000_t202" coordsize="21600,21600" o:spt="202" path="m,l,21600r21600,l21600,xe">
              <v:stroke joinstyle="miter"/>
              <v:path gradientshapeok="t" o:connecttype="rect"/>
            </v:shapetype>
            <v:shape id="Text Box 1" o:spid="_x0000_s1026" type="#_x0000_t202" style="position:absolute;margin-left:48.6pt;margin-top:-10.5pt;width:414pt;height:3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" fillcolor="#e6c8a0" stroked="f">
              <v:textbox>
                <w:txbxContent>
                  <w:p w14:paraId="4D3B7BC1" w14:textId="77777777" w:rsidR="00F65C52" w:rsidRPr="00836AF2" w:rsidRDefault="00F65C52" w:rsidP="00177B76">
                    <w:pPr>
                      <w:jc w:val="center"/>
                      <w:rPr>
                        <w:rFonts w:ascii="Arial" w:hAnsi="Arial"/>
                        <w:b/>
                        <w:i/>
                        <w:sz w:val="22"/>
                        <w:szCs w:val="22"/>
                      </w:rPr>
                    </w:pPr>
                    <w:r w:rsidRPr="00836AF2">
                      <w:rPr>
                        <w:rFonts w:ascii="Arial" w:hAnsi="Arial"/>
                        <w:b/>
                        <w:i/>
                        <w:sz w:val="22"/>
                        <w:szCs w:val="22"/>
                      </w:rPr>
                      <w:t>MET CS 669 Database Design and Implementation for Business</w:t>
                    </w:r>
                  </w:p>
                  <w:p w14:paraId="7E07807D" w14:textId="4BB3F440" w:rsidR="00F65C52" w:rsidRPr="00FA455C" w:rsidRDefault="00F65C52" w:rsidP="00177B76">
                    <w:pPr>
                      <w:jc w:val="center"/>
                      <w:rPr>
                        <w:rFonts w:ascii="Arial" w:hAnsi="Arial"/>
                        <w:b/>
                        <w:i/>
                        <w:sz w:val="22"/>
                        <w:szCs w:val="22"/>
                      </w:rPr>
                    </w:pPr>
                    <w:r>
                      <w:rPr>
                        <w:rFonts w:ascii="Arial" w:hAnsi="Arial"/>
                        <w:b/>
                        <w:i/>
                        <w:sz w:val="22"/>
                        <w:szCs w:val="22"/>
                      </w:rPr>
                      <w:t>Term Project Iteration 6</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695A22B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8"/>
    <w:multiLevelType w:val="singleLevel"/>
    <w:tmpl w:val="FB3A9E9A"/>
    <w:lvl w:ilvl="0">
      <w:start w:val="1"/>
      <w:numFmt w:val="decimal"/>
      <w:pStyle w:val="ListNumber"/>
      <w:lvlText w:val="%1."/>
      <w:lvlJc w:val="left"/>
      <w:pPr>
        <w:tabs>
          <w:tab w:val="num" w:pos="360"/>
        </w:tabs>
        <w:ind w:left="360" w:hanging="360"/>
      </w:pPr>
    </w:lvl>
  </w:abstractNum>
  <w:abstractNum w:abstractNumId="2" w15:restartNumberingAfterBreak="0">
    <w:nsid w:val="08D053E2"/>
    <w:multiLevelType w:val="hybridMultilevel"/>
    <w:tmpl w:val="DC6A5896"/>
    <w:lvl w:ilvl="0" w:tplc="5B1A5F6A">
      <w:start w:val="6"/>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3163F"/>
    <w:multiLevelType w:val="multilevel"/>
    <w:tmpl w:val="B672DB2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0E335F71"/>
    <w:multiLevelType w:val="multilevel"/>
    <w:tmpl w:val="4922327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 w15:restartNumberingAfterBreak="0">
    <w:nsid w:val="18F93E57"/>
    <w:multiLevelType w:val="multilevel"/>
    <w:tmpl w:val="B80C1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BE69E8"/>
    <w:multiLevelType w:val="hybridMultilevel"/>
    <w:tmpl w:val="7E98EB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FE544D"/>
    <w:multiLevelType w:val="multilevel"/>
    <w:tmpl w:val="B672DB2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1F54170F"/>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9" w15:restartNumberingAfterBreak="0">
    <w:nsid w:val="259E6819"/>
    <w:multiLevelType w:val="multilevel"/>
    <w:tmpl w:val="AAE489F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28504068"/>
    <w:multiLevelType w:val="hybridMultilevel"/>
    <w:tmpl w:val="1D9C6FEC"/>
    <w:lvl w:ilvl="0" w:tplc="2A30BD68">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A23352A"/>
    <w:multiLevelType w:val="multilevel"/>
    <w:tmpl w:val="AAE489F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33947353"/>
    <w:multiLevelType w:val="multilevel"/>
    <w:tmpl w:val="B672DB2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368D6B3E"/>
    <w:multiLevelType w:val="hybridMultilevel"/>
    <w:tmpl w:val="A6B270D0"/>
    <w:lvl w:ilvl="0" w:tplc="793A4BF0">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E435FD1"/>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5" w15:restartNumberingAfterBreak="0">
    <w:nsid w:val="445B2087"/>
    <w:multiLevelType w:val="hybridMultilevel"/>
    <w:tmpl w:val="CA8837CA"/>
    <w:lvl w:ilvl="0" w:tplc="E480B468">
      <w:start w:val="1"/>
      <w:numFmt w:val="decimal"/>
      <w:suff w:val="space"/>
      <w:lvlText w:val="%1."/>
      <w:lvlJc w:val="left"/>
      <w:pPr>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9F45187"/>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7" w15:restartNumberingAfterBreak="0">
    <w:nsid w:val="4C0933A1"/>
    <w:multiLevelType w:val="multilevel"/>
    <w:tmpl w:val="E8A0C328"/>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DF1585D"/>
    <w:multiLevelType w:val="hybridMultilevel"/>
    <w:tmpl w:val="77F67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0E744A"/>
    <w:multiLevelType w:val="multilevel"/>
    <w:tmpl w:val="FB4AF74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507C7D21"/>
    <w:multiLevelType w:val="hybridMultilevel"/>
    <w:tmpl w:val="1A58F7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CA5274"/>
    <w:multiLevelType w:val="hybridMultilevel"/>
    <w:tmpl w:val="649055A0"/>
    <w:lvl w:ilvl="0" w:tplc="10C0F994">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130D32"/>
    <w:multiLevelType w:val="hybridMultilevel"/>
    <w:tmpl w:val="1A60312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606E3370"/>
    <w:multiLevelType w:val="hybridMultilevel"/>
    <w:tmpl w:val="64F4465A"/>
    <w:lvl w:ilvl="0" w:tplc="07CC8D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433FB2"/>
    <w:multiLevelType w:val="hybridMultilevel"/>
    <w:tmpl w:val="912264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B8C0C80"/>
    <w:multiLevelType w:val="hybridMultilevel"/>
    <w:tmpl w:val="1D382F38"/>
    <w:lvl w:ilvl="0" w:tplc="2A30BD68">
      <w:start w:val="2"/>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7D240F84"/>
    <w:multiLevelType w:val="hybridMultilevel"/>
    <w:tmpl w:val="C8FE43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E5A1BB2"/>
    <w:multiLevelType w:val="hybridMultilevel"/>
    <w:tmpl w:val="49B27E2E"/>
    <w:lvl w:ilvl="0" w:tplc="2A30BD68">
      <w:start w:val="3"/>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FBF0B2B"/>
    <w:multiLevelType w:val="hybridMultilevel"/>
    <w:tmpl w:val="2CA2D1B6"/>
    <w:lvl w:ilvl="0" w:tplc="2A30BD68">
      <w:start w:val="3"/>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668902677">
    <w:abstractNumId w:val="4"/>
  </w:num>
  <w:num w:numId="2" w16cid:durableId="436027861">
    <w:abstractNumId w:val="6"/>
  </w:num>
  <w:num w:numId="3" w16cid:durableId="1221869964">
    <w:abstractNumId w:val="24"/>
  </w:num>
  <w:num w:numId="4" w16cid:durableId="2006275200">
    <w:abstractNumId w:val="25"/>
  </w:num>
  <w:num w:numId="5" w16cid:durableId="106893283">
    <w:abstractNumId w:val="27"/>
  </w:num>
  <w:num w:numId="6" w16cid:durableId="1409424294">
    <w:abstractNumId w:val="10"/>
  </w:num>
  <w:num w:numId="7" w16cid:durableId="321391685">
    <w:abstractNumId w:val="28"/>
  </w:num>
  <w:num w:numId="8" w16cid:durableId="803817926">
    <w:abstractNumId w:val="22"/>
  </w:num>
  <w:num w:numId="9" w16cid:durableId="1992756905">
    <w:abstractNumId w:val="5"/>
  </w:num>
  <w:num w:numId="10" w16cid:durableId="935096760">
    <w:abstractNumId w:val="13"/>
  </w:num>
  <w:num w:numId="11" w16cid:durableId="172570905">
    <w:abstractNumId w:val="1"/>
  </w:num>
  <w:num w:numId="12" w16cid:durableId="907150189">
    <w:abstractNumId w:val="18"/>
  </w:num>
  <w:num w:numId="13" w16cid:durableId="2075932392">
    <w:abstractNumId w:val="0"/>
  </w:num>
  <w:num w:numId="14" w16cid:durableId="532616227">
    <w:abstractNumId w:val="15"/>
  </w:num>
  <w:num w:numId="15" w16cid:durableId="1917128147">
    <w:abstractNumId w:val="26"/>
  </w:num>
  <w:num w:numId="16" w16cid:durableId="1598900850">
    <w:abstractNumId w:val="21"/>
  </w:num>
  <w:num w:numId="17" w16cid:durableId="2081904459">
    <w:abstractNumId w:val="16"/>
  </w:num>
  <w:num w:numId="18" w16cid:durableId="1682387541">
    <w:abstractNumId w:val="14"/>
  </w:num>
  <w:num w:numId="19" w16cid:durableId="1689793938">
    <w:abstractNumId w:val="8"/>
  </w:num>
  <w:num w:numId="20" w16cid:durableId="23529681">
    <w:abstractNumId w:val="17"/>
  </w:num>
  <w:num w:numId="21" w16cid:durableId="1158497896">
    <w:abstractNumId w:val="9"/>
  </w:num>
  <w:num w:numId="22" w16cid:durableId="1339306012">
    <w:abstractNumId w:val="19"/>
  </w:num>
  <w:num w:numId="23" w16cid:durableId="2021347382">
    <w:abstractNumId w:val="7"/>
  </w:num>
  <w:num w:numId="24" w16cid:durableId="677662237">
    <w:abstractNumId w:val="12"/>
  </w:num>
  <w:num w:numId="25" w16cid:durableId="606541862">
    <w:abstractNumId w:val="23"/>
  </w:num>
  <w:num w:numId="26" w16cid:durableId="594434809">
    <w:abstractNumId w:val="2"/>
  </w:num>
  <w:num w:numId="27" w16cid:durableId="161435436">
    <w:abstractNumId w:val="11"/>
  </w:num>
  <w:num w:numId="28" w16cid:durableId="140656429">
    <w:abstractNumId w:val="3"/>
  </w:num>
  <w:num w:numId="29" w16cid:durableId="6928497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o:colormru v:ext="edit" colors="#cc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7FA"/>
    <w:rsid w:val="00001D5B"/>
    <w:rsid w:val="00003AC4"/>
    <w:rsid w:val="00003BB2"/>
    <w:rsid w:val="000058B5"/>
    <w:rsid w:val="00005B4F"/>
    <w:rsid w:val="0000769D"/>
    <w:rsid w:val="0001065D"/>
    <w:rsid w:val="00012895"/>
    <w:rsid w:val="000135D6"/>
    <w:rsid w:val="00014B25"/>
    <w:rsid w:val="0001538C"/>
    <w:rsid w:val="00016F12"/>
    <w:rsid w:val="000177FF"/>
    <w:rsid w:val="00020A38"/>
    <w:rsid w:val="00020E57"/>
    <w:rsid w:val="00021B31"/>
    <w:rsid w:val="00021C14"/>
    <w:rsid w:val="0002282E"/>
    <w:rsid w:val="00025BBE"/>
    <w:rsid w:val="00026089"/>
    <w:rsid w:val="00026520"/>
    <w:rsid w:val="00026C70"/>
    <w:rsid w:val="00030444"/>
    <w:rsid w:val="00030931"/>
    <w:rsid w:val="00031218"/>
    <w:rsid w:val="00031DEC"/>
    <w:rsid w:val="000323FE"/>
    <w:rsid w:val="0003310D"/>
    <w:rsid w:val="000334C6"/>
    <w:rsid w:val="00037C52"/>
    <w:rsid w:val="00040BA2"/>
    <w:rsid w:val="00041E61"/>
    <w:rsid w:val="000427E7"/>
    <w:rsid w:val="0004450E"/>
    <w:rsid w:val="000455FD"/>
    <w:rsid w:val="00045A3E"/>
    <w:rsid w:val="00050104"/>
    <w:rsid w:val="00052D70"/>
    <w:rsid w:val="00056D50"/>
    <w:rsid w:val="00060FA6"/>
    <w:rsid w:val="000623BF"/>
    <w:rsid w:val="00062C46"/>
    <w:rsid w:val="00064BD2"/>
    <w:rsid w:val="00064E5E"/>
    <w:rsid w:val="000665A2"/>
    <w:rsid w:val="000678A0"/>
    <w:rsid w:val="000706FF"/>
    <w:rsid w:val="0007135D"/>
    <w:rsid w:val="0007149F"/>
    <w:rsid w:val="00071E19"/>
    <w:rsid w:val="000728D4"/>
    <w:rsid w:val="000739E3"/>
    <w:rsid w:val="00074584"/>
    <w:rsid w:val="00074FFA"/>
    <w:rsid w:val="00075BEC"/>
    <w:rsid w:val="000771C3"/>
    <w:rsid w:val="00077CBE"/>
    <w:rsid w:val="00083C88"/>
    <w:rsid w:val="00086323"/>
    <w:rsid w:val="00086E72"/>
    <w:rsid w:val="000900CF"/>
    <w:rsid w:val="00091F67"/>
    <w:rsid w:val="00093C6F"/>
    <w:rsid w:val="00095961"/>
    <w:rsid w:val="00097A3C"/>
    <w:rsid w:val="000A14E1"/>
    <w:rsid w:val="000A2D29"/>
    <w:rsid w:val="000A3EF2"/>
    <w:rsid w:val="000B044D"/>
    <w:rsid w:val="000B0707"/>
    <w:rsid w:val="000B0A53"/>
    <w:rsid w:val="000B0F65"/>
    <w:rsid w:val="000B33D7"/>
    <w:rsid w:val="000B4F4F"/>
    <w:rsid w:val="000B500F"/>
    <w:rsid w:val="000B5923"/>
    <w:rsid w:val="000B5D06"/>
    <w:rsid w:val="000C090E"/>
    <w:rsid w:val="000C1A72"/>
    <w:rsid w:val="000C27E2"/>
    <w:rsid w:val="000C2953"/>
    <w:rsid w:val="000C3568"/>
    <w:rsid w:val="000C4C5E"/>
    <w:rsid w:val="000C5586"/>
    <w:rsid w:val="000C6935"/>
    <w:rsid w:val="000C704B"/>
    <w:rsid w:val="000D0777"/>
    <w:rsid w:val="000D375D"/>
    <w:rsid w:val="000D414A"/>
    <w:rsid w:val="000D417A"/>
    <w:rsid w:val="000D48B6"/>
    <w:rsid w:val="000D6F41"/>
    <w:rsid w:val="000E08B6"/>
    <w:rsid w:val="000E1DBC"/>
    <w:rsid w:val="000E202C"/>
    <w:rsid w:val="000E3280"/>
    <w:rsid w:val="000E45A3"/>
    <w:rsid w:val="000E4BB5"/>
    <w:rsid w:val="000E6A52"/>
    <w:rsid w:val="000E6BD4"/>
    <w:rsid w:val="000E7F8A"/>
    <w:rsid w:val="000F03AB"/>
    <w:rsid w:val="000F0F3C"/>
    <w:rsid w:val="000F1509"/>
    <w:rsid w:val="000F160B"/>
    <w:rsid w:val="000F3780"/>
    <w:rsid w:val="000F423D"/>
    <w:rsid w:val="000F4967"/>
    <w:rsid w:val="000F554A"/>
    <w:rsid w:val="000F7C40"/>
    <w:rsid w:val="00101784"/>
    <w:rsid w:val="00102179"/>
    <w:rsid w:val="001032A7"/>
    <w:rsid w:val="001038D3"/>
    <w:rsid w:val="00103A9E"/>
    <w:rsid w:val="00110C9C"/>
    <w:rsid w:val="001119CA"/>
    <w:rsid w:val="00113C5A"/>
    <w:rsid w:val="00114B91"/>
    <w:rsid w:val="001152F7"/>
    <w:rsid w:val="00117F34"/>
    <w:rsid w:val="00120E10"/>
    <w:rsid w:val="0012205B"/>
    <w:rsid w:val="00126BF2"/>
    <w:rsid w:val="00127A88"/>
    <w:rsid w:val="00127C0F"/>
    <w:rsid w:val="001307B9"/>
    <w:rsid w:val="00130A1E"/>
    <w:rsid w:val="001318E8"/>
    <w:rsid w:val="0013194A"/>
    <w:rsid w:val="00131BA8"/>
    <w:rsid w:val="00133008"/>
    <w:rsid w:val="00133BB2"/>
    <w:rsid w:val="00133D27"/>
    <w:rsid w:val="00134140"/>
    <w:rsid w:val="00135282"/>
    <w:rsid w:val="0014299E"/>
    <w:rsid w:val="00142E27"/>
    <w:rsid w:val="00146A91"/>
    <w:rsid w:val="0014728C"/>
    <w:rsid w:val="00147768"/>
    <w:rsid w:val="00152E5B"/>
    <w:rsid w:val="00154C01"/>
    <w:rsid w:val="00155AC9"/>
    <w:rsid w:val="00156A65"/>
    <w:rsid w:val="001629B2"/>
    <w:rsid w:val="00163608"/>
    <w:rsid w:val="00164DFC"/>
    <w:rsid w:val="00167083"/>
    <w:rsid w:val="00167F05"/>
    <w:rsid w:val="0017103C"/>
    <w:rsid w:val="00171F78"/>
    <w:rsid w:val="00172DF2"/>
    <w:rsid w:val="001750A2"/>
    <w:rsid w:val="001770ED"/>
    <w:rsid w:val="00177107"/>
    <w:rsid w:val="00177486"/>
    <w:rsid w:val="00177B76"/>
    <w:rsid w:val="00180292"/>
    <w:rsid w:val="001809C1"/>
    <w:rsid w:val="00181EAA"/>
    <w:rsid w:val="00183D90"/>
    <w:rsid w:val="0018519B"/>
    <w:rsid w:val="00185E21"/>
    <w:rsid w:val="00190730"/>
    <w:rsid w:val="00191FCF"/>
    <w:rsid w:val="001923DF"/>
    <w:rsid w:val="00193ABA"/>
    <w:rsid w:val="00193CCD"/>
    <w:rsid w:val="00196758"/>
    <w:rsid w:val="00197541"/>
    <w:rsid w:val="001A0341"/>
    <w:rsid w:val="001A0783"/>
    <w:rsid w:val="001A0D83"/>
    <w:rsid w:val="001A1B9D"/>
    <w:rsid w:val="001A1F6B"/>
    <w:rsid w:val="001A4BF1"/>
    <w:rsid w:val="001A4D09"/>
    <w:rsid w:val="001A5C0D"/>
    <w:rsid w:val="001A62D6"/>
    <w:rsid w:val="001B09BF"/>
    <w:rsid w:val="001B1AE1"/>
    <w:rsid w:val="001B2AF2"/>
    <w:rsid w:val="001B3DD6"/>
    <w:rsid w:val="001B40D1"/>
    <w:rsid w:val="001B5B85"/>
    <w:rsid w:val="001B6672"/>
    <w:rsid w:val="001B7D51"/>
    <w:rsid w:val="001C125C"/>
    <w:rsid w:val="001C1551"/>
    <w:rsid w:val="001C198B"/>
    <w:rsid w:val="001C36E9"/>
    <w:rsid w:val="001C64FF"/>
    <w:rsid w:val="001D040F"/>
    <w:rsid w:val="001D13AB"/>
    <w:rsid w:val="001D282A"/>
    <w:rsid w:val="001D5195"/>
    <w:rsid w:val="001D74FA"/>
    <w:rsid w:val="001E13AE"/>
    <w:rsid w:val="001E21F6"/>
    <w:rsid w:val="001E6106"/>
    <w:rsid w:val="001E69AF"/>
    <w:rsid w:val="001E6A2F"/>
    <w:rsid w:val="001E6E22"/>
    <w:rsid w:val="001F09C2"/>
    <w:rsid w:val="001F2C99"/>
    <w:rsid w:val="001F37CD"/>
    <w:rsid w:val="001F3B26"/>
    <w:rsid w:val="001F73E9"/>
    <w:rsid w:val="00200C91"/>
    <w:rsid w:val="00202163"/>
    <w:rsid w:val="00203232"/>
    <w:rsid w:val="00204219"/>
    <w:rsid w:val="002068EC"/>
    <w:rsid w:val="00210541"/>
    <w:rsid w:val="0021108D"/>
    <w:rsid w:val="0021260D"/>
    <w:rsid w:val="00212C50"/>
    <w:rsid w:val="0021434C"/>
    <w:rsid w:val="00214658"/>
    <w:rsid w:val="00216589"/>
    <w:rsid w:val="00216927"/>
    <w:rsid w:val="0021724A"/>
    <w:rsid w:val="00222644"/>
    <w:rsid w:val="00222C78"/>
    <w:rsid w:val="00222CA5"/>
    <w:rsid w:val="00225016"/>
    <w:rsid w:val="00225475"/>
    <w:rsid w:val="00226A30"/>
    <w:rsid w:val="00226BF8"/>
    <w:rsid w:val="00226CEC"/>
    <w:rsid w:val="002305E4"/>
    <w:rsid w:val="002314D1"/>
    <w:rsid w:val="00240C8F"/>
    <w:rsid w:val="002418B5"/>
    <w:rsid w:val="00244FEE"/>
    <w:rsid w:val="00246F45"/>
    <w:rsid w:val="002513FC"/>
    <w:rsid w:val="00251654"/>
    <w:rsid w:val="002523BF"/>
    <w:rsid w:val="00252411"/>
    <w:rsid w:val="00252741"/>
    <w:rsid w:val="0025351C"/>
    <w:rsid w:val="0025379C"/>
    <w:rsid w:val="002544F7"/>
    <w:rsid w:val="00254857"/>
    <w:rsid w:val="0025587D"/>
    <w:rsid w:val="0025669B"/>
    <w:rsid w:val="00256793"/>
    <w:rsid w:val="0026358E"/>
    <w:rsid w:val="00263E3F"/>
    <w:rsid w:val="00263EF2"/>
    <w:rsid w:val="002658A0"/>
    <w:rsid w:val="00266037"/>
    <w:rsid w:val="00270DEC"/>
    <w:rsid w:val="00271762"/>
    <w:rsid w:val="00271EA6"/>
    <w:rsid w:val="00273766"/>
    <w:rsid w:val="00273BD3"/>
    <w:rsid w:val="002740D9"/>
    <w:rsid w:val="002766DC"/>
    <w:rsid w:val="00277EB6"/>
    <w:rsid w:val="002806E6"/>
    <w:rsid w:val="002815B9"/>
    <w:rsid w:val="002828BD"/>
    <w:rsid w:val="0028643C"/>
    <w:rsid w:val="00287368"/>
    <w:rsid w:val="00290438"/>
    <w:rsid w:val="00290CA3"/>
    <w:rsid w:val="00291724"/>
    <w:rsid w:val="002919D6"/>
    <w:rsid w:val="00292EAF"/>
    <w:rsid w:val="002934ED"/>
    <w:rsid w:val="00294C0C"/>
    <w:rsid w:val="00295A2D"/>
    <w:rsid w:val="00296FAA"/>
    <w:rsid w:val="0029708D"/>
    <w:rsid w:val="00297C83"/>
    <w:rsid w:val="002A1C6E"/>
    <w:rsid w:val="002A3732"/>
    <w:rsid w:val="002A3AFE"/>
    <w:rsid w:val="002A4359"/>
    <w:rsid w:val="002A4395"/>
    <w:rsid w:val="002A496A"/>
    <w:rsid w:val="002A5218"/>
    <w:rsid w:val="002A5A26"/>
    <w:rsid w:val="002B0E48"/>
    <w:rsid w:val="002B14B6"/>
    <w:rsid w:val="002B1EA0"/>
    <w:rsid w:val="002B3BAF"/>
    <w:rsid w:val="002C063E"/>
    <w:rsid w:val="002C1A15"/>
    <w:rsid w:val="002C304F"/>
    <w:rsid w:val="002C479E"/>
    <w:rsid w:val="002C4CE2"/>
    <w:rsid w:val="002C77F0"/>
    <w:rsid w:val="002D00A6"/>
    <w:rsid w:val="002D0C4A"/>
    <w:rsid w:val="002D126D"/>
    <w:rsid w:val="002D14E3"/>
    <w:rsid w:val="002D3B23"/>
    <w:rsid w:val="002D598A"/>
    <w:rsid w:val="002D61CB"/>
    <w:rsid w:val="002D66EA"/>
    <w:rsid w:val="002D6C84"/>
    <w:rsid w:val="002E1FC7"/>
    <w:rsid w:val="002E2912"/>
    <w:rsid w:val="002E2A57"/>
    <w:rsid w:val="002E36A8"/>
    <w:rsid w:val="002E5032"/>
    <w:rsid w:val="002E603B"/>
    <w:rsid w:val="002F21F3"/>
    <w:rsid w:val="002F2923"/>
    <w:rsid w:val="002F3E07"/>
    <w:rsid w:val="002F4EA1"/>
    <w:rsid w:val="002F6A19"/>
    <w:rsid w:val="002F6AE2"/>
    <w:rsid w:val="003000F0"/>
    <w:rsid w:val="00300211"/>
    <w:rsid w:val="00300811"/>
    <w:rsid w:val="00301576"/>
    <w:rsid w:val="003023F3"/>
    <w:rsid w:val="00302529"/>
    <w:rsid w:val="0030587E"/>
    <w:rsid w:val="00305947"/>
    <w:rsid w:val="00305CE2"/>
    <w:rsid w:val="003068D7"/>
    <w:rsid w:val="0031085F"/>
    <w:rsid w:val="003117EC"/>
    <w:rsid w:val="00311914"/>
    <w:rsid w:val="00311B09"/>
    <w:rsid w:val="00311FCB"/>
    <w:rsid w:val="00312A49"/>
    <w:rsid w:val="003178D2"/>
    <w:rsid w:val="00320899"/>
    <w:rsid w:val="0032103B"/>
    <w:rsid w:val="00322CF8"/>
    <w:rsid w:val="00323E71"/>
    <w:rsid w:val="0032482F"/>
    <w:rsid w:val="00326AE7"/>
    <w:rsid w:val="00326D59"/>
    <w:rsid w:val="003321EF"/>
    <w:rsid w:val="003342C8"/>
    <w:rsid w:val="003343BC"/>
    <w:rsid w:val="00334E28"/>
    <w:rsid w:val="00335343"/>
    <w:rsid w:val="00335A5F"/>
    <w:rsid w:val="003361AA"/>
    <w:rsid w:val="00336249"/>
    <w:rsid w:val="00337000"/>
    <w:rsid w:val="0034159C"/>
    <w:rsid w:val="00341838"/>
    <w:rsid w:val="003445C9"/>
    <w:rsid w:val="00344AD3"/>
    <w:rsid w:val="003453AD"/>
    <w:rsid w:val="00347C03"/>
    <w:rsid w:val="00354406"/>
    <w:rsid w:val="003552BD"/>
    <w:rsid w:val="003554B6"/>
    <w:rsid w:val="00357911"/>
    <w:rsid w:val="00357B39"/>
    <w:rsid w:val="00357B8A"/>
    <w:rsid w:val="00362941"/>
    <w:rsid w:val="00364265"/>
    <w:rsid w:val="0036521E"/>
    <w:rsid w:val="003658EA"/>
    <w:rsid w:val="003667B9"/>
    <w:rsid w:val="00366939"/>
    <w:rsid w:val="00367825"/>
    <w:rsid w:val="0037165E"/>
    <w:rsid w:val="00371BCF"/>
    <w:rsid w:val="00373C67"/>
    <w:rsid w:val="00374478"/>
    <w:rsid w:val="00376E50"/>
    <w:rsid w:val="0038082C"/>
    <w:rsid w:val="0038096E"/>
    <w:rsid w:val="00380FF0"/>
    <w:rsid w:val="00381576"/>
    <w:rsid w:val="00383DD9"/>
    <w:rsid w:val="00384EDB"/>
    <w:rsid w:val="003855E1"/>
    <w:rsid w:val="00386019"/>
    <w:rsid w:val="003861CC"/>
    <w:rsid w:val="00386640"/>
    <w:rsid w:val="00390837"/>
    <w:rsid w:val="003942EC"/>
    <w:rsid w:val="003955C5"/>
    <w:rsid w:val="003963EE"/>
    <w:rsid w:val="003970A5"/>
    <w:rsid w:val="003A1C23"/>
    <w:rsid w:val="003A32A7"/>
    <w:rsid w:val="003A35B8"/>
    <w:rsid w:val="003A39B9"/>
    <w:rsid w:val="003A3B82"/>
    <w:rsid w:val="003A40DE"/>
    <w:rsid w:val="003B04B0"/>
    <w:rsid w:val="003B0771"/>
    <w:rsid w:val="003B0D51"/>
    <w:rsid w:val="003B0E34"/>
    <w:rsid w:val="003B323C"/>
    <w:rsid w:val="003B33ED"/>
    <w:rsid w:val="003B3A6D"/>
    <w:rsid w:val="003B48C8"/>
    <w:rsid w:val="003B4CB3"/>
    <w:rsid w:val="003B4D50"/>
    <w:rsid w:val="003B6DF7"/>
    <w:rsid w:val="003B6DFD"/>
    <w:rsid w:val="003B6E81"/>
    <w:rsid w:val="003C2E96"/>
    <w:rsid w:val="003C404B"/>
    <w:rsid w:val="003C4D7B"/>
    <w:rsid w:val="003C5160"/>
    <w:rsid w:val="003C597C"/>
    <w:rsid w:val="003C76CA"/>
    <w:rsid w:val="003C7A3D"/>
    <w:rsid w:val="003D27FC"/>
    <w:rsid w:val="003D4763"/>
    <w:rsid w:val="003D4D9F"/>
    <w:rsid w:val="003E057D"/>
    <w:rsid w:val="003E0E34"/>
    <w:rsid w:val="003E0EA0"/>
    <w:rsid w:val="003E4B37"/>
    <w:rsid w:val="003E5032"/>
    <w:rsid w:val="003E5055"/>
    <w:rsid w:val="003F0C0B"/>
    <w:rsid w:val="003F17BF"/>
    <w:rsid w:val="003F1A81"/>
    <w:rsid w:val="003F2A49"/>
    <w:rsid w:val="003F429D"/>
    <w:rsid w:val="00401E20"/>
    <w:rsid w:val="00403CC3"/>
    <w:rsid w:val="00407E7F"/>
    <w:rsid w:val="004111BE"/>
    <w:rsid w:val="00413B3B"/>
    <w:rsid w:val="00413E81"/>
    <w:rsid w:val="00414213"/>
    <w:rsid w:val="004152D9"/>
    <w:rsid w:val="00415CE1"/>
    <w:rsid w:val="004166AB"/>
    <w:rsid w:val="0041760C"/>
    <w:rsid w:val="0042132F"/>
    <w:rsid w:val="00421661"/>
    <w:rsid w:val="00422207"/>
    <w:rsid w:val="0042244F"/>
    <w:rsid w:val="00423123"/>
    <w:rsid w:val="004234E2"/>
    <w:rsid w:val="00426E4C"/>
    <w:rsid w:val="004279FC"/>
    <w:rsid w:val="00427E40"/>
    <w:rsid w:val="00435369"/>
    <w:rsid w:val="004359EF"/>
    <w:rsid w:val="004368F5"/>
    <w:rsid w:val="00437DAF"/>
    <w:rsid w:val="00444DE2"/>
    <w:rsid w:val="004450EE"/>
    <w:rsid w:val="0044514D"/>
    <w:rsid w:val="004469CA"/>
    <w:rsid w:val="00447F52"/>
    <w:rsid w:val="00450EC6"/>
    <w:rsid w:val="004513BE"/>
    <w:rsid w:val="00453E29"/>
    <w:rsid w:val="00455803"/>
    <w:rsid w:val="00455A27"/>
    <w:rsid w:val="00456608"/>
    <w:rsid w:val="00460D84"/>
    <w:rsid w:val="00460DC2"/>
    <w:rsid w:val="00461228"/>
    <w:rsid w:val="00461B6B"/>
    <w:rsid w:val="00462613"/>
    <w:rsid w:val="00465CD9"/>
    <w:rsid w:val="004723E2"/>
    <w:rsid w:val="004725AC"/>
    <w:rsid w:val="004729E3"/>
    <w:rsid w:val="00472F2C"/>
    <w:rsid w:val="0047719D"/>
    <w:rsid w:val="00480E8B"/>
    <w:rsid w:val="00482E28"/>
    <w:rsid w:val="00482F16"/>
    <w:rsid w:val="00483995"/>
    <w:rsid w:val="00483BDA"/>
    <w:rsid w:val="00484905"/>
    <w:rsid w:val="0048638B"/>
    <w:rsid w:val="00492161"/>
    <w:rsid w:val="00493E18"/>
    <w:rsid w:val="004947F7"/>
    <w:rsid w:val="00494C94"/>
    <w:rsid w:val="004964C6"/>
    <w:rsid w:val="00497AD3"/>
    <w:rsid w:val="004A10E2"/>
    <w:rsid w:val="004A1D2A"/>
    <w:rsid w:val="004A22D8"/>
    <w:rsid w:val="004A2D26"/>
    <w:rsid w:val="004A36B0"/>
    <w:rsid w:val="004A3A78"/>
    <w:rsid w:val="004A40CE"/>
    <w:rsid w:val="004A56A5"/>
    <w:rsid w:val="004A698A"/>
    <w:rsid w:val="004A7F21"/>
    <w:rsid w:val="004B0666"/>
    <w:rsid w:val="004B162B"/>
    <w:rsid w:val="004B2C9F"/>
    <w:rsid w:val="004B3D56"/>
    <w:rsid w:val="004B5F91"/>
    <w:rsid w:val="004B688D"/>
    <w:rsid w:val="004C0BE1"/>
    <w:rsid w:val="004C18CC"/>
    <w:rsid w:val="004C1964"/>
    <w:rsid w:val="004C39C6"/>
    <w:rsid w:val="004C5958"/>
    <w:rsid w:val="004C6196"/>
    <w:rsid w:val="004D0AAC"/>
    <w:rsid w:val="004D13B2"/>
    <w:rsid w:val="004D2C52"/>
    <w:rsid w:val="004D2D6A"/>
    <w:rsid w:val="004D5115"/>
    <w:rsid w:val="004D6C07"/>
    <w:rsid w:val="004D6C90"/>
    <w:rsid w:val="004D7686"/>
    <w:rsid w:val="004E085A"/>
    <w:rsid w:val="004E1F92"/>
    <w:rsid w:val="004E1FD9"/>
    <w:rsid w:val="004E27FE"/>
    <w:rsid w:val="004E342D"/>
    <w:rsid w:val="004E3560"/>
    <w:rsid w:val="004E5C07"/>
    <w:rsid w:val="004E64AC"/>
    <w:rsid w:val="004E6906"/>
    <w:rsid w:val="004E707E"/>
    <w:rsid w:val="004F30E5"/>
    <w:rsid w:val="004F47E5"/>
    <w:rsid w:val="004F6A41"/>
    <w:rsid w:val="00502B98"/>
    <w:rsid w:val="0050314B"/>
    <w:rsid w:val="00503DCE"/>
    <w:rsid w:val="00510451"/>
    <w:rsid w:val="00511634"/>
    <w:rsid w:val="0051215B"/>
    <w:rsid w:val="00512BE0"/>
    <w:rsid w:val="00512EAD"/>
    <w:rsid w:val="005132B6"/>
    <w:rsid w:val="00513DC0"/>
    <w:rsid w:val="00514C89"/>
    <w:rsid w:val="00514ED7"/>
    <w:rsid w:val="005169CF"/>
    <w:rsid w:val="00520852"/>
    <w:rsid w:val="0052264F"/>
    <w:rsid w:val="005227BF"/>
    <w:rsid w:val="00523AA4"/>
    <w:rsid w:val="0052488C"/>
    <w:rsid w:val="00524E97"/>
    <w:rsid w:val="00525356"/>
    <w:rsid w:val="00526693"/>
    <w:rsid w:val="005276A5"/>
    <w:rsid w:val="00527CFF"/>
    <w:rsid w:val="005300E4"/>
    <w:rsid w:val="0053120B"/>
    <w:rsid w:val="00535184"/>
    <w:rsid w:val="00535225"/>
    <w:rsid w:val="00536389"/>
    <w:rsid w:val="00537A21"/>
    <w:rsid w:val="00540021"/>
    <w:rsid w:val="00540881"/>
    <w:rsid w:val="005439CA"/>
    <w:rsid w:val="00543DF6"/>
    <w:rsid w:val="005475B6"/>
    <w:rsid w:val="00547C7F"/>
    <w:rsid w:val="00550B6F"/>
    <w:rsid w:val="00553FB3"/>
    <w:rsid w:val="0055402E"/>
    <w:rsid w:val="00555D60"/>
    <w:rsid w:val="0055648B"/>
    <w:rsid w:val="00561AB2"/>
    <w:rsid w:val="00561AE5"/>
    <w:rsid w:val="00562A3E"/>
    <w:rsid w:val="00564DE6"/>
    <w:rsid w:val="00570286"/>
    <w:rsid w:val="005705DA"/>
    <w:rsid w:val="00571305"/>
    <w:rsid w:val="0057330F"/>
    <w:rsid w:val="00573D85"/>
    <w:rsid w:val="0057478E"/>
    <w:rsid w:val="00574F90"/>
    <w:rsid w:val="00580B48"/>
    <w:rsid w:val="00581E25"/>
    <w:rsid w:val="00584256"/>
    <w:rsid w:val="00586067"/>
    <w:rsid w:val="00586A1E"/>
    <w:rsid w:val="005872E3"/>
    <w:rsid w:val="005921F7"/>
    <w:rsid w:val="00593402"/>
    <w:rsid w:val="00593B83"/>
    <w:rsid w:val="00594594"/>
    <w:rsid w:val="00594EC9"/>
    <w:rsid w:val="00596231"/>
    <w:rsid w:val="005963D7"/>
    <w:rsid w:val="00596BB2"/>
    <w:rsid w:val="00597D30"/>
    <w:rsid w:val="005A19B8"/>
    <w:rsid w:val="005A3E53"/>
    <w:rsid w:val="005A5626"/>
    <w:rsid w:val="005A708F"/>
    <w:rsid w:val="005B0548"/>
    <w:rsid w:val="005B0E81"/>
    <w:rsid w:val="005B2347"/>
    <w:rsid w:val="005B2598"/>
    <w:rsid w:val="005B3B64"/>
    <w:rsid w:val="005B515B"/>
    <w:rsid w:val="005B5A40"/>
    <w:rsid w:val="005B7192"/>
    <w:rsid w:val="005C035C"/>
    <w:rsid w:val="005C1C19"/>
    <w:rsid w:val="005C1DD6"/>
    <w:rsid w:val="005C2500"/>
    <w:rsid w:val="005C36B4"/>
    <w:rsid w:val="005C53BC"/>
    <w:rsid w:val="005C797B"/>
    <w:rsid w:val="005D3733"/>
    <w:rsid w:val="005D3A61"/>
    <w:rsid w:val="005D3AF2"/>
    <w:rsid w:val="005D4D15"/>
    <w:rsid w:val="005D706A"/>
    <w:rsid w:val="005D74E2"/>
    <w:rsid w:val="005D790D"/>
    <w:rsid w:val="005E0605"/>
    <w:rsid w:val="005E0858"/>
    <w:rsid w:val="005E17E9"/>
    <w:rsid w:val="005E1AAA"/>
    <w:rsid w:val="005E1AB1"/>
    <w:rsid w:val="005E2099"/>
    <w:rsid w:val="005E225B"/>
    <w:rsid w:val="005E28F6"/>
    <w:rsid w:val="005E29D6"/>
    <w:rsid w:val="005E2C74"/>
    <w:rsid w:val="005F0E75"/>
    <w:rsid w:val="005F17AB"/>
    <w:rsid w:val="00601A36"/>
    <w:rsid w:val="00603C22"/>
    <w:rsid w:val="00605679"/>
    <w:rsid w:val="00610A58"/>
    <w:rsid w:val="006111D8"/>
    <w:rsid w:val="0061172F"/>
    <w:rsid w:val="00615E63"/>
    <w:rsid w:val="00623E54"/>
    <w:rsid w:val="00623EDC"/>
    <w:rsid w:val="00624369"/>
    <w:rsid w:val="00624B20"/>
    <w:rsid w:val="00627319"/>
    <w:rsid w:val="00631398"/>
    <w:rsid w:val="00631B37"/>
    <w:rsid w:val="00633F1B"/>
    <w:rsid w:val="006364CB"/>
    <w:rsid w:val="00636C9D"/>
    <w:rsid w:val="006379CC"/>
    <w:rsid w:val="00641808"/>
    <w:rsid w:val="006430A8"/>
    <w:rsid w:val="00643F3B"/>
    <w:rsid w:val="006460C3"/>
    <w:rsid w:val="00646FE4"/>
    <w:rsid w:val="0064777A"/>
    <w:rsid w:val="00651349"/>
    <w:rsid w:val="00652DE2"/>
    <w:rsid w:val="00655520"/>
    <w:rsid w:val="00655754"/>
    <w:rsid w:val="00656A4C"/>
    <w:rsid w:val="006665B4"/>
    <w:rsid w:val="00666E74"/>
    <w:rsid w:val="00671D1D"/>
    <w:rsid w:val="00671D49"/>
    <w:rsid w:val="00672A58"/>
    <w:rsid w:val="00672BA2"/>
    <w:rsid w:val="00673725"/>
    <w:rsid w:val="00673A9C"/>
    <w:rsid w:val="00673E2E"/>
    <w:rsid w:val="00674713"/>
    <w:rsid w:val="00675630"/>
    <w:rsid w:val="00675E7E"/>
    <w:rsid w:val="00680FA3"/>
    <w:rsid w:val="006832D9"/>
    <w:rsid w:val="00684486"/>
    <w:rsid w:val="00684C94"/>
    <w:rsid w:val="00686475"/>
    <w:rsid w:val="00687203"/>
    <w:rsid w:val="00690827"/>
    <w:rsid w:val="00690BB9"/>
    <w:rsid w:val="0069135C"/>
    <w:rsid w:val="0069422C"/>
    <w:rsid w:val="00694A6C"/>
    <w:rsid w:val="00694BA0"/>
    <w:rsid w:val="00695BCF"/>
    <w:rsid w:val="006972EC"/>
    <w:rsid w:val="006A1C09"/>
    <w:rsid w:val="006A2BE0"/>
    <w:rsid w:val="006A32EC"/>
    <w:rsid w:val="006A578C"/>
    <w:rsid w:val="006A750D"/>
    <w:rsid w:val="006B00EF"/>
    <w:rsid w:val="006B356B"/>
    <w:rsid w:val="006B3B99"/>
    <w:rsid w:val="006B4330"/>
    <w:rsid w:val="006B7C07"/>
    <w:rsid w:val="006B7F6F"/>
    <w:rsid w:val="006C153E"/>
    <w:rsid w:val="006C3924"/>
    <w:rsid w:val="006C3AE0"/>
    <w:rsid w:val="006C42BB"/>
    <w:rsid w:val="006C5414"/>
    <w:rsid w:val="006C5F88"/>
    <w:rsid w:val="006C6521"/>
    <w:rsid w:val="006C7C78"/>
    <w:rsid w:val="006D0F15"/>
    <w:rsid w:val="006D5691"/>
    <w:rsid w:val="006D7214"/>
    <w:rsid w:val="006D75EF"/>
    <w:rsid w:val="006D77C4"/>
    <w:rsid w:val="006D7E31"/>
    <w:rsid w:val="006E2843"/>
    <w:rsid w:val="006E5425"/>
    <w:rsid w:val="006E58C6"/>
    <w:rsid w:val="006E5C10"/>
    <w:rsid w:val="006E6665"/>
    <w:rsid w:val="006E6C19"/>
    <w:rsid w:val="006F04E9"/>
    <w:rsid w:val="006F0577"/>
    <w:rsid w:val="006F5362"/>
    <w:rsid w:val="006F5686"/>
    <w:rsid w:val="006F70E7"/>
    <w:rsid w:val="00700590"/>
    <w:rsid w:val="00700940"/>
    <w:rsid w:val="007015E8"/>
    <w:rsid w:val="00704A6A"/>
    <w:rsid w:val="00705795"/>
    <w:rsid w:val="00705C26"/>
    <w:rsid w:val="00705E16"/>
    <w:rsid w:val="007067EC"/>
    <w:rsid w:val="00706B90"/>
    <w:rsid w:val="0071099D"/>
    <w:rsid w:val="00711511"/>
    <w:rsid w:val="00714455"/>
    <w:rsid w:val="00716222"/>
    <w:rsid w:val="0071659A"/>
    <w:rsid w:val="00717087"/>
    <w:rsid w:val="00717D58"/>
    <w:rsid w:val="007211E4"/>
    <w:rsid w:val="00721DD0"/>
    <w:rsid w:val="00722BED"/>
    <w:rsid w:val="0072304E"/>
    <w:rsid w:val="00723136"/>
    <w:rsid w:val="00726688"/>
    <w:rsid w:val="00727499"/>
    <w:rsid w:val="00730C59"/>
    <w:rsid w:val="00732633"/>
    <w:rsid w:val="00732D01"/>
    <w:rsid w:val="00734662"/>
    <w:rsid w:val="00736503"/>
    <w:rsid w:val="0074006B"/>
    <w:rsid w:val="00740700"/>
    <w:rsid w:val="007420BF"/>
    <w:rsid w:val="0074233E"/>
    <w:rsid w:val="00743E48"/>
    <w:rsid w:val="00744205"/>
    <w:rsid w:val="00747E59"/>
    <w:rsid w:val="00750F4B"/>
    <w:rsid w:val="00752B21"/>
    <w:rsid w:val="00753468"/>
    <w:rsid w:val="00753E9D"/>
    <w:rsid w:val="0075575B"/>
    <w:rsid w:val="00755EBE"/>
    <w:rsid w:val="0075623C"/>
    <w:rsid w:val="0076140D"/>
    <w:rsid w:val="00761F32"/>
    <w:rsid w:val="00761FB1"/>
    <w:rsid w:val="0076345D"/>
    <w:rsid w:val="00763BA7"/>
    <w:rsid w:val="00766396"/>
    <w:rsid w:val="0077037B"/>
    <w:rsid w:val="0077040B"/>
    <w:rsid w:val="00770AED"/>
    <w:rsid w:val="00770C4E"/>
    <w:rsid w:val="00773E88"/>
    <w:rsid w:val="00774EC4"/>
    <w:rsid w:val="00775190"/>
    <w:rsid w:val="00776F60"/>
    <w:rsid w:val="00777263"/>
    <w:rsid w:val="007845CE"/>
    <w:rsid w:val="00785821"/>
    <w:rsid w:val="00786155"/>
    <w:rsid w:val="007870AD"/>
    <w:rsid w:val="007874DA"/>
    <w:rsid w:val="00790540"/>
    <w:rsid w:val="0079437D"/>
    <w:rsid w:val="00794D30"/>
    <w:rsid w:val="00796238"/>
    <w:rsid w:val="00796FAF"/>
    <w:rsid w:val="007A1053"/>
    <w:rsid w:val="007A10E0"/>
    <w:rsid w:val="007A2E7E"/>
    <w:rsid w:val="007B29B7"/>
    <w:rsid w:val="007B56D1"/>
    <w:rsid w:val="007C2222"/>
    <w:rsid w:val="007C3D0E"/>
    <w:rsid w:val="007C6264"/>
    <w:rsid w:val="007C6685"/>
    <w:rsid w:val="007C7D70"/>
    <w:rsid w:val="007D1C18"/>
    <w:rsid w:val="007D2589"/>
    <w:rsid w:val="007D2626"/>
    <w:rsid w:val="007D27FC"/>
    <w:rsid w:val="007D2AEA"/>
    <w:rsid w:val="007D4248"/>
    <w:rsid w:val="007E011F"/>
    <w:rsid w:val="007E1179"/>
    <w:rsid w:val="007E2C50"/>
    <w:rsid w:val="007E5251"/>
    <w:rsid w:val="007E54D3"/>
    <w:rsid w:val="007F01E9"/>
    <w:rsid w:val="007F1771"/>
    <w:rsid w:val="007F2314"/>
    <w:rsid w:val="007F3FDB"/>
    <w:rsid w:val="007F4486"/>
    <w:rsid w:val="007F4634"/>
    <w:rsid w:val="007F4CF2"/>
    <w:rsid w:val="007F5624"/>
    <w:rsid w:val="007F5970"/>
    <w:rsid w:val="007F7717"/>
    <w:rsid w:val="0080040E"/>
    <w:rsid w:val="00800528"/>
    <w:rsid w:val="008009D7"/>
    <w:rsid w:val="00803AC1"/>
    <w:rsid w:val="00803ACF"/>
    <w:rsid w:val="008063D7"/>
    <w:rsid w:val="00806A6F"/>
    <w:rsid w:val="00807100"/>
    <w:rsid w:val="0080753D"/>
    <w:rsid w:val="0081045E"/>
    <w:rsid w:val="008109B6"/>
    <w:rsid w:val="00810D1F"/>
    <w:rsid w:val="00810FA4"/>
    <w:rsid w:val="008117D3"/>
    <w:rsid w:val="0081299E"/>
    <w:rsid w:val="00812B38"/>
    <w:rsid w:val="00813D26"/>
    <w:rsid w:val="008144B8"/>
    <w:rsid w:val="00816620"/>
    <w:rsid w:val="00817FF4"/>
    <w:rsid w:val="00820430"/>
    <w:rsid w:val="00820B65"/>
    <w:rsid w:val="00822AD6"/>
    <w:rsid w:val="0082656A"/>
    <w:rsid w:val="00827D59"/>
    <w:rsid w:val="008309BB"/>
    <w:rsid w:val="0083156D"/>
    <w:rsid w:val="00833521"/>
    <w:rsid w:val="0083522D"/>
    <w:rsid w:val="00836710"/>
    <w:rsid w:val="00837E23"/>
    <w:rsid w:val="008416C2"/>
    <w:rsid w:val="00844D24"/>
    <w:rsid w:val="00847730"/>
    <w:rsid w:val="00850DC8"/>
    <w:rsid w:val="0085102C"/>
    <w:rsid w:val="008512FF"/>
    <w:rsid w:val="00852D95"/>
    <w:rsid w:val="008534D2"/>
    <w:rsid w:val="00853FB2"/>
    <w:rsid w:val="00854B07"/>
    <w:rsid w:val="00855DA1"/>
    <w:rsid w:val="00860B80"/>
    <w:rsid w:val="00860D2E"/>
    <w:rsid w:val="00860F2B"/>
    <w:rsid w:val="00861613"/>
    <w:rsid w:val="008617CA"/>
    <w:rsid w:val="00863A16"/>
    <w:rsid w:val="008670A0"/>
    <w:rsid w:val="0086730E"/>
    <w:rsid w:val="0087125D"/>
    <w:rsid w:val="00874471"/>
    <w:rsid w:val="00876719"/>
    <w:rsid w:val="0087722D"/>
    <w:rsid w:val="00877704"/>
    <w:rsid w:val="008800CB"/>
    <w:rsid w:val="0088135E"/>
    <w:rsid w:val="00882BD8"/>
    <w:rsid w:val="0088339B"/>
    <w:rsid w:val="00883512"/>
    <w:rsid w:val="0088380B"/>
    <w:rsid w:val="0088649A"/>
    <w:rsid w:val="00887027"/>
    <w:rsid w:val="0088795F"/>
    <w:rsid w:val="00887C43"/>
    <w:rsid w:val="00890B94"/>
    <w:rsid w:val="00894DB7"/>
    <w:rsid w:val="00894EAE"/>
    <w:rsid w:val="008A00D0"/>
    <w:rsid w:val="008A0320"/>
    <w:rsid w:val="008A1A36"/>
    <w:rsid w:val="008A23E7"/>
    <w:rsid w:val="008A2E6F"/>
    <w:rsid w:val="008A4897"/>
    <w:rsid w:val="008A4AAA"/>
    <w:rsid w:val="008A5769"/>
    <w:rsid w:val="008A6340"/>
    <w:rsid w:val="008A6F22"/>
    <w:rsid w:val="008A7296"/>
    <w:rsid w:val="008A7590"/>
    <w:rsid w:val="008A7850"/>
    <w:rsid w:val="008A7FA3"/>
    <w:rsid w:val="008B0364"/>
    <w:rsid w:val="008B0478"/>
    <w:rsid w:val="008B2186"/>
    <w:rsid w:val="008B3823"/>
    <w:rsid w:val="008B3A48"/>
    <w:rsid w:val="008B7A97"/>
    <w:rsid w:val="008B7B31"/>
    <w:rsid w:val="008C0075"/>
    <w:rsid w:val="008C1401"/>
    <w:rsid w:val="008C2B02"/>
    <w:rsid w:val="008C3AA3"/>
    <w:rsid w:val="008C437D"/>
    <w:rsid w:val="008C5F9A"/>
    <w:rsid w:val="008D0AF0"/>
    <w:rsid w:val="008D2305"/>
    <w:rsid w:val="008D2D9E"/>
    <w:rsid w:val="008D43E5"/>
    <w:rsid w:val="008D4DAD"/>
    <w:rsid w:val="008D4DEA"/>
    <w:rsid w:val="008D729D"/>
    <w:rsid w:val="008D73AA"/>
    <w:rsid w:val="008E26DA"/>
    <w:rsid w:val="008E4A94"/>
    <w:rsid w:val="008E5159"/>
    <w:rsid w:val="008E5CC4"/>
    <w:rsid w:val="008F0B7D"/>
    <w:rsid w:val="008F0CF1"/>
    <w:rsid w:val="008F12B6"/>
    <w:rsid w:val="008F4575"/>
    <w:rsid w:val="008F72E7"/>
    <w:rsid w:val="0090058D"/>
    <w:rsid w:val="00900609"/>
    <w:rsid w:val="00901C2A"/>
    <w:rsid w:val="009025D8"/>
    <w:rsid w:val="00902B28"/>
    <w:rsid w:val="00902D03"/>
    <w:rsid w:val="00903507"/>
    <w:rsid w:val="00904A75"/>
    <w:rsid w:val="009060FA"/>
    <w:rsid w:val="0091075E"/>
    <w:rsid w:val="009111C6"/>
    <w:rsid w:val="009117FA"/>
    <w:rsid w:val="00912839"/>
    <w:rsid w:val="009135D4"/>
    <w:rsid w:val="00913C4F"/>
    <w:rsid w:val="00913F79"/>
    <w:rsid w:val="00914FCA"/>
    <w:rsid w:val="009150D2"/>
    <w:rsid w:val="009153CC"/>
    <w:rsid w:val="009165CE"/>
    <w:rsid w:val="00916A79"/>
    <w:rsid w:val="00921452"/>
    <w:rsid w:val="00922A04"/>
    <w:rsid w:val="00924AE6"/>
    <w:rsid w:val="009257D2"/>
    <w:rsid w:val="00925BE0"/>
    <w:rsid w:val="00927477"/>
    <w:rsid w:val="0093097C"/>
    <w:rsid w:val="00930E24"/>
    <w:rsid w:val="009310E8"/>
    <w:rsid w:val="00931300"/>
    <w:rsid w:val="00931A39"/>
    <w:rsid w:val="00931CAA"/>
    <w:rsid w:val="0093539D"/>
    <w:rsid w:val="009425F5"/>
    <w:rsid w:val="00943956"/>
    <w:rsid w:val="009456C6"/>
    <w:rsid w:val="009464C1"/>
    <w:rsid w:val="0094696F"/>
    <w:rsid w:val="00950F07"/>
    <w:rsid w:val="00953F28"/>
    <w:rsid w:val="00954F16"/>
    <w:rsid w:val="00962520"/>
    <w:rsid w:val="0096253C"/>
    <w:rsid w:val="00962AC6"/>
    <w:rsid w:val="00962EFF"/>
    <w:rsid w:val="009632C1"/>
    <w:rsid w:val="009648F6"/>
    <w:rsid w:val="00964C01"/>
    <w:rsid w:val="0096517B"/>
    <w:rsid w:val="00966A60"/>
    <w:rsid w:val="00966BA2"/>
    <w:rsid w:val="009705FD"/>
    <w:rsid w:val="00971520"/>
    <w:rsid w:val="00972AAE"/>
    <w:rsid w:val="00973BBB"/>
    <w:rsid w:val="00975D32"/>
    <w:rsid w:val="00976D43"/>
    <w:rsid w:val="00980901"/>
    <w:rsid w:val="00980FFB"/>
    <w:rsid w:val="009827B1"/>
    <w:rsid w:val="009839DA"/>
    <w:rsid w:val="009861D1"/>
    <w:rsid w:val="009871AF"/>
    <w:rsid w:val="0098739A"/>
    <w:rsid w:val="00991549"/>
    <w:rsid w:val="00993515"/>
    <w:rsid w:val="00994BFC"/>
    <w:rsid w:val="00995349"/>
    <w:rsid w:val="009953B6"/>
    <w:rsid w:val="00995C37"/>
    <w:rsid w:val="00995D17"/>
    <w:rsid w:val="00996BBD"/>
    <w:rsid w:val="00996E14"/>
    <w:rsid w:val="009A06AE"/>
    <w:rsid w:val="009A0DE9"/>
    <w:rsid w:val="009A36D3"/>
    <w:rsid w:val="009A3AEA"/>
    <w:rsid w:val="009A3D08"/>
    <w:rsid w:val="009A68D5"/>
    <w:rsid w:val="009A6A78"/>
    <w:rsid w:val="009A7642"/>
    <w:rsid w:val="009B4341"/>
    <w:rsid w:val="009B5EBC"/>
    <w:rsid w:val="009C01DB"/>
    <w:rsid w:val="009C267B"/>
    <w:rsid w:val="009C3229"/>
    <w:rsid w:val="009C553C"/>
    <w:rsid w:val="009D06B6"/>
    <w:rsid w:val="009D2C84"/>
    <w:rsid w:val="009D33A1"/>
    <w:rsid w:val="009D3419"/>
    <w:rsid w:val="009D77E5"/>
    <w:rsid w:val="009D7CB7"/>
    <w:rsid w:val="009E1004"/>
    <w:rsid w:val="009E280E"/>
    <w:rsid w:val="009E2EF5"/>
    <w:rsid w:val="009E3C21"/>
    <w:rsid w:val="009E4F78"/>
    <w:rsid w:val="009E7328"/>
    <w:rsid w:val="009E737A"/>
    <w:rsid w:val="009E73E8"/>
    <w:rsid w:val="009F1D03"/>
    <w:rsid w:val="009F2CE9"/>
    <w:rsid w:val="009F2D54"/>
    <w:rsid w:val="009F6A74"/>
    <w:rsid w:val="00A00675"/>
    <w:rsid w:val="00A01EFC"/>
    <w:rsid w:val="00A02A09"/>
    <w:rsid w:val="00A0360F"/>
    <w:rsid w:val="00A04A44"/>
    <w:rsid w:val="00A12838"/>
    <w:rsid w:val="00A13268"/>
    <w:rsid w:val="00A13E30"/>
    <w:rsid w:val="00A1418F"/>
    <w:rsid w:val="00A1438B"/>
    <w:rsid w:val="00A14D32"/>
    <w:rsid w:val="00A14E5E"/>
    <w:rsid w:val="00A164FE"/>
    <w:rsid w:val="00A177E8"/>
    <w:rsid w:val="00A25C81"/>
    <w:rsid w:val="00A30A2C"/>
    <w:rsid w:val="00A30BCC"/>
    <w:rsid w:val="00A30D82"/>
    <w:rsid w:val="00A31543"/>
    <w:rsid w:val="00A3159F"/>
    <w:rsid w:val="00A318F3"/>
    <w:rsid w:val="00A32802"/>
    <w:rsid w:val="00A328CB"/>
    <w:rsid w:val="00A33886"/>
    <w:rsid w:val="00A33C5A"/>
    <w:rsid w:val="00A350FB"/>
    <w:rsid w:val="00A3644B"/>
    <w:rsid w:val="00A4037A"/>
    <w:rsid w:val="00A40899"/>
    <w:rsid w:val="00A414EB"/>
    <w:rsid w:val="00A41DFE"/>
    <w:rsid w:val="00A424B7"/>
    <w:rsid w:val="00A425B4"/>
    <w:rsid w:val="00A425B8"/>
    <w:rsid w:val="00A44B40"/>
    <w:rsid w:val="00A45871"/>
    <w:rsid w:val="00A47DF8"/>
    <w:rsid w:val="00A5226A"/>
    <w:rsid w:val="00A524ED"/>
    <w:rsid w:val="00A52977"/>
    <w:rsid w:val="00A54E38"/>
    <w:rsid w:val="00A55027"/>
    <w:rsid w:val="00A56004"/>
    <w:rsid w:val="00A56A37"/>
    <w:rsid w:val="00A57D9A"/>
    <w:rsid w:val="00A6159E"/>
    <w:rsid w:val="00A617C7"/>
    <w:rsid w:val="00A62393"/>
    <w:rsid w:val="00A6273D"/>
    <w:rsid w:val="00A63D09"/>
    <w:rsid w:val="00A640AD"/>
    <w:rsid w:val="00A65BED"/>
    <w:rsid w:val="00A66205"/>
    <w:rsid w:val="00A66736"/>
    <w:rsid w:val="00A70FC1"/>
    <w:rsid w:val="00A71029"/>
    <w:rsid w:val="00A7168E"/>
    <w:rsid w:val="00A728E4"/>
    <w:rsid w:val="00A73103"/>
    <w:rsid w:val="00A73D24"/>
    <w:rsid w:val="00A763F4"/>
    <w:rsid w:val="00A77261"/>
    <w:rsid w:val="00A80016"/>
    <w:rsid w:val="00A807D9"/>
    <w:rsid w:val="00A81768"/>
    <w:rsid w:val="00A81C36"/>
    <w:rsid w:val="00A82847"/>
    <w:rsid w:val="00A85898"/>
    <w:rsid w:val="00A86293"/>
    <w:rsid w:val="00A866BE"/>
    <w:rsid w:val="00A92BA0"/>
    <w:rsid w:val="00A930E6"/>
    <w:rsid w:val="00A93509"/>
    <w:rsid w:val="00A96125"/>
    <w:rsid w:val="00A9753E"/>
    <w:rsid w:val="00AA2193"/>
    <w:rsid w:val="00AA228D"/>
    <w:rsid w:val="00AA3AAC"/>
    <w:rsid w:val="00AB08DA"/>
    <w:rsid w:val="00AB1335"/>
    <w:rsid w:val="00AB1574"/>
    <w:rsid w:val="00AB3849"/>
    <w:rsid w:val="00AB5BB5"/>
    <w:rsid w:val="00AB6F46"/>
    <w:rsid w:val="00AB7685"/>
    <w:rsid w:val="00AC0BAC"/>
    <w:rsid w:val="00AC3429"/>
    <w:rsid w:val="00AC376C"/>
    <w:rsid w:val="00AC3974"/>
    <w:rsid w:val="00AC55B3"/>
    <w:rsid w:val="00AC5EE1"/>
    <w:rsid w:val="00AC7CC4"/>
    <w:rsid w:val="00AD24FD"/>
    <w:rsid w:val="00AD34F4"/>
    <w:rsid w:val="00AD4DD6"/>
    <w:rsid w:val="00AD79CC"/>
    <w:rsid w:val="00AE0071"/>
    <w:rsid w:val="00AE1452"/>
    <w:rsid w:val="00AE1862"/>
    <w:rsid w:val="00AE1BAA"/>
    <w:rsid w:val="00AE42CA"/>
    <w:rsid w:val="00AE6F4E"/>
    <w:rsid w:val="00AE7FB3"/>
    <w:rsid w:val="00AE7FF7"/>
    <w:rsid w:val="00AF019A"/>
    <w:rsid w:val="00AF0870"/>
    <w:rsid w:val="00AF0D12"/>
    <w:rsid w:val="00AF2A30"/>
    <w:rsid w:val="00AF4425"/>
    <w:rsid w:val="00AF4FE0"/>
    <w:rsid w:val="00AF6AD6"/>
    <w:rsid w:val="00B00025"/>
    <w:rsid w:val="00B00C24"/>
    <w:rsid w:val="00B027DA"/>
    <w:rsid w:val="00B02AD3"/>
    <w:rsid w:val="00B03FD4"/>
    <w:rsid w:val="00B1071E"/>
    <w:rsid w:val="00B108FB"/>
    <w:rsid w:val="00B112A3"/>
    <w:rsid w:val="00B1175E"/>
    <w:rsid w:val="00B11910"/>
    <w:rsid w:val="00B126D1"/>
    <w:rsid w:val="00B126E7"/>
    <w:rsid w:val="00B126ED"/>
    <w:rsid w:val="00B136B3"/>
    <w:rsid w:val="00B14370"/>
    <w:rsid w:val="00B147A5"/>
    <w:rsid w:val="00B15A24"/>
    <w:rsid w:val="00B17CDC"/>
    <w:rsid w:val="00B2031A"/>
    <w:rsid w:val="00B206B8"/>
    <w:rsid w:val="00B213F9"/>
    <w:rsid w:val="00B2161D"/>
    <w:rsid w:val="00B2268C"/>
    <w:rsid w:val="00B22E69"/>
    <w:rsid w:val="00B233DE"/>
    <w:rsid w:val="00B2448F"/>
    <w:rsid w:val="00B2487C"/>
    <w:rsid w:val="00B27939"/>
    <w:rsid w:val="00B303AC"/>
    <w:rsid w:val="00B30F89"/>
    <w:rsid w:val="00B3177F"/>
    <w:rsid w:val="00B31FD3"/>
    <w:rsid w:val="00B3219C"/>
    <w:rsid w:val="00B41323"/>
    <w:rsid w:val="00B41ACE"/>
    <w:rsid w:val="00B43116"/>
    <w:rsid w:val="00B43DD2"/>
    <w:rsid w:val="00B44F93"/>
    <w:rsid w:val="00B45F98"/>
    <w:rsid w:val="00B468B0"/>
    <w:rsid w:val="00B477B3"/>
    <w:rsid w:val="00B47C57"/>
    <w:rsid w:val="00B5071D"/>
    <w:rsid w:val="00B51A30"/>
    <w:rsid w:val="00B529CC"/>
    <w:rsid w:val="00B56B3F"/>
    <w:rsid w:val="00B57052"/>
    <w:rsid w:val="00B62DC4"/>
    <w:rsid w:val="00B641AB"/>
    <w:rsid w:val="00B65EF8"/>
    <w:rsid w:val="00B70826"/>
    <w:rsid w:val="00B73E94"/>
    <w:rsid w:val="00B75E0D"/>
    <w:rsid w:val="00B804A9"/>
    <w:rsid w:val="00B81E44"/>
    <w:rsid w:val="00B82398"/>
    <w:rsid w:val="00B82ABB"/>
    <w:rsid w:val="00B82F3C"/>
    <w:rsid w:val="00B83B40"/>
    <w:rsid w:val="00B84344"/>
    <w:rsid w:val="00B86355"/>
    <w:rsid w:val="00B91031"/>
    <w:rsid w:val="00B914C1"/>
    <w:rsid w:val="00B94337"/>
    <w:rsid w:val="00B94DE9"/>
    <w:rsid w:val="00B95426"/>
    <w:rsid w:val="00BA02DD"/>
    <w:rsid w:val="00BA2EF9"/>
    <w:rsid w:val="00BA4589"/>
    <w:rsid w:val="00BA4E1A"/>
    <w:rsid w:val="00BA7BF6"/>
    <w:rsid w:val="00BB161F"/>
    <w:rsid w:val="00BB69B7"/>
    <w:rsid w:val="00BB7E2D"/>
    <w:rsid w:val="00BC0632"/>
    <w:rsid w:val="00BC1070"/>
    <w:rsid w:val="00BC2AD5"/>
    <w:rsid w:val="00BC3C4A"/>
    <w:rsid w:val="00BC4733"/>
    <w:rsid w:val="00BC57AA"/>
    <w:rsid w:val="00BC7D20"/>
    <w:rsid w:val="00BD0315"/>
    <w:rsid w:val="00BD1D3A"/>
    <w:rsid w:val="00BD25DE"/>
    <w:rsid w:val="00BD347F"/>
    <w:rsid w:val="00BD4625"/>
    <w:rsid w:val="00BD4BB3"/>
    <w:rsid w:val="00BD597D"/>
    <w:rsid w:val="00BD7001"/>
    <w:rsid w:val="00BE0BCD"/>
    <w:rsid w:val="00BE0C5A"/>
    <w:rsid w:val="00BE1880"/>
    <w:rsid w:val="00BE28CB"/>
    <w:rsid w:val="00BE4439"/>
    <w:rsid w:val="00BE450A"/>
    <w:rsid w:val="00BE50F1"/>
    <w:rsid w:val="00BE5A49"/>
    <w:rsid w:val="00BE5A67"/>
    <w:rsid w:val="00BE6224"/>
    <w:rsid w:val="00BE6816"/>
    <w:rsid w:val="00BE7704"/>
    <w:rsid w:val="00BE7B81"/>
    <w:rsid w:val="00BF1DCB"/>
    <w:rsid w:val="00BF209E"/>
    <w:rsid w:val="00BF2D0E"/>
    <w:rsid w:val="00BF48C4"/>
    <w:rsid w:val="00BF52E9"/>
    <w:rsid w:val="00BF5317"/>
    <w:rsid w:val="00BF6AD0"/>
    <w:rsid w:val="00BF7897"/>
    <w:rsid w:val="00C01825"/>
    <w:rsid w:val="00C0205C"/>
    <w:rsid w:val="00C02A79"/>
    <w:rsid w:val="00C03E0C"/>
    <w:rsid w:val="00C04211"/>
    <w:rsid w:val="00C04CDF"/>
    <w:rsid w:val="00C04EF1"/>
    <w:rsid w:val="00C05AF4"/>
    <w:rsid w:val="00C077AF"/>
    <w:rsid w:val="00C10D13"/>
    <w:rsid w:val="00C10FD2"/>
    <w:rsid w:val="00C1169B"/>
    <w:rsid w:val="00C137FA"/>
    <w:rsid w:val="00C14D04"/>
    <w:rsid w:val="00C15147"/>
    <w:rsid w:val="00C158BB"/>
    <w:rsid w:val="00C165C8"/>
    <w:rsid w:val="00C166B9"/>
    <w:rsid w:val="00C172C7"/>
    <w:rsid w:val="00C20B54"/>
    <w:rsid w:val="00C214FE"/>
    <w:rsid w:val="00C22399"/>
    <w:rsid w:val="00C238FF"/>
    <w:rsid w:val="00C355E6"/>
    <w:rsid w:val="00C3693F"/>
    <w:rsid w:val="00C43E20"/>
    <w:rsid w:val="00C44622"/>
    <w:rsid w:val="00C46077"/>
    <w:rsid w:val="00C53BE7"/>
    <w:rsid w:val="00C54D78"/>
    <w:rsid w:val="00C572B5"/>
    <w:rsid w:val="00C61571"/>
    <w:rsid w:val="00C63E76"/>
    <w:rsid w:val="00C6760C"/>
    <w:rsid w:val="00C6793D"/>
    <w:rsid w:val="00C73A2F"/>
    <w:rsid w:val="00C742F8"/>
    <w:rsid w:val="00C7730E"/>
    <w:rsid w:val="00C775BD"/>
    <w:rsid w:val="00C90837"/>
    <w:rsid w:val="00C931BC"/>
    <w:rsid w:val="00C932AC"/>
    <w:rsid w:val="00C942AB"/>
    <w:rsid w:val="00C94782"/>
    <w:rsid w:val="00C95961"/>
    <w:rsid w:val="00C97E12"/>
    <w:rsid w:val="00CA1D1D"/>
    <w:rsid w:val="00CA25BE"/>
    <w:rsid w:val="00CA7DFE"/>
    <w:rsid w:val="00CB07B8"/>
    <w:rsid w:val="00CB0839"/>
    <w:rsid w:val="00CB12AE"/>
    <w:rsid w:val="00CB17A7"/>
    <w:rsid w:val="00CB1B86"/>
    <w:rsid w:val="00CB1E24"/>
    <w:rsid w:val="00CB407B"/>
    <w:rsid w:val="00CB61BF"/>
    <w:rsid w:val="00CC0EB7"/>
    <w:rsid w:val="00CC111D"/>
    <w:rsid w:val="00CC16CA"/>
    <w:rsid w:val="00CC1764"/>
    <w:rsid w:val="00CD26C5"/>
    <w:rsid w:val="00CD75F4"/>
    <w:rsid w:val="00CE0913"/>
    <w:rsid w:val="00CE0F21"/>
    <w:rsid w:val="00CE1E46"/>
    <w:rsid w:val="00CE2905"/>
    <w:rsid w:val="00CE4535"/>
    <w:rsid w:val="00CE638B"/>
    <w:rsid w:val="00CE7261"/>
    <w:rsid w:val="00CF0FD5"/>
    <w:rsid w:val="00CF12E2"/>
    <w:rsid w:val="00CF4331"/>
    <w:rsid w:val="00CF5C80"/>
    <w:rsid w:val="00D01EAB"/>
    <w:rsid w:val="00D01F51"/>
    <w:rsid w:val="00D0306E"/>
    <w:rsid w:val="00D048E7"/>
    <w:rsid w:val="00D05EEE"/>
    <w:rsid w:val="00D0652B"/>
    <w:rsid w:val="00D107E6"/>
    <w:rsid w:val="00D122DE"/>
    <w:rsid w:val="00D13049"/>
    <w:rsid w:val="00D14B36"/>
    <w:rsid w:val="00D14ED6"/>
    <w:rsid w:val="00D15374"/>
    <w:rsid w:val="00D20DD2"/>
    <w:rsid w:val="00D2133B"/>
    <w:rsid w:val="00D22DE8"/>
    <w:rsid w:val="00D2370F"/>
    <w:rsid w:val="00D23CC5"/>
    <w:rsid w:val="00D242F0"/>
    <w:rsid w:val="00D26DFD"/>
    <w:rsid w:val="00D270EC"/>
    <w:rsid w:val="00D27170"/>
    <w:rsid w:val="00D32783"/>
    <w:rsid w:val="00D359F6"/>
    <w:rsid w:val="00D40177"/>
    <w:rsid w:val="00D40DBF"/>
    <w:rsid w:val="00D41318"/>
    <w:rsid w:val="00D4150B"/>
    <w:rsid w:val="00D4207E"/>
    <w:rsid w:val="00D4224C"/>
    <w:rsid w:val="00D42B92"/>
    <w:rsid w:val="00D443AA"/>
    <w:rsid w:val="00D449F6"/>
    <w:rsid w:val="00D460D0"/>
    <w:rsid w:val="00D46943"/>
    <w:rsid w:val="00D47707"/>
    <w:rsid w:val="00D4779F"/>
    <w:rsid w:val="00D50626"/>
    <w:rsid w:val="00D5072A"/>
    <w:rsid w:val="00D50D63"/>
    <w:rsid w:val="00D5150C"/>
    <w:rsid w:val="00D51550"/>
    <w:rsid w:val="00D51750"/>
    <w:rsid w:val="00D52347"/>
    <w:rsid w:val="00D523F2"/>
    <w:rsid w:val="00D52E14"/>
    <w:rsid w:val="00D55048"/>
    <w:rsid w:val="00D57C19"/>
    <w:rsid w:val="00D601CF"/>
    <w:rsid w:val="00D63588"/>
    <w:rsid w:val="00D63B16"/>
    <w:rsid w:val="00D64818"/>
    <w:rsid w:val="00D661D4"/>
    <w:rsid w:val="00D67383"/>
    <w:rsid w:val="00D7004F"/>
    <w:rsid w:val="00D70ABE"/>
    <w:rsid w:val="00D725AE"/>
    <w:rsid w:val="00D741A0"/>
    <w:rsid w:val="00D763CB"/>
    <w:rsid w:val="00D77908"/>
    <w:rsid w:val="00D80E1D"/>
    <w:rsid w:val="00D817E2"/>
    <w:rsid w:val="00D82615"/>
    <w:rsid w:val="00D83C17"/>
    <w:rsid w:val="00D840D1"/>
    <w:rsid w:val="00D84FCB"/>
    <w:rsid w:val="00D853BC"/>
    <w:rsid w:val="00D85628"/>
    <w:rsid w:val="00D85BD6"/>
    <w:rsid w:val="00D87AEF"/>
    <w:rsid w:val="00D87E3F"/>
    <w:rsid w:val="00D90332"/>
    <w:rsid w:val="00D92032"/>
    <w:rsid w:val="00D92242"/>
    <w:rsid w:val="00D9487D"/>
    <w:rsid w:val="00D9564D"/>
    <w:rsid w:val="00D95EB0"/>
    <w:rsid w:val="00D9673E"/>
    <w:rsid w:val="00DA1711"/>
    <w:rsid w:val="00DA31E3"/>
    <w:rsid w:val="00DA336D"/>
    <w:rsid w:val="00DA3D4C"/>
    <w:rsid w:val="00DA6673"/>
    <w:rsid w:val="00DA753D"/>
    <w:rsid w:val="00DB0BB9"/>
    <w:rsid w:val="00DB3FCE"/>
    <w:rsid w:val="00DB430D"/>
    <w:rsid w:val="00DB6463"/>
    <w:rsid w:val="00DB65EF"/>
    <w:rsid w:val="00DC1C0D"/>
    <w:rsid w:val="00DC1DDE"/>
    <w:rsid w:val="00DC2298"/>
    <w:rsid w:val="00DC3FAE"/>
    <w:rsid w:val="00DD0626"/>
    <w:rsid w:val="00DD3708"/>
    <w:rsid w:val="00DD574F"/>
    <w:rsid w:val="00DD5AB4"/>
    <w:rsid w:val="00DD70DB"/>
    <w:rsid w:val="00DE176C"/>
    <w:rsid w:val="00DE370B"/>
    <w:rsid w:val="00DE4DA8"/>
    <w:rsid w:val="00DE4E0F"/>
    <w:rsid w:val="00DE5862"/>
    <w:rsid w:val="00DE7214"/>
    <w:rsid w:val="00DE7323"/>
    <w:rsid w:val="00DF0469"/>
    <w:rsid w:val="00DF06E5"/>
    <w:rsid w:val="00DF087F"/>
    <w:rsid w:val="00DF19CB"/>
    <w:rsid w:val="00DF2EA4"/>
    <w:rsid w:val="00DF52D1"/>
    <w:rsid w:val="00DF53C7"/>
    <w:rsid w:val="00DF6CA7"/>
    <w:rsid w:val="00E016F3"/>
    <w:rsid w:val="00E029FD"/>
    <w:rsid w:val="00E02D3C"/>
    <w:rsid w:val="00E030EA"/>
    <w:rsid w:val="00E03175"/>
    <w:rsid w:val="00E03B60"/>
    <w:rsid w:val="00E07648"/>
    <w:rsid w:val="00E07E95"/>
    <w:rsid w:val="00E13A5A"/>
    <w:rsid w:val="00E13F79"/>
    <w:rsid w:val="00E144D5"/>
    <w:rsid w:val="00E15BCA"/>
    <w:rsid w:val="00E2025D"/>
    <w:rsid w:val="00E20E9B"/>
    <w:rsid w:val="00E2367A"/>
    <w:rsid w:val="00E26E0B"/>
    <w:rsid w:val="00E2711F"/>
    <w:rsid w:val="00E27606"/>
    <w:rsid w:val="00E300EA"/>
    <w:rsid w:val="00E301BD"/>
    <w:rsid w:val="00E3022D"/>
    <w:rsid w:val="00E310B5"/>
    <w:rsid w:val="00E33592"/>
    <w:rsid w:val="00E3372A"/>
    <w:rsid w:val="00E36097"/>
    <w:rsid w:val="00E366F3"/>
    <w:rsid w:val="00E36E3D"/>
    <w:rsid w:val="00E37BFC"/>
    <w:rsid w:val="00E37C80"/>
    <w:rsid w:val="00E40D95"/>
    <w:rsid w:val="00E40DD8"/>
    <w:rsid w:val="00E430A1"/>
    <w:rsid w:val="00E447F6"/>
    <w:rsid w:val="00E45447"/>
    <w:rsid w:val="00E51339"/>
    <w:rsid w:val="00E53AA2"/>
    <w:rsid w:val="00E53B49"/>
    <w:rsid w:val="00E5607F"/>
    <w:rsid w:val="00E57D19"/>
    <w:rsid w:val="00E60771"/>
    <w:rsid w:val="00E60861"/>
    <w:rsid w:val="00E60D98"/>
    <w:rsid w:val="00E61462"/>
    <w:rsid w:val="00E61A97"/>
    <w:rsid w:val="00E6263A"/>
    <w:rsid w:val="00E62645"/>
    <w:rsid w:val="00E65808"/>
    <w:rsid w:val="00E67083"/>
    <w:rsid w:val="00E7028A"/>
    <w:rsid w:val="00E70715"/>
    <w:rsid w:val="00E73B15"/>
    <w:rsid w:val="00E7746C"/>
    <w:rsid w:val="00E860A1"/>
    <w:rsid w:val="00E876AA"/>
    <w:rsid w:val="00E87778"/>
    <w:rsid w:val="00E87836"/>
    <w:rsid w:val="00E901D0"/>
    <w:rsid w:val="00E9371F"/>
    <w:rsid w:val="00E957AD"/>
    <w:rsid w:val="00E95BCD"/>
    <w:rsid w:val="00E96535"/>
    <w:rsid w:val="00E97410"/>
    <w:rsid w:val="00EA14B8"/>
    <w:rsid w:val="00EA2434"/>
    <w:rsid w:val="00EA4390"/>
    <w:rsid w:val="00EA5B6C"/>
    <w:rsid w:val="00EA5E45"/>
    <w:rsid w:val="00EA659F"/>
    <w:rsid w:val="00EA6EE6"/>
    <w:rsid w:val="00EA773B"/>
    <w:rsid w:val="00EA7D5C"/>
    <w:rsid w:val="00EB094A"/>
    <w:rsid w:val="00EB13EB"/>
    <w:rsid w:val="00EB1655"/>
    <w:rsid w:val="00EB53CA"/>
    <w:rsid w:val="00EC1682"/>
    <w:rsid w:val="00EC5D62"/>
    <w:rsid w:val="00EC7BD9"/>
    <w:rsid w:val="00ED064B"/>
    <w:rsid w:val="00ED0689"/>
    <w:rsid w:val="00ED167A"/>
    <w:rsid w:val="00ED461E"/>
    <w:rsid w:val="00EE0470"/>
    <w:rsid w:val="00EE4C57"/>
    <w:rsid w:val="00EF28C1"/>
    <w:rsid w:val="00EF2996"/>
    <w:rsid w:val="00EF3573"/>
    <w:rsid w:val="00EF40DC"/>
    <w:rsid w:val="00EF47C2"/>
    <w:rsid w:val="00EF5A8C"/>
    <w:rsid w:val="00EF5DB5"/>
    <w:rsid w:val="00EF75ED"/>
    <w:rsid w:val="00F00339"/>
    <w:rsid w:val="00F0062B"/>
    <w:rsid w:val="00F00B12"/>
    <w:rsid w:val="00F01054"/>
    <w:rsid w:val="00F01118"/>
    <w:rsid w:val="00F016D0"/>
    <w:rsid w:val="00F01793"/>
    <w:rsid w:val="00F01EAE"/>
    <w:rsid w:val="00F02384"/>
    <w:rsid w:val="00F038D0"/>
    <w:rsid w:val="00F107DE"/>
    <w:rsid w:val="00F1084C"/>
    <w:rsid w:val="00F11AD3"/>
    <w:rsid w:val="00F12571"/>
    <w:rsid w:val="00F14FF6"/>
    <w:rsid w:val="00F15DC7"/>
    <w:rsid w:val="00F161AB"/>
    <w:rsid w:val="00F17A35"/>
    <w:rsid w:val="00F22718"/>
    <w:rsid w:val="00F23071"/>
    <w:rsid w:val="00F23156"/>
    <w:rsid w:val="00F23E82"/>
    <w:rsid w:val="00F25B32"/>
    <w:rsid w:val="00F265A6"/>
    <w:rsid w:val="00F26AF6"/>
    <w:rsid w:val="00F27FD7"/>
    <w:rsid w:val="00F30BAD"/>
    <w:rsid w:val="00F318D8"/>
    <w:rsid w:val="00F322D8"/>
    <w:rsid w:val="00F33EBC"/>
    <w:rsid w:val="00F3558A"/>
    <w:rsid w:val="00F40E44"/>
    <w:rsid w:val="00F43193"/>
    <w:rsid w:val="00F469C1"/>
    <w:rsid w:val="00F46B5B"/>
    <w:rsid w:val="00F47848"/>
    <w:rsid w:val="00F47FB8"/>
    <w:rsid w:val="00F51E83"/>
    <w:rsid w:val="00F531F2"/>
    <w:rsid w:val="00F53A8A"/>
    <w:rsid w:val="00F543AF"/>
    <w:rsid w:val="00F5510B"/>
    <w:rsid w:val="00F56DFC"/>
    <w:rsid w:val="00F57C4E"/>
    <w:rsid w:val="00F62ECE"/>
    <w:rsid w:val="00F62F79"/>
    <w:rsid w:val="00F634DF"/>
    <w:rsid w:val="00F63F61"/>
    <w:rsid w:val="00F6437B"/>
    <w:rsid w:val="00F64530"/>
    <w:rsid w:val="00F65C52"/>
    <w:rsid w:val="00F666D2"/>
    <w:rsid w:val="00F666F5"/>
    <w:rsid w:val="00F66BC7"/>
    <w:rsid w:val="00F72707"/>
    <w:rsid w:val="00F7421F"/>
    <w:rsid w:val="00F76051"/>
    <w:rsid w:val="00F76E49"/>
    <w:rsid w:val="00F81369"/>
    <w:rsid w:val="00F81ECC"/>
    <w:rsid w:val="00F82B0B"/>
    <w:rsid w:val="00F84FD3"/>
    <w:rsid w:val="00F86562"/>
    <w:rsid w:val="00F9074B"/>
    <w:rsid w:val="00F916CD"/>
    <w:rsid w:val="00F916F4"/>
    <w:rsid w:val="00F91A3C"/>
    <w:rsid w:val="00F91E95"/>
    <w:rsid w:val="00F92E35"/>
    <w:rsid w:val="00F94D19"/>
    <w:rsid w:val="00F9532B"/>
    <w:rsid w:val="00F95FE4"/>
    <w:rsid w:val="00F979B6"/>
    <w:rsid w:val="00FA002D"/>
    <w:rsid w:val="00FA0BE6"/>
    <w:rsid w:val="00FA2992"/>
    <w:rsid w:val="00FA3874"/>
    <w:rsid w:val="00FA3FE7"/>
    <w:rsid w:val="00FA558B"/>
    <w:rsid w:val="00FB0C52"/>
    <w:rsid w:val="00FB483E"/>
    <w:rsid w:val="00FB4CD0"/>
    <w:rsid w:val="00FB753E"/>
    <w:rsid w:val="00FB7FF7"/>
    <w:rsid w:val="00FC083D"/>
    <w:rsid w:val="00FC2757"/>
    <w:rsid w:val="00FC42F7"/>
    <w:rsid w:val="00FC4FD3"/>
    <w:rsid w:val="00FC62C5"/>
    <w:rsid w:val="00FD0D97"/>
    <w:rsid w:val="00FD1815"/>
    <w:rsid w:val="00FD1857"/>
    <w:rsid w:val="00FD34CF"/>
    <w:rsid w:val="00FD496A"/>
    <w:rsid w:val="00FD5038"/>
    <w:rsid w:val="00FD5561"/>
    <w:rsid w:val="00FD5FC7"/>
    <w:rsid w:val="00FE0AAD"/>
    <w:rsid w:val="00FE7752"/>
    <w:rsid w:val="00FE7CDB"/>
    <w:rsid w:val="00FE7FD1"/>
    <w:rsid w:val="00FF12AC"/>
    <w:rsid w:val="00FF1A69"/>
    <w:rsid w:val="00FF3317"/>
    <w:rsid w:val="00FF3904"/>
    <w:rsid w:val="00FF5142"/>
    <w:rsid w:val="00FF52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ccf"/>
    </o:shapedefaults>
    <o:shapelayout v:ext="edit">
      <o:idmap v:ext="edit" data="2"/>
    </o:shapelayout>
  </w:shapeDefaults>
  <w:decimalSymbol w:val="."/>
  <w:listSeparator w:val=","/>
  <w14:docId w14:val="79BA9039"/>
  <w15:docId w15:val="{4FF6B233-E81C-40B4-B035-B197C7729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11FCB"/>
    <w:rPr>
      <w:rFonts w:asciiTheme="minorHAnsi" w:hAnsiTheme="minorHAnsi"/>
      <w:sz w:val="24"/>
      <w:szCs w:val="24"/>
    </w:rPr>
  </w:style>
  <w:style w:type="paragraph" w:styleId="Heading1">
    <w:name w:val="heading 1"/>
    <w:basedOn w:val="Normal"/>
    <w:next w:val="Normal"/>
    <w:link w:val="Heading1Char"/>
    <w:qFormat/>
    <w:rsid w:val="00B83B40"/>
    <w:pPr>
      <w:keepNext/>
      <w:keepLines/>
      <w:spacing w:before="240"/>
      <w:outlineLvl w:val="0"/>
    </w:pPr>
    <w:rPr>
      <w:rFonts w:ascii="Arial" w:eastAsiaTheme="majorEastAsia" w:hAnsi="Arial" w:cstheme="majorBidi"/>
      <w:b/>
      <w:color w:val="2F5496" w:themeColor="accent1" w:themeShade="BF"/>
      <w:sz w:val="28"/>
      <w:szCs w:val="32"/>
    </w:rPr>
  </w:style>
  <w:style w:type="paragraph" w:styleId="Heading2">
    <w:name w:val="heading 2"/>
    <w:aliases w:val="Heading 2 Example"/>
    <w:basedOn w:val="Normal"/>
    <w:next w:val="NormalExample"/>
    <w:qFormat/>
    <w:rsid w:val="00C572B5"/>
    <w:pPr>
      <w:keepNext/>
      <w:spacing w:before="60" w:after="60"/>
      <w:jc w:val="center"/>
      <w:outlineLvl w:val="1"/>
    </w:pPr>
    <w:rPr>
      <w:rFonts w:ascii="Arial" w:hAnsi="Arial" w:cs="Arial"/>
      <w:bCs/>
      <w:iCs/>
      <w:color w:val="1F3864" w:themeColor="accent1" w:themeShade="8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9117FA"/>
    <w:pPr>
      <w:shd w:val="clear" w:color="auto" w:fill="FFFFFF"/>
      <w:spacing w:before="100" w:beforeAutospacing="1" w:after="100" w:afterAutospacing="1"/>
    </w:pPr>
    <w:rPr>
      <w:rFonts w:ascii="Arial" w:hAnsi="Arial" w:cs="Arial"/>
      <w:color w:val="000000"/>
      <w:sz w:val="22"/>
      <w:szCs w:val="22"/>
    </w:rPr>
  </w:style>
  <w:style w:type="paragraph" w:customStyle="1" w:styleId="h1">
    <w:name w:val="h1"/>
    <w:basedOn w:val="Normal"/>
    <w:rsid w:val="009117FA"/>
    <w:pPr>
      <w:spacing w:before="100" w:beforeAutospacing="1" w:after="100" w:afterAutospacing="1"/>
    </w:pPr>
    <w:rPr>
      <w:rFonts w:ascii="Arial" w:hAnsi="Arial" w:cs="Arial"/>
      <w:b/>
      <w:bCs/>
      <w:color w:val="4F4F77"/>
      <w:sz w:val="28"/>
      <w:szCs w:val="28"/>
    </w:rPr>
  </w:style>
  <w:style w:type="paragraph" w:customStyle="1" w:styleId="h4">
    <w:name w:val="h4"/>
    <w:basedOn w:val="Normal"/>
    <w:rsid w:val="009117FA"/>
    <w:pPr>
      <w:spacing w:before="100" w:beforeAutospacing="1" w:after="100" w:afterAutospacing="1"/>
    </w:pPr>
    <w:rPr>
      <w:rFonts w:ascii="Arial" w:hAnsi="Arial" w:cs="Arial"/>
      <w:b/>
      <w:bCs/>
      <w:color w:val="000000"/>
      <w:sz w:val="22"/>
      <w:szCs w:val="22"/>
    </w:rPr>
  </w:style>
  <w:style w:type="character" w:styleId="Strong">
    <w:name w:val="Strong"/>
    <w:qFormat/>
    <w:rsid w:val="009117FA"/>
    <w:rPr>
      <w:b/>
      <w:bCs/>
    </w:rPr>
  </w:style>
  <w:style w:type="character" w:styleId="Emphasis">
    <w:name w:val="Emphasis"/>
    <w:qFormat/>
    <w:rsid w:val="009117FA"/>
    <w:rPr>
      <w:i/>
      <w:iCs/>
    </w:rPr>
  </w:style>
  <w:style w:type="paragraph" w:styleId="NormalWeb">
    <w:name w:val="Normal (Web)"/>
    <w:basedOn w:val="Normal"/>
    <w:uiPriority w:val="99"/>
    <w:rsid w:val="00E65808"/>
    <w:pPr>
      <w:spacing w:before="100" w:beforeAutospacing="1" w:after="100" w:afterAutospacing="1"/>
    </w:pPr>
  </w:style>
  <w:style w:type="paragraph" w:styleId="ListNumber">
    <w:name w:val="List Number"/>
    <w:basedOn w:val="Normal"/>
    <w:rsid w:val="00FB7FF7"/>
    <w:pPr>
      <w:numPr>
        <w:numId w:val="11"/>
      </w:numPr>
      <w:spacing w:before="60" w:after="60"/>
    </w:pPr>
    <w:rPr>
      <w:sz w:val="26"/>
      <w:szCs w:val="26"/>
    </w:rPr>
  </w:style>
  <w:style w:type="paragraph" w:styleId="Header">
    <w:name w:val="header"/>
    <w:basedOn w:val="Normal"/>
    <w:rsid w:val="00177B76"/>
    <w:pPr>
      <w:tabs>
        <w:tab w:val="center" w:pos="4320"/>
        <w:tab w:val="right" w:pos="8640"/>
      </w:tabs>
    </w:pPr>
  </w:style>
  <w:style w:type="paragraph" w:styleId="Footer">
    <w:name w:val="footer"/>
    <w:basedOn w:val="Normal"/>
    <w:link w:val="FooterChar"/>
    <w:rsid w:val="00177B76"/>
    <w:pPr>
      <w:tabs>
        <w:tab w:val="center" w:pos="4320"/>
        <w:tab w:val="right" w:pos="8640"/>
      </w:tabs>
    </w:pPr>
  </w:style>
  <w:style w:type="character" w:customStyle="1" w:styleId="FooterChar">
    <w:name w:val="Footer Char"/>
    <w:link w:val="Footer"/>
    <w:rsid w:val="005B5A40"/>
    <w:rPr>
      <w:sz w:val="24"/>
      <w:szCs w:val="24"/>
      <w:lang w:val="en-US" w:eastAsia="en-US" w:bidi="ar-SA"/>
    </w:rPr>
  </w:style>
  <w:style w:type="table" w:styleId="TableGrid">
    <w:name w:val="Table Grid"/>
    <w:basedOn w:val="TableNormal"/>
    <w:rsid w:val="000F15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11">
    <w:name w:val="List Table 4 - Accent 11"/>
    <w:basedOn w:val="TableNormal"/>
    <w:uiPriority w:val="49"/>
    <w:rsid w:val="003A40D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41">
    <w:name w:val="Grid Table 4 - Accent 41"/>
    <w:basedOn w:val="TableNormal"/>
    <w:uiPriority w:val="49"/>
    <w:rsid w:val="008F4575"/>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band2Horz">
      <w:tblPr/>
      <w:tcPr>
        <w:shd w:val="clear" w:color="auto" w:fill="FFE599" w:themeFill="accent4" w:themeFillTint="66"/>
      </w:tcPr>
    </w:tblStylePr>
  </w:style>
  <w:style w:type="table" w:customStyle="1" w:styleId="GridTable4-Accent31">
    <w:name w:val="Grid Table 4 - Accent 31"/>
    <w:basedOn w:val="TableNormal"/>
    <w:uiPriority w:val="49"/>
    <w:rsid w:val="0058425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cPr>
      <w:shd w:val="clear" w:color="auto" w:fill="808080" w:themeFill="background1" w:themeFillShade="80"/>
    </w:tcPr>
    <w:tblStylePr w:type="firstRow">
      <w:rPr>
        <w:b/>
        <w:bCs/>
        <w:color w:val="FFFFFF" w:themeColor="background1"/>
      </w:rPr>
      <w:tblPr/>
      <w:tcPr>
        <w:shd w:val="clear" w:color="auto" w:fill="808080" w:themeFill="background1" w:themeFillShade="80"/>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band2Horz">
      <w:tblPr/>
      <w:tcPr>
        <w:shd w:val="clear" w:color="auto" w:fill="BFBFBF" w:themeFill="background1" w:themeFillShade="BF"/>
      </w:tcPr>
    </w:tblStylePr>
  </w:style>
  <w:style w:type="table" w:customStyle="1" w:styleId="GridTable1Light1">
    <w:name w:val="Grid Table 1 Light1"/>
    <w:basedOn w:val="TableNormal"/>
    <w:uiPriority w:val="46"/>
    <w:rsid w:val="00F84FD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rsid w:val="00B83B40"/>
    <w:rPr>
      <w:rFonts w:ascii="Arial" w:eastAsiaTheme="majorEastAsia" w:hAnsi="Arial" w:cstheme="majorBidi"/>
      <w:b/>
      <w:color w:val="2F5496" w:themeColor="accent1" w:themeShade="BF"/>
      <w:sz w:val="28"/>
      <w:szCs w:val="32"/>
    </w:rPr>
  </w:style>
  <w:style w:type="paragraph" w:customStyle="1" w:styleId="NormalExample">
    <w:name w:val="Normal Example"/>
    <w:basedOn w:val="Normal"/>
    <w:qFormat/>
    <w:rsid w:val="00311FCB"/>
    <w:pPr>
      <w:ind w:left="288" w:right="288"/>
    </w:pPr>
    <w:rPr>
      <w:rFonts w:ascii="Calibri" w:hAnsi="Calibri"/>
    </w:rPr>
  </w:style>
  <w:style w:type="paragraph" w:customStyle="1" w:styleId="Heading2SmallExample">
    <w:name w:val="Heading 2 Small Example"/>
    <w:basedOn w:val="Heading2"/>
    <w:next w:val="Normal"/>
    <w:qFormat/>
    <w:rsid w:val="00B70826"/>
    <w:pPr>
      <w:spacing w:before="0" w:after="0"/>
    </w:pPr>
  </w:style>
  <w:style w:type="paragraph" w:styleId="ListParagraph">
    <w:name w:val="List Paragraph"/>
    <w:basedOn w:val="Normal"/>
    <w:uiPriority w:val="34"/>
    <w:qFormat/>
    <w:rsid w:val="00F318D8"/>
    <w:pPr>
      <w:ind w:left="720"/>
      <w:contextualSpacing/>
    </w:pPr>
  </w:style>
  <w:style w:type="table" w:customStyle="1" w:styleId="GridTable4-Accent11">
    <w:name w:val="Grid Table 4 - Accent 11"/>
    <w:basedOn w:val="TableNormal"/>
    <w:uiPriority w:val="49"/>
    <w:rsid w:val="00623E5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226BF8"/>
    <w:pPr>
      <w:spacing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226BF8"/>
    <w:pPr>
      <w:spacing w:after="100"/>
    </w:pPr>
  </w:style>
  <w:style w:type="paragraph" w:styleId="TOC2">
    <w:name w:val="toc 2"/>
    <w:basedOn w:val="Normal"/>
    <w:next w:val="Normal"/>
    <w:autoRedefine/>
    <w:uiPriority w:val="39"/>
    <w:unhideWhenUsed/>
    <w:rsid w:val="00226BF8"/>
    <w:pPr>
      <w:spacing w:after="100"/>
      <w:ind w:left="240"/>
    </w:pPr>
  </w:style>
  <w:style w:type="character" w:styleId="Hyperlink">
    <w:name w:val="Hyperlink"/>
    <w:basedOn w:val="DefaultParagraphFont"/>
    <w:uiPriority w:val="99"/>
    <w:unhideWhenUsed/>
    <w:rsid w:val="00226BF8"/>
    <w:rPr>
      <w:color w:val="0563C1" w:themeColor="hyperlink"/>
      <w:u w:val="single"/>
    </w:rPr>
  </w:style>
  <w:style w:type="paragraph" w:styleId="BalloonText">
    <w:name w:val="Balloon Text"/>
    <w:basedOn w:val="Normal"/>
    <w:link w:val="BalloonTextChar"/>
    <w:rsid w:val="00EC7BD9"/>
    <w:rPr>
      <w:rFonts w:ascii="Segoe UI" w:hAnsi="Segoe UI" w:cs="Segoe UI"/>
      <w:sz w:val="18"/>
      <w:szCs w:val="18"/>
    </w:rPr>
  </w:style>
  <w:style w:type="character" w:customStyle="1" w:styleId="BalloonTextChar">
    <w:name w:val="Balloon Text Char"/>
    <w:basedOn w:val="DefaultParagraphFont"/>
    <w:link w:val="BalloonText"/>
    <w:rsid w:val="00EC7BD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9877">
      <w:bodyDiv w:val="1"/>
      <w:marLeft w:val="0"/>
      <w:marRight w:val="0"/>
      <w:marTop w:val="0"/>
      <w:marBottom w:val="0"/>
      <w:divBdr>
        <w:top w:val="none" w:sz="0" w:space="0" w:color="auto"/>
        <w:left w:val="none" w:sz="0" w:space="0" w:color="auto"/>
        <w:bottom w:val="none" w:sz="0" w:space="0" w:color="auto"/>
        <w:right w:val="none" w:sz="0" w:space="0" w:color="auto"/>
      </w:divBdr>
    </w:div>
    <w:div w:id="237449874">
      <w:bodyDiv w:val="1"/>
      <w:marLeft w:val="0"/>
      <w:marRight w:val="0"/>
      <w:marTop w:val="0"/>
      <w:marBottom w:val="0"/>
      <w:divBdr>
        <w:top w:val="none" w:sz="0" w:space="0" w:color="auto"/>
        <w:left w:val="none" w:sz="0" w:space="0" w:color="auto"/>
        <w:bottom w:val="none" w:sz="0" w:space="0" w:color="auto"/>
        <w:right w:val="none" w:sz="0" w:space="0" w:color="auto"/>
      </w:divBdr>
    </w:div>
    <w:div w:id="771821199">
      <w:bodyDiv w:val="1"/>
      <w:marLeft w:val="0"/>
      <w:marRight w:val="0"/>
      <w:marTop w:val="0"/>
      <w:marBottom w:val="0"/>
      <w:divBdr>
        <w:top w:val="none" w:sz="0" w:space="0" w:color="auto"/>
        <w:left w:val="none" w:sz="0" w:space="0" w:color="auto"/>
        <w:bottom w:val="none" w:sz="0" w:space="0" w:color="auto"/>
        <w:right w:val="none" w:sz="0" w:space="0" w:color="auto"/>
      </w:divBdr>
    </w:div>
    <w:div w:id="1201552091">
      <w:bodyDiv w:val="1"/>
      <w:marLeft w:val="0"/>
      <w:marRight w:val="0"/>
      <w:marTop w:val="0"/>
      <w:marBottom w:val="0"/>
      <w:divBdr>
        <w:top w:val="none" w:sz="0" w:space="0" w:color="auto"/>
        <w:left w:val="none" w:sz="0" w:space="0" w:color="auto"/>
        <w:bottom w:val="none" w:sz="0" w:space="0" w:color="auto"/>
        <w:right w:val="none" w:sz="0" w:space="0" w:color="auto"/>
      </w:divBdr>
    </w:div>
    <w:div w:id="1273249037">
      <w:bodyDiv w:val="1"/>
      <w:marLeft w:val="0"/>
      <w:marRight w:val="0"/>
      <w:marTop w:val="0"/>
      <w:marBottom w:val="0"/>
      <w:divBdr>
        <w:top w:val="none" w:sz="0" w:space="0" w:color="auto"/>
        <w:left w:val="none" w:sz="0" w:space="0" w:color="auto"/>
        <w:bottom w:val="none" w:sz="0" w:space="0" w:color="auto"/>
        <w:right w:val="none" w:sz="0" w:space="0" w:color="auto"/>
      </w:divBdr>
    </w:div>
    <w:div w:id="1280991612">
      <w:bodyDiv w:val="1"/>
      <w:marLeft w:val="0"/>
      <w:marRight w:val="0"/>
      <w:marTop w:val="0"/>
      <w:marBottom w:val="0"/>
      <w:divBdr>
        <w:top w:val="none" w:sz="0" w:space="0" w:color="auto"/>
        <w:left w:val="none" w:sz="0" w:space="0" w:color="auto"/>
        <w:bottom w:val="none" w:sz="0" w:space="0" w:color="auto"/>
        <w:right w:val="none" w:sz="0" w:space="0" w:color="auto"/>
      </w:divBdr>
    </w:div>
    <w:div w:id="1745027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Number of Vehicles vs. Age Category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Sheet1!$M$5</c:f>
              <c:strCache>
                <c:ptCount val="1"/>
                <c:pt idx="0">
                  <c:v>Vehicles</c:v>
                </c:pt>
              </c:strCache>
            </c:strRef>
          </c:tx>
          <c:spPr>
            <a:solidFill>
              <a:schemeClr val="accent1"/>
            </a:solidFill>
            <a:ln>
              <a:solidFill>
                <a:schemeClr val="accent1"/>
              </a:solidFill>
            </a:ln>
            <a:effectLst/>
          </c:spPr>
          <c:invertIfNegative val="0"/>
          <c:cat>
            <c:strRef>
              <c:f>Sheet1!$L$6:$L$8</c:f>
              <c:strCache>
                <c:ptCount val="3"/>
                <c:pt idx="0">
                  <c:v>newer (0-2 years)</c:v>
                </c:pt>
                <c:pt idx="1">
                  <c:v>average (3-8 years)</c:v>
                </c:pt>
                <c:pt idx="2">
                  <c:v>older (9+ years)</c:v>
                </c:pt>
              </c:strCache>
            </c:strRef>
          </c:cat>
          <c:val>
            <c:numRef>
              <c:f>Sheet1!$M$6:$M$8</c:f>
              <c:numCache>
                <c:formatCode>General</c:formatCode>
                <c:ptCount val="3"/>
                <c:pt idx="0">
                  <c:v>2</c:v>
                </c:pt>
                <c:pt idx="1">
                  <c:v>2</c:v>
                </c:pt>
                <c:pt idx="2">
                  <c:v>6</c:v>
                </c:pt>
              </c:numCache>
            </c:numRef>
          </c:val>
          <c:extLst>
            <c:ext xmlns:c16="http://schemas.microsoft.com/office/drawing/2014/chart" uri="{C3380CC4-5D6E-409C-BE32-E72D297353CC}">
              <c16:uniqueId val="{00000000-7CFB-4A9C-B328-8DAB2F4C889A}"/>
            </c:ext>
          </c:extLst>
        </c:ser>
        <c:dLbls>
          <c:showLegendKey val="0"/>
          <c:showVal val="0"/>
          <c:showCatName val="0"/>
          <c:showSerName val="0"/>
          <c:showPercent val="0"/>
          <c:showBubbleSize val="0"/>
        </c:dLbls>
        <c:gapWidth val="100"/>
        <c:axId val="351696287"/>
        <c:axId val="351695039"/>
      </c:barChart>
      <c:catAx>
        <c:axId val="351696287"/>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Age Category</a:t>
                </a:r>
              </a:p>
            </c:rich>
          </c:tx>
          <c:layout>
            <c:manualLayout>
              <c:xMode val="edge"/>
              <c:yMode val="edge"/>
              <c:x val="2.5000000000000001E-2"/>
              <c:y val="0.3438116068824730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312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1695039"/>
        <c:crosses val="autoZero"/>
        <c:auto val="1"/>
        <c:lblAlgn val="ctr"/>
        <c:lblOffset val="100"/>
        <c:noMultiLvlLbl val="0"/>
      </c:catAx>
      <c:valAx>
        <c:axId val="35169503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Vehicles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169628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3BE422-9C7A-4215-A606-FE58166DD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TotalTime>
  <Pages>44</Pages>
  <Words>12224</Words>
  <Characters>69678</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MET CS 682 – Module 1</vt:lpstr>
    </vt:vector>
  </TitlesOfParts>
  <Company>BU</Company>
  <LinksUpToDate>false</LinksUpToDate>
  <CharactersWithSpaces>81739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 CS 682 – Module 1</dc:title>
  <dc:subject/>
  <dc:creator>rantonuc</dc:creator>
  <cp:keywords/>
  <dc:description/>
  <cp:lastModifiedBy>Ed Myers</cp:lastModifiedBy>
  <cp:revision>75</cp:revision>
  <cp:lastPrinted>2018-10-23T21:25:00Z</cp:lastPrinted>
  <dcterms:created xsi:type="dcterms:W3CDTF">2021-03-09T19:45:00Z</dcterms:created>
  <dcterms:modified xsi:type="dcterms:W3CDTF">2022-08-12T01:32:00Z</dcterms:modified>
</cp:coreProperties>
</file>