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A5D" w:rsidRDefault="00285A5D" w:rsidP="00285A5D">
      <w:pPr>
        <w:spacing w:after="0" w:line="240" w:lineRule="auto"/>
        <w:jc w:val="center"/>
        <w:rPr>
          <w:rFonts w:ascii="Arial Narrow" w:hAnsi="Arial Narrow"/>
          <w:b/>
          <w:sz w:val="32"/>
          <w:u w:val="single"/>
        </w:rPr>
      </w:pPr>
    </w:p>
    <w:tbl>
      <w:tblPr>
        <w:tblStyle w:val="TableGrid"/>
        <w:tblW w:w="0" w:type="auto"/>
        <w:tblInd w:w="738" w:type="dxa"/>
        <w:tblLook w:val="04A0" w:firstRow="1" w:lastRow="0" w:firstColumn="1" w:lastColumn="0" w:noHBand="0" w:noVBand="1"/>
      </w:tblPr>
      <w:tblGrid>
        <w:gridCol w:w="9630"/>
      </w:tblGrid>
      <w:tr w:rsidR="00D808CA" w:rsidTr="00D808CA">
        <w:tc>
          <w:tcPr>
            <w:tcW w:w="9630" w:type="dxa"/>
            <w:tcBorders>
              <w:top w:val="nil"/>
              <w:left w:val="nil"/>
              <w:bottom w:val="nil"/>
              <w:right w:val="nil"/>
            </w:tcBorders>
          </w:tcPr>
          <w:p w:rsidR="00D808CA" w:rsidRPr="00D808CA" w:rsidRDefault="00D808CA" w:rsidP="00D808CA">
            <w:pPr>
              <w:jc w:val="center"/>
              <w:rPr>
                <w:rFonts w:ascii="Arial Narrow" w:hAnsi="Arial Narrow"/>
                <w:b/>
                <w:sz w:val="36"/>
                <w:u w:val="single"/>
              </w:rPr>
            </w:pPr>
            <w:r w:rsidRPr="00D808CA">
              <w:rPr>
                <w:rFonts w:ascii="Arial Narrow" w:hAnsi="Arial Narrow"/>
                <w:b/>
                <w:sz w:val="36"/>
                <w:u w:val="single"/>
              </w:rPr>
              <w:t>ENDORSEMENT FORM</w:t>
            </w:r>
          </w:p>
          <w:p w:rsidR="00D808CA" w:rsidRDefault="00D808CA" w:rsidP="0035478B">
            <w:pPr>
              <w:jc w:val="center"/>
              <w:rPr>
                <w:rFonts w:ascii="Arial Narrow" w:hAnsi="Arial Narrow"/>
                <w:sz w:val="28"/>
              </w:rPr>
            </w:pPr>
            <w:r>
              <w:rPr>
                <w:rFonts w:ascii="Arial Narrow" w:hAnsi="Arial Narrow"/>
                <w:sz w:val="28"/>
              </w:rPr>
              <w:t>THESIS/DISSERTATION WRITING ENROLLMENT</w:t>
            </w:r>
          </w:p>
          <w:p w:rsidR="0035478B" w:rsidRDefault="0035478B" w:rsidP="0035478B">
            <w:pPr>
              <w:jc w:val="center"/>
              <w:rPr>
                <w:rFonts w:ascii="Arial Narrow" w:hAnsi="Arial Narrow"/>
                <w:sz w:val="28"/>
              </w:rPr>
            </w:pPr>
          </w:p>
          <w:p w:rsidR="0035478B" w:rsidRDefault="0035478B" w:rsidP="0035478B">
            <w:pPr>
              <w:jc w:val="center"/>
              <w:rPr>
                <w:rFonts w:ascii="Arial Narrow" w:hAnsi="Arial Narrow"/>
                <w:sz w:val="28"/>
              </w:rPr>
            </w:pPr>
          </w:p>
          <w:p w:rsidR="00D808CA" w:rsidRDefault="00D808CA" w:rsidP="00D808CA">
            <w:pPr>
              <w:rPr>
                <w:rFonts w:ascii="Arial Narrow" w:hAnsi="Arial Narrow"/>
                <w:sz w:val="28"/>
              </w:rPr>
            </w:pPr>
            <w:r>
              <w:rPr>
                <w:rFonts w:ascii="Arial Narrow" w:hAnsi="Arial Narrow"/>
                <w:sz w:val="28"/>
              </w:rPr>
              <w:t xml:space="preserve">DATE: </w:t>
            </w:r>
            <w:r w:rsidR="0035478B">
              <w:rPr>
                <w:rFonts w:ascii="Arial Narrow" w:hAnsi="Arial Narrow"/>
                <w:sz w:val="28"/>
                <w:u w:val="single"/>
              </w:rPr>
              <w:t>_____________</w:t>
            </w:r>
            <w:bookmarkStart w:id="0" w:name="_GoBack"/>
            <w:bookmarkEnd w:id="0"/>
          </w:p>
          <w:p w:rsidR="00D808CA" w:rsidRDefault="00D808CA" w:rsidP="00D808CA">
            <w:pPr>
              <w:rPr>
                <w:rFonts w:ascii="Arial Narrow" w:hAnsi="Arial Narrow"/>
                <w:sz w:val="28"/>
              </w:rPr>
            </w:pPr>
          </w:p>
          <w:p w:rsidR="00D808CA" w:rsidRDefault="00D808CA" w:rsidP="00D808CA">
            <w:pPr>
              <w:rPr>
                <w:rFonts w:ascii="Arial Narrow" w:hAnsi="Arial Narrow"/>
                <w:sz w:val="28"/>
              </w:rPr>
            </w:pPr>
          </w:p>
          <w:p w:rsidR="00D808CA" w:rsidRDefault="00D808CA" w:rsidP="00D808CA">
            <w:pPr>
              <w:rPr>
                <w:rFonts w:ascii="Arial Narrow" w:hAnsi="Arial Narrow"/>
                <w:sz w:val="28"/>
              </w:rPr>
            </w:pPr>
          </w:p>
          <w:p w:rsidR="00D808CA" w:rsidRDefault="00D808CA" w:rsidP="00D808CA">
            <w:pPr>
              <w:rPr>
                <w:rFonts w:ascii="Arial Narrow" w:hAnsi="Arial Narrow"/>
                <w:b/>
                <w:sz w:val="28"/>
              </w:rPr>
            </w:pPr>
            <w:r>
              <w:rPr>
                <w:rFonts w:ascii="Arial Narrow" w:hAnsi="Arial Narrow"/>
                <w:sz w:val="28"/>
              </w:rPr>
              <w:t xml:space="preserve">TO: </w:t>
            </w:r>
            <w:r w:rsidR="0035478B">
              <w:rPr>
                <w:rFonts w:ascii="Arial Narrow" w:hAnsi="Arial Narrow"/>
                <w:b/>
                <w:sz w:val="28"/>
              </w:rPr>
              <w:t>ESPER L. FELICIANO</w:t>
            </w:r>
            <w:r>
              <w:rPr>
                <w:rFonts w:ascii="Arial Narrow" w:hAnsi="Arial Narrow"/>
                <w:b/>
                <w:sz w:val="28"/>
              </w:rPr>
              <w:t>, PhD</w:t>
            </w:r>
          </w:p>
          <w:p w:rsidR="00D808CA" w:rsidRDefault="00D808CA" w:rsidP="00D808CA">
            <w:pPr>
              <w:rPr>
                <w:rFonts w:ascii="Arial Narrow" w:hAnsi="Arial Narrow"/>
                <w:sz w:val="28"/>
              </w:rPr>
            </w:pPr>
            <w:r>
              <w:rPr>
                <w:rFonts w:ascii="Arial Narrow" w:hAnsi="Arial Narrow"/>
                <w:b/>
                <w:sz w:val="28"/>
              </w:rPr>
              <w:t xml:space="preserve">       </w:t>
            </w:r>
            <w:r>
              <w:rPr>
                <w:rFonts w:ascii="Arial Narrow" w:hAnsi="Arial Narrow"/>
                <w:sz w:val="28"/>
              </w:rPr>
              <w:t>D</w:t>
            </w:r>
            <w:r w:rsidR="00C32A03">
              <w:rPr>
                <w:rFonts w:ascii="Arial Narrow" w:hAnsi="Arial Narrow"/>
                <w:sz w:val="28"/>
              </w:rPr>
              <w:t>irector, Open University</w:t>
            </w:r>
          </w:p>
          <w:p w:rsidR="00D808CA" w:rsidRDefault="00D808CA" w:rsidP="00D808CA">
            <w:pPr>
              <w:rPr>
                <w:rFonts w:ascii="Arial Narrow" w:hAnsi="Arial Narrow"/>
                <w:sz w:val="28"/>
              </w:rPr>
            </w:pPr>
          </w:p>
          <w:p w:rsidR="00D808CA" w:rsidRDefault="00D808CA" w:rsidP="00D808CA">
            <w:pPr>
              <w:rPr>
                <w:rFonts w:ascii="Arial Narrow" w:hAnsi="Arial Narrow"/>
                <w:sz w:val="28"/>
              </w:rPr>
            </w:pPr>
          </w:p>
          <w:p w:rsidR="00D808CA" w:rsidRDefault="00D808CA" w:rsidP="004E4248">
            <w:pPr>
              <w:spacing w:line="480" w:lineRule="auto"/>
              <w:jc w:val="both"/>
              <w:rPr>
                <w:rFonts w:ascii="Arial Narrow" w:hAnsi="Arial Narrow"/>
                <w:sz w:val="28"/>
              </w:rPr>
            </w:pPr>
            <w:r>
              <w:rPr>
                <w:rFonts w:ascii="Arial Narrow" w:hAnsi="Arial Narrow"/>
                <w:sz w:val="28"/>
              </w:rPr>
              <w:tab/>
            </w:r>
            <w:r>
              <w:rPr>
                <w:rFonts w:ascii="Arial Narrow" w:hAnsi="Arial Narrow"/>
                <w:sz w:val="28"/>
              </w:rPr>
              <w:tab/>
              <w:t xml:space="preserve">This is to endorse </w:t>
            </w:r>
            <w:proofErr w:type="spellStart"/>
            <w:r>
              <w:rPr>
                <w:rFonts w:ascii="Arial Narrow" w:hAnsi="Arial Narrow"/>
                <w:sz w:val="28"/>
              </w:rPr>
              <w:t>Mr</w:t>
            </w:r>
            <w:proofErr w:type="spellEnd"/>
            <w:r>
              <w:rPr>
                <w:rFonts w:ascii="Arial Narrow" w:hAnsi="Arial Narrow"/>
                <w:sz w:val="28"/>
              </w:rPr>
              <w:t xml:space="preserve">/ </w:t>
            </w:r>
            <w:proofErr w:type="spellStart"/>
            <w:r>
              <w:rPr>
                <w:rFonts w:ascii="Arial Narrow" w:hAnsi="Arial Narrow"/>
                <w:sz w:val="28"/>
              </w:rPr>
              <w:t>Ms</w:t>
            </w:r>
            <w:proofErr w:type="spellEnd"/>
            <w:r>
              <w:rPr>
                <w:rFonts w:ascii="Arial Narrow" w:hAnsi="Arial Narrow"/>
                <w:sz w:val="28"/>
              </w:rPr>
              <w:t xml:space="preserve"> __________________________________ with a degree of ________________________________ to enroll in ___</w:t>
            </w:r>
            <w:r w:rsidR="004E4248">
              <w:rPr>
                <w:rFonts w:ascii="Arial Narrow" w:hAnsi="Arial Narrow"/>
                <w:sz w:val="28"/>
              </w:rPr>
              <w:t xml:space="preserve">______________________ (Thesis </w:t>
            </w:r>
            <w:r>
              <w:rPr>
                <w:rFonts w:ascii="Arial Narrow" w:hAnsi="Arial Narrow"/>
                <w:sz w:val="28"/>
              </w:rPr>
              <w:t xml:space="preserve">Writing). Attached herewith is the </w:t>
            </w:r>
            <w:r>
              <w:rPr>
                <w:rFonts w:ascii="Arial Narrow" w:hAnsi="Arial Narrow"/>
                <w:b/>
                <w:sz w:val="28"/>
              </w:rPr>
              <w:t xml:space="preserve">concept paper </w:t>
            </w:r>
            <w:r w:rsidR="00C32A03">
              <w:rPr>
                <w:rFonts w:ascii="Arial Narrow" w:hAnsi="Arial Narrow"/>
                <w:sz w:val="28"/>
              </w:rPr>
              <w:t>(for research proposal)/</w:t>
            </w:r>
            <w:r>
              <w:rPr>
                <w:rFonts w:ascii="Arial Narrow" w:hAnsi="Arial Narrow"/>
                <w:b/>
                <w:sz w:val="28"/>
              </w:rPr>
              <w:t xml:space="preserve"> copy of research proposal </w:t>
            </w:r>
            <w:r>
              <w:rPr>
                <w:rFonts w:ascii="Arial Narrow" w:hAnsi="Arial Narrow"/>
                <w:sz w:val="28"/>
              </w:rPr>
              <w:t>(for on-going research) ensuring that the manuscript is conceptualized</w:t>
            </w:r>
            <w:r w:rsidR="00C32A03">
              <w:rPr>
                <w:rFonts w:ascii="Arial Narrow" w:hAnsi="Arial Narrow"/>
                <w:sz w:val="28"/>
              </w:rPr>
              <w:t xml:space="preserve"> </w:t>
            </w:r>
            <w:r>
              <w:rPr>
                <w:rFonts w:ascii="Arial Narrow" w:hAnsi="Arial Narrow"/>
                <w:sz w:val="28"/>
              </w:rPr>
              <w:t>/ towards completion. Further, the undersigned declares to take responsibility and supervise the student’s writing activities so as to complete the manuscript on target date.</w:t>
            </w:r>
          </w:p>
        </w:tc>
      </w:tr>
    </w:tbl>
    <w:p w:rsidR="00A311D9" w:rsidRDefault="00285A5D" w:rsidP="00285A5D">
      <w:pPr>
        <w:spacing w:after="0" w:line="480" w:lineRule="auto"/>
        <w:jc w:val="both"/>
        <w:rPr>
          <w:rFonts w:ascii="Arial Narrow" w:hAnsi="Arial Narrow"/>
          <w:sz w:val="28"/>
        </w:rPr>
      </w:pPr>
      <w:r>
        <w:rPr>
          <w:rFonts w:ascii="Arial Narrow" w:hAnsi="Arial Narrow"/>
          <w:sz w:val="28"/>
        </w:rPr>
        <w:t xml:space="preserve"> </w:t>
      </w:r>
    </w:p>
    <w:p w:rsidR="00285A5D" w:rsidRDefault="00285A5D" w:rsidP="00285A5D">
      <w:pPr>
        <w:spacing w:after="0" w:line="480" w:lineRule="auto"/>
        <w:jc w:val="both"/>
        <w:rPr>
          <w:rFonts w:ascii="Arial Narrow" w:hAnsi="Arial Narrow"/>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85A5D" w:rsidTr="00D808CA">
        <w:trPr>
          <w:jc w:val="center"/>
        </w:trPr>
        <w:tc>
          <w:tcPr>
            <w:tcW w:w="4788" w:type="dxa"/>
          </w:tcPr>
          <w:p w:rsidR="00285A5D" w:rsidRDefault="00285A5D" w:rsidP="00285A5D">
            <w:pPr>
              <w:pBdr>
                <w:bottom w:val="single" w:sz="12" w:space="1" w:color="auto"/>
              </w:pBdr>
              <w:spacing w:line="480" w:lineRule="auto"/>
              <w:jc w:val="both"/>
              <w:rPr>
                <w:rFonts w:ascii="Arial Narrow" w:hAnsi="Arial Narrow"/>
                <w:sz w:val="28"/>
              </w:rPr>
            </w:pPr>
          </w:p>
          <w:p w:rsidR="00285A5D" w:rsidRDefault="00285A5D" w:rsidP="00285A5D">
            <w:pPr>
              <w:spacing w:line="480" w:lineRule="auto"/>
              <w:jc w:val="center"/>
              <w:rPr>
                <w:rFonts w:ascii="Arial Narrow" w:hAnsi="Arial Narrow"/>
                <w:sz w:val="28"/>
              </w:rPr>
            </w:pPr>
            <w:r>
              <w:rPr>
                <w:rFonts w:ascii="Arial Narrow" w:hAnsi="Arial Narrow"/>
                <w:sz w:val="28"/>
              </w:rPr>
              <w:t>Print Name and Signature  of Student</w:t>
            </w:r>
          </w:p>
        </w:tc>
        <w:tc>
          <w:tcPr>
            <w:tcW w:w="4788" w:type="dxa"/>
          </w:tcPr>
          <w:p w:rsidR="00285A5D" w:rsidRDefault="00285A5D" w:rsidP="00285A5D">
            <w:pPr>
              <w:pBdr>
                <w:bottom w:val="single" w:sz="12" w:space="1" w:color="auto"/>
              </w:pBdr>
              <w:spacing w:line="480" w:lineRule="auto"/>
              <w:jc w:val="both"/>
              <w:rPr>
                <w:rFonts w:ascii="Arial Narrow" w:hAnsi="Arial Narrow"/>
                <w:sz w:val="28"/>
              </w:rPr>
            </w:pPr>
          </w:p>
          <w:p w:rsidR="00285A5D" w:rsidRDefault="00285A5D" w:rsidP="00285A5D">
            <w:pPr>
              <w:spacing w:line="480" w:lineRule="auto"/>
              <w:jc w:val="center"/>
              <w:rPr>
                <w:rFonts w:ascii="Arial Narrow" w:hAnsi="Arial Narrow"/>
                <w:sz w:val="28"/>
              </w:rPr>
            </w:pPr>
            <w:r>
              <w:rPr>
                <w:rFonts w:ascii="Arial Narrow" w:hAnsi="Arial Narrow"/>
                <w:sz w:val="28"/>
              </w:rPr>
              <w:t>Print Name and Signature of Adviser</w:t>
            </w:r>
          </w:p>
        </w:tc>
      </w:tr>
    </w:tbl>
    <w:p w:rsidR="00285A5D" w:rsidRPr="00A311D9" w:rsidRDefault="00285A5D" w:rsidP="00285A5D">
      <w:pPr>
        <w:spacing w:after="0" w:line="480" w:lineRule="auto"/>
        <w:jc w:val="both"/>
        <w:rPr>
          <w:rFonts w:ascii="Arial Narrow" w:hAnsi="Arial Narrow"/>
          <w:sz w:val="28"/>
        </w:rPr>
      </w:pPr>
    </w:p>
    <w:p w:rsidR="00A311D9" w:rsidRDefault="00A311D9" w:rsidP="00A311D9">
      <w:pPr>
        <w:spacing w:after="0" w:line="240" w:lineRule="auto"/>
        <w:jc w:val="center"/>
        <w:rPr>
          <w:rFonts w:ascii="Arial Narrow" w:hAnsi="Arial Narrow"/>
          <w:b/>
          <w:sz w:val="28"/>
          <w:u w:val="single"/>
        </w:rPr>
      </w:pPr>
    </w:p>
    <w:p w:rsidR="00A311D9" w:rsidRDefault="00A311D9" w:rsidP="00A311D9">
      <w:pPr>
        <w:spacing w:after="0" w:line="240" w:lineRule="auto"/>
        <w:jc w:val="center"/>
        <w:rPr>
          <w:rFonts w:ascii="Arial Narrow" w:hAnsi="Arial Narrow"/>
          <w:b/>
          <w:sz w:val="28"/>
          <w:u w:val="single"/>
        </w:rPr>
      </w:pPr>
    </w:p>
    <w:p w:rsidR="00A311D9" w:rsidRDefault="00A311D9" w:rsidP="00A311D9">
      <w:pPr>
        <w:spacing w:after="0" w:line="240" w:lineRule="auto"/>
        <w:jc w:val="center"/>
        <w:rPr>
          <w:rFonts w:ascii="Arial Narrow" w:hAnsi="Arial Narrow"/>
          <w:b/>
          <w:sz w:val="28"/>
          <w:u w:val="single"/>
        </w:rPr>
      </w:pPr>
    </w:p>
    <w:p w:rsidR="00A311D9" w:rsidRDefault="00A311D9" w:rsidP="00A311D9">
      <w:pPr>
        <w:spacing w:after="0" w:line="240" w:lineRule="auto"/>
        <w:jc w:val="center"/>
        <w:rPr>
          <w:rFonts w:ascii="Arial Narrow" w:hAnsi="Arial Narrow"/>
          <w:b/>
          <w:sz w:val="28"/>
          <w:u w:val="single"/>
        </w:rPr>
      </w:pPr>
    </w:p>
    <w:p w:rsidR="00A311D9" w:rsidRDefault="00A311D9" w:rsidP="00A311D9">
      <w:pPr>
        <w:spacing w:after="0" w:line="240" w:lineRule="auto"/>
        <w:jc w:val="center"/>
        <w:rPr>
          <w:rFonts w:ascii="Arial Narrow" w:hAnsi="Arial Narrow"/>
          <w:b/>
          <w:sz w:val="28"/>
          <w:u w:val="single"/>
        </w:rPr>
      </w:pPr>
    </w:p>
    <w:p w:rsidR="004E4248" w:rsidRDefault="004E4248" w:rsidP="00A311D9">
      <w:pPr>
        <w:spacing w:after="0" w:line="240" w:lineRule="auto"/>
        <w:jc w:val="center"/>
        <w:rPr>
          <w:rFonts w:ascii="Arial Narrow" w:hAnsi="Arial Narrow"/>
          <w:b/>
          <w:sz w:val="28"/>
          <w:u w:val="single"/>
        </w:rPr>
      </w:pPr>
    </w:p>
    <w:p w:rsidR="004E4248" w:rsidRDefault="004E4248" w:rsidP="00A311D9">
      <w:pPr>
        <w:spacing w:after="0" w:line="240" w:lineRule="auto"/>
        <w:jc w:val="center"/>
        <w:rPr>
          <w:rFonts w:ascii="Arial Narrow" w:hAnsi="Arial Narrow"/>
          <w:b/>
          <w:sz w:val="28"/>
          <w:u w:val="single"/>
        </w:rPr>
      </w:pPr>
    </w:p>
    <w:p w:rsidR="003E4E07" w:rsidRDefault="003E4E07" w:rsidP="00A311D9">
      <w:pPr>
        <w:spacing w:after="0" w:line="240" w:lineRule="auto"/>
        <w:jc w:val="center"/>
        <w:rPr>
          <w:rFonts w:ascii="Arial Narrow" w:hAnsi="Arial Narrow"/>
          <w:b/>
          <w:sz w:val="28"/>
          <w:u w:val="single"/>
        </w:rPr>
      </w:pPr>
    </w:p>
    <w:p w:rsidR="003E4E07" w:rsidRDefault="003E4E07" w:rsidP="00A311D9">
      <w:pPr>
        <w:spacing w:after="0" w:line="240" w:lineRule="auto"/>
        <w:jc w:val="center"/>
        <w:rPr>
          <w:rFonts w:ascii="Arial Narrow" w:hAnsi="Arial Narrow"/>
          <w:b/>
          <w:sz w:val="28"/>
          <w:u w:val="single"/>
        </w:rPr>
      </w:pPr>
    </w:p>
    <w:p w:rsidR="00285A5D" w:rsidRDefault="00285A5D" w:rsidP="003E4E07">
      <w:pPr>
        <w:spacing w:after="0" w:line="240" w:lineRule="auto"/>
        <w:rPr>
          <w:rFonts w:ascii="Arial Narrow" w:hAnsi="Arial Narrow"/>
          <w:b/>
          <w:sz w:val="28"/>
          <w:u w:val="single"/>
        </w:rPr>
      </w:pPr>
    </w:p>
    <w:p w:rsidR="00CC19E0" w:rsidRDefault="00760D27" w:rsidP="00A311D9">
      <w:pPr>
        <w:spacing w:after="0" w:line="240" w:lineRule="auto"/>
        <w:jc w:val="center"/>
        <w:rPr>
          <w:rFonts w:ascii="Arial Narrow" w:hAnsi="Arial Narrow"/>
          <w:b/>
          <w:sz w:val="28"/>
          <w:u w:val="single"/>
        </w:rPr>
      </w:pPr>
      <w:r w:rsidRPr="00760D27">
        <w:rPr>
          <w:rFonts w:ascii="Arial Narrow" w:hAnsi="Arial Narrow"/>
          <w:b/>
          <w:sz w:val="28"/>
          <w:u w:val="single"/>
        </w:rPr>
        <w:t>GANTT CHART FOR THESIS WRITING COMPLETION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3"/>
        <w:gridCol w:w="2895"/>
        <w:gridCol w:w="2432"/>
      </w:tblGrid>
      <w:tr w:rsidR="00BC0716" w:rsidTr="00883A9F">
        <w:tc>
          <w:tcPr>
            <w:tcW w:w="5662" w:type="dxa"/>
          </w:tcPr>
          <w:p w:rsidR="00760D27" w:rsidRPr="00883A9F" w:rsidRDefault="00760D27" w:rsidP="00BC0716">
            <w:pPr>
              <w:rPr>
                <w:rFonts w:ascii="Arial Narrow" w:hAnsi="Arial Narrow"/>
                <w:b/>
                <w:sz w:val="24"/>
              </w:rPr>
            </w:pPr>
            <w:r w:rsidRPr="00883A9F">
              <w:rPr>
                <w:rFonts w:ascii="Arial Narrow" w:hAnsi="Arial Narrow"/>
                <w:b/>
                <w:sz w:val="24"/>
              </w:rPr>
              <w:t xml:space="preserve">Name: </w:t>
            </w:r>
            <w:r w:rsidR="00A8323A">
              <w:rPr>
                <w:rFonts w:ascii="Arial Narrow" w:hAnsi="Arial Narrow"/>
                <w:b/>
                <w:sz w:val="24"/>
              </w:rPr>
              <w:t xml:space="preserve"> </w:t>
            </w:r>
            <w:r w:rsidR="00BC0716">
              <w:rPr>
                <w:rFonts w:ascii="Arial Narrow" w:hAnsi="Arial Narrow"/>
                <w:b/>
                <w:sz w:val="24"/>
              </w:rPr>
              <w:t>___________________________</w:t>
            </w:r>
          </w:p>
        </w:tc>
        <w:tc>
          <w:tcPr>
            <w:tcW w:w="5354" w:type="dxa"/>
            <w:gridSpan w:val="2"/>
          </w:tcPr>
          <w:p w:rsidR="00760D27" w:rsidRPr="00883A9F" w:rsidRDefault="00760D27" w:rsidP="00BC0716">
            <w:pPr>
              <w:rPr>
                <w:rFonts w:ascii="Arial Narrow" w:hAnsi="Arial Narrow"/>
                <w:b/>
                <w:sz w:val="24"/>
              </w:rPr>
            </w:pPr>
            <w:r w:rsidRPr="00883A9F">
              <w:rPr>
                <w:rFonts w:ascii="Arial Narrow" w:hAnsi="Arial Narrow"/>
                <w:b/>
                <w:sz w:val="24"/>
              </w:rPr>
              <w:t xml:space="preserve">Degree: </w:t>
            </w:r>
            <w:r w:rsidR="00BC0716">
              <w:rPr>
                <w:rFonts w:ascii="Arial Narrow" w:hAnsi="Arial Narrow"/>
                <w:b/>
                <w:sz w:val="24"/>
              </w:rPr>
              <w:t>________________________</w:t>
            </w:r>
          </w:p>
        </w:tc>
      </w:tr>
      <w:tr w:rsidR="00BC0716" w:rsidTr="00883A9F">
        <w:tc>
          <w:tcPr>
            <w:tcW w:w="5662" w:type="dxa"/>
          </w:tcPr>
          <w:p w:rsidR="00760D27" w:rsidRPr="00883A9F" w:rsidRDefault="00760D27" w:rsidP="00BC0716">
            <w:pPr>
              <w:rPr>
                <w:rFonts w:ascii="Arial Narrow" w:hAnsi="Arial Narrow"/>
                <w:b/>
                <w:sz w:val="24"/>
              </w:rPr>
            </w:pPr>
            <w:r w:rsidRPr="00883A9F">
              <w:rPr>
                <w:rFonts w:ascii="Arial Narrow" w:hAnsi="Arial Narrow"/>
                <w:b/>
                <w:sz w:val="24"/>
              </w:rPr>
              <w:t xml:space="preserve">Date: </w:t>
            </w:r>
            <w:r w:rsidR="00BC0716">
              <w:rPr>
                <w:rFonts w:ascii="Arial Narrow" w:hAnsi="Arial Narrow"/>
                <w:b/>
                <w:sz w:val="24"/>
              </w:rPr>
              <w:t>______________________</w:t>
            </w:r>
          </w:p>
        </w:tc>
        <w:tc>
          <w:tcPr>
            <w:tcW w:w="2948" w:type="dxa"/>
          </w:tcPr>
          <w:p w:rsidR="00760D27" w:rsidRPr="00883A9F" w:rsidRDefault="00883A9F" w:rsidP="00BC0716">
            <w:pPr>
              <w:rPr>
                <w:rFonts w:ascii="Arial Narrow" w:hAnsi="Arial Narrow"/>
                <w:b/>
                <w:sz w:val="24"/>
              </w:rPr>
            </w:pPr>
            <w:r>
              <w:rPr>
                <w:rFonts w:ascii="Arial Narrow" w:hAnsi="Arial Narrow"/>
                <w:b/>
                <w:sz w:val="24"/>
              </w:rPr>
              <w:t xml:space="preserve">Semester: </w:t>
            </w:r>
            <w:r w:rsidR="00BC0716">
              <w:rPr>
                <w:rFonts w:ascii="Arial Narrow" w:hAnsi="Arial Narrow"/>
                <w:b/>
                <w:sz w:val="24"/>
              </w:rPr>
              <w:t>_____________</w:t>
            </w:r>
            <w:r w:rsidR="006917CF">
              <w:rPr>
                <w:rFonts w:ascii="Arial Narrow" w:hAnsi="Arial Narrow"/>
                <w:b/>
                <w:sz w:val="24"/>
              </w:rPr>
              <w:t xml:space="preserve"> </w:t>
            </w:r>
          </w:p>
        </w:tc>
        <w:tc>
          <w:tcPr>
            <w:tcW w:w="2406" w:type="dxa"/>
          </w:tcPr>
          <w:p w:rsidR="00760D27" w:rsidRPr="00883A9F" w:rsidRDefault="00285A5D" w:rsidP="00BC0716">
            <w:pPr>
              <w:rPr>
                <w:rFonts w:ascii="Arial Narrow" w:hAnsi="Arial Narrow"/>
                <w:b/>
                <w:sz w:val="24"/>
              </w:rPr>
            </w:pPr>
            <w:r>
              <w:rPr>
                <w:rFonts w:ascii="Arial Narrow" w:hAnsi="Arial Narrow"/>
                <w:b/>
                <w:sz w:val="24"/>
              </w:rPr>
              <w:t>SY</w:t>
            </w:r>
            <w:r w:rsidR="006917CF">
              <w:rPr>
                <w:rFonts w:ascii="Arial Narrow" w:hAnsi="Arial Narrow"/>
                <w:b/>
                <w:sz w:val="24"/>
              </w:rPr>
              <w:t xml:space="preserve"> : </w:t>
            </w:r>
            <w:r w:rsidR="00BC0716">
              <w:rPr>
                <w:rFonts w:ascii="Arial Narrow" w:hAnsi="Arial Narrow"/>
                <w:b/>
                <w:sz w:val="24"/>
              </w:rPr>
              <w:t>___________</w:t>
            </w:r>
          </w:p>
        </w:tc>
      </w:tr>
      <w:tr w:rsidR="00BC0716" w:rsidTr="00883A9F">
        <w:tc>
          <w:tcPr>
            <w:tcW w:w="5662" w:type="dxa"/>
          </w:tcPr>
          <w:p w:rsidR="00760D27" w:rsidRPr="00883A9F" w:rsidRDefault="00527C0E" w:rsidP="00BC0716">
            <w:pPr>
              <w:rPr>
                <w:rFonts w:ascii="Arial Narrow" w:hAnsi="Arial Narrow"/>
                <w:b/>
                <w:sz w:val="24"/>
              </w:rPr>
            </w:pPr>
            <w:r>
              <w:rPr>
                <w:rFonts w:ascii="Arial Narrow" w:hAnsi="Arial Narrow"/>
                <w:b/>
                <w:sz w:val="24"/>
              </w:rPr>
              <w:t>Start of Residency</w:t>
            </w:r>
            <w:r w:rsidR="00076BE1">
              <w:rPr>
                <w:rFonts w:ascii="Arial Narrow" w:hAnsi="Arial Narrow"/>
                <w:b/>
                <w:sz w:val="24"/>
              </w:rPr>
              <w:t xml:space="preserve"> </w:t>
            </w:r>
            <w:r w:rsidR="00BC0716">
              <w:rPr>
                <w:rFonts w:ascii="Arial Narrow" w:hAnsi="Arial Narrow"/>
                <w:b/>
                <w:sz w:val="24"/>
              </w:rPr>
              <w:t>: _______________________</w:t>
            </w:r>
          </w:p>
        </w:tc>
        <w:tc>
          <w:tcPr>
            <w:tcW w:w="5354" w:type="dxa"/>
            <w:gridSpan w:val="2"/>
          </w:tcPr>
          <w:p w:rsidR="00760D27" w:rsidRPr="00883A9F" w:rsidRDefault="00760D27" w:rsidP="00A311D9">
            <w:pPr>
              <w:rPr>
                <w:rFonts w:ascii="Arial Narrow" w:hAnsi="Arial Narrow"/>
                <w:b/>
                <w:sz w:val="24"/>
              </w:rPr>
            </w:pPr>
            <w:r w:rsidRPr="00883A9F">
              <w:rPr>
                <w:rFonts w:ascii="Arial Narrow" w:hAnsi="Arial Narrow"/>
                <w:b/>
                <w:sz w:val="24"/>
              </w:rPr>
              <w:t>End of Residency:</w:t>
            </w:r>
            <w:r w:rsidR="00605D27">
              <w:rPr>
                <w:rFonts w:ascii="Arial Narrow" w:hAnsi="Arial Narrow"/>
                <w:b/>
                <w:sz w:val="24"/>
              </w:rPr>
              <w:t xml:space="preserve"> </w:t>
            </w:r>
            <w:r w:rsidR="00BC0716">
              <w:rPr>
                <w:rFonts w:ascii="Arial Narrow" w:hAnsi="Arial Narrow"/>
                <w:b/>
                <w:sz w:val="24"/>
              </w:rPr>
              <w:t>___________________</w:t>
            </w:r>
          </w:p>
        </w:tc>
      </w:tr>
      <w:tr w:rsidR="00760D27" w:rsidTr="00760D27">
        <w:tc>
          <w:tcPr>
            <w:tcW w:w="11016" w:type="dxa"/>
            <w:gridSpan w:val="3"/>
          </w:tcPr>
          <w:p w:rsidR="00883A9F" w:rsidRDefault="00883A9F" w:rsidP="00A311D9">
            <w:pPr>
              <w:rPr>
                <w:rFonts w:ascii="Arial Narrow" w:hAnsi="Arial Narrow"/>
                <w:i/>
                <w:sz w:val="12"/>
              </w:rPr>
            </w:pPr>
          </w:p>
          <w:p w:rsidR="00760D27" w:rsidRPr="00760D27" w:rsidRDefault="00760D27" w:rsidP="00A311D9">
            <w:pPr>
              <w:rPr>
                <w:rFonts w:ascii="Arial Narrow" w:hAnsi="Arial Narrow"/>
                <w:i/>
                <w:sz w:val="24"/>
              </w:rPr>
            </w:pPr>
            <w:r w:rsidRPr="00883A9F">
              <w:rPr>
                <w:rFonts w:ascii="Arial Narrow" w:hAnsi="Arial Narrow"/>
                <w:i/>
                <w:sz w:val="20"/>
              </w:rPr>
              <w:t>Note to the GS Student: The following chart aims to calendar the completion of your manuscript thereby helping ensure that your manuscript is finished on time. Kindly block the column/s representing the time you may be able to complete the different manuscript writing activities. Be reminded that activities identified are completed at the end of the semester. Note too that each of the following activities must always be done in consultation with your adviser.</w:t>
            </w:r>
          </w:p>
        </w:tc>
      </w:tr>
      <w:tr w:rsidR="00760D27" w:rsidTr="00760D27">
        <w:tc>
          <w:tcPr>
            <w:tcW w:w="11016" w:type="dxa"/>
            <w:gridSpan w:val="3"/>
          </w:tcPr>
          <w:p w:rsidR="00883A9F" w:rsidRDefault="00883A9F" w:rsidP="00A311D9">
            <w:pPr>
              <w:rPr>
                <w:rFonts w:ascii="Arial Narrow" w:hAnsi="Arial Narrow"/>
                <w:sz w:val="8"/>
                <w:szCs w:val="24"/>
              </w:rPr>
            </w:pPr>
          </w:p>
          <w:p w:rsidR="00760D27" w:rsidRPr="00760D27" w:rsidRDefault="00760D27" w:rsidP="00605D27">
            <w:pPr>
              <w:rPr>
                <w:rFonts w:ascii="Arial Narrow" w:hAnsi="Arial Narrow"/>
                <w:sz w:val="24"/>
                <w:szCs w:val="24"/>
              </w:rPr>
            </w:pPr>
            <w:r w:rsidRPr="00883A9F">
              <w:rPr>
                <w:rFonts w:ascii="Arial Narrow" w:hAnsi="Arial Narrow"/>
                <w:b/>
                <w:sz w:val="24"/>
                <w:szCs w:val="24"/>
              </w:rPr>
              <w:t>Manuscript Working Title:</w:t>
            </w:r>
            <w:r w:rsidRPr="00760D27">
              <w:rPr>
                <w:rFonts w:ascii="Arial Narrow" w:hAnsi="Arial Narrow"/>
                <w:sz w:val="24"/>
                <w:szCs w:val="24"/>
              </w:rPr>
              <w:t xml:space="preserve"> ___________________________________________________________________________________________________________________________________________________________________________</w:t>
            </w:r>
            <w:r w:rsidR="00883A9F">
              <w:rPr>
                <w:rFonts w:ascii="Arial Narrow" w:hAnsi="Arial Narrow"/>
                <w:sz w:val="24"/>
                <w:szCs w:val="24"/>
              </w:rPr>
              <w:t>_____________________</w:t>
            </w:r>
          </w:p>
        </w:tc>
      </w:tr>
    </w:tbl>
    <w:p w:rsidR="00760D27" w:rsidRPr="00760D27" w:rsidRDefault="00760D27" w:rsidP="00A311D9">
      <w:pPr>
        <w:spacing w:after="0" w:line="240" w:lineRule="auto"/>
        <w:rPr>
          <w:rFonts w:ascii="Arial Narrow" w:hAnsi="Arial Narrow"/>
          <w:sz w:val="16"/>
        </w:rPr>
      </w:pPr>
    </w:p>
    <w:tbl>
      <w:tblPr>
        <w:tblStyle w:val="TableGrid"/>
        <w:tblW w:w="11088" w:type="dxa"/>
        <w:tblLook w:val="04A0" w:firstRow="1" w:lastRow="0" w:firstColumn="1" w:lastColumn="0" w:noHBand="0" w:noVBand="1"/>
      </w:tblPr>
      <w:tblGrid>
        <w:gridCol w:w="3312"/>
        <w:gridCol w:w="648"/>
        <w:gridCol w:w="648"/>
        <w:gridCol w:w="648"/>
        <w:gridCol w:w="648"/>
        <w:gridCol w:w="648"/>
        <w:gridCol w:w="648"/>
        <w:gridCol w:w="648"/>
        <w:gridCol w:w="648"/>
        <w:gridCol w:w="648"/>
        <w:gridCol w:w="648"/>
        <w:gridCol w:w="648"/>
        <w:gridCol w:w="648"/>
      </w:tblGrid>
      <w:tr w:rsidR="00883A9F" w:rsidRPr="00883A9F" w:rsidTr="006F77D8">
        <w:tc>
          <w:tcPr>
            <w:tcW w:w="3312" w:type="dxa"/>
            <w:vMerge w:val="restart"/>
          </w:tcPr>
          <w:p w:rsidR="00883A9F" w:rsidRPr="00883A9F" w:rsidRDefault="00883A9F" w:rsidP="00A311D9">
            <w:pPr>
              <w:jc w:val="center"/>
              <w:rPr>
                <w:rFonts w:ascii="Arial Narrow" w:hAnsi="Arial Narrow"/>
                <w:b/>
                <w:sz w:val="23"/>
                <w:szCs w:val="23"/>
              </w:rPr>
            </w:pPr>
            <w:r w:rsidRPr="00883A9F">
              <w:rPr>
                <w:rFonts w:ascii="Arial Narrow" w:hAnsi="Arial Narrow"/>
                <w:b/>
                <w:sz w:val="23"/>
                <w:szCs w:val="23"/>
              </w:rPr>
              <w:t>ACTIVITIES</w:t>
            </w:r>
          </w:p>
        </w:tc>
        <w:tc>
          <w:tcPr>
            <w:tcW w:w="7776" w:type="dxa"/>
            <w:gridSpan w:val="12"/>
          </w:tcPr>
          <w:p w:rsidR="00883A9F" w:rsidRPr="00883A9F" w:rsidRDefault="00883A9F" w:rsidP="00A311D9">
            <w:pPr>
              <w:jc w:val="center"/>
              <w:rPr>
                <w:rFonts w:ascii="Arial Narrow" w:hAnsi="Arial Narrow"/>
                <w:b/>
                <w:sz w:val="23"/>
                <w:szCs w:val="23"/>
              </w:rPr>
            </w:pPr>
            <w:r w:rsidRPr="00883A9F">
              <w:rPr>
                <w:rFonts w:ascii="Arial Narrow" w:hAnsi="Arial Narrow"/>
                <w:b/>
                <w:sz w:val="23"/>
                <w:szCs w:val="23"/>
              </w:rPr>
              <w:t>Month/Year</w:t>
            </w:r>
          </w:p>
        </w:tc>
      </w:tr>
      <w:tr w:rsidR="00BC0716" w:rsidRPr="00883A9F" w:rsidTr="0054402E">
        <w:tc>
          <w:tcPr>
            <w:tcW w:w="3312" w:type="dxa"/>
            <w:vMerge/>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c>
          <w:tcPr>
            <w:tcW w:w="648" w:type="dxa"/>
          </w:tcPr>
          <w:p w:rsidR="00BC0716" w:rsidRPr="00883A9F" w:rsidRDefault="00BC0716" w:rsidP="006917CF">
            <w:pPr>
              <w:jc w:val="center"/>
              <w:rPr>
                <w:rFonts w:ascii="Arial Narrow" w:hAnsi="Arial Narrow"/>
                <w:b/>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Choosing of research topic and statement of problems</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tcBorders>
              <w:bottom w:val="single" w:sz="4" w:space="0" w:color="auto"/>
            </w:tcBorders>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Literature review and methodology statement</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tcBorders>
              <w:bottom w:val="single" w:sz="4" w:space="0" w:color="auto"/>
            </w:tcBorders>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Data gathering tool preparation</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tcBorders>
              <w:top w:val="single" w:sz="4" w:space="0" w:color="auto"/>
            </w:tcBorders>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Writing Chapter I and Chapter II</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Research proposal defense</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Research proposal revision and submission</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Data gathering tool reliability and validity testing</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Data gathering tool revision</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Data gathering (Administration and Retrieval)</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Data coding, analysis and interpretation</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Results and discussion writing</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BC0716"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Writing Chapter III and Chapter IV</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Research final defense</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Manuscript enhancement and revision</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Manuscript English and technical editing</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Final revision of manuscript</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Printing and binding</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BC0716">
        <w:tc>
          <w:tcPr>
            <w:tcW w:w="3312" w:type="dxa"/>
          </w:tcPr>
          <w:p w:rsidR="006917CF" w:rsidRPr="00883A9F" w:rsidRDefault="006917CF" w:rsidP="006917CF">
            <w:pPr>
              <w:pStyle w:val="ListParagraph"/>
              <w:numPr>
                <w:ilvl w:val="0"/>
                <w:numId w:val="1"/>
              </w:numPr>
              <w:rPr>
                <w:rFonts w:ascii="Arial Narrow" w:hAnsi="Arial Narrow"/>
                <w:sz w:val="23"/>
                <w:szCs w:val="23"/>
              </w:rPr>
            </w:pPr>
            <w:r w:rsidRPr="00883A9F">
              <w:rPr>
                <w:rFonts w:ascii="Arial Narrow" w:hAnsi="Arial Narrow"/>
                <w:sz w:val="23"/>
                <w:szCs w:val="23"/>
              </w:rPr>
              <w:t>Submission of final manuscript.</w:t>
            </w: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c>
          <w:tcPr>
            <w:tcW w:w="648" w:type="dxa"/>
            <w:shd w:val="clear" w:color="auto" w:fill="auto"/>
          </w:tcPr>
          <w:p w:rsidR="006917CF" w:rsidRPr="00883A9F" w:rsidRDefault="006917CF" w:rsidP="006917CF">
            <w:pPr>
              <w:jc w:val="center"/>
              <w:rPr>
                <w:rFonts w:ascii="Arial Narrow" w:hAnsi="Arial Narrow"/>
                <w:sz w:val="23"/>
                <w:szCs w:val="23"/>
              </w:rPr>
            </w:pPr>
          </w:p>
        </w:tc>
      </w:tr>
      <w:tr w:rsidR="006917CF" w:rsidRPr="00883A9F" w:rsidTr="003F2679">
        <w:tc>
          <w:tcPr>
            <w:tcW w:w="6552" w:type="dxa"/>
            <w:gridSpan w:val="6"/>
          </w:tcPr>
          <w:p w:rsidR="006917CF" w:rsidRPr="00883A9F" w:rsidRDefault="006917CF" w:rsidP="006917CF">
            <w:pPr>
              <w:jc w:val="center"/>
              <w:rPr>
                <w:rFonts w:ascii="Arial Narrow" w:hAnsi="Arial Narrow"/>
                <w:b/>
                <w:sz w:val="23"/>
                <w:szCs w:val="23"/>
              </w:rPr>
            </w:pPr>
          </w:p>
          <w:p w:rsidR="006917CF" w:rsidRPr="00883A9F" w:rsidRDefault="006917CF" w:rsidP="006917CF">
            <w:pPr>
              <w:rPr>
                <w:rFonts w:ascii="Arial Narrow" w:hAnsi="Arial Narrow"/>
                <w:b/>
                <w:sz w:val="23"/>
                <w:szCs w:val="23"/>
              </w:rPr>
            </w:pPr>
            <w:r w:rsidRPr="00883A9F">
              <w:rPr>
                <w:rFonts w:ascii="Arial Narrow" w:hAnsi="Arial Narrow"/>
                <w:b/>
                <w:sz w:val="23"/>
                <w:szCs w:val="23"/>
              </w:rPr>
              <w:t>Submitted by: ___________________________________</w:t>
            </w:r>
          </w:p>
          <w:p w:rsidR="006917CF" w:rsidRPr="00883A9F" w:rsidRDefault="006917CF" w:rsidP="006917CF">
            <w:pPr>
              <w:rPr>
                <w:rFonts w:ascii="Arial Narrow" w:hAnsi="Arial Narrow"/>
                <w:b/>
                <w:sz w:val="23"/>
                <w:szCs w:val="23"/>
              </w:rPr>
            </w:pPr>
            <w:r w:rsidRPr="00883A9F">
              <w:rPr>
                <w:rFonts w:ascii="Arial Narrow" w:hAnsi="Arial Narrow"/>
                <w:b/>
                <w:sz w:val="23"/>
                <w:szCs w:val="23"/>
              </w:rPr>
              <w:tab/>
              <w:t xml:space="preserve">       </w:t>
            </w:r>
            <w:r w:rsidRPr="00883A9F">
              <w:rPr>
                <w:rFonts w:ascii="Arial Narrow" w:hAnsi="Arial Narrow"/>
                <w:b/>
                <w:sz w:val="23"/>
                <w:szCs w:val="23"/>
              </w:rPr>
              <w:tab/>
            </w:r>
            <w:r>
              <w:rPr>
                <w:rFonts w:ascii="Arial Narrow" w:hAnsi="Arial Narrow"/>
                <w:b/>
                <w:sz w:val="23"/>
                <w:szCs w:val="23"/>
              </w:rPr>
              <w:t xml:space="preserve">                </w:t>
            </w:r>
            <w:r w:rsidRPr="00883A9F">
              <w:rPr>
                <w:rFonts w:ascii="Arial Narrow" w:hAnsi="Arial Narrow"/>
                <w:b/>
                <w:sz w:val="23"/>
                <w:szCs w:val="23"/>
              </w:rPr>
              <w:t>Student’s Signature</w:t>
            </w:r>
          </w:p>
        </w:tc>
        <w:tc>
          <w:tcPr>
            <w:tcW w:w="4536" w:type="dxa"/>
            <w:gridSpan w:val="7"/>
          </w:tcPr>
          <w:p w:rsidR="006917CF" w:rsidRDefault="006917CF" w:rsidP="006917CF">
            <w:pPr>
              <w:jc w:val="center"/>
              <w:rPr>
                <w:rFonts w:ascii="Arial Narrow" w:hAnsi="Arial Narrow"/>
                <w:sz w:val="23"/>
                <w:szCs w:val="23"/>
              </w:rPr>
            </w:pPr>
          </w:p>
          <w:p w:rsidR="006917CF" w:rsidRDefault="006917CF" w:rsidP="006917CF">
            <w:pPr>
              <w:rPr>
                <w:rFonts w:ascii="Arial Narrow" w:hAnsi="Arial Narrow"/>
                <w:b/>
                <w:sz w:val="23"/>
                <w:szCs w:val="23"/>
              </w:rPr>
            </w:pPr>
            <w:r>
              <w:rPr>
                <w:rFonts w:ascii="Arial Narrow" w:hAnsi="Arial Narrow"/>
                <w:b/>
                <w:sz w:val="23"/>
                <w:szCs w:val="23"/>
              </w:rPr>
              <w:t>Noted: _______________________________</w:t>
            </w:r>
          </w:p>
          <w:p w:rsidR="006917CF" w:rsidRPr="0055201E" w:rsidRDefault="006917CF" w:rsidP="006917CF">
            <w:pPr>
              <w:rPr>
                <w:rFonts w:ascii="Arial Narrow" w:hAnsi="Arial Narrow"/>
                <w:b/>
                <w:sz w:val="23"/>
                <w:szCs w:val="23"/>
              </w:rPr>
            </w:pPr>
            <w:r>
              <w:rPr>
                <w:rFonts w:ascii="Arial Narrow" w:hAnsi="Arial Narrow"/>
                <w:b/>
                <w:sz w:val="23"/>
                <w:szCs w:val="23"/>
              </w:rPr>
              <w:t xml:space="preserve">                   Adviser’s Name and Signature</w:t>
            </w:r>
          </w:p>
        </w:tc>
      </w:tr>
    </w:tbl>
    <w:p w:rsidR="00760D27" w:rsidRPr="00760D27" w:rsidRDefault="00760D27" w:rsidP="003E4E07">
      <w:pPr>
        <w:spacing w:after="0" w:line="240" w:lineRule="auto"/>
        <w:rPr>
          <w:rFonts w:ascii="Arial Narrow" w:hAnsi="Arial Narrow"/>
          <w:sz w:val="24"/>
        </w:rPr>
      </w:pPr>
    </w:p>
    <w:sectPr w:rsidR="00760D27" w:rsidRPr="00760D27" w:rsidSect="003E4E07">
      <w:headerReference w:type="default" r:id="rId8"/>
      <w:footerReference w:type="default" r:id="rId9"/>
      <w:pgSz w:w="12240" w:h="18720"/>
      <w:pgMar w:top="720" w:right="720" w:bottom="720" w:left="720" w:header="720" w:footer="43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CD" w:rsidRDefault="004760CD" w:rsidP="00E93602">
      <w:pPr>
        <w:spacing w:after="0" w:line="240" w:lineRule="auto"/>
      </w:pPr>
      <w:r>
        <w:separator/>
      </w:r>
    </w:p>
  </w:endnote>
  <w:endnote w:type="continuationSeparator" w:id="0">
    <w:p w:rsidR="004760CD" w:rsidRDefault="004760CD" w:rsidP="00E9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w:altName w:val="Times New Roman"/>
    <w:charset w:val="00"/>
    <w:family w:val="auto"/>
    <w:pitch w:val="variable"/>
    <w:sig w:usb0="00000007" w:usb1="00000000" w:usb2="00000000" w:usb3="00000000" w:csb0="0000001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Sahara">
    <w:charset w:val="00"/>
    <w:family w:val="auto"/>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E07" w:rsidRDefault="003E4E07" w:rsidP="003E4E07">
    <w:pPr>
      <w:spacing w:after="0" w:line="240" w:lineRule="auto"/>
      <w:jc w:val="both"/>
      <w:rPr>
        <w:rFonts w:ascii="Bookman Old Style" w:eastAsia="Times New Roman" w:hAnsi="Bookman Old Style" w:cs="Tahoma"/>
        <w:sz w:val="16"/>
        <w:szCs w:val="16"/>
      </w:rPr>
    </w:pPr>
  </w:p>
  <w:p w:rsidR="003E4E07" w:rsidRPr="005A5F15" w:rsidRDefault="003E4E07" w:rsidP="003E4E07">
    <w:pPr>
      <w:spacing w:after="0" w:line="240" w:lineRule="auto"/>
      <w:jc w:val="center"/>
      <w:rPr>
        <w:rFonts w:ascii="Lucida Handwriting" w:eastAsia="Times New Roman" w:hAnsi="Lucida Handwriting" w:cs="Tahoma"/>
        <w:b/>
        <w:color w:val="002060"/>
        <w:sz w:val="18"/>
      </w:rPr>
    </w:pPr>
    <w:r w:rsidRPr="005A5F15">
      <w:rPr>
        <w:rFonts w:ascii="Lucida Handwriting" w:eastAsia="Times New Roman" w:hAnsi="Lucida Handwriting" w:cs="Tahoma"/>
        <w:b/>
        <w:color w:val="002060"/>
        <w:sz w:val="18"/>
      </w:rPr>
      <w:t>Bringing quality and affordable education to your doorsteps…</w:t>
    </w:r>
  </w:p>
  <w:p w:rsidR="003E4E07" w:rsidRPr="00A32675" w:rsidRDefault="003E4E07" w:rsidP="003E4E07">
    <w:pPr>
      <w:spacing w:after="0" w:line="240" w:lineRule="auto"/>
      <w:jc w:val="center"/>
      <w:rPr>
        <w:rFonts w:ascii="Times New Roman" w:eastAsia="Times New Roman" w:hAnsi="Times New Roman" w:cs="Times New Roman"/>
      </w:rPr>
    </w:pPr>
    <w:r>
      <w:rPr>
        <w:rFonts w:ascii="Tahoma" w:eastAsia="Times New Roman" w:hAnsi="Tahoma" w:cs="Tahoma"/>
        <w:noProof/>
      </w:rPr>
      <mc:AlternateContent>
        <mc:Choice Requires="wps">
          <w:drawing>
            <wp:anchor distT="4294967295" distB="4294967295" distL="114300" distR="114300" simplePos="0" relativeHeight="251662336" behindDoc="0" locked="0" layoutInCell="1" allowOverlap="1" wp14:anchorId="2FA5C5AC" wp14:editId="059D177A">
              <wp:simplePos x="0" y="0"/>
              <wp:positionH relativeFrom="column">
                <wp:posOffset>447675</wp:posOffset>
              </wp:positionH>
              <wp:positionV relativeFrom="paragraph">
                <wp:posOffset>68580</wp:posOffset>
              </wp:positionV>
              <wp:extent cx="5943600" cy="0"/>
              <wp:effectExtent l="0" t="19050" r="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2C12C"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5pt,5.4pt" to="503.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" strokecolor="blue" strokeweight="3pt">
              <v:stroke linestyle="thinThin"/>
            </v:line>
          </w:pict>
        </mc:Fallback>
      </mc:AlternateContent>
    </w:r>
  </w:p>
  <w:p w:rsidR="003E4E07" w:rsidRDefault="003E4E07" w:rsidP="003E4E07">
    <w:pPr>
      <w:ind w:left="1440" w:firstLine="720"/>
    </w:pPr>
    <w:r>
      <w:rPr>
        <w:rFonts w:ascii="Arial Narrow" w:eastAsia="Times New Roman" w:hAnsi="Arial Narrow" w:cs="Tahoma"/>
      </w:rPr>
      <w:t xml:space="preserve">   Tel. (074)309-2353                                      </w:t>
    </w:r>
    <w:hyperlink r:id="rId1" w:history="1">
      <w:r w:rsidRPr="00B3439A">
        <w:rPr>
          <w:rStyle w:val="Hyperlink"/>
          <w:rFonts w:ascii="Arial Narrow" w:hAnsi="Arial Narrow"/>
        </w:rPr>
        <w:t>open.university@bsu.edu.ph</w:t>
      </w:r>
    </w:hyperlink>
  </w:p>
  <w:p w:rsidR="0055201E" w:rsidRPr="00BC761E" w:rsidRDefault="0055201E" w:rsidP="0055201E">
    <w:pPr>
      <w:pStyle w:val="Footer"/>
      <w:jc w:val="center"/>
      <w:rPr>
        <w:rFonts w:ascii="Sahara" w:hAnsi="Sahara"/>
        <w:sz w:val="24"/>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CD" w:rsidRDefault="004760CD" w:rsidP="00E93602">
      <w:pPr>
        <w:spacing w:after="0" w:line="240" w:lineRule="auto"/>
      </w:pPr>
      <w:r>
        <w:separator/>
      </w:r>
    </w:p>
  </w:footnote>
  <w:footnote w:type="continuationSeparator" w:id="0">
    <w:p w:rsidR="004760CD" w:rsidRDefault="004760CD" w:rsidP="00E9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602" w:rsidRDefault="0035478B" w:rsidP="00E93602">
    <w:pPr>
      <w:pStyle w:val="Header"/>
      <w:jc w:val="center"/>
    </w:pPr>
    <w:r>
      <w:rPr>
        <w:rFonts w:ascii="Arial Narrow" w:eastAsia="Times New Roman" w:hAnsi="Arial Narrow" w:cs="Tahoma"/>
        <w:b/>
        <w:noProof/>
      </w:rPr>
      <mc:AlternateContent>
        <mc:Choice Requires="wps">
          <w:drawing>
            <wp:anchor distT="0" distB="0" distL="114300" distR="114300" simplePos="0" relativeHeight="251663360" behindDoc="0" locked="0" layoutInCell="1" allowOverlap="1">
              <wp:simplePos x="0" y="0"/>
              <wp:positionH relativeFrom="column">
                <wp:posOffset>5178425</wp:posOffset>
              </wp:positionH>
              <wp:positionV relativeFrom="paragraph">
                <wp:posOffset>20955</wp:posOffset>
              </wp:positionV>
              <wp:extent cx="1590675" cy="409575"/>
              <wp:effectExtent l="0" t="0" r="3175"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78B" w:rsidRPr="009B33FC" w:rsidRDefault="0035478B" w:rsidP="0035478B">
                          <w:pPr>
                            <w:rPr>
                              <w:rFonts w:ascii="Arial" w:eastAsia="MS Mincho" w:hAnsi="Arial" w:cs="Arial"/>
                              <w:sz w:val="20"/>
                              <w:szCs w:val="20"/>
                            </w:rPr>
                          </w:pPr>
                          <w:r>
                            <w:rPr>
                              <w:rFonts w:ascii="Arial" w:eastAsia="MS Mincho" w:hAnsi="Arial" w:cs="Arial"/>
                              <w:sz w:val="20"/>
                              <w:szCs w:val="20"/>
                            </w:rPr>
                            <w:t>BSU – OU Form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07.75pt;margin-top:1.65pt;width:125.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" stroked="f">
              <v:textbox>
                <w:txbxContent>
                  <w:p w:rsidR="0035478B" w:rsidRPr="009B33FC" w:rsidRDefault="0035478B" w:rsidP="0035478B">
                    <w:pPr>
                      <w:rPr>
                        <w:rFonts w:ascii="Arial" w:eastAsia="MS Mincho" w:hAnsi="Arial" w:cs="Arial"/>
                        <w:sz w:val="20"/>
                        <w:szCs w:val="20"/>
                      </w:rPr>
                    </w:pPr>
                    <w:r>
                      <w:rPr>
                        <w:rFonts w:ascii="Arial" w:eastAsia="MS Mincho" w:hAnsi="Arial" w:cs="Arial"/>
                        <w:sz w:val="20"/>
                        <w:szCs w:val="20"/>
                      </w:rPr>
                      <w:t>BSU – OU Form 16</w:t>
                    </w:r>
                  </w:p>
                </w:txbxContent>
              </v:textbox>
            </v:shape>
          </w:pict>
        </mc:Fallback>
      </mc:AlternateContent>
    </w:r>
    <w:r>
      <w:rPr>
        <w:rFonts w:ascii="Arial Narrow" w:eastAsia="Times New Roman" w:hAnsi="Arial Narrow" w:cs="Tahoma"/>
        <w:b/>
        <w:noProof/>
      </w:rPr>
      <w:drawing>
        <wp:inline distT="0" distB="0" distL="0" distR="0">
          <wp:extent cx="2889250" cy="1162050"/>
          <wp:effectExtent l="0" t="0" r="6350" b="0"/>
          <wp:docPr id="1" name="Picture 1" descr="OU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9250" cy="1162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20383"/>
    <w:multiLevelType w:val="hybridMultilevel"/>
    <w:tmpl w:val="418A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02"/>
    <w:rsid w:val="00076BE1"/>
    <w:rsid w:val="000D0DF0"/>
    <w:rsid w:val="00285A5D"/>
    <w:rsid w:val="0035478B"/>
    <w:rsid w:val="003E4E07"/>
    <w:rsid w:val="004760CD"/>
    <w:rsid w:val="004E4248"/>
    <w:rsid w:val="00513C51"/>
    <w:rsid w:val="00527C0E"/>
    <w:rsid w:val="0055201E"/>
    <w:rsid w:val="00605D27"/>
    <w:rsid w:val="006917CF"/>
    <w:rsid w:val="006D752D"/>
    <w:rsid w:val="00760D27"/>
    <w:rsid w:val="007C079B"/>
    <w:rsid w:val="00883A9F"/>
    <w:rsid w:val="00A311D9"/>
    <w:rsid w:val="00A8323A"/>
    <w:rsid w:val="00BC0716"/>
    <w:rsid w:val="00BC761E"/>
    <w:rsid w:val="00C32A03"/>
    <w:rsid w:val="00CC19E0"/>
    <w:rsid w:val="00CD27DB"/>
    <w:rsid w:val="00D808CA"/>
    <w:rsid w:val="00E9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D183D"/>
  <w15:docId w15:val="{4F9E848A-665E-45BF-A045-FDB4A012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93602"/>
    <w:pPr>
      <w:keepNext/>
      <w:spacing w:after="0" w:line="240" w:lineRule="auto"/>
      <w:jc w:val="center"/>
      <w:outlineLvl w:val="0"/>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E93602"/>
    <w:pPr>
      <w:keepNext/>
      <w:spacing w:after="0" w:line="240" w:lineRule="auto"/>
      <w:jc w:val="center"/>
      <w:outlineLvl w:val="3"/>
    </w:pPr>
    <w:rPr>
      <w:rFonts w:ascii="Old English" w:eastAsia="Times New Roman" w:hAnsi="Old English" w:cs="Times New Roman"/>
      <w:b/>
      <w:color w:val="008000"/>
      <w:sz w:val="32"/>
      <w:szCs w:val="24"/>
    </w:rPr>
  </w:style>
  <w:style w:type="paragraph" w:styleId="Heading5">
    <w:name w:val="heading 5"/>
    <w:basedOn w:val="Normal"/>
    <w:next w:val="Normal"/>
    <w:link w:val="Heading5Char"/>
    <w:qFormat/>
    <w:rsid w:val="00E93602"/>
    <w:pPr>
      <w:keepNext/>
      <w:spacing w:after="0" w:line="240" w:lineRule="auto"/>
      <w:jc w:val="center"/>
      <w:outlineLvl w:val="4"/>
    </w:pPr>
    <w:rPr>
      <w:rFonts w:ascii="Comic Sans MS" w:eastAsia="Times New Roman" w:hAnsi="Comic Sans MS" w:cs="Times New Roman"/>
      <w:b/>
      <w:caps/>
      <w:color w:val="00FFFF"/>
      <w:sz w:val="40"/>
      <w:szCs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602"/>
  </w:style>
  <w:style w:type="paragraph" w:styleId="Footer">
    <w:name w:val="footer"/>
    <w:basedOn w:val="Normal"/>
    <w:link w:val="FooterChar"/>
    <w:uiPriority w:val="99"/>
    <w:unhideWhenUsed/>
    <w:rsid w:val="00E93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602"/>
  </w:style>
  <w:style w:type="paragraph" w:styleId="BalloonText">
    <w:name w:val="Balloon Text"/>
    <w:basedOn w:val="Normal"/>
    <w:link w:val="BalloonTextChar"/>
    <w:uiPriority w:val="99"/>
    <w:semiHidden/>
    <w:unhideWhenUsed/>
    <w:rsid w:val="00E93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602"/>
    <w:rPr>
      <w:rFonts w:ascii="Tahoma" w:hAnsi="Tahoma" w:cs="Tahoma"/>
      <w:sz w:val="16"/>
      <w:szCs w:val="16"/>
    </w:rPr>
  </w:style>
  <w:style w:type="character" w:customStyle="1" w:styleId="Heading1Char">
    <w:name w:val="Heading 1 Char"/>
    <w:basedOn w:val="DefaultParagraphFont"/>
    <w:link w:val="Heading1"/>
    <w:rsid w:val="00E93602"/>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93602"/>
    <w:rPr>
      <w:rFonts w:ascii="Old English" w:eastAsia="Times New Roman" w:hAnsi="Old English" w:cs="Times New Roman"/>
      <w:b/>
      <w:color w:val="008000"/>
      <w:sz w:val="32"/>
      <w:szCs w:val="24"/>
    </w:rPr>
  </w:style>
  <w:style w:type="character" w:customStyle="1" w:styleId="Heading5Char">
    <w:name w:val="Heading 5 Char"/>
    <w:basedOn w:val="DefaultParagraphFont"/>
    <w:link w:val="Heading5"/>
    <w:rsid w:val="00E93602"/>
    <w:rPr>
      <w:rFonts w:ascii="Comic Sans MS" w:eastAsia="Times New Roman" w:hAnsi="Comic Sans MS" w:cs="Times New Roman"/>
      <w:b/>
      <w:caps/>
      <w:color w:val="00FFFF"/>
      <w:sz w:val="40"/>
      <w:szCs w:val="24"/>
      <w14:shadow w14:blurRad="50800" w14:dist="38100" w14:dir="2700000" w14:sx="100000" w14:sy="100000" w14:kx="0" w14:ky="0" w14:algn="tl">
        <w14:srgbClr w14:val="000000">
          <w14:alpha w14:val="60000"/>
        </w14:srgbClr>
      </w14:shadow>
    </w:rPr>
  </w:style>
  <w:style w:type="table" w:styleId="TableGrid">
    <w:name w:val="Table Grid"/>
    <w:basedOn w:val="TableNormal"/>
    <w:uiPriority w:val="59"/>
    <w:rsid w:val="00760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A9F"/>
    <w:pPr>
      <w:ind w:left="720"/>
      <w:contextualSpacing/>
    </w:pPr>
  </w:style>
  <w:style w:type="character" w:styleId="Hyperlink">
    <w:name w:val="Hyperlink"/>
    <w:basedOn w:val="DefaultParagraphFont"/>
    <w:uiPriority w:val="99"/>
    <w:unhideWhenUsed/>
    <w:rsid w:val="003E4E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open.university@b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8195-8FDD-4E66-B081-1CA7D80E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 4</dc:creator>
  <cp:lastModifiedBy>OU Main PC</cp:lastModifiedBy>
  <cp:revision>8</cp:revision>
  <cp:lastPrinted>2018-08-01T05:13:00Z</cp:lastPrinted>
  <dcterms:created xsi:type="dcterms:W3CDTF">2018-07-31T08:44:00Z</dcterms:created>
  <dcterms:modified xsi:type="dcterms:W3CDTF">2021-04-30T03:58:00Z</dcterms:modified>
</cp:coreProperties>
</file>