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E337B" w14:textId="464635C0" w:rsidR="0025392D"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Eugene Ngo</w:t>
      </w:r>
    </w:p>
    <w:p w14:paraId="0E88F1AD" w14:textId="7C67E939" w:rsidR="001C5CE8"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11/18/2022</w:t>
      </w:r>
    </w:p>
    <w:p w14:paraId="396B22F3" w14:textId="3326FF00" w:rsidR="001C5CE8"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EE 271</w:t>
      </w:r>
    </w:p>
    <w:p w14:paraId="7A1166A8" w14:textId="5FAADFE2" w:rsidR="001C5CE8"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Lab 4 Report</w:t>
      </w:r>
    </w:p>
    <w:p w14:paraId="395BDD1C" w14:textId="76926232" w:rsidR="001C5CE8" w:rsidRPr="001C5CE8" w:rsidRDefault="001C5CE8" w:rsidP="001C5CE8">
      <w:pPr>
        <w:spacing w:line="276" w:lineRule="auto"/>
        <w:rPr>
          <w:rFonts w:ascii="Times New Roman" w:hAnsi="Times New Roman" w:cs="Times New Roman"/>
          <w:sz w:val="32"/>
          <w:szCs w:val="32"/>
        </w:rPr>
      </w:pPr>
      <w:r w:rsidRPr="001C5CE8">
        <w:rPr>
          <w:rFonts w:ascii="Times New Roman" w:hAnsi="Times New Roman" w:cs="Times New Roman"/>
          <w:b/>
          <w:bCs/>
          <w:sz w:val="32"/>
          <w:szCs w:val="32"/>
        </w:rPr>
        <w:t>Procedure</w:t>
      </w:r>
    </w:p>
    <w:p w14:paraId="68CE20E8" w14:textId="76C7821C" w:rsidR="001C5CE8" w:rsidRPr="001C5CE8" w:rsidRDefault="001C5CE8" w:rsidP="001C5CE8">
      <w:pPr>
        <w:spacing w:line="276" w:lineRule="auto"/>
        <w:rPr>
          <w:rFonts w:ascii="Times New Roman" w:hAnsi="Times New Roman" w:cs="Times New Roman"/>
          <w:sz w:val="24"/>
          <w:szCs w:val="24"/>
        </w:rPr>
      </w:pPr>
      <w:r w:rsidRPr="001C5CE8">
        <w:rPr>
          <w:rFonts w:ascii="Times New Roman" w:hAnsi="Times New Roman" w:cs="Times New Roman"/>
          <w:sz w:val="24"/>
          <w:szCs w:val="24"/>
        </w:rPr>
        <w:t xml:space="preserve">My approach to solving this problem: I started dealing with the metastability of having sequential inputs from the Key0 and Key3, by running them through the </w:t>
      </w:r>
      <w:proofErr w:type="spellStart"/>
      <w:r w:rsidRPr="001C5CE8">
        <w:rPr>
          <w:rFonts w:ascii="Times New Roman" w:hAnsi="Times New Roman" w:cs="Times New Roman"/>
          <w:sz w:val="24"/>
          <w:szCs w:val="24"/>
        </w:rPr>
        <w:t>doubleflip</w:t>
      </w:r>
      <w:proofErr w:type="spellEnd"/>
      <w:r w:rsidRPr="001C5CE8">
        <w:rPr>
          <w:rFonts w:ascii="Times New Roman" w:hAnsi="Times New Roman" w:cs="Times New Roman"/>
          <w:sz w:val="24"/>
          <w:szCs w:val="24"/>
        </w:rPr>
        <w:t xml:space="preserve"> and then using those </w:t>
      </w:r>
      <w:proofErr w:type="spellStart"/>
      <w:r w:rsidRPr="001C5CE8">
        <w:rPr>
          <w:rFonts w:ascii="Times New Roman" w:hAnsi="Times New Roman" w:cs="Times New Roman"/>
          <w:sz w:val="24"/>
          <w:szCs w:val="24"/>
        </w:rPr>
        <w:t>doubleflipped</w:t>
      </w:r>
      <w:proofErr w:type="spellEnd"/>
      <w:r w:rsidRPr="001C5CE8">
        <w:rPr>
          <w:rFonts w:ascii="Times New Roman" w:hAnsi="Times New Roman" w:cs="Times New Roman"/>
          <w:sz w:val="24"/>
          <w:szCs w:val="24"/>
        </w:rPr>
        <w:t xml:space="preserve"> values to change states of the circuit. When approaching the tug of war problem, the </w:t>
      </w:r>
      <w:proofErr w:type="spellStart"/>
      <w:r w:rsidRPr="001C5CE8">
        <w:rPr>
          <w:rFonts w:ascii="Times New Roman" w:hAnsi="Times New Roman" w:cs="Times New Roman"/>
          <w:sz w:val="24"/>
          <w:szCs w:val="24"/>
        </w:rPr>
        <w:t>doubleflipped</w:t>
      </w:r>
      <w:proofErr w:type="spellEnd"/>
      <w:r w:rsidRPr="001C5CE8">
        <w:rPr>
          <w:rFonts w:ascii="Times New Roman" w:hAnsi="Times New Roman" w:cs="Times New Roman"/>
          <w:sz w:val="24"/>
          <w:szCs w:val="24"/>
        </w:rPr>
        <w:t xml:space="preserve"> inputs from Key0 and Key3 are then processed as inputs to the finite state machines, and an output. Since each light LEDR is an output, there needs to be 9 separate finite state machines, all depending on each other. The output to LEDR is ON when the light next to it is ON, and the direction input is towards it. Or more specifically, if the LED on the left of the current LED is ON and the input direction is just to the right (only KEY 0 is pressed for that clock cycle), then the current LED is set to ON, and in the next clock cycle it will turn on. Taking this approach for all the LEDs enables the tug of war behavior. Another FSM for victory conditions is set, to run independent of the tug of war, where if either </w:t>
      </w:r>
      <w:proofErr w:type="gramStart"/>
      <w:r w:rsidRPr="001C5CE8">
        <w:rPr>
          <w:rFonts w:ascii="Times New Roman" w:hAnsi="Times New Roman" w:cs="Times New Roman"/>
          <w:sz w:val="24"/>
          <w:szCs w:val="24"/>
        </w:rPr>
        <w:t>LEDR[</w:t>
      </w:r>
      <w:proofErr w:type="gramEnd"/>
      <w:r w:rsidRPr="001C5CE8">
        <w:rPr>
          <w:rFonts w:ascii="Times New Roman" w:hAnsi="Times New Roman" w:cs="Times New Roman"/>
          <w:sz w:val="24"/>
          <w:szCs w:val="24"/>
        </w:rPr>
        <w:t xml:space="preserve">9] or LEDR0 is ON and the inputs are left or right respectively, then HEX0 is set to 2 or 1 respectively, ending the game and displaying the winner on HEX0. To reset the game and play again, </w:t>
      </w:r>
      <w:proofErr w:type="gramStart"/>
      <w:r w:rsidRPr="001C5CE8">
        <w:rPr>
          <w:rFonts w:ascii="Times New Roman" w:hAnsi="Times New Roman" w:cs="Times New Roman"/>
          <w:sz w:val="24"/>
          <w:szCs w:val="24"/>
        </w:rPr>
        <w:t>SW[</w:t>
      </w:r>
      <w:proofErr w:type="gramEnd"/>
      <w:r w:rsidRPr="001C5CE8">
        <w:rPr>
          <w:rFonts w:ascii="Times New Roman" w:hAnsi="Times New Roman" w:cs="Times New Roman"/>
          <w:sz w:val="24"/>
          <w:szCs w:val="24"/>
        </w:rPr>
        <w:t>9] is the reset switch and will be passed to all the different modules as a reset.</w:t>
      </w:r>
    </w:p>
    <w:p w14:paraId="5ED7596A" w14:textId="45BE68F3" w:rsidR="001C5CE8" w:rsidRPr="001C5CE8" w:rsidRDefault="001C5CE8" w:rsidP="001C5CE8">
      <w:pPr>
        <w:spacing w:line="276" w:lineRule="auto"/>
        <w:jc w:val="center"/>
        <w:rPr>
          <w:rFonts w:ascii="Times New Roman" w:hAnsi="Times New Roman" w:cs="Times New Roman"/>
          <w:sz w:val="24"/>
          <w:szCs w:val="24"/>
        </w:rPr>
      </w:pPr>
      <w:r w:rsidRPr="001C5CE8">
        <w:rPr>
          <w:rFonts w:ascii="Times New Roman" w:hAnsi="Times New Roman" w:cs="Times New Roman"/>
          <w:noProof/>
          <w:sz w:val="24"/>
          <w:szCs w:val="24"/>
        </w:rPr>
        <w:drawing>
          <wp:inline distT="0" distB="0" distL="0" distR="0" wp14:anchorId="487A37D9" wp14:editId="511086C7">
            <wp:extent cx="4726092" cy="3407228"/>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774768" cy="3442321"/>
                    </a:xfrm>
                    <a:prstGeom prst="rect">
                      <a:avLst/>
                    </a:prstGeom>
                  </pic:spPr>
                </pic:pic>
              </a:graphicData>
            </a:graphic>
          </wp:inline>
        </w:drawing>
      </w:r>
    </w:p>
    <w:p w14:paraId="34CD163C" w14:textId="498BD17D" w:rsidR="001C5CE8" w:rsidRPr="001C5CE8" w:rsidRDefault="001C5CE8" w:rsidP="001C5CE8">
      <w:pPr>
        <w:spacing w:line="276" w:lineRule="auto"/>
        <w:rPr>
          <w:rFonts w:ascii="Times New Roman" w:hAnsi="Times New Roman" w:cs="Times New Roman"/>
          <w:sz w:val="24"/>
          <w:szCs w:val="24"/>
        </w:rPr>
      </w:pPr>
      <w:r w:rsidRPr="001C5CE8">
        <w:rPr>
          <w:rFonts w:ascii="Times New Roman" w:hAnsi="Times New Roman" w:cs="Times New Roman"/>
          <w:sz w:val="24"/>
          <w:szCs w:val="24"/>
        </w:rPr>
        <w:lastRenderedPageBreak/>
        <w:t>For the</w:t>
      </w:r>
      <w:r w:rsidRPr="001C5CE8">
        <w:rPr>
          <w:rFonts w:ascii="Times New Roman" w:hAnsi="Times New Roman" w:cs="Times New Roman"/>
          <w:sz w:val="24"/>
          <w:szCs w:val="24"/>
        </w:rPr>
        <w:t xml:space="preserve"> FSM</w:t>
      </w:r>
      <w:r w:rsidRPr="001C5CE8">
        <w:rPr>
          <w:rFonts w:ascii="Times New Roman" w:hAnsi="Times New Roman" w:cs="Times New Roman"/>
          <w:sz w:val="24"/>
          <w:szCs w:val="24"/>
        </w:rPr>
        <w:t xml:space="preserve"> above, it</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represents 9 LEDRs</w:t>
      </w:r>
      <w:r w:rsidRPr="001C5CE8">
        <w:rPr>
          <w:rFonts w:ascii="Times New Roman" w:hAnsi="Times New Roman" w:cs="Times New Roman"/>
          <w:sz w:val="24"/>
          <w:szCs w:val="24"/>
        </w:rPr>
        <w:t xml:space="preserve"> for LEDR</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0,</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1,</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2,</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3,</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4,</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6,</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7,</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8,</w:t>
      </w:r>
      <w:r w:rsidRPr="001C5CE8">
        <w:rPr>
          <w:rFonts w:ascii="Times New Roman" w:hAnsi="Times New Roman" w:cs="Times New Roman"/>
          <w:sz w:val="24"/>
          <w:szCs w:val="24"/>
        </w:rPr>
        <w:t xml:space="preserve"> </w:t>
      </w:r>
      <w:r w:rsidRPr="001C5CE8">
        <w:rPr>
          <w:rFonts w:ascii="Times New Roman" w:hAnsi="Times New Roman" w:cs="Times New Roman"/>
          <w:sz w:val="24"/>
          <w:szCs w:val="24"/>
        </w:rPr>
        <w:t xml:space="preserve">9 where "current light is either one of those lights. NR and NL are the lights next to those LEDs, so in the case of LED 2 it would be NR is LED1 and NL is LED3. With the edge cases, the NR for LED0 is a </w:t>
      </w:r>
      <w:proofErr w:type="gramStart"/>
      <w:r w:rsidRPr="001C5CE8">
        <w:rPr>
          <w:rFonts w:ascii="Times New Roman" w:hAnsi="Times New Roman" w:cs="Times New Roman"/>
          <w:sz w:val="24"/>
          <w:szCs w:val="24"/>
        </w:rPr>
        <w:t>1 bit</w:t>
      </w:r>
      <w:proofErr w:type="gramEnd"/>
      <w:r w:rsidRPr="001C5CE8">
        <w:rPr>
          <w:rFonts w:ascii="Times New Roman" w:hAnsi="Times New Roman" w:cs="Times New Roman"/>
          <w:sz w:val="24"/>
          <w:szCs w:val="24"/>
        </w:rPr>
        <w:t xml:space="preserve"> value of Zero and for LED9 the NL is a 1 bit value of Zero. LED 5 is not used for this FSM because it requires a special FSM which will be explained below</w:t>
      </w:r>
    </w:p>
    <w:p w14:paraId="13F07849" w14:textId="3170E916" w:rsidR="001C5CE8" w:rsidRPr="001C5CE8" w:rsidRDefault="001C5CE8" w:rsidP="001C5CE8">
      <w:pPr>
        <w:spacing w:line="276" w:lineRule="auto"/>
        <w:jc w:val="center"/>
        <w:rPr>
          <w:rFonts w:ascii="Times New Roman" w:hAnsi="Times New Roman" w:cs="Times New Roman"/>
          <w:sz w:val="24"/>
          <w:szCs w:val="24"/>
        </w:rPr>
      </w:pPr>
      <w:r w:rsidRPr="001C5CE8">
        <w:rPr>
          <w:rFonts w:ascii="Times New Roman" w:hAnsi="Times New Roman" w:cs="Times New Roman"/>
          <w:noProof/>
          <w:sz w:val="24"/>
          <w:szCs w:val="24"/>
        </w:rPr>
        <w:drawing>
          <wp:inline distT="0" distB="0" distL="0" distR="0" wp14:anchorId="1F72B2B3" wp14:editId="04EA6168">
            <wp:extent cx="5148943" cy="3750587"/>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169214" cy="3765353"/>
                    </a:xfrm>
                    <a:prstGeom prst="rect">
                      <a:avLst/>
                    </a:prstGeom>
                  </pic:spPr>
                </pic:pic>
              </a:graphicData>
            </a:graphic>
          </wp:inline>
        </w:drawing>
      </w:r>
    </w:p>
    <w:p w14:paraId="53AAB28E" w14:textId="3C4237AD" w:rsidR="001C5CE8" w:rsidRPr="001C5CE8" w:rsidRDefault="001C5CE8" w:rsidP="001C5CE8">
      <w:pPr>
        <w:spacing w:line="276" w:lineRule="auto"/>
        <w:rPr>
          <w:rFonts w:ascii="Times New Roman" w:hAnsi="Times New Roman" w:cs="Times New Roman"/>
          <w:sz w:val="24"/>
          <w:szCs w:val="24"/>
        </w:rPr>
      </w:pPr>
      <w:r w:rsidRPr="001C5CE8">
        <w:rPr>
          <w:rFonts w:ascii="Times New Roman" w:hAnsi="Times New Roman" w:cs="Times New Roman"/>
          <w:sz w:val="24"/>
          <w:szCs w:val="24"/>
        </w:rPr>
        <w:t>The FSM above is for LEDR 5, which the only difference between this FSM and the previous FSM for all the other LEDRs is that it resets to ‘ON’ which essentially begins the tug of war game in the middle.</w:t>
      </w:r>
    </w:p>
    <w:p w14:paraId="535EBD1D" w14:textId="3E280867" w:rsidR="001C5CE8" w:rsidRPr="001C5CE8" w:rsidRDefault="001C5CE8" w:rsidP="001C5CE8">
      <w:pPr>
        <w:spacing w:line="276" w:lineRule="auto"/>
        <w:jc w:val="center"/>
        <w:rPr>
          <w:rFonts w:ascii="Times New Roman" w:hAnsi="Times New Roman" w:cs="Times New Roman"/>
          <w:sz w:val="24"/>
          <w:szCs w:val="24"/>
        </w:rPr>
      </w:pPr>
      <w:r w:rsidRPr="001C5CE8">
        <w:rPr>
          <w:rFonts w:ascii="Times New Roman" w:hAnsi="Times New Roman" w:cs="Times New Roman"/>
          <w:noProof/>
          <w:sz w:val="24"/>
          <w:szCs w:val="24"/>
        </w:rPr>
        <w:drawing>
          <wp:inline distT="0" distB="0" distL="0" distR="0" wp14:anchorId="74B356CD" wp14:editId="53A34371">
            <wp:extent cx="3298371" cy="245827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337817" cy="2487671"/>
                    </a:xfrm>
                    <a:prstGeom prst="rect">
                      <a:avLst/>
                    </a:prstGeom>
                  </pic:spPr>
                </pic:pic>
              </a:graphicData>
            </a:graphic>
          </wp:inline>
        </w:drawing>
      </w:r>
    </w:p>
    <w:p w14:paraId="20D7347B" w14:textId="5C7D083D" w:rsidR="001C5CE8" w:rsidRPr="001C5CE8" w:rsidRDefault="001C5CE8" w:rsidP="001C5CE8">
      <w:pPr>
        <w:spacing w:line="276" w:lineRule="auto"/>
        <w:rPr>
          <w:rFonts w:ascii="Times New Roman" w:hAnsi="Times New Roman" w:cs="Times New Roman"/>
          <w:sz w:val="24"/>
          <w:szCs w:val="24"/>
        </w:rPr>
      </w:pPr>
      <w:r w:rsidRPr="001C5CE8">
        <w:rPr>
          <w:rFonts w:ascii="Times New Roman" w:hAnsi="Times New Roman" w:cs="Times New Roman"/>
          <w:sz w:val="24"/>
          <w:szCs w:val="24"/>
        </w:rPr>
        <w:lastRenderedPageBreak/>
        <w:t>This FSM is for the winning condition. If the current light is on LEDR9 and the input is processed as Left, then the winner is P1. Which is then outputted to the HEX0. If the current light is on LEDR0 and the input is processed as Right, the winner is P2 which is then outputted to the HEX0</w:t>
      </w:r>
    </w:p>
    <w:p w14:paraId="43B1EA58" w14:textId="4692DA4E" w:rsidR="001C5CE8" w:rsidRPr="001C5CE8" w:rsidRDefault="001C5CE8" w:rsidP="001C5CE8">
      <w:pPr>
        <w:spacing w:line="276" w:lineRule="auto"/>
        <w:jc w:val="center"/>
        <w:rPr>
          <w:rFonts w:ascii="Times New Roman" w:hAnsi="Times New Roman" w:cs="Times New Roman"/>
          <w:sz w:val="24"/>
          <w:szCs w:val="24"/>
        </w:rPr>
      </w:pPr>
      <w:r w:rsidRPr="001C5CE8">
        <w:rPr>
          <w:rFonts w:ascii="Times New Roman" w:hAnsi="Times New Roman" w:cs="Times New Roman"/>
          <w:noProof/>
          <w:sz w:val="24"/>
          <w:szCs w:val="24"/>
        </w:rPr>
        <w:drawing>
          <wp:inline distT="0" distB="0" distL="0" distR="0" wp14:anchorId="64F8CD9E" wp14:editId="61D91CAA">
            <wp:extent cx="4376057" cy="2731921"/>
            <wp:effectExtent l="0" t="0" r="571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389628" cy="2740393"/>
                    </a:xfrm>
                    <a:prstGeom prst="rect">
                      <a:avLst/>
                    </a:prstGeom>
                  </pic:spPr>
                </pic:pic>
              </a:graphicData>
            </a:graphic>
          </wp:inline>
        </w:drawing>
      </w:r>
    </w:p>
    <w:p w14:paraId="0ACDAEC4" w14:textId="612DA12A" w:rsidR="001C5CE8" w:rsidRDefault="001C5CE8" w:rsidP="001C5CE8">
      <w:pPr>
        <w:spacing w:line="276" w:lineRule="auto"/>
        <w:rPr>
          <w:rFonts w:ascii="Times New Roman" w:hAnsi="Times New Roman" w:cs="Times New Roman"/>
          <w:sz w:val="24"/>
          <w:szCs w:val="24"/>
        </w:rPr>
      </w:pPr>
      <w:r w:rsidRPr="001C5CE8">
        <w:rPr>
          <w:rFonts w:ascii="Times New Roman" w:hAnsi="Times New Roman" w:cs="Times New Roman"/>
          <w:sz w:val="24"/>
          <w:szCs w:val="24"/>
        </w:rPr>
        <w:t xml:space="preserve">This last FSM exists to simplify the inputs from Key0 and Key3. The button inputs are processed via a </w:t>
      </w:r>
      <w:proofErr w:type="spellStart"/>
      <w:r w:rsidRPr="001C5CE8">
        <w:rPr>
          <w:rFonts w:ascii="Times New Roman" w:hAnsi="Times New Roman" w:cs="Times New Roman"/>
          <w:sz w:val="24"/>
          <w:szCs w:val="24"/>
        </w:rPr>
        <w:t>doubleflip</w:t>
      </w:r>
      <w:proofErr w:type="spellEnd"/>
      <w:r w:rsidRPr="001C5CE8">
        <w:rPr>
          <w:rFonts w:ascii="Times New Roman" w:hAnsi="Times New Roman" w:cs="Times New Roman"/>
          <w:sz w:val="24"/>
          <w:szCs w:val="24"/>
        </w:rPr>
        <w:t xml:space="preserve"> before this and then processed via this finite state machine, making inputs take 2 clock cycles to be processed, dealing with metastability and simplifying inputs to be easier to process in other FSMs.</w:t>
      </w:r>
    </w:p>
    <w:p w14:paraId="715A4F97" w14:textId="77777777" w:rsidR="001C5CE8" w:rsidRDefault="001C5CE8" w:rsidP="001C5CE8">
      <w:pPr>
        <w:spacing w:line="276" w:lineRule="auto"/>
        <w:rPr>
          <w:rFonts w:ascii="Times New Roman" w:hAnsi="Times New Roman" w:cs="Times New Roman"/>
          <w:b/>
          <w:bCs/>
          <w:i/>
          <w:iCs/>
          <w:sz w:val="24"/>
          <w:szCs w:val="24"/>
        </w:rPr>
      </w:pPr>
    </w:p>
    <w:p w14:paraId="5E8630BE" w14:textId="77777777" w:rsidR="001C5CE8" w:rsidRDefault="001C5CE8" w:rsidP="001C5CE8">
      <w:pPr>
        <w:spacing w:line="276" w:lineRule="auto"/>
        <w:rPr>
          <w:rFonts w:ascii="Times New Roman" w:hAnsi="Times New Roman" w:cs="Times New Roman"/>
          <w:b/>
          <w:bCs/>
          <w:i/>
          <w:iCs/>
          <w:sz w:val="24"/>
          <w:szCs w:val="24"/>
        </w:rPr>
      </w:pPr>
    </w:p>
    <w:p w14:paraId="378F62C6" w14:textId="77777777" w:rsidR="001C5CE8" w:rsidRDefault="001C5CE8" w:rsidP="001C5CE8">
      <w:pPr>
        <w:spacing w:line="276" w:lineRule="auto"/>
        <w:rPr>
          <w:rFonts w:ascii="Times New Roman" w:hAnsi="Times New Roman" w:cs="Times New Roman"/>
          <w:b/>
          <w:bCs/>
          <w:i/>
          <w:iCs/>
          <w:sz w:val="24"/>
          <w:szCs w:val="24"/>
        </w:rPr>
      </w:pPr>
    </w:p>
    <w:p w14:paraId="5F0F9F5A" w14:textId="77777777" w:rsidR="001C5CE8" w:rsidRDefault="001C5CE8" w:rsidP="001C5CE8">
      <w:pPr>
        <w:spacing w:line="276" w:lineRule="auto"/>
        <w:rPr>
          <w:rFonts w:ascii="Times New Roman" w:hAnsi="Times New Roman" w:cs="Times New Roman"/>
          <w:b/>
          <w:bCs/>
          <w:i/>
          <w:iCs/>
          <w:sz w:val="24"/>
          <w:szCs w:val="24"/>
        </w:rPr>
      </w:pPr>
    </w:p>
    <w:p w14:paraId="2DD1D841" w14:textId="77777777" w:rsidR="001C5CE8" w:rsidRDefault="001C5CE8" w:rsidP="001C5CE8">
      <w:pPr>
        <w:spacing w:line="276" w:lineRule="auto"/>
        <w:rPr>
          <w:rFonts w:ascii="Times New Roman" w:hAnsi="Times New Roman" w:cs="Times New Roman"/>
          <w:b/>
          <w:bCs/>
          <w:i/>
          <w:iCs/>
          <w:sz w:val="24"/>
          <w:szCs w:val="24"/>
        </w:rPr>
      </w:pPr>
    </w:p>
    <w:p w14:paraId="5ADAE81B" w14:textId="77777777" w:rsidR="001C5CE8" w:rsidRDefault="001C5CE8" w:rsidP="001C5CE8">
      <w:pPr>
        <w:spacing w:line="276" w:lineRule="auto"/>
        <w:rPr>
          <w:rFonts w:ascii="Times New Roman" w:hAnsi="Times New Roman" w:cs="Times New Roman"/>
          <w:b/>
          <w:bCs/>
          <w:i/>
          <w:iCs/>
          <w:sz w:val="24"/>
          <w:szCs w:val="24"/>
        </w:rPr>
      </w:pPr>
    </w:p>
    <w:p w14:paraId="7DCB06D6" w14:textId="77777777" w:rsidR="001C5CE8" w:rsidRDefault="001C5CE8" w:rsidP="001C5CE8">
      <w:pPr>
        <w:spacing w:line="276" w:lineRule="auto"/>
        <w:rPr>
          <w:rFonts w:ascii="Times New Roman" w:hAnsi="Times New Roman" w:cs="Times New Roman"/>
          <w:b/>
          <w:bCs/>
          <w:i/>
          <w:iCs/>
          <w:sz w:val="24"/>
          <w:szCs w:val="24"/>
        </w:rPr>
      </w:pPr>
    </w:p>
    <w:p w14:paraId="4A56D668" w14:textId="77777777" w:rsidR="001C5CE8" w:rsidRDefault="001C5CE8" w:rsidP="001C5CE8">
      <w:pPr>
        <w:spacing w:line="276" w:lineRule="auto"/>
        <w:rPr>
          <w:rFonts w:ascii="Times New Roman" w:hAnsi="Times New Roman" w:cs="Times New Roman"/>
          <w:b/>
          <w:bCs/>
          <w:i/>
          <w:iCs/>
          <w:sz w:val="24"/>
          <w:szCs w:val="24"/>
        </w:rPr>
      </w:pPr>
    </w:p>
    <w:p w14:paraId="506CC673" w14:textId="77777777" w:rsidR="001C5CE8" w:rsidRDefault="001C5CE8" w:rsidP="001C5CE8">
      <w:pPr>
        <w:spacing w:line="276" w:lineRule="auto"/>
        <w:rPr>
          <w:rFonts w:ascii="Times New Roman" w:hAnsi="Times New Roman" w:cs="Times New Roman"/>
          <w:b/>
          <w:bCs/>
          <w:i/>
          <w:iCs/>
          <w:sz w:val="24"/>
          <w:szCs w:val="24"/>
        </w:rPr>
      </w:pPr>
    </w:p>
    <w:p w14:paraId="1D7FF69A" w14:textId="77777777" w:rsidR="001C5CE8" w:rsidRDefault="001C5CE8" w:rsidP="001C5CE8">
      <w:pPr>
        <w:spacing w:line="276" w:lineRule="auto"/>
        <w:rPr>
          <w:rFonts w:ascii="Times New Roman" w:hAnsi="Times New Roman" w:cs="Times New Roman"/>
          <w:b/>
          <w:bCs/>
          <w:i/>
          <w:iCs/>
          <w:sz w:val="24"/>
          <w:szCs w:val="24"/>
        </w:rPr>
      </w:pPr>
    </w:p>
    <w:p w14:paraId="7368EA25" w14:textId="77777777" w:rsidR="001C5CE8" w:rsidRDefault="001C5CE8" w:rsidP="001C5CE8">
      <w:pPr>
        <w:spacing w:line="276" w:lineRule="auto"/>
        <w:rPr>
          <w:rFonts w:ascii="Times New Roman" w:hAnsi="Times New Roman" w:cs="Times New Roman"/>
          <w:b/>
          <w:bCs/>
          <w:i/>
          <w:iCs/>
          <w:sz w:val="24"/>
          <w:szCs w:val="24"/>
        </w:rPr>
      </w:pPr>
    </w:p>
    <w:p w14:paraId="570522F3" w14:textId="77777777" w:rsidR="001C5CE8" w:rsidRDefault="001C5CE8" w:rsidP="001C5CE8">
      <w:pPr>
        <w:spacing w:line="276" w:lineRule="auto"/>
        <w:rPr>
          <w:rFonts w:ascii="Times New Roman" w:hAnsi="Times New Roman" w:cs="Times New Roman"/>
          <w:b/>
          <w:bCs/>
          <w:i/>
          <w:iCs/>
          <w:sz w:val="24"/>
          <w:szCs w:val="24"/>
        </w:rPr>
      </w:pPr>
    </w:p>
    <w:p w14:paraId="2E8CA851" w14:textId="1AEB7C1D" w:rsidR="001C5CE8" w:rsidRDefault="001C5CE8" w:rsidP="001C5CE8">
      <w:pPr>
        <w:spacing w:line="276" w:lineRule="auto"/>
        <w:rPr>
          <w:rFonts w:ascii="Times New Roman" w:hAnsi="Times New Roman" w:cs="Times New Roman"/>
          <w:b/>
          <w:bCs/>
          <w:i/>
          <w:iCs/>
          <w:sz w:val="24"/>
          <w:szCs w:val="24"/>
        </w:rPr>
      </w:pPr>
      <w:r w:rsidRPr="001C5CE8">
        <w:rPr>
          <w:rFonts w:ascii="Times New Roman" w:hAnsi="Times New Roman" w:cs="Times New Roman"/>
          <w:b/>
          <w:bCs/>
          <w:i/>
          <w:iCs/>
          <w:sz w:val="24"/>
          <w:szCs w:val="24"/>
        </w:rPr>
        <w:lastRenderedPageBreak/>
        <w:t>Top Level Block Diagram:</w:t>
      </w:r>
    </w:p>
    <w:p w14:paraId="14BB5872" w14:textId="39FED806" w:rsidR="001C5CE8" w:rsidRDefault="001C5CE8" w:rsidP="001C5CE8">
      <w:pPr>
        <w:spacing w:line="276" w:lineRule="auto"/>
        <w:rPr>
          <w:rFonts w:ascii="Times New Roman" w:hAnsi="Times New Roman" w:cs="Times New Roman"/>
          <w:sz w:val="24"/>
          <w:szCs w:val="24"/>
        </w:rPr>
      </w:pPr>
      <w:r>
        <w:rPr>
          <w:noProof/>
        </w:rPr>
        <w:drawing>
          <wp:inline distT="0" distB="0" distL="0" distR="0" wp14:anchorId="18640478" wp14:editId="16A1030D">
            <wp:extent cx="6106886" cy="7638645"/>
            <wp:effectExtent l="0" t="0" r="8255"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6139234" cy="7679106"/>
                    </a:xfrm>
                    <a:prstGeom prst="rect">
                      <a:avLst/>
                    </a:prstGeom>
                  </pic:spPr>
                </pic:pic>
              </a:graphicData>
            </a:graphic>
          </wp:inline>
        </w:drawing>
      </w:r>
    </w:p>
    <w:p w14:paraId="00B230E8" w14:textId="19E00D6C" w:rsidR="001C5CE8" w:rsidRDefault="001C5CE8" w:rsidP="001C5CE8">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14:paraId="436FB051" w14:textId="4E31DEFA" w:rsidR="00F943A3" w:rsidRDefault="00F943A3" w:rsidP="00F943A3">
      <w:pPr>
        <w:spacing w:line="276" w:lineRule="auto"/>
        <w:jc w:val="center"/>
        <w:rPr>
          <w:rFonts w:ascii="Times New Roman" w:hAnsi="Times New Roman" w:cs="Times New Roman"/>
          <w:sz w:val="24"/>
          <w:szCs w:val="24"/>
        </w:rPr>
      </w:pPr>
      <w:r>
        <w:rPr>
          <w:noProof/>
        </w:rPr>
        <w:drawing>
          <wp:inline distT="0" distB="0" distL="0" distR="0" wp14:anchorId="42FD9DEA" wp14:editId="22A27A13">
            <wp:extent cx="5943600" cy="2573020"/>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6A43FFE0" w14:textId="4E37A681" w:rsidR="00F943A3" w:rsidRDefault="00F943A3" w:rsidP="001C5CE8">
      <w:pPr>
        <w:spacing w:line="276" w:lineRule="auto"/>
        <w:rPr>
          <w:rFonts w:ascii="Times New Roman" w:hAnsi="Times New Roman" w:cs="Times New Roman"/>
          <w:sz w:val="24"/>
          <w:szCs w:val="24"/>
        </w:rPr>
      </w:pPr>
      <w:r>
        <w:rPr>
          <w:rFonts w:ascii="Times New Roman" w:hAnsi="Times New Roman" w:cs="Times New Roman"/>
          <w:sz w:val="24"/>
          <w:szCs w:val="24"/>
        </w:rPr>
        <w:t>This DE1_SoC simulation tests when users start the game and player 2 presses the button multiple times and wins the game and then HEX0 changes to display the player number that won. Then the game is reset and player 1 presses the button multiple times and wins the game, then HEX0 changes to reflect player 1’s victory.</w:t>
      </w:r>
    </w:p>
    <w:p w14:paraId="30633787" w14:textId="69560B16" w:rsidR="00F943A3" w:rsidRDefault="00F943A3" w:rsidP="001C5CE8">
      <w:pPr>
        <w:spacing w:line="276" w:lineRule="auto"/>
        <w:rPr>
          <w:rFonts w:ascii="Times New Roman" w:hAnsi="Times New Roman" w:cs="Times New Roman"/>
          <w:sz w:val="24"/>
          <w:szCs w:val="24"/>
        </w:rPr>
      </w:pPr>
    </w:p>
    <w:p w14:paraId="24F42B0D" w14:textId="02C51D06" w:rsidR="00F943A3" w:rsidRDefault="00CF6DE5" w:rsidP="00F943A3">
      <w:pPr>
        <w:spacing w:line="276" w:lineRule="auto"/>
        <w:jc w:val="center"/>
        <w:rPr>
          <w:rFonts w:ascii="Times New Roman" w:hAnsi="Times New Roman" w:cs="Times New Roman"/>
          <w:sz w:val="24"/>
          <w:szCs w:val="24"/>
        </w:rPr>
      </w:pPr>
      <w:r>
        <w:rPr>
          <w:noProof/>
        </w:rPr>
        <w:drawing>
          <wp:inline distT="0" distB="0" distL="0" distR="0" wp14:anchorId="494F9DFF" wp14:editId="3C8231C1">
            <wp:extent cx="5943600" cy="2574290"/>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14AEB191" w14:textId="43AB36F2" w:rsidR="00F943A3" w:rsidRDefault="00CF6DE5" w:rsidP="001C5C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F943A3">
        <w:rPr>
          <w:rFonts w:ascii="Times New Roman" w:hAnsi="Times New Roman" w:cs="Times New Roman"/>
          <w:sz w:val="24"/>
          <w:szCs w:val="24"/>
        </w:rPr>
        <w:t>centerLight</w:t>
      </w:r>
      <w:proofErr w:type="spellEnd"/>
      <w:r w:rsidR="00F943A3">
        <w:rPr>
          <w:rFonts w:ascii="Times New Roman" w:hAnsi="Times New Roman" w:cs="Times New Roman"/>
          <w:sz w:val="24"/>
          <w:szCs w:val="24"/>
        </w:rPr>
        <w:t xml:space="preserve"> simulation</w:t>
      </w:r>
      <w:r>
        <w:rPr>
          <w:rFonts w:ascii="Times New Roman" w:hAnsi="Times New Roman" w:cs="Times New Roman"/>
          <w:sz w:val="24"/>
          <w:szCs w:val="24"/>
        </w:rPr>
        <w:t xml:space="preserve"> tests next state logic for the lights. This module is different from </w:t>
      </w:r>
      <w:proofErr w:type="spellStart"/>
      <w:r>
        <w:rPr>
          <w:rFonts w:ascii="Times New Roman" w:hAnsi="Times New Roman" w:cs="Times New Roman"/>
          <w:sz w:val="24"/>
          <w:szCs w:val="24"/>
        </w:rPr>
        <w:t>normalLight</w:t>
      </w:r>
      <w:proofErr w:type="spellEnd"/>
      <w:r>
        <w:rPr>
          <w:rFonts w:ascii="Times New Roman" w:hAnsi="Times New Roman" w:cs="Times New Roman"/>
          <w:sz w:val="24"/>
          <w:szCs w:val="24"/>
        </w:rPr>
        <w:t xml:space="preserve"> because on reset, the center light will turn on which can be seen in the simulation.</w:t>
      </w:r>
    </w:p>
    <w:p w14:paraId="0D16DA23" w14:textId="40BB28D6" w:rsidR="00F943A3" w:rsidRDefault="00F943A3" w:rsidP="001C5CE8">
      <w:pPr>
        <w:spacing w:line="276" w:lineRule="auto"/>
        <w:rPr>
          <w:rFonts w:ascii="Times New Roman" w:hAnsi="Times New Roman" w:cs="Times New Roman"/>
          <w:sz w:val="24"/>
          <w:szCs w:val="24"/>
        </w:rPr>
      </w:pPr>
    </w:p>
    <w:p w14:paraId="671A7574" w14:textId="04582EF4" w:rsidR="00F943A3" w:rsidRDefault="00CF6DE5" w:rsidP="00F943A3">
      <w:pPr>
        <w:spacing w:line="276" w:lineRule="auto"/>
        <w:jc w:val="center"/>
        <w:rPr>
          <w:rFonts w:ascii="Times New Roman" w:hAnsi="Times New Roman" w:cs="Times New Roman"/>
          <w:sz w:val="24"/>
          <w:szCs w:val="24"/>
        </w:rPr>
      </w:pPr>
      <w:r>
        <w:rPr>
          <w:noProof/>
        </w:rPr>
        <w:lastRenderedPageBreak/>
        <w:drawing>
          <wp:inline distT="0" distB="0" distL="0" distR="0" wp14:anchorId="75C7929A" wp14:editId="5AD8146D">
            <wp:extent cx="5943600" cy="257429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675013D4" w14:textId="746C2B9B" w:rsidR="00CF6DE5" w:rsidRDefault="00CF6DE5" w:rsidP="00CF6DE5">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normal</w:t>
      </w:r>
      <w:r>
        <w:rPr>
          <w:rFonts w:ascii="Times New Roman" w:hAnsi="Times New Roman" w:cs="Times New Roman"/>
          <w:sz w:val="24"/>
          <w:szCs w:val="24"/>
        </w:rPr>
        <w:t>Light</w:t>
      </w:r>
      <w:proofErr w:type="spellEnd"/>
      <w:r>
        <w:rPr>
          <w:rFonts w:ascii="Times New Roman" w:hAnsi="Times New Roman" w:cs="Times New Roman"/>
          <w:sz w:val="24"/>
          <w:szCs w:val="24"/>
        </w:rPr>
        <w:t xml:space="preserve"> simulation tests next state logic for the lights. This module is different from </w:t>
      </w:r>
      <w:proofErr w:type="spellStart"/>
      <w:r>
        <w:rPr>
          <w:rFonts w:ascii="Times New Roman" w:hAnsi="Times New Roman" w:cs="Times New Roman"/>
          <w:sz w:val="24"/>
          <w:szCs w:val="24"/>
        </w:rPr>
        <w:t>center</w:t>
      </w:r>
      <w:r>
        <w:rPr>
          <w:rFonts w:ascii="Times New Roman" w:hAnsi="Times New Roman" w:cs="Times New Roman"/>
          <w:sz w:val="24"/>
          <w:szCs w:val="24"/>
        </w:rPr>
        <w:t>Light</w:t>
      </w:r>
      <w:proofErr w:type="spellEnd"/>
      <w:r>
        <w:rPr>
          <w:rFonts w:ascii="Times New Roman" w:hAnsi="Times New Roman" w:cs="Times New Roman"/>
          <w:sz w:val="24"/>
          <w:szCs w:val="24"/>
        </w:rPr>
        <w:t xml:space="preserve"> because on reset, the</w:t>
      </w:r>
      <w:r>
        <w:rPr>
          <w:rFonts w:ascii="Times New Roman" w:hAnsi="Times New Roman" w:cs="Times New Roman"/>
          <w:sz w:val="24"/>
          <w:szCs w:val="24"/>
        </w:rPr>
        <w:t xml:space="preserve"> rest of the lights will be turned off as </w:t>
      </w:r>
      <w:r>
        <w:rPr>
          <w:rFonts w:ascii="Times New Roman" w:hAnsi="Times New Roman" w:cs="Times New Roman"/>
          <w:sz w:val="24"/>
          <w:szCs w:val="24"/>
        </w:rPr>
        <w:t>seen in the simulation.</w:t>
      </w:r>
    </w:p>
    <w:p w14:paraId="6F3CA9F1" w14:textId="05507DD0" w:rsidR="00F943A3" w:rsidRDefault="00F943A3" w:rsidP="001C5CE8">
      <w:pPr>
        <w:spacing w:line="276" w:lineRule="auto"/>
        <w:rPr>
          <w:rFonts w:ascii="Times New Roman" w:hAnsi="Times New Roman" w:cs="Times New Roman"/>
          <w:sz w:val="24"/>
          <w:szCs w:val="24"/>
        </w:rPr>
      </w:pPr>
    </w:p>
    <w:p w14:paraId="7BF74064" w14:textId="0BCE0F7E" w:rsidR="00F943A3" w:rsidRDefault="00F943A3" w:rsidP="00F943A3">
      <w:pPr>
        <w:spacing w:line="276" w:lineRule="auto"/>
        <w:jc w:val="center"/>
        <w:rPr>
          <w:rFonts w:ascii="Times New Roman" w:hAnsi="Times New Roman" w:cs="Times New Roman"/>
          <w:sz w:val="24"/>
          <w:szCs w:val="24"/>
        </w:rPr>
      </w:pPr>
      <w:r>
        <w:rPr>
          <w:noProof/>
        </w:rPr>
        <w:drawing>
          <wp:inline distT="0" distB="0" distL="0" distR="0" wp14:anchorId="255C553A" wp14:editId="2FEC0023">
            <wp:extent cx="5943600" cy="257302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7B3500E7" w14:textId="48099486" w:rsidR="00F943A3" w:rsidRDefault="00F46C51" w:rsidP="001C5C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F943A3">
        <w:rPr>
          <w:rFonts w:ascii="Times New Roman" w:hAnsi="Times New Roman" w:cs="Times New Roman"/>
          <w:sz w:val="24"/>
          <w:szCs w:val="24"/>
        </w:rPr>
        <w:t>doubleFlip</w:t>
      </w:r>
      <w:proofErr w:type="spellEnd"/>
      <w:r w:rsidR="00F943A3">
        <w:rPr>
          <w:rFonts w:ascii="Times New Roman" w:hAnsi="Times New Roman" w:cs="Times New Roman"/>
          <w:sz w:val="24"/>
          <w:szCs w:val="24"/>
        </w:rPr>
        <w:t xml:space="preserve"> simulation</w:t>
      </w:r>
      <w:r>
        <w:rPr>
          <w:rFonts w:ascii="Times New Roman" w:hAnsi="Times New Roman" w:cs="Times New Roman"/>
          <w:sz w:val="24"/>
          <w:szCs w:val="24"/>
        </w:rPr>
        <w:t xml:space="preserve"> tests that when there is a button input, the output is updated to reflect the button input but two clock cycles later which is shown in the simulation. When button is positive, two clock cycles pass on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and then the output, out, becomes true.</w:t>
      </w:r>
    </w:p>
    <w:p w14:paraId="3C619B95" w14:textId="079A6E83" w:rsidR="00F943A3" w:rsidRDefault="00F943A3" w:rsidP="001C5CE8">
      <w:pPr>
        <w:spacing w:line="276" w:lineRule="auto"/>
        <w:rPr>
          <w:rFonts w:ascii="Times New Roman" w:hAnsi="Times New Roman" w:cs="Times New Roman"/>
          <w:sz w:val="24"/>
          <w:szCs w:val="24"/>
        </w:rPr>
      </w:pPr>
    </w:p>
    <w:p w14:paraId="4A8E40BA" w14:textId="0C795817" w:rsidR="00F943A3" w:rsidRDefault="00CF6DE5" w:rsidP="00F943A3">
      <w:pPr>
        <w:spacing w:line="276" w:lineRule="auto"/>
        <w:jc w:val="center"/>
        <w:rPr>
          <w:rFonts w:ascii="Times New Roman" w:hAnsi="Times New Roman" w:cs="Times New Roman"/>
          <w:sz w:val="24"/>
          <w:szCs w:val="24"/>
        </w:rPr>
      </w:pPr>
      <w:r>
        <w:rPr>
          <w:noProof/>
        </w:rPr>
        <w:lastRenderedPageBreak/>
        <w:drawing>
          <wp:inline distT="0" distB="0" distL="0" distR="0" wp14:anchorId="37FED52D" wp14:editId="01983FF8">
            <wp:extent cx="5943600" cy="257429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74844E8B" w14:textId="444DEF27" w:rsidR="00F943A3" w:rsidRDefault="00F46C51" w:rsidP="001C5C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F943A3">
        <w:rPr>
          <w:rFonts w:ascii="Times New Roman" w:hAnsi="Times New Roman" w:cs="Times New Roman"/>
          <w:sz w:val="24"/>
          <w:szCs w:val="24"/>
        </w:rPr>
        <w:t>userInput</w:t>
      </w:r>
      <w:proofErr w:type="spellEnd"/>
      <w:r w:rsidR="00F943A3">
        <w:rPr>
          <w:rFonts w:ascii="Times New Roman" w:hAnsi="Times New Roman" w:cs="Times New Roman"/>
          <w:sz w:val="24"/>
          <w:szCs w:val="24"/>
        </w:rPr>
        <w:t xml:space="preserve"> simulation</w:t>
      </w:r>
      <w:r>
        <w:rPr>
          <w:rFonts w:ascii="Times New Roman" w:hAnsi="Times New Roman" w:cs="Times New Roman"/>
          <w:sz w:val="24"/>
          <w:szCs w:val="24"/>
        </w:rPr>
        <w:t xml:space="preserve"> shows that the button press for tug of war must be a press and release. We can see in the simulation that the button is pressed and becomes one and then 3 clock cycles later once the button is released, then the output, out, returns true.</w:t>
      </w:r>
    </w:p>
    <w:p w14:paraId="3ECB7D78" w14:textId="1F993E23" w:rsidR="00F943A3" w:rsidRDefault="00F943A3" w:rsidP="001C5CE8">
      <w:pPr>
        <w:spacing w:line="276" w:lineRule="auto"/>
        <w:rPr>
          <w:rFonts w:ascii="Times New Roman" w:hAnsi="Times New Roman" w:cs="Times New Roman"/>
          <w:sz w:val="24"/>
          <w:szCs w:val="24"/>
        </w:rPr>
      </w:pPr>
    </w:p>
    <w:p w14:paraId="54F17A83" w14:textId="610C69A8" w:rsidR="00F943A3" w:rsidRDefault="00CF6DE5" w:rsidP="00F943A3">
      <w:pPr>
        <w:spacing w:line="276" w:lineRule="auto"/>
        <w:jc w:val="center"/>
        <w:rPr>
          <w:rFonts w:ascii="Times New Roman" w:hAnsi="Times New Roman" w:cs="Times New Roman"/>
          <w:sz w:val="24"/>
          <w:szCs w:val="24"/>
        </w:rPr>
      </w:pPr>
      <w:r>
        <w:rPr>
          <w:noProof/>
        </w:rPr>
        <w:drawing>
          <wp:inline distT="0" distB="0" distL="0" distR="0" wp14:anchorId="15DFF7DE" wp14:editId="6C748BC5">
            <wp:extent cx="5943600" cy="257429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p>
    <w:p w14:paraId="04B04A1F" w14:textId="26C7FA84" w:rsidR="00F943A3" w:rsidRDefault="00F46C51" w:rsidP="001C5C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sidR="00F943A3">
        <w:rPr>
          <w:rFonts w:ascii="Times New Roman" w:hAnsi="Times New Roman" w:cs="Times New Roman"/>
          <w:sz w:val="24"/>
          <w:szCs w:val="24"/>
        </w:rPr>
        <w:t>victory simulation</w:t>
      </w:r>
      <w:r>
        <w:rPr>
          <w:rFonts w:ascii="Times New Roman" w:hAnsi="Times New Roman" w:cs="Times New Roman"/>
          <w:sz w:val="24"/>
          <w:szCs w:val="24"/>
        </w:rPr>
        <w:t xml:space="preserve"> shows that when the winner is determined, the 7-bit HEX will show the winning player number. When the winner hasn’t been determined yet, the HEX display is off. When the game is reset, the HEX display is also reset to off to show that there is a game in progress and no winner has been determined yet.</w:t>
      </w:r>
    </w:p>
    <w:p w14:paraId="5167F1E9" w14:textId="1BB848B8" w:rsidR="00F943A3" w:rsidRDefault="00F943A3" w:rsidP="001C5CE8">
      <w:pPr>
        <w:spacing w:line="276" w:lineRule="auto"/>
        <w:rPr>
          <w:rFonts w:ascii="Times New Roman" w:hAnsi="Times New Roman" w:cs="Times New Roman"/>
          <w:sz w:val="24"/>
          <w:szCs w:val="24"/>
        </w:rPr>
      </w:pPr>
    </w:p>
    <w:p w14:paraId="69D1AC4E" w14:textId="7CDC9497" w:rsidR="00F46C51" w:rsidRDefault="00F46C51" w:rsidP="001C5CE8">
      <w:pPr>
        <w:spacing w:line="276" w:lineRule="auto"/>
        <w:rPr>
          <w:rFonts w:ascii="Times New Roman" w:hAnsi="Times New Roman" w:cs="Times New Roman"/>
          <w:sz w:val="24"/>
          <w:szCs w:val="24"/>
        </w:rPr>
      </w:pPr>
    </w:p>
    <w:p w14:paraId="353D5480" w14:textId="77777777" w:rsidR="00F46C51" w:rsidRDefault="00F46C51" w:rsidP="001C5CE8">
      <w:pPr>
        <w:spacing w:line="276" w:lineRule="auto"/>
        <w:rPr>
          <w:rFonts w:ascii="Times New Roman" w:hAnsi="Times New Roman" w:cs="Times New Roman"/>
          <w:sz w:val="24"/>
          <w:szCs w:val="24"/>
        </w:rPr>
      </w:pPr>
    </w:p>
    <w:p w14:paraId="2E3AD9FC" w14:textId="3D8D2FEB" w:rsidR="00F943A3" w:rsidRPr="00F943A3" w:rsidRDefault="00F943A3" w:rsidP="001C5CE8">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Resource Utilization by Entity</w:t>
      </w:r>
      <w:r w:rsidRPr="001C5CE8">
        <w:rPr>
          <w:rFonts w:ascii="Times New Roman" w:hAnsi="Times New Roman" w:cs="Times New Roman"/>
          <w:b/>
          <w:bCs/>
          <w:i/>
          <w:iCs/>
          <w:sz w:val="24"/>
          <w:szCs w:val="24"/>
        </w:rPr>
        <w:t>:</w:t>
      </w:r>
    </w:p>
    <w:p w14:paraId="07CA82DB" w14:textId="6C743059" w:rsidR="00F943A3" w:rsidRDefault="00F943A3" w:rsidP="001C5CE8">
      <w:pPr>
        <w:spacing w:line="276" w:lineRule="auto"/>
        <w:rPr>
          <w:rFonts w:ascii="Times New Roman" w:hAnsi="Times New Roman" w:cs="Times New Roman"/>
          <w:sz w:val="24"/>
          <w:szCs w:val="24"/>
        </w:rPr>
      </w:pPr>
      <w:r>
        <w:rPr>
          <w:noProof/>
        </w:rPr>
        <w:drawing>
          <wp:inline distT="0" distB="0" distL="0" distR="0" wp14:anchorId="2A64C09F" wp14:editId="6629FAD3">
            <wp:extent cx="5943600" cy="2388235"/>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88235"/>
                    </a:xfrm>
                    <a:prstGeom prst="rect">
                      <a:avLst/>
                    </a:prstGeom>
                    <a:noFill/>
                    <a:ln>
                      <a:noFill/>
                    </a:ln>
                  </pic:spPr>
                </pic:pic>
              </a:graphicData>
            </a:graphic>
          </wp:inline>
        </w:drawing>
      </w:r>
    </w:p>
    <w:p w14:paraId="406FA857" w14:textId="1699DB90" w:rsidR="00F943A3" w:rsidRDefault="00F943A3" w:rsidP="001C5CE8">
      <w:pPr>
        <w:spacing w:line="276" w:lineRule="auto"/>
        <w:rPr>
          <w:rFonts w:ascii="Times New Roman" w:hAnsi="Times New Roman" w:cs="Times New Roman"/>
          <w:sz w:val="24"/>
          <w:szCs w:val="24"/>
        </w:rPr>
      </w:pPr>
    </w:p>
    <w:p w14:paraId="493FE290" w14:textId="51289935" w:rsidR="00F943A3" w:rsidRDefault="00F943A3" w:rsidP="00F943A3">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t>Flow Summary</w:t>
      </w:r>
      <w:r w:rsidRPr="001C5CE8">
        <w:rPr>
          <w:rFonts w:ascii="Times New Roman" w:hAnsi="Times New Roman" w:cs="Times New Roman"/>
          <w:b/>
          <w:bCs/>
          <w:i/>
          <w:iCs/>
          <w:sz w:val="24"/>
          <w:szCs w:val="24"/>
        </w:rPr>
        <w:t>:</w:t>
      </w:r>
    </w:p>
    <w:p w14:paraId="2788E181" w14:textId="5F94D73F" w:rsidR="00F943A3" w:rsidRDefault="00F943A3" w:rsidP="001C5CE8">
      <w:pPr>
        <w:spacing w:line="276" w:lineRule="auto"/>
        <w:rPr>
          <w:rFonts w:ascii="Times New Roman" w:hAnsi="Times New Roman" w:cs="Times New Roman"/>
          <w:sz w:val="24"/>
          <w:szCs w:val="24"/>
        </w:rPr>
      </w:pPr>
      <w:r>
        <w:rPr>
          <w:noProof/>
        </w:rPr>
        <w:drawing>
          <wp:inline distT="0" distB="0" distL="0" distR="0" wp14:anchorId="6C128292" wp14:editId="2CB18081">
            <wp:extent cx="5943600" cy="39268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943600" cy="3926840"/>
                    </a:xfrm>
                    <a:prstGeom prst="rect">
                      <a:avLst/>
                    </a:prstGeom>
                  </pic:spPr>
                </pic:pic>
              </a:graphicData>
            </a:graphic>
          </wp:inline>
        </w:drawing>
      </w:r>
    </w:p>
    <w:p w14:paraId="386C30D1" w14:textId="2BCC1AEF" w:rsidR="00F943A3" w:rsidRDefault="00F943A3" w:rsidP="001C5CE8">
      <w:pPr>
        <w:spacing w:line="276" w:lineRule="auto"/>
        <w:rPr>
          <w:rFonts w:ascii="Times New Roman" w:hAnsi="Times New Roman" w:cs="Times New Roman"/>
          <w:sz w:val="24"/>
          <w:szCs w:val="24"/>
        </w:rPr>
      </w:pPr>
    </w:p>
    <w:p w14:paraId="5031FA32" w14:textId="77777777" w:rsidR="00F46C51" w:rsidRDefault="00F46C51" w:rsidP="001C5CE8">
      <w:pPr>
        <w:spacing w:line="276" w:lineRule="auto"/>
        <w:rPr>
          <w:rFonts w:ascii="Times New Roman" w:hAnsi="Times New Roman" w:cs="Times New Roman"/>
          <w:sz w:val="24"/>
          <w:szCs w:val="24"/>
        </w:rPr>
      </w:pPr>
    </w:p>
    <w:p w14:paraId="4166B0F8" w14:textId="19D7FE64" w:rsidR="00F943A3" w:rsidRDefault="00F943A3" w:rsidP="001C5CE8">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Brief Overview</w:t>
      </w:r>
      <w:r w:rsidRPr="001C5CE8">
        <w:rPr>
          <w:rFonts w:ascii="Times New Roman" w:hAnsi="Times New Roman" w:cs="Times New Roman"/>
          <w:b/>
          <w:bCs/>
          <w:i/>
          <w:iCs/>
          <w:sz w:val="24"/>
          <w:szCs w:val="24"/>
        </w:rPr>
        <w:t>:</w:t>
      </w:r>
    </w:p>
    <w:p w14:paraId="0E471521" w14:textId="7FB5A391" w:rsidR="00F943A3" w:rsidRPr="00F943A3" w:rsidRDefault="003B4997" w:rsidP="001C5CE8">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Overall</w:t>
      </w:r>
      <w:proofErr w:type="gramEnd"/>
      <w:r>
        <w:rPr>
          <w:rFonts w:ascii="Times New Roman" w:hAnsi="Times New Roman" w:cs="Times New Roman"/>
          <w:sz w:val="24"/>
          <w:szCs w:val="24"/>
        </w:rPr>
        <w:t xml:space="preserve"> the resulting project fits the specs. When uploaded to the FPGA, a game of tug of war is started and player 1 is assigned to KEY3 while player 2 is assigned to KEY0. Then the two players press their respective buttons as fast as they can until the LED which represents the rope, reaches one of either side. Once a winner is determined then the winning player’s number is displayed on HEX0 for viewers and users to see. If players wish to continue </w:t>
      </w:r>
      <w:proofErr w:type="gramStart"/>
      <w:r>
        <w:rPr>
          <w:rFonts w:ascii="Times New Roman" w:hAnsi="Times New Roman" w:cs="Times New Roman"/>
          <w:sz w:val="24"/>
          <w:szCs w:val="24"/>
        </w:rPr>
        <w:t>playing</w:t>
      </w:r>
      <w:proofErr w:type="gramEnd"/>
      <w:r>
        <w:rPr>
          <w:rFonts w:ascii="Times New Roman" w:hAnsi="Times New Roman" w:cs="Times New Roman"/>
          <w:sz w:val="24"/>
          <w:szCs w:val="24"/>
        </w:rPr>
        <w:t xml:space="preserve"> then switch 9 can be used to reset the game and continue to play.</w:t>
      </w:r>
    </w:p>
    <w:p w14:paraId="61F12861" w14:textId="77777777" w:rsidR="00F943A3" w:rsidRPr="00F943A3" w:rsidRDefault="00F943A3" w:rsidP="001C5CE8">
      <w:pPr>
        <w:spacing w:line="276" w:lineRule="auto"/>
        <w:rPr>
          <w:rFonts w:ascii="Times New Roman" w:hAnsi="Times New Roman" w:cs="Times New Roman"/>
          <w:sz w:val="24"/>
          <w:szCs w:val="24"/>
        </w:rPr>
      </w:pPr>
    </w:p>
    <w:sectPr w:rsidR="00F943A3" w:rsidRPr="00F94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CE8"/>
    <w:rsid w:val="001C5CE8"/>
    <w:rsid w:val="0025392D"/>
    <w:rsid w:val="003B4997"/>
    <w:rsid w:val="004A7774"/>
    <w:rsid w:val="008E7833"/>
    <w:rsid w:val="00CF6DE5"/>
    <w:rsid w:val="00F46C51"/>
    <w:rsid w:val="00F94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23A4"/>
  <w15:chartTrackingRefBased/>
  <w15:docId w15:val="{C0C7E549-0242-4D4E-A87B-9882DB24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BCF1F-2A09-4BDA-B35F-FAD497CD7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Ngo</dc:creator>
  <cp:keywords/>
  <dc:description/>
  <cp:lastModifiedBy>Eugene Ngo</cp:lastModifiedBy>
  <cp:revision>1</cp:revision>
  <cp:lastPrinted>2022-11-19T01:18:00Z</cp:lastPrinted>
  <dcterms:created xsi:type="dcterms:W3CDTF">2022-11-19T00:33:00Z</dcterms:created>
  <dcterms:modified xsi:type="dcterms:W3CDTF">2022-11-19T01:18:00Z</dcterms:modified>
</cp:coreProperties>
</file>