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A6C" w:rsidRPr="00BB51CD" w:rsidRDefault="00BB51CD" w:rsidP="00BB51CD">
      <w:pPr>
        <w:jc w:val="center"/>
        <w:rPr>
          <w:sz w:val="52"/>
          <w:szCs w:val="28"/>
        </w:rPr>
      </w:pPr>
      <w:proofErr w:type="spellStart"/>
      <w:r w:rsidRPr="00BB51CD">
        <w:rPr>
          <w:rFonts w:ascii="Arial" w:hAnsi="Arial" w:cs="Arial"/>
          <w:color w:val="007B83"/>
          <w:sz w:val="44"/>
          <w:shd w:val="clear" w:color="auto" w:fill="FFFFFF"/>
        </w:rPr>
        <w:t>Klasa</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Dykotiledone</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Magnoliopsida</w:t>
      </w:r>
      <w:proofErr w:type="spellEnd"/>
      <w:r w:rsidRPr="00BB51CD">
        <w:rPr>
          <w:rFonts w:ascii="Arial" w:hAnsi="Arial" w:cs="Arial"/>
          <w:color w:val="007B83"/>
          <w:sz w:val="44"/>
          <w:shd w:val="clear" w:color="auto" w:fill="FFFFFF"/>
        </w:rPr>
        <w:t xml:space="preserve"> )</w:t>
      </w:r>
      <w:r w:rsidRPr="00BB51CD">
        <w:rPr>
          <w:rFonts w:ascii="&amp;quot" w:hAnsi="&amp;quot"/>
          <w:color w:val="007B83"/>
          <w:sz w:val="60"/>
          <w:szCs w:val="48"/>
        </w:rPr>
        <w:br/>
      </w:r>
      <w:proofErr w:type="spellStart"/>
      <w:r w:rsidRPr="00BB51CD">
        <w:rPr>
          <w:rFonts w:ascii="Arial" w:hAnsi="Arial" w:cs="Arial"/>
          <w:color w:val="007B83"/>
          <w:sz w:val="44"/>
          <w:shd w:val="clear" w:color="auto" w:fill="FFFFFF"/>
        </w:rPr>
        <w:t>Familja</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Zhabinore</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Ranunculaceae</w:t>
      </w:r>
      <w:proofErr w:type="spellEnd"/>
      <w:r w:rsidRPr="00BB51CD">
        <w:rPr>
          <w:rFonts w:ascii="Arial" w:hAnsi="Arial" w:cs="Arial"/>
          <w:color w:val="007B83"/>
          <w:sz w:val="44"/>
          <w:shd w:val="clear" w:color="auto" w:fill="FFFFFF"/>
        </w:rPr>
        <w:t xml:space="preserve"> ) , </w:t>
      </w:r>
      <w:proofErr w:type="spellStart"/>
      <w:r w:rsidRPr="00BB51CD">
        <w:rPr>
          <w:rFonts w:ascii="Arial" w:hAnsi="Arial" w:cs="Arial"/>
          <w:color w:val="007B83"/>
          <w:sz w:val="44"/>
          <w:shd w:val="clear" w:color="auto" w:fill="FFFFFF"/>
        </w:rPr>
        <w:t>Ahore</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Fagaceae</w:t>
      </w:r>
      <w:proofErr w:type="spellEnd"/>
      <w:r w:rsidRPr="00BB51CD">
        <w:rPr>
          <w:rFonts w:ascii="Arial" w:hAnsi="Arial" w:cs="Arial"/>
          <w:color w:val="007B83"/>
          <w:sz w:val="44"/>
          <w:shd w:val="clear" w:color="auto" w:fill="FFFFFF"/>
        </w:rPr>
        <w:t xml:space="preserve"> ) , </w:t>
      </w:r>
      <w:proofErr w:type="spellStart"/>
      <w:r w:rsidRPr="00BB51CD">
        <w:rPr>
          <w:rFonts w:ascii="Arial" w:hAnsi="Arial" w:cs="Arial"/>
          <w:color w:val="007B83"/>
          <w:sz w:val="44"/>
          <w:shd w:val="clear" w:color="auto" w:fill="FFFFFF"/>
        </w:rPr>
        <w:t>Kryqore</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Crucifeae</w:t>
      </w:r>
      <w:proofErr w:type="spellEnd"/>
      <w:r w:rsidRPr="00BB51CD">
        <w:rPr>
          <w:rFonts w:ascii="Arial" w:hAnsi="Arial" w:cs="Arial"/>
          <w:color w:val="007B83"/>
          <w:sz w:val="44"/>
          <w:shd w:val="clear" w:color="auto" w:fill="FFFFFF"/>
        </w:rPr>
        <w:t xml:space="preserve"> , </w:t>
      </w:r>
      <w:proofErr w:type="spellStart"/>
      <w:r w:rsidRPr="00BB51CD">
        <w:rPr>
          <w:rFonts w:ascii="Arial" w:hAnsi="Arial" w:cs="Arial"/>
          <w:color w:val="007B83"/>
          <w:sz w:val="44"/>
          <w:shd w:val="clear" w:color="auto" w:fill="FFFFFF"/>
        </w:rPr>
        <w:t>Brassicaceae</w:t>
      </w:r>
      <w:proofErr w:type="spellEnd"/>
      <w:r w:rsidRPr="00BB51CD">
        <w:rPr>
          <w:rFonts w:ascii="Arial" w:hAnsi="Arial" w:cs="Arial"/>
          <w:color w:val="007B83"/>
          <w:sz w:val="44"/>
          <w:shd w:val="clear" w:color="auto" w:fill="FFFFFF"/>
        </w:rPr>
        <w:t xml:space="preserve"> )</w:t>
      </w:r>
    </w:p>
    <w:p w:rsidR="007D4ECF" w:rsidRPr="0009398E" w:rsidRDefault="00BB51CD" w:rsidP="00BB51CD">
      <w:pPr>
        <w:pStyle w:val="ListParagraph"/>
        <w:rPr>
          <w:sz w:val="26"/>
          <w:szCs w:val="26"/>
        </w:rPr>
      </w:pPr>
      <w:r>
        <w:rPr>
          <w:sz w:val="26"/>
          <w:szCs w:val="26"/>
        </w:rPr>
        <w:t>&gt;</w:t>
      </w:r>
      <w:bookmarkStart w:id="0" w:name="_GoBack"/>
      <w:bookmarkEnd w:id="0"/>
      <w:proofErr w:type="spellStart"/>
      <w:r w:rsidR="00377F64" w:rsidRPr="00BB51CD">
        <w:rPr>
          <w:color w:val="17365D" w:themeColor="text2" w:themeShade="BF"/>
          <w:sz w:val="36"/>
          <w:szCs w:val="36"/>
        </w:rPr>
        <w:t>Dy</w:t>
      </w:r>
      <w:proofErr w:type="spellEnd"/>
      <w:r w:rsidR="00377F64" w:rsidRPr="00BB51CD">
        <w:rPr>
          <w:color w:val="17365D" w:themeColor="text2" w:themeShade="BF"/>
          <w:sz w:val="36"/>
          <w:szCs w:val="36"/>
          <w:lang w:val="sq-AL"/>
        </w:rPr>
        <w:t>kotiledonet</w:t>
      </w:r>
      <w:r w:rsidR="00377F64" w:rsidRPr="00377F64">
        <w:rPr>
          <w:sz w:val="26"/>
          <w:szCs w:val="26"/>
          <w:lang w:val="sq-AL"/>
        </w:rPr>
        <w:t xml:space="preserve"> janë grup farëveshurash që kanë rreth 200 mijë lloje, dhe 300 familje. Farat e tyre kanë dy kotiledone që zhvillohen anash embrionit, rrënjën e kanë mirë të zhvilluar dhe kanë tufa përquese që përmes kambiumit mund të rriten në trashësi si kërcelli. Gjethet e tyre kanë forma të ndryshme por kryesisht </w:t>
      </w:r>
      <w:r w:rsidR="00377F64">
        <w:rPr>
          <w:sz w:val="26"/>
          <w:szCs w:val="26"/>
          <w:lang w:val="sq-AL"/>
        </w:rPr>
        <w:t>me dellëzim domkinues rrjetor. Lulet e tyre zakonisht janë pesëantarëshe por ka edhe nga ato dy ose triantarëshe, me cikle të pakëta ose vendsje spirale. Dykotiledonet primitive janë forma drunore, prej të cilave janë zhvilluar të gjitha format e tjera</w:t>
      </w:r>
      <w:r w:rsidR="007D4ECF">
        <w:rPr>
          <w:sz w:val="26"/>
          <w:szCs w:val="26"/>
          <w:lang w:val="sq-AL"/>
        </w:rPr>
        <w:t>, dhe ndahen në shumë nënklasë, rende dhe familje.</w:t>
      </w:r>
    </w:p>
    <w:p w:rsidR="0009398E" w:rsidRPr="00BB51CD" w:rsidRDefault="0009398E" w:rsidP="0009398E">
      <w:pPr>
        <w:pStyle w:val="ListParagraph"/>
        <w:rPr>
          <w:color w:val="17365D" w:themeColor="text2" w:themeShade="BF"/>
          <w:sz w:val="26"/>
          <w:szCs w:val="26"/>
        </w:rPr>
      </w:pPr>
    </w:p>
    <w:tbl>
      <w:tblPr>
        <w:tblStyle w:val="TableGrid"/>
        <w:tblW w:w="0" w:type="auto"/>
        <w:tblLook w:val="04A0" w:firstRow="1" w:lastRow="0" w:firstColumn="1" w:lastColumn="0" w:noHBand="0" w:noVBand="1"/>
      </w:tblPr>
      <w:tblGrid>
        <w:gridCol w:w="2394"/>
        <w:gridCol w:w="2394"/>
        <w:gridCol w:w="2394"/>
        <w:gridCol w:w="2394"/>
      </w:tblGrid>
      <w:tr w:rsidR="00BB51CD" w:rsidRPr="00BB51CD" w:rsidTr="0009398E">
        <w:trPr>
          <w:trHeight w:val="755"/>
        </w:trPr>
        <w:tc>
          <w:tcPr>
            <w:tcW w:w="2394" w:type="dxa"/>
          </w:tcPr>
          <w:p w:rsidR="003D4D53" w:rsidRPr="00BB51CD" w:rsidRDefault="003D4D53" w:rsidP="00BB51CD">
            <w:pPr>
              <w:spacing w:before="240"/>
              <w:rPr>
                <w:color w:val="17365D" w:themeColor="text2" w:themeShade="BF"/>
                <w:sz w:val="28"/>
                <w:szCs w:val="28"/>
              </w:rPr>
            </w:pPr>
            <w:r w:rsidRPr="00BB51CD">
              <w:rPr>
                <w:color w:val="17365D" w:themeColor="text2" w:themeShade="BF"/>
                <w:sz w:val="28"/>
                <w:szCs w:val="28"/>
              </w:rPr>
              <w:t>KARAKTERISTIKAT</w:t>
            </w:r>
          </w:p>
        </w:tc>
        <w:tc>
          <w:tcPr>
            <w:tcW w:w="2394" w:type="dxa"/>
          </w:tcPr>
          <w:p w:rsidR="003D4D53" w:rsidRPr="00BB51CD" w:rsidRDefault="003D4D53" w:rsidP="00C867A6">
            <w:pPr>
              <w:rPr>
                <w:color w:val="17365D" w:themeColor="text2" w:themeShade="BF"/>
                <w:sz w:val="28"/>
                <w:szCs w:val="28"/>
              </w:rPr>
            </w:pPr>
            <w:proofErr w:type="spellStart"/>
            <w:r w:rsidRPr="00BB51CD">
              <w:rPr>
                <w:color w:val="17365D" w:themeColor="text2" w:themeShade="BF"/>
                <w:sz w:val="28"/>
                <w:szCs w:val="28"/>
              </w:rPr>
              <w:t>Fami</w:t>
            </w:r>
            <w:r w:rsidR="00AC1A77" w:rsidRPr="00BB51CD">
              <w:rPr>
                <w:color w:val="17365D" w:themeColor="text2" w:themeShade="BF"/>
                <w:sz w:val="28"/>
                <w:szCs w:val="28"/>
              </w:rPr>
              <w:t>lja</w:t>
            </w:r>
            <w:proofErr w:type="spellEnd"/>
            <w:r w:rsidR="00AC1A77" w:rsidRPr="00BB51CD">
              <w:rPr>
                <w:color w:val="17365D" w:themeColor="text2" w:themeShade="BF"/>
                <w:sz w:val="28"/>
                <w:szCs w:val="28"/>
              </w:rPr>
              <w:t xml:space="preserve"> : </w:t>
            </w:r>
            <w:proofErr w:type="spellStart"/>
            <w:r w:rsidR="00AC1A77" w:rsidRPr="00BB51CD">
              <w:rPr>
                <w:color w:val="17365D" w:themeColor="text2" w:themeShade="BF"/>
                <w:sz w:val="28"/>
                <w:szCs w:val="28"/>
              </w:rPr>
              <w:t>Zhabinore</w:t>
            </w:r>
            <w:proofErr w:type="spellEnd"/>
            <w:r w:rsidR="00AC1A77" w:rsidRPr="00BB51CD">
              <w:rPr>
                <w:color w:val="17365D" w:themeColor="text2" w:themeShade="BF"/>
                <w:sz w:val="28"/>
                <w:szCs w:val="28"/>
              </w:rPr>
              <w:t xml:space="preserve"> (</w:t>
            </w:r>
            <w:proofErr w:type="spellStart"/>
            <w:r w:rsidR="00AC1A77" w:rsidRPr="00BB51CD">
              <w:rPr>
                <w:color w:val="17365D" w:themeColor="text2" w:themeShade="BF"/>
                <w:sz w:val="28"/>
                <w:szCs w:val="28"/>
              </w:rPr>
              <w:t>Ranunculaceae</w:t>
            </w:r>
            <w:proofErr w:type="spellEnd"/>
            <w:r w:rsidRPr="00BB51CD">
              <w:rPr>
                <w:color w:val="17365D" w:themeColor="text2" w:themeShade="BF"/>
                <w:sz w:val="28"/>
                <w:szCs w:val="28"/>
              </w:rPr>
              <w:t xml:space="preserve">) </w:t>
            </w:r>
          </w:p>
        </w:tc>
        <w:tc>
          <w:tcPr>
            <w:tcW w:w="2394" w:type="dxa"/>
          </w:tcPr>
          <w:p w:rsidR="003D4D53" w:rsidRPr="00BB51CD" w:rsidRDefault="00AC1A77" w:rsidP="00C867A6">
            <w:pPr>
              <w:rPr>
                <w:color w:val="17365D" w:themeColor="text2" w:themeShade="BF"/>
                <w:sz w:val="28"/>
                <w:szCs w:val="28"/>
              </w:rPr>
            </w:pPr>
            <w:proofErr w:type="spellStart"/>
            <w:r w:rsidRPr="00BB51CD">
              <w:rPr>
                <w:color w:val="17365D" w:themeColor="text2" w:themeShade="BF"/>
                <w:sz w:val="28"/>
                <w:szCs w:val="28"/>
              </w:rPr>
              <w:t>Familja</w:t>
            </w:r>
            <w:proofErr w:type="spellEnd"/>
            <w:r w:rsidRPr="00BB51CD">
              <w:rPr>
                <w:color w:val="17365D" w:themeColor="text2" w:themeShade="BF"/>
                <w:sz w:val="28"/>
                <w:szCs w:val="28"/>
              </w:rPr>
              <w:t xml:space="preserve"> : </w:t>
            </w:r>
            <w:proofErr w:type="spellStart"/>
            <w:r w:rsidRPr="00BB51CD">
              <w:rPr>
                <w:color w:val="17365D" w:themeColor="text2" w:themeShade="BF"/>
                <w:sz w:val="28"/>
                <w:szCs w:val="28"/>
              </w:rPr>
              <w:t>Ahore</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Fagaceae</w:t>
            </w:r>
            <w:proofErr w:type="spellEnd"/>
            <w:r w:rsidR="003D4D53" w:rsidRPr="00BB51CD">
              <w:rPr>
                <w:color w:val="17365D" w:themeColor="text2" w:themeShade="BF"/>
                <w:sz w:val="28"/>
                <w:szCs w:val="28"/>
              </w:rPr>
              <w:t>)</w:t>
            </w:r>
          </w:p>
        </w:tc>
        <w:tc>
          <w:tcPr>
            <w:tcW w:w="2394" w:type="dxa"/>
          </w:tcPr>
          <w:p w:rsidR="003D4D53" w:rsidRPr="00BB51CD" w:rsidRDefault="003D4D53" w:rsidP="00C867A6">
            <w:pPr>
              <w:rPr>
                <w:color w:val="17365D" w:themeColor="text2" w:themeShade="BF"/>
                <w:sz w:val="28"/>
                <w:szCs w:val="28"/>
              </w:rPr>
            </w:pPr>
            <w:proofErr w:type="spellStart"/>
            <w:r w:rsidRPr="00BB51CD">
              <w:rPr>
                <w:color w:val="17365D" w:themeColor="text2" w:themeShade="BF"/>
                <w:sz w:val="28"/>
                <w:szCs w:val="28"/>
              </w:rPr>
              <w:t>Fami</w:t>
            </w:r>
            <w:r w:rsidR="00AC1A77" w:rsidRPr="00BB51CD">
              <w:rPr>
                <w:color w:val="17365D" w:themeColor="text2" w:themeShade="BF"/>
                <w:sz w:val="28"/>
                <w:szCs w:val="28"/>
              </w:rPr>
              <w:t>lja</w:t>
            </w:r>
            <w:proofErr w:type="spellEnd"/>
            <w:r w:rsidR="00AC1A77" w:rsidRPr="00BB51CD">
              <w:rPr>
                <w:color w:val="17365D" w:themeColor="text2" w:themeShade="BF"/>
                <w:sz w:val="28"/>
                <w:szCs w:val="28"/>
              </w:rPr>
              <w:t xml:space="preserve"> : </w:t>
            </w:r>
            <w:proofErr w:type="spellStart"/>
            <w:r w:rsidR="00AC1A77" w:rsidRPr="00BB51CD">
              <w:rPr>
                <w:color w:val="17365D" w:themeColor="text2" w:themeShade="BF"/>
                <w:sz w:val="28"/>
                <w:szCs w:val="28"/>
              </w:rPr>
              <w:t>Kryqore</w:t>
            </w:r>
            <w:proofErr w:type="spellEnd"/>
            <w:r w:rsidR="00AC1A77" w:rsidRPr="00BB51CD">
              <w:rPr>
                <w:color w:val="17365D" w:themeColor="text2" w:themeShade="BF"/>
                <w:sz w:val="28"/>
                <w:szCs w:val="28"/>
              </w:rPr>
              <w:t xml:space="preserve"> (</w:t>
            </w:r>
            <w:proofErr w:type="spellStart"/>
            <w:r w:rsidR="00AC1A77" w:rsidRPr="00BB51CD">
              <w:rPr>
                <w:color w:val="17365D" w:themeColor="text2" w:themeShade="BF"/>
                <w:sz w:val="28"/>
                <w:szCs w:val="28"/>
              </w:rPr>
              <w:t>Crucife</w:t>
            </w:r>
            <w:r w:rsidR="00AD5016" w:rsidRPr="00BB51CD">
              <w:rPr>
                <w:color w:val="17365D" w:themeColor="text2" w:themeShade="BF"/>
                <w:sz w:val="28"/>
                <w:szCs w:val="28"/>
              </w:rPr>
              <w:t>r</w:t>
            </w:r>
            <w:r w:rsidR="00AC1A77" w:rsidRPr="00BB51CD">
              <w:rPr>
                <w:color w:val="17365D" w:themeColor="text2" w:themeShade="BF"/>
                <w:sz w:val="28"/>
                <w:szCs w:val="28"/>
              </w:rPr>
              <w:t>ae</w:t>
            </w:r>
            <w:proofErr w:type="spellEnd"/>
            <w:r w:rsidR="00AC1A77" w:rsidRPr="00BB51CD">
              <w:rPr>
                <w:color w:val="17365D" w:themeColor="text2" w:themeShade="BF"/>
                <w:sz w:val="28"/>
                <w:szCs w:val="28"/>
              </w:rPr>
              <w:t xml:space="preserve">, </w:t>
            </w:r>
            <w:proofErr w:type="spellStart"/>
            <w:r w:rsidR="00AC1A77" w:rsidRPr="00BB51CD">
              <w:rPr>
                <w:color w:val="17365D" w:themeColor="text2" w:themeShade="BF"/>
                <w:sz w:val="28"/>
                <w:szCs w:val="28"/>
              </w:rPr>
              <w:t>Brassicaceae</w:t>
            </w:r>
            <w:proofErr w:type="spellEnd"/>
            <w:r w:rsidRPr="00BB51CD">
              <w:rPr>
                <w:color w:val="17365D" w:themeColor="text2" w:themeShade="BF"/>
                <w:sz w:val="28"/>
                <w:szCs w:val="28"/>
              </w:rPr>
              <w:t>)</w:t>
            </w:r>
          </w:p>
        </w:tc>
      </w:tr>
      <w:tr w:rsidR="003D4D53" w:rsidTr="0009398E">
        <w:trPr>
          <w:trHeight w:val="2330"/>
        </w:trPr>
        <w:tc>
          <w:tcPr>
            <w:tcW w:w="2394" w:type="dxa"/>
          </w:tcPr>
          <w:p w:rsidR="003D4D53" w:rsidRPr="00BB51CD" w:rsidRDefault="0016368D" w:rsidP="00C867A6">
            <w:pPr>
              <w:rPr>
                <w:color w:val="17365D" w:themeColor="text2" w:themeShade="BF"/>
                <w:sz w:val="28"/>
                <w:szCs w:val="28"/>
              </w:rPr>
            </w:pPr>
            <w:proofErr w:type="spellStart"/>
            <w:r w:rsidRPr="00BB51CD">
              <w:rPr>
                <w:color w:val="17365D" w:themeColor="text2" w:themeShade="BF"/>
                <w:sz w:val="28"/>
                <w:szCs w:val="28"/>
              </w:rPr>
              <w:t>Numri</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i</w:t>
            </w:r>
            <w:proofErr w:type="spellEnd"/>
            <w:r w:rsidR="003D4D53" w:rsidRPr="00BB51CD">
              <w:rPr>
                <w:color w:val="17365D" w:themeColor="text2" w:themeShade="BF"/>
                <w:sz w:val="28"/>
                <w:szCs w:val="28"/>
              </w:rPr>
              <w:t xml:space="preserve"> </w:t>
            </w:r>
            <w:proofErr w:type="spellStart"/>
            <w:r w:rsidR="003D4D53" w:rsidRPr="00BB51CD">
              <w:rPr>
                <w:color w:val="17365D" w:themeColor="text2" w:themeShade="BF"/>
                <w:sz w:val="28"/>
                <w:szCs w:val="28"/>
              </w:rPr>
              <w:t>l</w:t>
            </w:r>
            <w:r w:rsidR="00DE4075" w:rsidRPr="00BB51CD">
              <w:rPr>
                <w:color w:val="17365D" w:themeColor="text2" w:themeShade="BF"/>
                <w:sz w:val="28"/>
                <w:szCs w:val="28"/>
              </w:rPr>
              <w:t>l</w:t>
            </w:r>
            <w:r w:rsidR="003D4D53" w:rsidRPr="00BB51CD">
              <w:rPr>
                <w:color w:val="17365D" w:themeColor="text2" w:themeShade="BF"/>
                <w:sz w:val="28"/>
                <w:szCs w:val="28"/>
              </w:rPr>
              <w:t>ojeve</w:t>
            </w:r>
            <w:proofErr w:type="spellEnd"/>
            <w:r w:rsidR="003D4D53" w:rsidRPr="00BB51CD">
              <w:rPr>
                <w:color w:val="17365D" w:themeColor="text2" w:themeShade="BF"/>
                <w:sz w:val="28"/>
                <w:szCs w:val="28"/>
              </w:rPr>
              <w:t xml:space="preserve"> </w:t>
            </w:r>
            <w:proofErr w:type="spellStart"/>
            <w:r w:rsidR="003D4D53" w:rsidRPr="00BB51CD">
              <w:rPr>
                <w:color w:val="17365D" w:themeColor="text2" w:themeShade="BF"/>
                <w:sz w:val="28"/>
                <w:szCs w:val="28"/>
              </w:rPr>
              <w:t>d</w:t>
            </w:r>
            <w:r w:rsidR="00DE4075" w:rsidRPr="00BB51CD">
              <w:rPr>
                <w:color w:val="17365D" w:themeColor="text2" w:themeShade="BF"/>
                <w:sz w:val="28"/>
                <w:szCs w:val="28"/>
              </w:rPr>
              <w:t>h</w:t>
            </w:r>
            <w:r w:rsidR="003D4D53" w:rsidRPr="00BB51CD">
              <w:rPr>
                <w:color w:val="17365D" w:themeColor="text2" w:themeShade="BF"/>
                <w:sz w:val="28"/>
                <w:szCs w:val="28"/>
              </w:rPr>
              <w:t>e</w:t>
            </w:r>
            <w:proofErr w:type="spellEnd"/>
            <w:r w:rsidR="003D4D53" w:rsidRPr="00BB51CD">
              <w:rPr>
                <w:color w:val="17365D" w:themeColor="text2" w:themeShade="BF"/>
                <w:sz w:val="28"/>
                <w:szCs w:val="28"/>
              </w:rPr>
              <w:t xml:space="preserve"> </w:t>
            </w:r>
          </w:p>
          <w:p w:rsidR="00DE4075" w:rsidRPr="00BB51CD" w:rsidRDefault="0016368D" w:rsidP="00C867A6">
            <w:pPr>
              <w:rPr>
                <w:color w:val="17365D" w:themeColor="text2" w:themeShade="BF"/>
              </w:rPr>
            </w:pPr>
            <w:proofErr w:type="spellStart"/>
            <w:proofErr w:type="gramStart"/>
            <w:r w:rsidRPr="00BB51CD">
              <w:rPr>
                <w:color w:val="17365D" w:themeColor="text2" w:themeShade="BF"/>
                <w:sz w:val="28"/>
                <w:szCs w:val="28"/>
              </w:rPr>
              <w:t>pë</w:t>
            </w:r>
            <w:r w:rsidR="003D4D53" w:rsidRPr="00BB51CD">
              <w:rPr>
                <w:color w:val="17365D" w:themeColor="text2" w:themeShade="BF"/>
                <w:sz w:val="28"/>
                <w:szCs w:val="28"/>
              </w:rPr>
              <w:t>rhapja</w:t>
            </w:r>
            <w:proofErr w:type="spellEnd"/>
            <w:proofErr w:type="gramEnd"/>
            <w:r w:rsidR="003D4D53" w:rsidRPr="00BB51CD">
              <w:rPr>
                <w:color w:val="17365D" w:themeColor="text2" w:themeShade="BF"/>
                <w:sz w:val="28"/>
                <w:szCs w:val="28"/>
              </w:rPr>
              <w:t xml:space="preserve"> e </w:t>
            </w:r>
            <w:proofErr w:type="spellStart"/>
            <w:r w:rsidR="003D4D53" w:rsidRPr="00BB51CD">
              <w:rPr>
                <w:color w:val="17365D" w:themeColor="text2" w:themeShade="BF"/>
                <w:sz w:val="28"/>
                <w:szCs w:val="28"/>
              </w:rPr>
              <w:t>tyre</w:t>
            </w:r>
            <w:proofErr w:type="spellEnd"/>
            <w:r w:rsidR="003D4D53" w:rsidRPr="00BB51CD">
              <w:rPr>
                <w:color w:val="17365D" w:themeColor="text2" w:themeShade="BF"/>
              </w:rPr>
              <w:t xml:space="preserve"> </w:t>
            </w:r>
            <w:r w:rsidR="004A20AC" w:rsidRPr="00BB51CD">
              <w:rPr>
                <w:color w:val="17365D" w:themeColor="text2" w:themeShade="BF"/>
              </w:rPr>
              <w:t>.</w:t>
            </w:r>
          </w:p>
        </w:tc>
        <w:tc>
          <w:tcPr>
            <w:tcW w:w="2394" w:type="dxa"/>
          </w:tcPr>
          <w:p w:rsidR="003D4D53" w:rsidRPr="0009398E" w:rsidRDefault="00BB51CD" w:rsidP="00C867A6">
            <w:pPr>
              <w:rPr>
                <w:sz w:val="26"/>
                <w:szCs w:val="26"/>
              </w:rPr>
            </w:pPr>
            <w:r>
              <w:rPr>
                <w:sz w:val="26"/>
                <w:szCs w:val="26"/>
              </w:rPr>
              <w:t>&gt;</w:t>
            </w:r>
            <w:proofErr w:type="spellStart"/>
            <w:r w:rsidR="0009398E" w:rsidRPr="0009398E">
              <w:rPr>
                <w:sz w:val="26"/>
                <w:szCs w:val="26"/>
              </w:rPr>
              <w:t>Kanë</w:t>
            </w:r>
            <w:proofErr w:type="spellEnd"/>
            <w:r w:rsidR="0009398E" w:rsidRPr="0009398E">
              <w:rPr>
                <w:sz w:val="26"/>
                <w:szCs w:val="26"/>
              </w:rPr>
              <w:t xml:space="preserve"> </w:t>
            </w:r>
            <w:proofErr w:type="spellStart"/>
            <w:r w:rsidR="0009398E" w:rsidRPr="0009398E">
              <w:rPr>
                <w:sz w:val="26"/>
                <w:szCs w:val="26"/>
              </w:rPr>
              <w:t>rreth</w:t>
            </w:r>
            <w:proofErr w:type="spellEnd"/>
            <w:r w:rsidR="0009398E" w:rsidRPr="0009398E">
              <w:rPr>
                <w:sz w:val="26"/>
                <w:szCs w:val="26"/>
              </w:rPr>
              <w:t xml:space="preserve"> 2000 </w:t>
            </w:r>
            <w:proofErr w:type="spellStart"/>
            <w:r w:rsidR="0009398E" w:rsidRPr="0009398E">
              <w:rPr>
                <w:sz w:val="26"/>
                <w:szCs w:val="26"/>
              </w:rPr>
              <w:t>lloje</w:t>
            </w:r>
            <w:proofErr w:type="spellEnd"/>
            <w:r w:rsidR="0009398E" w:rsidRPr="0009398E">
              <w:rPr>
                <w:sz w:val="26"/>
                <w:szCs w:val="26"/>
              </w:rPr>
              <w:t xml:space="preserve">, </w:t>
            </w:r>
            <w:proofErr w:type="spellStart"/>
            <w:r w:rsidR="0009398E" w:rsidRPr="0009398E">
              <w:rPr>
                <w:sz w:val="26"/>
                <w:szCs w:val="26"/>
              </w:rPr>
              <w:t>të</w:t>
            </w:r>
            <w:proofErr w:type="spellEnd"/>
            <w:r w:rsidR="0009398E" w:rsidRPr="0009398E">
              <w:rPr>
                <w:sz w:val="26"/>
                <w:szCs w:val="26"/>
              </w:rPr>
              <w:t xml:space="preserve"> </w:t>
            </w:r>
            <w:proofErr w:type="spellStart"/>
            <w:r w:rsidR="0009398E" w:rsidRPr="0009398E">
              <w:rPr>
                <w:sz w:val="26"/>
                <w:szCs w:val="26"/>
              </w:rPr>
              <w:t>përhapura</w:t>
            </w:r>
            <w:proofErr w:type="spellEnd"/>
            <w:r w:rsidR="0009398E" w:rsidRPr="0009398E">
              <w:rPr>
                <w:sz w:val="26"/>
                <w:szCs w:val="26"/>
              </w:rPr>
              <w:t xml:space="preserve"> </w:t>
            </w:r>
            <w:proofErr w:type="spellStart"/>
            <w:r w:rsidR="0009398E" w:rsidRPr="0009398E">
              <w:rPr>
                <w:sz w:val="26"/>
                <w:szCs w:val="26"/>
              </w:rPr>
              <w:t>në</w:t>
            </w:r>
            <w:proofErr w:type="spellEnd"/>
            <w:r w:rsidR="0009398E" w:rsidRPr="0009398E">
              <w:rPr>
                <w:sz w:val="26"/>
                <w:szCs w:val="26"/>
              </w:rPr>
              <w:t xml:space="preserve"> </w:t>
            </w:r>
            <w:proofErr w:type="spellStart"/>
            <w:r w:rsidR="0009398E" w:rsidRPr="0009398E">
              <w:rPr>
                <w:sz w:val="26"/>
                <w:szCs w:val="26"/>
              </w:rPr>
              <w:t>tërë</w:t>
            </w:r>
            <w:proofErr w:type="spellEnd"/>
            <w:r w:rsidR="0009398E" w:rsidRPr="0009398E">
              <w:rPr>
                <w:sz w:val="26"/>
                <w:szCs w:val="26"/>
              </w:rPr>
              <w:t xml:space="preserve"> </w:t>
            </w:r>
            <w:proofErr w:type="spellStart"/>
            <w:r w:rsidR="0009398E" w:rsidRPr="0009398E">
              <w:rPr>
                <w:sz w:val="26"/>
                <w:szCs w:val="26"/>
              </w:rPr>
              <w:t>botën</w:t>
            </w:r>
            <w:proofErr w:type="spellEnd"/>
            <w:r w:rsidR="0009398E" w:rsidRPr="0009398E">
              <w:rPr>
                <w:sz w:val="26"/>
                <w:szCs w:val="26"/>
              </w:rPr>
              <w:t xml:space="preserve">, </w:t>
            </w:r>
            <w:proofErr w:type="spellStart"/>
            <w:r w:rsidR="0009398E" w:rsidRPr="0009398E">
              <w:rPr>
                <w:sz w:val="26"/>
                <w:szCs w:val="26"/>
              </w:rPr>
              <w:t>kryesisht</w:t>
            </w:r>
            <w:proofErr w:type="spellEnd"/>
            <w:r w:rsidR="0009398E" w:rsidRPr="0009398E">
              <w:rPr>
                <w:sz w:val="26"/>
                <w:szCs w:val="26"/>
              </w:rPr>
              <w:t xml:space="preserve"> </w:t>
            </w:r>
            <w:proofErr w:type="spellStart"/>
            <w:r w:rsidR="0009398E" w:rsidRPr="0009398E">
              <w:rPr>
                <w:sz w:val="26"/>
                <w:szCs w:val="26"/>
              </w:rPr>
              <w:t>në</w:t>
            </w:r>
            <w:proofErr w:type="spellEnd"/>
            <w:r w:rsidR="0009398E" w:rsidRPr="0009398E">
              <w:rPr>
                <w:sz w:val="26"/>
                <w:szCs w:val="26"/>
              </w:rPr>
              <w:t xml:space="preserve"> </w:t>
            </w:r>
            <w:proofErr w:type="spellStart"/>
            <w:r w:rsidR="0009398E" w:rsidRPr="0009398E">
              <w:rPr>
                <w:sz w:val="26"/>
                <w:szCs w:val="26"/>
              </w:rPr>
              <w:t>vende</w:t>
            </w:r>
            <w:proofErr w:type="spellEnd"/>
            <w:r w:rsidR="0009398E" w:rsidRPr="0009398E">
              <w:rPr>
                <w:sz w:val="26"/>
                <w:szCs w:val="26"/>
              </w:rPr>
              <w:t xml:space="preserve"> me </w:t>
            </w:r>
            <w:proofErr w:type="spellStart"/>
            <w:r w:rsidR="0009398E" w:rsidRPr="0009398E">
              <w:rPr>
                <w:sz w:val="26"/>
                <w:szCs w:val="26"/>
              </w:rPr>
              <w:t>lagështi</w:t>
            </w:r>
            <w:proofErr w:type="spellEnd"/>
            <w:r w:rsidR="0009398E" w:rsidRPr="0009398E">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16368D">
              <w:rPr>
                <w:sz w:val="26"/>
                <w:szCs w:val="26"/>
              </w:rPr>
              <w:t>Ka</w:t>
            </w:r>
            <w:proofErr w:type="spellEnd"/>
            <w:r w:rsidR="0016368D">
              <w:rPr>
                <w:sz w:val="26"/>
                <w:szCs w:val="26"/>
              </w:rPr>
              <w:t xml:space="preserve"> </w:t>
            </w:r>
            <w:proofErr w:type="spellStart"/>
            <w:r w:rsidR="0016368D">
              <w:rPr>
                <w:sz w:val="26"/>
                <w:szCs w:val="26"/>
              </w:rPr>
              <w:t>rreth</w:t>
            </w:r>
            <w:proofErr w:type="spellEnd"/>
            <w:r w:rsidR="0016368D">
              <w:rPr>
                <w:sz w:val="26"/>
                <w:szCs w:val="26"/>
              </w:rPr>
              <w:t xml:space="preserve"> 927 </w:t>
            </w:r>
            <w:proofErr w:type="spellStart"/>
            <w:r w:rsidR="0016368D">
              <w:rPr>
                <w:sz w:val="26"/>
                <w:szCs w:val="26"/>
              </w:rPr>
              <w:t>lloje</w:t>
            </w:r>
            <w:proofErr w:type="spellEnd"/>
            <w:r w:rsidR="0016368D">
              <w:rPr>
                <w:sz w:val="26"/>
                <w:szCs w:val="26"/>
              </w:rPr>
              <w:t xml:space="preserve">, </w:t>
            </w:r>
            <w:proofErr w:type="spellStart"/>
            <w:r w:rsidR="0016368D">
              <w:rPr>
                <w:sz w:val="26"/>
                <w:szCs w:val="26"/>
              </w:rPr>
              <w:t>dhe</w:t>
            </w:r>
            <w:proofErr w:type="spellEnd"/>
            <w:r w:rsidR="0016368D">
              <w:rPr>
                <w:sz w:val="26"/>
                <w:szCs w:val="26"/>
              </w:rPr>
              <w:t xml:space="preserve"> </w:t>
            </w:r>
            <w:proofErr w:type="spellStart"/>
            <w:r w:rsidR="0016368D">
              <w:rPr>
                <w:sz w:val="26"/>
                <w:szCs w:val="26"/>
              </w:rPr>
              <w:t>përhapet</w:t>
            </w:r>
            <w:proofErr w:type="spellEnd"/>
            <w:r w:rsidR="0016368D">
              <w:rPr>
                <w:sz w:val="26"/>
                <w:szCs w:val="26"/>
              </w:rPr>
              <w:t xml:space="preserve"> </w:t>
            </w:r>
            <w:proofErr w:type="spellStart"/>
            <w:r w:rsidR="0016368D">
              <w:rPr>
                <w:sz w:val="26"/>
                <w:szCs w:val="26"/>
              </w:rPr>
              <w:t>kryesisht</w:t>
            </w:r>
            <w:proofErr w:type="spellEnd"/>
            <w:r w:rsidR="0016368D">
              <w:rPr>
                <w:sz w:val="26"/>
                <w:szCs w:val="26"/>
              </w:rPr>
              <w:t xml:space="preserve"> </w:t>
            </w:r>
            <w:proofErr w:type="spellStart"/>
            <w:r w:rsidR="0016368D">
              <w:rPr>
                <w:sz w:val="26"/>
                <w:szCs w:val="26"/>
              </w:rPr>
              <w:t>në</w:t>
            </w:r>
            <w:proofErr w:type="spellEnd"/>
            <w:r w:rsidR="0016368D">
              <w:rPr>
                <w:sz w:val="26"/>
                <w:szCs w:val="26"/>
              </w:rPr>
              <w:t xml:space="preserve"> </w:t>
            </w:r>
            <w:proofErr w:type="spellStart"/>
            <w:r w:rsidR="0016368D">
              <w:rPr>
                <w:sz w:val="26"/>
                <w:szCs w:val="26"/>
              </w:rPr>
              <w:t>hemisferën</w:t>
            </w:r>
            <w:proofErr w:type="spellEnd"/>
            <w:r w:rsidR="0016368D">
              <w:rPr>
                <w:sz w:val="26"/>
                <w:szCs w:val="26"/>
              </w:rPr>
              <w:t xml:space="preserve"> </w:t>
            </w:r>
            <w:proofErr w:type="spellStart"/>
            <w:r w:rsidR="0016368D">
              <w:rPr>
                <w:sz w:val="26"/>
                <w:szCs w:val="26"/>
              </w:rPr>
              <w:t>veriore</w:t>
            </w:r>
            <w:proofErr w:type="spellEnd"/>
            <w:r w:rsidR="0016368D">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16368D">
              <w:rPr>
                <w:sz w:val="26"/>
                <w:szCs w:val="26"/>
              </w:rPr>
              <w:t>Ka</w:t>
            </w:r>
            <w:proofErr w:type="spellEnd"/>
            <w:r w:rsidR="0016368D">
              <w:rPr>
                <w:sz w:val="26"/>
                <w:szCs w:val="26"/>
              </w:rPr>
              <w:t xml:space="preserve"> </w:t>
            </w:r>
            <w:proofErr w:type="spellStart"/>
            <w:r w:rsidR="0016368D">
              <w:rPr>
                <w:sz w:val="26"/>
                <w:szCs w:val="26"/>
              </w:rPr>
              <w:t>rreth</w:t>
            </w:r>
            <w:proofErr w:type="spellEnd"/>
            <w:r w:rsidR="0016368D">
              <w:rPr>
                <w:sz w:val="26"/>
                <w:szCs w:val="26"/>
              </w:rPr>
              <w:t xml:space="preserve"> 3 </w:t>
            </w:r>
            <w:proofErr w:type="spellStart"/>
            <w:r w:rsidR="0016368D">
              <w:rPr>
                <w:sz w:val="26"/>
                <w:szCs w:val="26"/>
              </w:rPr>
              <w:t>mijë</w:t>
            </w:r>
            <w:proofErr w:type="spellEnd"/>
            <w:r w:rsidR="0016368D">
              <w:rPr>
                <w:sz w:val="26"/>
                <w:szCs w:val="26"/>
              </w:rPr>
              <w:t xml:space="preserve"> </w:t>
            </w:r>
            <w:proofErr w:type="spellStart"/>
            <w:r w:rsidR="0016368D">
              <w:rPr>
                <w:sz w:val="26"/>
                <w:szCs w:val="26"/>
              </w:rPr>
              <w:t>lloje</w:t>
            </w:r>
            <w:proofErr w:type="spellEnd"/>
            <w:r w:rsidR="0016368D">
              <w:rPr>
                <w:sz w:val="26"/>
                <w:szCs w:val="26"/>
              </w:rPr>
              <w:t xml:space="preserve">, </w:t>
            </w:r>
            <w:proofErr w:type="spellStart"/>
            <w:r w:rsidR="0016368D">
              <w:rPr>
                <w:sz w:val="26"/>
                <w:szCs w:val="26"/>
              </w:rPr>
              <w:t>të</w:t>
            </w:r>
            <w:proofErr w:type="spellEnd"/>
            <w:r w:rsidR="0016368D">
              <w:rPr>
                <w:sz w:val="26"/>
                <w:szCs w:val="26"/>
              </w:rPr>
              <w:t xml:space="preserve"> </w:t>
            </w:r>
            <w:proofErr w:type="spellStart"/>
            <w:r w:rsidR="0016368D">
              <w:rPr>
                <w:sz w:val="26"/>
                <w:szCs w:val="26"/>
              </w:rPr>
              <w:t>cilat</w:t>
            </w:r>
            <w:proofErr w:type="spellEnd"/>
            <w:r w:rsidR="0016368D">
              <w:rPr>
                <w:sz w:val="26"/>
                <w:szCs w:val="26"/>
              </w:rPr>
              <w:t xml:space="preserve"> </w:t>
            </w:r>
            <w:proofErr w:type="spellStart"/>
            <w:r w:rsidR="0016368D">
              <w:rPr>
                <w:sz w:val="26"/>
                <w:szCs w:val="26"/>
              </w:rPr>
              <w:t>rriten</w:t>
            </w:r>
            <w:proofErr w:type="spellEnd"/>
            <w:r w:rsidR="0016368D">
              <w:rPr>
                <w:sz w:val="26"/>
                <w:szCs w:val="26"/>
              </w:rPr>
              <w:t xml:space="preserve"> </w:t>
            </w:r>
            <w:proofErr w:type="spellStart"/>
            <w:r w:rsidR="0016368D">
              <w:rPr>
                <w:sz w:val="26"/>
                <w:szCs w:val="26"/>
              </w:rPr>
              <w:t>nëpër</w:t>
            </w:r>
            <w:proofErr w:type="spellEnd"/>
            <w:r w:rsidR="0016368D">
              <w:rPr>
                <w:sz w:val="26"/>
                <w:szCs w:val="26"/>
              </w:rPr>
              <w:t xml:space="preserve"> </w:t>
            </w:r>
            <w:proofErr w:type="spellStart"/>
            <w:r w:rsidR="0016368D">
              <w:rPr>
                <w:sz w:val="26"/>
                <w:szCs w:val="26"/>
              </w:rPr>
              <w:t>tërë</w:t>
            </w:r>
            <w:proofErr w:type="spellEnd"/>
            <w:r w:rsidR="0016368D">
              <w:rPr>
                <w:sz w:val="26"/>
                <w:szCs w:val="26"/>
              </w:rPr>
              <w:t xml:space="preserve"> </w:t>
            </w:r>
            <w:proofErr w:type="spellStart"/>
            <w:r w:rsidR="0016368D">
              <w:rPr>
                <w:sz w:val="26"/>
                <w:szCs w:val="26"/>
              </w:rPr>
              <w:t>botën</w:t>
            </w:r>
            <w:proofErr w:type="spellEnd"/>
            <w:r w:rsidR="0016368D">
              <w:rPr>
                <w:sz w:val="26"/>
                <w:szCs w:val="26"/>
              </w:rPr>
              <w:t xml:space="preserve">, </w:t>
            </w:r>
            <w:proofErr w:type="spellStart"/>
            <w:r w:rsidR="0016368D">
              <w:rPr>
                <w:sz w:val="26"/>
                <w:szCs w:val="26"/>
              </w:rPr>
              <w:t>dhe</w:t>
            </w:r>
            <w:proofErr w:type="spellEnd"/>
            <w:r w:rsidR="0016368D">
              <w:rPr>
                <w:sz w:val="26"/>
                <w:szCs w:val="26"/>
              </w:rPr>
              <w:t xml:space="preserve"> </w:t>
            </w:r>
            <w:proofErr w:type="spellStart"/>
            <w:r w:rsidR="0016368D">
              <w:rPr>
                <w:sz w:val="26"/>
                <w:szCs w:val="26"/>
              </w:rPr>
              <w:t>disa</w:t>
            </w:r>
            <w:proofErr w:type="spellEnd"/>
            <w:r w:rsidR="0016368D">
              <w:rPr>
                <w:sz w:val="26"/>
                <w:szCs w:val="26"/>
              </w:rPr>
              <w:t xml:space="preserve"> </w:t>
            </w:r>
            <w:proofErr w:type="spellStart"/>
            <w:r w:rsidR="0016368D">
              <w:rPr>
                <w:sz w:val="26"/>
                <w:szCs w:val="26"/>
              </w:rPr>
              <w:t>rriten</w:t>
            </w:r>
            <w:proofErr w:type="spellEnd"/>
            <w:r w:rsidR="0016368D">
              <w:rPr>
                <w:sz w:val="26"/>
                <w:szCs w:val="26"/>
              </w:rPr>
              <w:t xml:space="preserve"> </w:t>
            </w:r>
            <w:proofErr w:type="spellStart"/>
            <w:r w:rsidR="0016368D">
              <w:rPr>
                <w:sz w:val="26"/>
                <w:szCs w:val="26"/>
              </w:rPr>
              <w:t>si</w:t>
            </w:r>
            <w:proofErr w:type="spellEnd"/>
            <w:r w:rsidR="0016368D">
              <w:rPr>
                <w:sz w:val="26"/>
                <w:szCs w:val="26"/>
              </w:rPr>
              <w:t xml:space="preserve"> </w:t>
            </w:r>
            <w:proofErr w:type="spellStart"/>
            <w:r w:rsidR="0016368D">
              <w:rPr>
                <w:sz w:val="26"/>
                <w:szCs w:val="26"/>
              </w:rPr>
              <w:t>shkurre</w:t>
            </w:r>
            <w:proofErr w:type="spellEnd"/>
            <w:r w:rsidR="0016368D">
              <w:rPr>
                <w:sz w:val="26"/>
                <w:szCs w:val="26"/>
              </w:rPr>
              <w:t xml:space="preserve"> </w:t>
            </w:r>
            <w:proofErr w:type="spellStart"/>
            <w:r w:rsidR="0016368D">
              <w:rPr>
                <w:sz w:val="26"/>
                <w:szCs w:val="26"/>
              </w:rPr>
              <w:t>në</w:t>
            </w:r>
            <w:proofErr w:type="spellEnd"/>
            <w:r w:rsidR="0016368D">
              <w:rPr>
                <w:sz w:val="26"/>
                <w:szCs w:val="26"/>
              </w:rPr>
              <w:t xml:space="preserve"> </w:t>
            </w:r>
            <w:proofErr w:type="spellStart"/>
            <w:r w:rsidR="0016368D">
              <w:rPr>
                <w:sz w:val="26"/>
                <w:szCs w:val="26"/>
              </w:rPr>
              <w:t>viset</w:t>
            </w:r>
            <w:proofErr w:type="spellEnd"/>
            <w:r w:rsidR="0016368D">
              <w:rPr>
                <w:sz w:val="26"/>
                <w:szCs w:val="26"/>
              </w:rPr>
              <w:t xml:space="preserve"> </w:t>
            </w:r>
            <w:proofErr w:type="spellStart"/>
            <w:r w:rsidR="0016368D">
              <w:rPr>
                <w:sz w:val="26"/>
                <w:szCs w:val="26"/>
              </w:rPr>
              <w:t>tropike</w:t>
            </w:r>
            <w:proofErr w:type="spellEnd"/>
          </w:p>
        </w:tc>
      </w:tr>
      <w:tr w:rsidR="003D4D53" w:rsidTr="003D4D53">
        <w:tc>
          <w:tcPr>
            <w:tcW w:w="2394" w:type="dxa"/>
          </w:tcPr>
          <w:p w:rsidR="003D4D53" w:rsidRPr="00BB51CD" w:rsidRDefault="0016368D" w:rsidP="00C867A6">
            <w:pPr>
              <w:rPr>
                <w:color w:val="17365D" w:themeColor="text2" w:themeShade="BF"/>
                <w:sz w:val="28"/>
                <w:szCs w:val="28"/>
              </w:rPr>
            </w:pPr>
            <w:proofErr w:type="spellStart"/>
            <w:r w:rsidRPr="00BB51CD">
              <w:rPr>
                <w:color w:val="17365D" w:themeColor="text2" w:themeShade="BF"/>
                <w:sz w:val="28"/>
                <w:szCs w:val="28"/>
              </w:rPr>
              <w:t>Ndë</w:t>
            </w:r>
            <w:r w:rsidR="0009398E" w:rsidRPr="00BB51CD">
              <w:rPr>
                <w:color w:val="17365D" w:themeColor="text2" w:themeShade="BF"/>
                <w:sz w:val="28"/>
                <w:szCs w:val="28"/>
              </w:rPr>
              <w:t>rtim</w:t>
            </w:r>
            <w:r w:rsidRPr="00BB51CD">
              <w:rPr>
                <w:color w:val="17365D" w:themeColor="text2" w:themeShade="BF"/>
                <w:sz w:val="28"/>
                <w:szCs w:val="28"/>
              </w:rPr>
              <w:t>i</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i</w:t>
            </w:r>
            <w:proofErr w:type="spellEnd"/>
            <w:r w:rsidR="0009398E" w:rsidRPr="00BB51CD">
              <w:rPr>
                <w:color w:val="17365D" w:themeColor="text2" w:themeShade="BF"/>
                <w:sz w:val="28"/>
                <w:szCs w:val="28"/>
              </w:rPr>
              <w:t xml:space="preserve"> </w:t>
            </w:r>
            <w:proofErr w:type="spellStart"/>
            <w:r w:rsidR="0009398E" w:rsidRPr="00BB51CD">
              <w:rPr>
                <w:color w:val="17365D" w:themeColor="text2" w:themeShade="BF"/>
                <w:sz w:val="28"/>
                <w:szCs w:val="28"/>
              </w:rPr>
              <w:t>luleve</w:t>
            </w:r>
            <w:proofErr w:type="spellEnd"/>
            <w:r w:rsidR="004A20AC" w:rsidRPr="00BB51CD">
              <w:rPr>
                <w:color w:val="17365D" w:themeColor="text2" w:themeShade="BF"/>
                <w:sz w:val="28"/>
                <w:szCs w:val="28"/>
              </w:rPr>
              <w:t>.</w:t>
            </w:r>
            <w:r w:rsidR="003D4D53" w:rsidRPr="00BB51CD">
              <w:rPr>
                <w:color w:val="17365D" w:themeColor="text2" w:themeShade="BF"/>
                <w:sz w:val="28"/>
                <w:szCs w:val="28"/>
              </w:rPr>
              <w:t xml:space="preserve"> </w:t>
            </w: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tc>
        <w:tc>
          <w:tcPr>
            <w:tcW w:w="2394" w:type="dxa"/>
          </w:tcPr>
          <w:p w:rsidR="003D4D53" w:rsidRPr="0009398E" w:rsidRDefault="00BB51CD" w:rsidP="00C867A6">
            <w:pPr>
              <w:rPr>
                <w:sz w:val="26"/>
                <w:szCs w:val="26"/>
              </w:rPr>
            </w:pPr>
            <w:r>
              <w:rPr>
                <w:sz w:val="26"/>
                <w:szCs w:val="26"/>
              </w:rPr>
              <w:lastRenderedPageBreak/>
              <w:t>&gt;</w:t>
            </w:r>
            <w:proofErr w:type="spellStart"/>
            <w:r w:rsidR="0009398E">
              <w:rPr>
                <w:sz w:val="26"/>
                <w:szCs w:val="26"/>
              </w:rPr>
              <w:t>Kanë</w:t>
            </w:r>
            <w:proofErr w:type="spellEnd"/>
            <w:r w:rsidR="0009398E">
              <w:rPr>
                <w:sz w:val="26"/>
                <w:szCs w:val="26"/>
              </w:rPr>
              <w:t xml:space="preserve"> </w:t>
            </w:r>
            <w:proofErr w:type="spellStart"/>
            <w:r w:rsidR="0009398E">
              <w:rPr>
                <w:sz w:val="26"/>
                <w:szCs w:val="26"/>
              </w:rPr>
              <w:t>lule</w:t>
            </w:r>
            <w:proofErr w:type="spellEnd"/>
            <w:r w:rsidR="0009398E">
              <w:rPr>
                <w:sz w:val="26"/>
                <w:szCs w:val="26"/>
              </w:rPr>
              <w:t xml:space="preserve"> </w:t>
            </w:r>
            <w:proofErr w:type="spellStart"/>
            <w:r w:rsidR="0009398E">
              <w:rPr>
                <w:sz w:val="26"/>
                <w:szCs w:val="26"/>
              </w:rPr>
              <w:t>dyseksore</w:t>
            </w:r>
            <w:proofErr w:type="spellEnd"/>
            <w:r w:rsidR="0009398E">
              <w:rPr>
                <w:sz w:val="26"/>
                <w:szCs w:val="26"/>
              </w:rPr>
              <w:t xml:space="preserve">, me </w:t>
            </w:r>
            <w:proofErr w:type="spellStart"/>
            <w:r w:rsidR="0009398E">
              <w:rPr>
                <w:sz w:val="26"/>
                <w:szCs w:val="26"/>
              </w:rPr>
              <w:t>ngjyra</w:t>
            </w:r>
            <w:proofErr w:type="spellEnd"/>
            <w:r w:rsidR="0009398E">
              <w:rPr>
                <w:sz w:val="26"/>
                <w:szCs w:val="26"/>
              </w:rPr>
              <w:t xml:space="preserve"> </w:t>
            </w:r>
            <w:proofErr w:type="spellStart"/>
            <w:r w:rsidR="0009398E">
              <w:rPr>
                <w:sz w:val="26"/>
                <w:szCs w:val="26"/>
              </w:rPr>
              <w:t>dalluese</w:t>
            </w:r>
            <w:proofErr w:type="spellEnd"/>
            <w:r w:rsidR="0009398E">
              <w:rPr>
                <w:sz w:val="26"/>
                <w:szCs w:val="26"/>
              </w:rPr>
              <w:t xml:space="preserve">, </w:t>
            </w:r>
            <w:proofErr w:type="spellStart"/>
            <w:r w:rsidR="0009398E">
              <w:rPr>
                <w:sz w:val="26"/>
                <w:szCs w:val="26"/>
              </w:rPr>
              <w:t>që</w:t>
            </w:r>
            <w:proofErr w:type="spellEnd"/>
            <w:r w:rsidR="0009398E">
              <w:rPr>
                <w:sz w:val="26"/>
                <w:szCs w:val="26"/>
              </w:rPr>
              <w:t xml:space="preserve"> </w:t>
            </w:r>
            <w:proofErr w:type="spellStart"/>
            <w:r w:rsidR="0009398E">
              <w:rPr>
                <w:sz w:val="26"/>
                <w:szCs w:val="26"/>
              </w:rPr>
              <w:t>kanë</w:t>
            </w:r>
            <w:proofErr w:type="spellEnd"/>
            <w:r w:rsidR="0009398E">
              <w:rPr>
                <w:sz w:val="26"/>
                <w:szCs w:val="26"/>
              </w:rPr>
              <w:t xml:space="preserve"> </w:t>
            </w:r>
            <w:proofErr w:type="spellStart"/>
            <w:r w:rsidR="0009398E">
              <w:rPr>
                <w:sz w:val="26"/>
                <w:szCs w:val="26"/>
              </w:rPr>
              <w:t>shumë</w:t>
            </w:r>
            <w:proofErr w:type="spellEnd"/>
            <w:r w:rsidR="0009398E">
              <w:rPr>
                <w:sz w:val="26"/>
                <w:szCs w:val="26"/>
              </w:rPr>
              <w:t xml:space="preserve"> </w:t>
            </w:r>
            <w:proofErr w:type="spellStart"/>
            <w:r w:rsidR="0009398E">
              <w:rPr>
                <w:sz w:val="26"/>
                <w:szCs w:val="26"/>
              </w:rPr>
              <w:t>thekë</w:t>
            </w:r>
            <w:proofErr w:type="spellEnd"/>
            <w:r w:rsidR="0009398E">
              <w:rPr>
                <w:sz w:val="26"/>
                <w:szCs w:val="26"/>
              </w:rPr>
              <w:t xml:space="preserve"> </w:t>
            </w:r>
            <w:proofErr w:type="spellStart"/>
            <w:r w:rsidR="0009398E">
              <w:rPr>
                <w:sz w:val="26"/>
                <w:szCs w:val="26"/>
              </w:rPr>
              <w:t>dhe</w:t>
            </w:r>
            <w:proofErr w:type="spellEnd"/>
            <w:r w:rsidR="0009398E">
              <w:rPr>
                <w:sz w:val="26"/>
                <w:szCs w:val="26"/>
              </w:rPr>
              <w:t xml:space="preserve"> </w:t>
            </w:r>
            <w:proofErr w:type="spellStart"/>
            <w:r w:rsidR="0009398E">
              <w:rPr>
                <w:sz w:val="26"/>
                <w:szCs w:val="26"/>
              </w:rPr>
              <w:t>ginece</w:t>
            </w:r>
            <w:proofErr w:type="spellEnd"/>
            <w:r w:rsidR="0009398E">
              <w:rPr>
                <w:sz w:val="26"/>
                <w:szCs w:val="26"/>
              </w:rPr>
              <w:t xml:space="preserve"> </w:t>
            </w:r>
            <w:proofErr w:type="spellStart"/>
            <w:r w:rsidR="0009398E">
              <w:rPr>
                <w:sz w:val="26"/>
                <w:szCs w:val="26"/>
              </w:rPr>
              <w:t>të</w:t>
            </w:r>
            <w:proofErr w:type="spellEnd"/>
            <w:r w:rsidR="0009398E">
              <w:rPr>
                <w:sz w:val="26"/>
                <w:szCs w:val="26"/>
              </w:rPr>
              <w:t xml:space="preserve"> </w:t>
            </w:r>
            <w:proofErr w:type="spellStart"/>
            <w:r w:rsidR="0009398E">
              <w:rPr>
                <w:sz w:val="26"/>
                <w:szCs w:val="26"/>
              </w:rPr>
              <w:t>ndërtuara</w:t>
            </w:r>
            <w:proofErr w:type="spellEnd"/>
            <w:r w:rsidR="0009398E">
              <w:rPr>
                <w:sz w:val="26"/>
                <w:szCs w:val="26"/>
              </w:rPr>
              <w:t xml:space="preserve"> </w:t>
            </w:r>
            <w:proofErr w:type="spellStart"/>
            <w:r w:rsidR="0009398E">
              <w:rPr>
                <w:sz w:val="26"/>
                <w:szCs w:val="26"/>
              </w:rPr>
              <w:t>nga</w:t>
            </w:r>
            <w:proofErr w:type="spellEnd"/>
            <w:r w:rsidR="0009398E">
              <w:rPr>
                <w:sz w:val="26"/>
                <w:szCs w:val="26"/>
              </w:rPr>
              <w:t xml:space="preserve"> </w:t>
            </w:r>
            <w:proofErr w:type="spellStart"/>
            <w:r w:rsidR="0009398E">
              <w:rPr>
                <w:sz w:val="26"/>
                <w:szCs w:val="26"/>
              </w:rPr>
              <w:t>shumë</w:t>
            </w:r>
            <w:proofErr w:type="spellEnd"/>
            <w:r w:rsidR="0009398E">
              <w:rPr>
                <w:sz w:val="26"/>
                <w:szCs w:val="26"/>
              </w:rPr>
              <w:t xml:space="preserve"> </w:t>
            </w:r>
            <w:proofErr w:type="spellStart"/>
            <w:r w:rsidR="0009398E">
              <w:rPr>
                <w:sz w:val="26"/>
                <w:szCs w:val="26"/>
              </w:rPr>
              <w:t>gjethëza</w:t>
            </w:r>
            <w:proofErr w:type="spellEnd"/>
            <w:r w:rsidR="0009398E">
              <w:rPr>
                <w:sz w:val="26"/>
                <w:szCs w:val="26"/>
              </w:rPr>
              <w:t xml:space="preserve"> </w:t>
            </w:r>
            <w:proofErr w:type="spellStart"/>
            <w:r w:rsidR="0009398E">
              <w:rPr>
                <w:sz w:val="26"/>
                <w:szCs w:val="26"/>
              </w:rPr>
              <w:t>pjellore</w:t>
            </w:r>
            <w:proofErr w:type="spellEnd"/>
            <w:r w:rsidR="0009398E">
              <w:rPr>
                <w:sz w:val="26"/>
                <w:szCs w:val="26"/>
              </w:rPr>
              <w:t xml:space="preserve"> </w:t>
            </w:r>
            <w:proofErr w:type="spellStart"/>
            <w:r w:rsidR="0009398E">
              <w:rPr>
                <w:sz w:val="26"/>
                <w:szCs w:val="26"/>
              </w:rPr>
              <w:t>të</w:t>
            </w:r>
            <w:proofErr w:type="spellEnd"/>
            <w:r w:rsidR="0009398E">
              <w:rPr>
                <w:sz w:val="26"/>
                <w:szCs w:val="26"/>
              </w:rPr>
              <w:t xml:space="preserve"> lira, </w:t>
            </w:r>
            <w:proofErr w:type="spellStart"/>
            <w:r w:rsidR="0009398E">
              <w:rPr>
                <w:sz w:val="26"/>
                <w:szCs w:val="26"/>
              </w:rPr>
              <w:t>të</w:t>
            </w:r>
            <w:proofErr w:type="spellEnd"/>
            <w:r w:rsidR="0009398E">
              <w:rPr>
                <w:sz w:val="26"/>
                <w:szCs w:val="26"/>
              </w:rPr>
              <w:t xml:space="preserve"> </w:t>
            </w:r>
            <w:proofErr w:type="spellStart"/>
            <w:r w:rsidR="0009398E">
              <w:rPr>
                <w:sz w:val="26"/>
                <w:szCs w:val="26"/>
              </w:rPr>
              <w:t>vendosura</w:t>
            </w:r>
            <w:proofErr w:type="spellEnd"/>
            <w:r w:rsidR="0009398E">
              <w:rPr>
                <w:sz w:val="26"/>
                <w:szCs w:val="26"/>
              </w:rPr>
              <w:t xml:space="preserve"> </w:t>
            </w:r>
            <w:proofErr w:type="spellStart"/>
            <w:r w:rsidR="0009398E">
              <w:rPr>
                <w:sz w:val="26"/>
                <w:szCs w:val="26"/>
              </w:rPr>
              <w:t>në</w:t>
            </w:r>
            <w:proofErr w:type="spellEnd"/>
            <w:r w:rsidR="0009398E">
              <w:rPr>
                <w:sz w:val="26"/>
                <w:szCs w:val="26"/>
              </w:rPr>
              <w:t xml:space="preserve"> </w:t>
            </w:r>
            <w:proofErr w:type="spellStart"/>
            <w:r w:rsidR="0009398E">
              <w:rPr>
                <w:sz w:val="26"/>
                <w:szCs w:val="26"/>
              </w:rPr>
              <w:lastRenderedPageBreak/>
              <w:t>shtrat</w:t>
            </w:r>
            <w:proofErr w:type="spellEnd"/>
            <w:r w:rsidR="0009398E">
              <w:rPr>
                <w:sz w:val="26"/>
                <w:szCs w:val="26"/>
              </w:rPr>
              <w:t>.</w:t>
            </w:r>
          </w:p>
        </w:tc>
        <w:tc>
          <w:tcPr>
            <w:tcW w:w="2394" w:type="dxa"/>
          </w:tcPr>
          <w:p w:rsidR="003D4D53" w:rsidRPr="0009398E" w:rsidRDefault="00BB51CD" w:rsidP="00C867A6">
            <w:pPr>
              <w:rPr>
                <w:sz w:val="26"/>
                <w:szCs w:val="26"/>
              </w:rPr>
            </w:pPr>
            <w:r>
              <w:rPr>
                <w:sz w:val="26"/>
                <w:szCs w:val="26"/>
              </w:rPr>
              <w:lastRenderedPageBreak/>
              <w:t>&gt;</w:t>
            </w:r>
            <w:proofErr w:type="spellStart"/>
            <w:r w:rsidR="0016368D">
              <w:rPr>
                <w:sz w:val="26"/>
                <w:szCs w:val="26"/>
              </w:rPr>
              <w:t>Lulet</w:t>
            </w:r>
            <w:proofErr w:type="spellEnd"/>
            <w:r w:rsidR="0016368D">
              <w:rPr>
                <w:sz w:val="26"/>
                <w:szCs w:val="26"/>
              </w:rPr>
              <w:t xml:space="preserve"> e </w:t>
            </w:r>
            <w:proofErr w:type="spellStart"/>
            <w:r w:rsidR="0016368D">
              <w:rPr>
                <w:sz w:val="26"/>
                <w:szCs w:val="26"/>
              </w:rPr>
              <w:t>tyre</w:t>
            </w:r>
            <w:proofErr w:type="spellEnd"/>
            <w:r w:rsidR="0016368D">
              <w:rPr>
                <w:sz w:val="26"/>
                <w:szCs w:val="26"/>
              </w:rPr>
              <w:t xml:space="preserve"> </w:t>
            </w:r>
            <w:proofErr w:type="spellStart"/>
            <w:r w:rsidR="0016368D">
              <w:rPr>
                <w:sz w:val="26"/>
                <w:szCs w:val="26"/>
              </w:rPr>
              <w:t>kanë</w:t>
            </w:r>
            <w:proofErr w:type="spellEnd"/>
            <w:r w:rsidR="0016368D">
              <w:rPr>
                <w:sz w:val="26"/>
                <w:szCs w:val="26"/>
              </w:rPr>
              <w:t xml:space="preserve"> </w:t>
            </w:r>
            <w:proofErr w:type="spellStart"/>
            <w:r w:rsidR="0016368D">
              <w:rPr>
                <w:sz w:val="26"/>
                <w:szCs w:val="26"/>
              </w:rPr>
              <w:t>periant</w:t>
            </w:r>
            <w:proofErr w:type="spellEnd"/>
            <w:r w:rsidR="0016368D">
              <w:rPr>
                <w:sz w:val="26"/>
                <w:szCs w:val="26"/>
              </w:rPr>
              <w:t xml:space="preserve"> </w:t>
            </w:r>
            <w:proofErr w:type="spellStart"/>
            <w:r w:rsidR="0016368D">
              <w:rPr>
                <w:sz w:val="26"/>
                <w:szCs w:val="26"/>
              </w:rPr>
              <w:t>të</w:t>
            </w:r>
            <w:proofErr w:type="spellEnd"/>
            <w:r w:rsidR="0016368D">
              <w:rPr>
                <w:sz w:val="26"/>
                <w:szCs w:val="26"/>
              </w:rPr>
              <w:t xml:space="preserve"> </w:t>
            </w:r>
            <w:proofErr w:type="spellStart"/>
            <w:r w:rsidR="0016368D">
              <w:rPr>
                <w:sz w:val="26"/>
                <w:szCs w:val="26"/>
              </w:rPr>
              <w:t>reduktuar</w:t>
            </w:r>
            <w:proofErr w:type="spellEnd"/>
            <w:r w:rsidR="0016368D">
              <w:rPr>
                <w:sz w:val="26"/>
                <w:szCs w:val="26"/>
              </w:rPr>
              <w:t xml:space="preserve"> </w:t>
            </w:r>
            <w:proofErr w:type="spellStart"/>
            <w:r w:rsidR="0016368D">
              <w:rPr>
                <w:sz w:val="26"/>
                <w:szCs w:val="26"/>
              </w:rPr>
              <w:t>ose</w:t>
            </w:r>
            <w:proofErr w:type="spellEnd"/>
            <w:r w:rsidR="0016368D">
              <w:rPr>
                <w:sz w:val="26"/>
                <w:szCs w:val="26"/>
              </w:rPr>
              <w:t xml:space="preserve"> </w:t>
            </w:r>
            <w:proofErr w:type="spellStart"/>
            <w:r w:rsidR="0016368D">
              <w:rPr>
                <w:sz w:val="26"/>
                <w:szCs w:val="26"/>
              </w:rPr>
              <w:t>ai</w:t>
            </w:r>
            <w:proofErr w:type="spellEnd"/>
            <w:r w:rsidR="0016368D">
              <w:rPr>
                <w:sz w:val="26"/>
                <w:szCs w:val="26"/>
              </w:rPr>
              <w:t xml:space="preserve"> </w:t>
            </w:r>
            <w:proofErr w:type="spellStart"/>
            <w:r w:rsidR="0016368D">
              <w:rPr>
                <w:sz w:val="26"/>
                <w:szCs w:val="26"/>
              </w:rPr>
              <w:t>mungon</w:t>
            </w:r>
            <w:proofErr w:type="spellEnd"/>
            <w:r w:rsidR="0016368D">
              <w:rPr>
                <w:sz w:val="26"/>
                <w:szCs w:val="26"/>
              </w:rPr>
              <w:t xml:space="preserve"> fare, </w:t>
            </w:r>
            <w:proofErr w:type="spellStart"/>
            <w:r w:rsidR="0016368D">
              <w:rPr>
                <w:sz w:val="26"/>
                <w:szCs w:val="26"/>
              </w:rPr>
              <w:t>të</w:t>
            </w:r>
            <w:proofErr w:type="spellEnd"/>
            <w:r w:rsidR="0016368D">
              <w:rPr>
                <w:sz w:val="26"/>
                <w:szCs w:val="26"/>
              </w:rPr>
              <w:t xml:space="preserve"> </w:t>
            </w:r>
            <w:proofErr w:type="spellStart"/>
            <w:r w:rsidR="0016368D">
              <w:rPr>
                <w:sz w:val="26"/>
                <w:szCs w:val="26"/>
              </w:rPr>
              <w:t>grumbulluara</w:t>
            </w:r>
            <w:proofErr w:type="spellEnd"/>
            <w:r w:rsidR="0016368D">
              <w:rPr>
                <w:sz w:val="26"/>
                <w:szCs w:val="26"/>
              </w:rPr>
              <w:t xml:space="preserve"> </w:t>
            </w:r>
            <w:proofErr w:type="spellStart"/>
            <w:r w:rsidR="0016368D">
              <w:rPr>
                <w:sz w:val="26"/>
                <w:szCs w:val="26"/>
              </w:rPr>
              <w:t>në</w:t>
            </w:r>
            <w:proofErr w:type="spellEnd"/>
            <w:r w:rsidR="0016368D">
              <w:rPr>
                <w:sz w:val="26"/>
                <w:szCs w:val="26"/>
              </w:rPr>
              <w:t xml:space="preserve"> </w:t>
            </w:r>
            <w:proofErr w:type="spellStart"/>
            <w:r w:rsidR="0016368D">
              <w:rPr>
                <w:sz w:val="26"/>
                <w:szCs w:val="26"/>
              </w:rPr>
              <w:t>lulesa</w:t>
            </w:r>
            <w:proofErr w:type="spellEnd"/>
            <w:r w:rsidR="0016368D">
              <w:rPr>
                <w:sz w:val="26"/>
                <w:szCs w:val="26"/>
              </w:rPr>
              <w:t xml:space="preserve"> </w:t>
            </w:r>
            <w:proofErr w:type="spellStart"/>
            <w:r w:rsidR="0016368D">
              <w:rPr>
                <w:sz w:val="26"/>
                <w:szCs w:val="26"/>
              </w:rPr>
              <w:t>njëseksore</w:t>
            </w:r>
            <w:proofErr w:type="spellEnd"/>
            <w:r w:rsidR="0016368D">
              <w:rPr>
                <w:sz w:val="26"/>
                <w:szCs w:val="26"/>
              </w:rPr>
              <w:t xml:space="preserve"> </w:t>
            </w:r>
            <w:proofErr w:type="spellStart"/>
            <w:r w:rsidR="0016368D">
              <w:rPr>
                <w:sz w:val="26"/>
                <w:szCs w:val="26"/>
              </w:rPr>
              <w:t>në</w:t>
            </w:r>
            <w:proofErr w:type="spellEnd"/>
            <w:r w:rsidR="0016368D">
              <w:rPr>
                <w:sz w:val="26"/>
                <w:szCs w:val="26"/>
              </w:rPr>
              <w:t xml:space="preserve"> </w:t>
            </w:r>
            <w:proofErr w:type="spellStart"/>
            <w:r w:rsidR="0016368D">
              <w:rPr>
                <w:sz w:val="26"/>
                <w:szCs w:val="26"/>
              </w:rPr>
              <w:t>trajtë</w:t>
            </w:r>
            <w:proofErr w:type="spellEnd"/>
            <w:r w:rsidR="0016368D">
              <w:rPr>
                <w:sz w:val="26"/>
                <w:szCs w:val="26"/>
              </w:rPr>
              <w:t xml:space="preserve"> </w:t>
            </w:r>
            <w:proofErr w:type="spellStart"/>
            <w:r w:rsidR="0016368D">
              <w:rPr>
                <w:sz w:val="26"/>
                <w:szCs w:val="26"/>
              </w:rPr>
              <w:t>të</w:t>
            </w:r>
            <w:proofErr w:type="spellEnd"/>
            <w:r w:rsidR="0016368D">
              <w:rPr>
                <w:sz w:val="26"/>
                <w:szCs w:val="26"/>
              </w:rPr>
              <w:t xml:space="preserve"> </w:t>
            </w:r>
            <w:proofErr w:type="spellStart"/>
            <w:r w:rsidR="0016368D">
              <w:rPr>
                <w:sz w:val="26"/>
                <w:szCs w:val="26"/>
              </w:rPr>
              <w:t>lëvarrëzave</w:t>
            </w:r>
            <w:proofErr w:type="spellEnd"/>
            <w:r w:rsidR="0016368D">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8D589D">
              <w:rPr>
                <w:sz w:val="26"/>
                <w:szCs w:val="26"/>
              </w:rPr>
              <w:t>Edhe</w:t>
            </w:r>
            <w:proofErr w:type="spellEnd"/>
            <w:r w:rsidR="008D589D">
              <w:rPr>
                <w:sz w:val="26"/>
                <w:szCs w:val="26"/>
              </w:rPr>
              <w:t xml:space="preserve"> </w:t>
            </w:r>
            <w:proofErr w:type="spellStart"/>
            <w:r w:rsidR="008D589D">
              <w:rPr>
                <w:sz w:val="26"/>
                <w:szCs w:val="26"/>
              </w:rPr>
              <w:t>këto</w:t>
            </w:r>
            <w:proofErr w:type="spellEnd"/>
            <w:r w:rsidR="008D589D">
              <w:rPr>
                <w:sz w:val="26"/>
                <w:szCs w:val="26"/>
              </w:rPr>
              <w:t xml:space="preserve"> I </w:t>
            </w:r>
            <w:proofErr w:type="spellStart"/>
            <w:r w:rsidR="008D589D">
              <w:rPr>
                <w:sz w:val="26"/>
                <w:szCs w:val="26"/>
              </w:rPr>
              <w:t>kanë</w:t>
            </w:r>
            <w:proofErr w:type="spellEnd"/>
            <w:r w:rsidR="008D589D">
              <w:rPr>
                <w:sz w:val="26"/>
                <w:szCs w:val="26"/>
              </w:rPr>
              <w:t xml:space="preserve"> </w:t>
            </w:r>
            <w:proofErr w:type="spellStart"/>
            <w:r w:rsidR="008D589D">
              <w:rPr>
                <w:sz w:val="26"/>
                <w:szCs w:val="26"/>
              </w:rPr>
              <w:t>lulet</w:t>
            </w:r>
            <w:proofErr w:type="spellEnd"/>
            <w:r w:rsidR="008D589D">
              <w:rPr>
                <w:sz w:val="26"/>
                <w:szCs w:val="26"/>
              </w:rPr>
              <w:t xml:space="preserve"> </w:t>
            </w:r>
            <w:proofErr w:type="spellStart"/>
            <w:r w:rsidR="008D589D">
              <w:rPr>
                <w:sz w:val="26"/>
                <w:szCs w:val="26"/>
              </w:rPr>
              <w:t>dyseksore</w:t>
            </w:r>
            <w:proofErr w:type="spellEnd"/>
            <w:r w:rsidR="008D589D">
              <w:rPr>
                <w:sz w:val="26"/>
                <w:szCs w:val="26"/>
              </w:rPr>
              <w:t xml:space="preserve">, me </w:t>
            </w:r>
            <w:proofErr w:type="spellStart"/>
            <w:r w:rsidR="008D589D">
              <w:rPr>
                <w:sz w:val="26"/>
                <w:szCs w:val="26"/>
              </w:rPr>
              <w:t>periant</w:t>
            </w:r>
            <w:proofErr w:type="spellEnd"/>
            <w:r w:rsidR="008D589D">
              <w:rPr>
                <w:sz w:val="26"/>
                <w:szCs w:val="26"/>
              </w:rPr>
              <w:t xml:space="preserve"> </w:t>
            </w:r>
            <w:proofErr w:type="spellStart"/>
            <w:r w:rsidR="008D589D">
              <w:rPr>
                <w:sz w:val="26"/>
                <w:szCs w:val="26"/>
              </w:rPr>
              <w:t>të</w:t>
            </w:r>
            <w:proofErr w:type="spellEnd"/>
            <w:r w:rsidR="008D589D">
              <w:rPr>
                <w:sz w:val="26"/>
                <w:szCs w:val="26"/>
              </w:rPr>
              <w:t xml:space="preserve"> </w:t>
            </w:r>
            <w:proofErr w:type="spellStart"/>
            <w:r w:rsidR="008D589D">
              <w:rPr>
                <w:sz w:val="26"/>
                <w:szCs w:val="26"/>
              </w:rPr>
              <w:t>dyfishtë</w:t>
            </w:r>
            <w:proofErr w:type="spellEnd"/>
            <w:r w:rsidR="008D589D">
              <w:rPr>
                <w:sz w:val="26"/>
                <w:szCs w:val="26"/>
              </w:rPr>
              <w:t xml:space="preserve">, </w:t>
            </w:r>
            <w:proofErr w:type="spellStart"/>
            <w:r w:rsidR="008D589D">
              <w:rPr>
                <w:sz w:val="26"/>
                <w:szCs w:val="26"/>
              </w:rPr>
              <w:t>të</w:t>
            </w:r>
            <w:proofErr w:type="spellEnd"/>
            <w:r w:rsidR="008D589D">
              <w:rPr>
                <w:sz w:val="26"/>
                <w:szCs w:val="26"/>
              </w:rPr>
              <w:t xml:space="preserve"> </w:t>
            </w:r>
            <w:proofErr w:type="spellStart"/>
            <w:r w:rsidR="008D589D">
              <w:rPr>
                <w:sz w:val="26"/>
                <w:szCs w:val="26"/>
              </w:rPr>
              <w:t>ndërtuar</w:t>
            </w:r>
            <w:proofErr w:type="spellEnd"/>
            <w:r w:rsidR="008D589D">
              <w:rPr>
                <w:sz w:val="26"/>
                <w:szCs w:val="26"/>
              </w:rPr>
              <w:t xml:space="preserve"> </w:t>
            </w:r>
            <w:proofErr w:type="spellStart"/>
            <w:r w:rsidR="008D589D">
              <w:rPr>
                <w:sz w:val="26"/>
                <w:szCs w:val="26"/>
              </w:rPr>
              <w:t>nga</w:t>
            </w:r>
            <w:proofErr w:type="spellEnd"/>
            <w:r w:rsidR="008D589D">
              <w:rPr>
                <w:sz w:val="26"/>
                <w:szCs w:val="26"/>
              </w:rPr>
              <w:t xml:space="preserve"> 6 </w:t>
            </w:r>
            <w:proofErr w:type="spellStart"/>
            <w:r w:rsidR="008D589D">
              <w:rPr>
                <w:sz w:val="26"/>
                <w:szCs w:val="26"/>
              </w:rPr>
              <w:t>thekë</w:t>
            </w:r>
            <w:proofErr w:type="spellEnd"/>
            <w:r w:rsidR="008D589D">
              <w:rPr>
                <w:sz w:val="26"/>
                <w:szCs w:val="26"/>
              </w:rPr>
              <w:t xml:space="preserve">, 4 </w:t>
            </w:r>
            <w:proofErr w:type="spellStart"/>
            <w:r w:rsidR="008D589D">
              <w:rPr>
                <w:sz w:val="26"/>
                <w:szCs w:val="26"/>
              </w:rPr>
              <w:t>petale</w:t>
            </w:r>
            <w:proofErr w:type="spellEnd"/>
            <w:r w:rsidR="008D589D">
              <w:rPr>
                <w:sz w:val="26"/>
                <w:szCs w:val="26"/>
              </w:rPr>
              <w:t xml:space="preserve">, 4 </w:t>
            </w:r>
            <w:proofErr w:type="spellStart"/>
            <w:r w:rsidR="008D589D">
              <w:rPr>
                <w:sz w:val="26"/>
                <w:szCs w:val="26"/>
              </w:rPr>
              <w:t>sepsale</w:t>
            </w:r>
            <w:proofErr w:type="spellEnd"/>
            <w:r w:rsidR="008D589D">
              <w:rPr>
                <w:sz w:val="26"/>
                <w:szCs w:val="26"/>
              </w:rPr>
              <w:t xml:space="preserve">, </w:t>
            </w:r>
            <w:proofErr w:type="spellStart"/>
            <w:r w:rsidR="008D589D">
              <w:rPr>
                <w:sz w:val="26"/>
                <w:szCs w:val="26"/>
              </w:rPr>
              <w:t>që</w:t>
            </w:r>
            <w:proofErr w:type="spellEnd"/>
            <w:r w:rsidR="008D589D">
              <w:rPr>
                <w:sz w:val="26"/>
                <w:szCs w:val="26"/>
              </w:rPr>
              <w:t xml:space="preserve"> </w:t>
            </w:r>
            <w:proofErr w:type="spellStart"/>
            <w:r w:rsidR="008D589D">
              <w:rPr>
                <w:sz w:val="26"/>
                <w:szCs w:val="26"/>
              </w:rPr>
              <w:t>qëndrojnë</w:t>
            </w:r>
            <w:proofErr w:type="spellEnd"/>
            <w:r w:rsidR="008D589D">
              <w:rPr>
                <w:sz w:val="26"/>
                <w:szCs w:val="26"/>
              </w:rPr>
              <w:t xml:space="preserve"> </w:t>
            </w:r>
            <w:proofErr w:type="spellStart"/>
            <w:r w:rsidR="008D589D">
              <w:rPr>
                <w:sz w:val="26"/>
                <w:szCs w:val="26"/>
              </w:rPr>
              <w:t>përballë</w:t>
            </w:r>
            <w:proofErr w:type="spellEnd"/>
            <w:r w:rsidR="008D589D">
              <w:rPr>
                <w:sz w:val="26"/>
                <w:szCs w:val="26"/>
              </w:rPr>
              <w:t xml:space="preserve"> </w:t>
            </w:r>
            <w:proofErr w:type="spellStart"/>
            <w:r w:rsidR="008D589D">
              <w:rPr>
                <w:sz w:val="26"/>
                <w:szCs w:val="26"/>
              </w:rPr>
              <w:t>njëra-tjetrës</w:t>
            </w:r>
            <w:proofErr w:type="spellEnd"/>
            <w:r w:rsidR="008D589D">
              <w:rPr>
                <w:sz w:val="26"/>
                <w:szCs w:val="26"/>
              </w:rPr>
              <w:t xml:space="preserve">, duke </w:t>
            </w:r>
            <w:proofErr w:type="spellStart"/>
            <w:r w:rsidR="008D589D">
              <w:rPr>
                <w:sz w:val="26"/>
                <w:szCs w:val="26"/>
              </w:rPr>
              <w:t>formuar</w:t>
            </w:r>
            <w:proofErr w:type="spellEnd"/>
            <w:r w:rsidR="008D589D">
              <w:rPr>
                <w:sz w:val="26"/>
                <w:szCs w:val="26"/>
              </w:rPr>
              <w:t xml:space="preserve"> </w:t>
            </w:r>
            <w:proofErr w:type="spellStart"/>
            <w:r w:rsidR="008D589D">
              <w:rPr>
                <w:sz w:val="26"/>
                <w:szCs w:val="26"/>
              </w:rPr>
              <w:t>kryq</w:t>
            </w:r>
            <w:proofErr w:type="spellEnd"/>
            <w:r w:rsidR="008D589D">
              <w:rPr>
                <w:sz w:val="26"/>
                <w:szCs w:val="26"/>
              </w:rPr>
              <w:t xml:space="preserve">, </w:t>
            </w:r>
            <w:proofErr w:type="spellStart"/>
            <w:r w:rsidR="008D589D">
              <w:rPr>
                <w:sz w:val="26"/>
                <w:szCs w:val="26"/>
              </w:rPr>
              <w:t>nga</w:t>
            </w:r>
            <w:proofErr w:type="spellEnd"/>
            <w:r w:rsidR="008D589D">
              <w:rPr>
                <w:sz w:val="26"/>
                <w:szCs w:val="26"/>
              </w:rPr>
              <w:t xml:space="preserve"> e </w:t>
            </w:r>
            <w:proofErr w:type="spellStart"/>
            <w:r w:rsidR="008D589D">
              <w:rPr>
                <w:sz w:val="26"/>
                <w:szCs w:val="26"/>
              </w:rPr>
              <w:lastRenderedPageBreak/>
              <w:t>kanë</w:t>
            </w:r>
            <w:proofErr w:type="spellEnd"/>
            <w:r w:rsidR="008D589D">
              <w:rPr>
                <w:sz w:val="26"/>
                <w:szCs w:val="26"/>
              </w:rPr>
              <w:t xml:space="preserve"> </w:t>
            </w:r>
            <w:proofErr w:type="spellStart"/>
            <w:r w:rsidR="008D589D">
              <w:rPr>
                <w:sz w:val="26"/>
                <w:szCs w:val="26"/>
              </w:rPr>
              <w:t>marrë</w:t>
            </w:r>
            <w:proofErr w:type="spellEnd"/>
            <w:r w:rsidR="008D589D">
              <w:rPr>
                <w:sz w:val="26"/>
                <w:szCs w:val="26"/>
              </w:rPr>
              <w:t xml:space="preserve"> </w:t>
            </w:r>
            <w:proofErr w:type="spellStart"/>
            <w:r w:rsidR="008D589D">
              <w:rPr>
                <w:sz w:val="26"/>
                <w:szCs w:val="26"/>
              </w:rPr>
              <w:t>emrin</w:t>
            </w:r>
            <w:proofErr w:type="spellEnd"/>
            <w:r w:rsidR="00E720AA">
              <w:rPr>
                <w:sz w:val="26"/>
                <w:szCs w:val="26"/>
              </w:rPr>
              <w:t>.</w:t>
            </w:r>
          </w:p>
        </w:tc>
      </w:tr>
      <w:tr w:rsidR="003D4D53" w:rsidTr="00BB51CD">
        <w:trPr>
          <w:trHeight w:val="2600"/>
        </w:trPr>
        <w:tc>
          <w:tcPr>
            <w:tcW w:w="2394" w:type="dxa"/>
          </w:tcPr>
          <w:p w:rsidR="003D4D53" w:rsidRPr="00BB51CD" w:rsidRDefault="00DE4075" w:rsidP="00C867A6">
            <w:pPr>
              <w:rPr>
                <w:color w:val="17365D" w:themeColor="text2" w:themeShade="BF"/>
                <w:sz w:val="28"/>
                <w:szCs w:val="28"/>
              </w:rPr>
            </w:pPr>
            <w:proofErr w:type="spellStart"/>
            <w:r w:rsidRPr="00BB51CD">
              <w:rPr>
                <w:color w:val="17365D" w:themeColor="text2" w:themeShade="BF"/>
                <w:sz w:val="28"/>
                <w:szCs w:val="28"/>
              </w:rPr>
              <w:lastRenderedPageBreak/>
              <w:t>Klasifikimi</w:t>
            </w:r>
            <w:proofErr w:type="spellEnd"/>
            <w:r w:rsidRPr="00BB51CD">
              <w:rPr>
                <w:color w:val="17365D" w:themeColor="text2" w:themeShade="BF"/>
                <w:sz w:val="28"/>
                <w:szCs w:val="28"/>
              </w:rPr>
              <w:t xml:space="preserve"> – </w:t>
            </w:r>
            <w:proofErr w:type="spellStart"/>
            <w:r w:rsidRPr="00BB51CD">
              <w:rPr>
                <w:color w:val="17365D" w:themeColor="text2" w:themeShade="BF"/>
                <w:sz w:val="28"/>
                <w:szCs w:val="28"/>
              </w:rPr>
              <w:t>Llojet</w:t>
            </w:r>
            <w:proofErr w:type="spellEnd"/>
            <w:r w:rsidR="004A20AC" w:rsidRPr="00BB51CD">
              <w:rPr>
                <w:color w:val="17365D" w:themeColor="text2" w:themeShade="BF"/>
                <w:sz w:val="28"/>
                <w:szCs w:val="28"/>
              </w:rPr>
              <w:t>.</w:t>
            </w:r>
            <w:r w:rsidRPr="00BB51CD">
              <w:rPr>
                <w:color w:val="17365D" w:themeColor="text2" w:themeShade="BF"/>
                <w:sz w:val="28"/>
                <w:szCs w:val="28"/>
              </w:rPr>
              <w:t xml:space="preserve"> </w:t>
            </w: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DE4075">
            <w:pPr>
              <w:rPr>
                <w:color w:val="17365D" w:themeColor="text2" w:themeShade="BF"/>
              </w:rPr>
            </w:pPr>
          </w:p>
        </w:tc>
        <w:tc>
          <w:tcPr>
            <w:tcW w:w="2394" w:type="dxa"/>
          </w:tcPr>
          <w:p w:rsidR="003D4D53" w:rsidRPr="0009398E" w:rsidRDefault="00BB51CD" w:rsidP="00C867A6">
            <w:pPr>
              <w:rPr>
                <w:sz w:val="26"/>
                <w:szCs w:val="26"/>
              </w:rPr>
            </w:pPr>
            <w:r>
              <w:rPr>
                <w:sz w:val="26"/>
                <w:szCs w:val="26"/>
              </w:rPr>
              <w:t>&gt;</w:t>
            </w:r>
            <w:proofErr w:type="spellStart"/>
            <w:r w:rsidR="0009398E">
              <w:rPr>
                <w:sz w:val="26"/>
                <w:szCs w:val="26"/>
              </w:rPr>
              <w:t>Disa</w:t>
            </w:r>
            <w:proofErr w:type="spellEnd"/>
            <w:r w:rsidR="0009398E">
              <w:rPr>
                <w:sz w:val="26"/>
                <w:szCs w:val="26"/>
              </w:rPr>
              <w:t xml:space="preserve"> </w:t>
            </w:r>
            <w:proofErr w:type="spellStart"/>
            <w:r w:rsidR="0009398E">
              <w:rPr>
                <w:sz w:val="26"/>
                <w:szCs w:val="26"/>
              </w:rPr>
              <w:t>lloje</w:t>
            </w:r>
            <w:proofErr w:type="spellEnd"/>
            <w:r w:rsidR="0009398E">
              <w:rPr>
                <w:sz w:val="26"/>
                <w:szCs w:val="26"/>
              </w:rPr>
              <w:t xml:space="preserve"> </w:t>
            </w:r>
            <w:proofErr w:type="spellStart"/>
            <w:r w:rsidR="0009398E">
              <w:rPr>
                <w:sz w:val="26"/>
                <w:szCs w:val="26"/>
              </w:rPr>
              <w:t>janë</w:t>
            </w:r>
            <w:proofErr w:type="spellEnd"/>
            <w:r w:rsidR="0009398E">
              <w:rPr>
                <w:sz w:val="26"/>
                <w:szCs w:val="26"/>
              </w:rPr>
              <w:t xml:space="preserve">: Aconitum, Aquilegia, </w:t>
            </w:r>
            <w:proofErr w:type="spellStart"/>
            <w:r w:rsidR="0009398E">
              <w:rPr>
                <w:sz w:val="26"/>
                <w:szCs w:val="26"/>
              </w:rPr>
              <w:t>Delphinum</w:t>
            </w:r>
            <w:proofErr w:type="spellEnd"/>
            <w:r w:rsidR="0009398E">
              <w:rPr>
                <w:sz w:val="26"/>
                <w:szCs w:val="26"/>
              </w:rPr>
              <w:t xml:space="preserve">, Ranunculus, </w:t>
            </w:r>
            <w:proofErr w:type="spellStart"/>
            <w:r w:rsidR="0009398E">
              <w:rPr>
                <w:sz w:val="26"/>
                <w:szCs w:val="26"/>
              </w:rPr>
              <w:t>Ficaria</w:t>
            </w:r>
            <w:proofErr w:type="spellEnd"/>
            <w:r w:rsidR="0009398E">
              <w:rPr>
                <w:sz w:val="26"/>
                <w:szCs w:val="26"/>
              </w:rPr>
              <w:t xml:space="preserve">, </w:t>
            </w:r>
            <w:proofErr w:type="spellStart"/>
            <w:r w:rsidR="0009398E">
              <w:rPr>
                <w:sz w:val="26"/>
                <w:szCs w:val="26"/>
              </w:rPr>
              <w:t>Caltha</w:t>
            </w:r>
            <w:proofErr w:type="spellEnd"/>
            <w:r w:rsidR="0009398E">
              <w:rPr>
                <w:sz w:val="26"/>
                <w:szCs w:val="26"/>
              </w:rPr>
              <w:t xml:space="preserve">, </w:t>
            </w:r>
            <w:proofErr w:type="spellStart"/>
            <w:r w:rsidR="0009398E">
              <w:rPr>
                <w:sz w:val="26"/>
                <w:szCs w:val="26"/>
              </w:rPr>
              <w:t>Trollius</w:t>
            </w:r>
            <w:proofErr w:type="spellEnd"/>
            <w:r w:rsidR="0009398E">
              <w:rPr>
                <w:sz w:val="26"/>
                <w:szCs w:val="26"/>
              </w:rPr>
              <w:t xml:space="preserve">, </w:t>
            </w:r>
            <w:proofErr w:type="spellStart"/>
            <w:r w:rsidR="0009398E">
              <w:rPr>
                <w:sz w:val="26"/>
                <w:szCs w:val="26"/>
              </w:rPr>
              <w:t>etj</w:t>
            </w:r>
            <w:proofErr w:type="spellEnd"/>
            <w:r w:rsidR="0009398E">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AC4981">
              <w:rPr>
                <w:sz w:val="26"/>
                <w:szCs w:val="26"/>
              </w:rPr>
              <w:t>Disa</w:t>
            </w:r>
            <w:proofErr w:type="spellEnd"/>
            <w:r w:rsidR="00AC4981">
              <w:rPr>
                <w:sz w:val="26"/>
                <w:szCs w:val="26"/>
              </w:rPr>
              <w:t xml:space="preserve"> </w:t>
            </w:r>
            <w:proofErr w:type="spellStart"/>
            <w:r w:rsidR="00AC4981">
              <w:rPr>
                <w:sz w:val="26"/>
                <w:szCs w:val="26"/>
              </w:rPr>
              <w:t>lloje</w:t>
            </w:r>
            <w:proofErr w:type="spellEnd"/>
            <w:r w:rsidR="00AC4981">
              <w:rPr>
                <w:sz w:val="26"/>
                <w:szCs w:val="26"/>
              </w:rPr>
              <w:t xml:space="preserve"> </w:t>
            </w:r>
            <w:proofErr w:type="spellStart"/>
            <w:r w:rsidR="00AC4981">
              <w:rPr>
                <w:sz w:val="26"/>
                <w:szCs w:val="26"/>
              </w:rPr>
              <w:t>janë</w:t>
            </w:r>
            <w:proofErr w:type="spellEnd"/>
            <w:r w:rsidR="00AC4981">
              <w:rPr>
                <w:sz w:val="26"/>
                <w:szCs w:val="26"/>
              </w:rPr>
              <w:t xml:space="preserve">: </w:t>
            </w:r>
            <w:proofErr w:type="spellStart"/>
            <w:r w:rsidR="0091459A">
              <w:rPr>
                <w:sz w:val="26"/>
                <w:szCs w:val="26"/>
              </w:rPr>
              <w:t>Fagus</w:t>
            </w:r>
            <w:proofErr w:type="spellEnd"/>
            <w:r w:rsidR="0091459A">
              <w:rPr>
                <w:sz w:val="26"/>
                <w:szCs w:val="26"/>
              </w:rPr>
              <w:t xml:space="preserve">, </w:t>
            </w:r>
            <w:proofErr w:type="spellStart"/>
            <w:r w:rsidR="0091459A">
              <w:rPr>
                <w:sz w:val="26"/>
                <w:szCs w:val="26"/>
              </w:rPr>
              <w:t>Fagus</w:t>
            </w:r>
            <w:proofErr w:type="spellEnd"/>
            <w:r w:rsidR="0091459A">
              <w:rPr>
                <w:sz w:val="26"/>
                <w:szCs w:val="26"/>
              </w:rPr>
              <w:t xml:space="preserve"> </w:t>
            </w:r>
            <w:proofErr w:type="spellStart"/>
            <w:r w:rsidR="0091459A">
              <w:rPr>
                <w:sz w:val="26"/>
                <w:szCs w:val="26"/>
              </w:rPr>
              <w:t>sylvatica</w:t>
            </w:r>
            <w:proofErr w:type="spellEnd"/>
            <w:r w:rsidR="0091459A">
              <w:rPr>
                <w:sz w:val="26"/>
                <w:szCs w:val="26"/>
              </w:rPr>
              <w:t xml:space="preserve">, </w:t>
            </w:r>
            <w:proofErr w:type="spellStart"/>
            <w:r w:rsidR="0091459A">
              <w:rPr>
                <w:sz w:val="26"/>
                <w:szCs w:val="26"/>
              </w:rPr>
              <w:t>Quercus</w:t>
            </w:r>
            <w:proofErr w:type="spellEnd"/>
            <w:r w:rsidR="0091459A">
              <w:rPr>
                <w:sz w:val="26"/>
                <w:szCs w:val="26"/>
              </w:rPr>
              <w:t xml:space="preserve">, Q. </w:t>
            </w:r>
            <w:proofErr w:type="spellStart"/>
            <w:r w:rsidR="0091459A">
              <w:rPr>
                <w:sz w:val="26"/>
                <w:szCs w:val="26"/>
              </w:rPr>
              <w:t>petraea</w:t>
            </w:r>
            <w:proofErr w:type="spellEnd"/>
            <w:r w:rsidR="0091459A">
              <w:rPr>
                <w:sz w:val="26"/>
                <w:szCs w:val="26"/>
              </w:rPr>
              <w:t xml:space="preserve">, Q. </w:t>
            </w:r>
            <w:proofErr w:type="spellStart"/>
            <w:r w:rsidR="0091459A">
              <w:rPr>
                <w:sz w:val="26"/>
                <w:szCs w:val="26"/>
              </w:rPr>
              <w:t>cerris</w:t>
            </w:r>
            <w:proofErr w:type="spellEnd"/>
            <w:r w:rsidR="0091459A">
              <w:rPr>
                <w:sz w:val="26"/>
                <w:szCs w:val="26"/>
              </w:rPr>
              <w:t xml:space="preserve">, Q. </w:t>
            </w:r>
            <w:proofErr w:type="spellStart"/>
            <w:r w:rsidR="0091459A">
              <w:rPr>
                <w:sz w:val="26"/>
                <w:szCs w:val="26"/>
              </w:rPr>
              <w:t>farnetto</w:t>
            </w:r>
            <w:proofErr w:type="spellEnd"/>
            <w:r w:rsidR="0091459A">
              <w:rPr>
                <w:sz w:val="26"/>
                <w:szCs w:val="26"/>
              </w:rPr>
              <w:t xml:space="preserve">, Q. </w:t>
            </w:r>
            <w:proofErr w:type="spellStart"/>
            <w:r w:rsidR="0091459A">
              <w:rPr>
                <w:sz w:val="26"/>
                <w:szCs w:val="26"/>
              </w:rPr>
              <w:t>trojana</w:t>
            </w:r>
            <w:proofErr w:type="spellEnd"/>
            <w:r w:rsidR="0091459A">
              <w:rPr>
                <w:sz w:val="26"/>
                <w:szCs w:val="26"/>
              </w:rPr>
              <w:t xml:space="preserve">, </w:t>
            </w:r>
            <w:proofErr w:type="spellStart"/>
            <w:r w:rsidR="0091459A">
              <w:rPr>
                <w:sz w:val="26"/>
                <w:szCs w:val="26"/>
              </w:rPr>
              <w:t>etj</w:t>
            </w:r>
            <w:proofErr w:type="spellEnd"/>
            <w:r w:rsidR="0091459A">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AC4981">
              <w:rPr>
                <w:sz w:val="26"/>
                <w:szCs w:val="26"/>
              </w:rPr>
              <w:t>Disa</w:t>
            </w:r>
            <w:proofErr w:type="spellEnd"/>
            <w:r w:rsidR="00AC4981">
              <w:rPr>
                <w:sz w:val="26"/>
                <w:szCs w:val="26"/>
              </w:rPr>
              <w:t xml:space="preserve"> </w:t>
            </w:r>
            <w:proofErr w:type="spellStart"/>
            <w:r w:rsidR="00AC4981">
              <w:rPr>
                <w:sz w:val="26"/>
                <w:szCs w:val="26"/>
              </w:rPr>
              <w:t>lloje</w:t>
            </w:r>
            <w:proofErr w:type="spellEnd"/>
            <w:r w:rsidR="00AC4981">
              <w:rPr>
                <w:sz w:val="26"/>
                <w:szCs w:val="26"/>
              </w:rPr>
              <w:t xml:space="preserve"> </w:t>
            </w:r>
            <w:proofErr w:type="spellStart"/>
            <w:r w:rsidR="00AC4981">
              <w:rPr>
                <w:sz w:val="26"/>
                <w:szCs w:val="26"/>
              </w:rPr>
              <w:t>janë</w:t>
            </w:r>
            <w:proofErr w:type="spellEnd"/>
            <w:r w:rsidR="00AC4981">
              <w:rPr>
                <w:sz w:val="26"/>
                <w:szCs w:val="26"/>
              </w:rPr>
              <w:t xml:space="preserve">: </w:t>
            </w:r>
            <w:proofErr w:type="spellStart"/>
            <w:r w:rsidR="00AC4981">
              <w:rPr>
                <w:sz w:val="26"/>
                <w:szCs w:val="26"/>
              </w:rPr>
              <w:t>Brassicia</w:t>
            </w:r>
            <w:proofErr w:type="spellEnd"/>
            <w:r w:rsidR="00AC4981">
              <w:rPr>
                <w:sz w:val="26"/>
                <w:szCs w:val="26"/>
              </w:rPr>
              <w:t xml:space="preserve">, </w:t>
            </w:r>
            <w:proofErr w:type="spellStart"/>
            <w:r w:rsidR="00AC4981">
              <w:rPr>
                <w:sz w:val="26"/>
                <w:szCs w:val="26"/>
              </w:rPr>
              <w:t>Armoracia</w:t>
            </w:r>
            <w:proofErr w:type="spellEnd"/>
            <w:r w:rsidR="00AC4981">
              <w:rPr>
                <w:sz w:val="26"/>
                <w:szCs w:val="26"/>
              </w:rPr>
              <w:t xml:space="preserve"> </w:t>
            </w:r>
            <w:proofErr w:type="spellStart"/>
            <w:r w:rsidR="00AC4981">
              <w:rPr>
                <w:sz w:val="26"/>
                <w:szCs w:val="26"/>
              </w:rPr>
              <w:t>lapathifolia</w:t>
            </w:r>
            <w:proofErr w:type="spellEnd"/>
            <w:r w:rsidR="00AC4981">
              <w:rPr>
                <w:sz w:val="26"/>
                <w:szCs w:val="26"/>
              </w:rPr>
              <w:t xml:space="preserve">, </w:t>
            </w:r>
            <w:proofErr w:type="spellStart"/>
            <w:r w:rsidR="00AC4981">
              <w:rPr>
                <w:sz w:val="26"/>
                <w:szCs w:val="26"/>
              </w:rPr>
              <w:t>Raphanus</w:t>
            </w:r>
            <w:proofErr w:type="spellEnd"/>
            <w:r w:rsidR="00AC4981">
              <w:rPr>
                <w:sz w:val="26"/>
                <w:szCs w:val="26"/>
              </w:rPr>
              <w:t xml:space="preserve">, </w:t>
            </w:r>
            <w:proofErr w:type="spellStart"/>
            <w:r w:rsidR="00AC4981">
              <w:rPr>
                <w:sz w:val="26"/>
                <w:szCs w:val="26"/>
              </w:rPr>
              <w:t>Sinapis</w:t>
            </w:r>
            <w:proofErr w:type="spellEnd"/>
            <w:r w:rsidR="00AC4981">
              <w:rPr>
                <w:sz w:val="26"/>
                <w:szCs w:val="26"/>
              </w:rPr>
              <w:t xml:space="preserve"> </w:t>
            </w:r>
            <w:proofErr w:type="spellStart"/>
            <w:r w:rsidR="00AC4981">
              <w:rPr>
                <w:sz w:val="26"/>
                <w:szCs w:val="26"/>
              </w:rPr>
              <w:t>arvensis</w:t>
            </w:r>
            <w:proofErr w:type="spellEnd"/>
            <w:r w:rsidR="00AC4981">
              <w:rPr>
                <w:sz w:val="26"/>
                <w:szCs w:val="26"/>
              </w:rPr>
              <w:t xml:space="preserve">, Alyssum, </w:t>
            </w:r>
            <w:proofErr w:type="spellStart"/>
            <w:r w:rsidR="00AC4981">
              <w:rPr>
                <w:sz w:val="26"/>
                <w:szCs w:val="26"/>
              </w:rPr>
              <w:t>etj</w:t>
            </w:r>
            <w:proofErr w:type="spellEnd"/>
            <w:r w:rsidR="00AC4981">
              <w:rPr>
                <w:sz w:val="26"/>
                <w:szCs w:val="26"/>
              </w:rPr>
              <w:t>.</w:t>
            </w:r>
          </w:p>
        </w:tc>
      </w:tr>
      <w:tr w:rsidR="003D4D53" w:rsidTr="00DE4075">
        <w:trPr>
          <w:trHeight w:val="2225"/>
        </w:trPr>
        <w:tc>
          <w:tcPr>
            <w:tcW w:w="2394" w:type="dxa"/>
          </w:tcPr>
          <w:p w:rsidR="00DE4075" w:rsidRPr="00BB51CD" w:rsidRDefault="0016368D" w:rsidP="00C867A6">
            <w:pPr>
              <w:rPr>
                <w:color w:val="17365D" w:themeColor="text2" w:themeShade="BF"/>
                <w:sz w:val="28"/>
                <w:szCs w:val="28"/>
              </w:rPr>
            </w:pPr>
            <w:proofErr w:type="spellStart"/>
            <w:r w:rsidRPr="00BB51CD">
              <w:rPr>
                <w:color w:val="17365D" w:themeColor="text2" w:themeShade="BF"/>
                <w:sz w:val="28"/>
                <w:szCs w:val="28"/>
              </w:rPr>
              <w:t>Rëndë</w:t>
            </w:r>
            <w:r w:rsidR="0009398E" w:rsidRPr="00BB51CD">
              <w:rPr>
                <w:color w:val="17365D" w:themeColor="text2" w:themeShade="BF"/>
                <w:sz w:val="28"/>
                <w:szCs w:val="28"/>
              </w:rPr>
              <w:t>sia</w:t>
            </w:r>
            <w:proofErr w:type="spellEnd"/>
            <w:r w:rsidR="0009398E" w:rsidRPr="00BB51CD">
              <w:rPr>
                <w:color w:val="17365D" w:themeColor="text2" w:themeShade="BF"/>
                <w:sz w:val="28"/>
                <w:szCs w:val="28"/>
              </w:rPr>
              <w:t xml:space="preserve"> </w:t>
            </w:r>
            <w:r w:rsidRPr="00BB51CD">
              <w:rPr>
                <w:color w:val="17365D" w:themeColor="text2" w:themeShade="BF"/>
                <w:sz w:val="28"/>
                <w:szCs w:val="28"/>
              </w:rPr>
              <w:t>(</w:t>
            </w:r>
            <w:proofErr w:type="spellStart"/>
            <w:r w:rsidRPr="00BB51CD">
              <w:rPr>
                <w:color w:val="17365D" w:themeColor="text2" w:themeShade="BF"/>
                <w:sz w:val="28"/>
                <w:szCs w:val="28"/>
              </w:rPr>
              <w:t>dobitë</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dhe</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dë</w:t>
            </w:r>
            <w:r w:rsidR="0009398E" w:rsidRPr="00BB51CD">
              <w:rPr>
                <w:color w:val="17365D" w:themeColor="text2" w:themeShade="BF"/>
                <w:sz w:val="28"/>
                <w:szCs w:val="28"/>
              </w:rPr>
              <w:t>met</w:t>
            </w:r>
            <w:proofErr w:type="spellEnd"/>
            <w:r w:rsidR="00DE4075" w:rsidRPr="00BB51CD">
              <w:rPr>
                <w:color w:val="17365D" w:themeColor="text2" w:themeShade="BF"/>
                <w:sz w:val="28"/>
                <w:szCs w:val="28"/>
              </w:rPr>
              <w:t>)</w:t>
            </w:r>
            <w:r w:rsidR="004A20AC" w:rsidRPr="00BB51CD">
              <w:rPr>
                <w:color w:val="17365D" w:themeColor="text2" w:themeShade="BF"/>
                <w:sz w:val="28"/>
                <w:szCs w:val="28"/>
              </w:rPr>
              <w:t>.</w:t>
            </w:r>
          </w:p>
          <w:p w:rsidR="0009398E" w:rsidRPr="00BB51CD" w:rsidRDefault="0009398E" w:rsidP="00C867A6">
            <w:pPr>
              <w:rPr>
                <w:color w:val="17365D" w:themeColor="text2" w:themeShade="BF"/>
                <w:sz w:val="28"/>
                <w:szCs w:val="28"/>
              </w:rPr>
            </w:pPr>
          </w:p>
          <w:p w:rsidR="0009398E" w:rsidRPr="00BB51CD" w:rsidRDefault="0009398E" w:rsidP="00C867A6">
            <w:pPr>
              <w:rPr>
                <w:color w:val="17365D" w:themeColor="text2" w:themeShade="BF"/>
                <w:sz w:val="28"/>
                <w:szCs w:val="28"/>
              </w:rPr>
            </w:pPr>
          </w:p>
          <w:p w:rsidR="0009398E" w:rsidRPr="00BB51CD" w:rsidRDefault="0009398E" w:rsidP="00C867A6">
            <w:pPr>
              <w:rPr>
                <w:color w:val="17365D" w:themeColor="text2" w:themeShade="BF"/>
                <w:sz w:val="28"/>
                <w:szCs w:val="28"/>
              </w:rPr>
            </w:pPr>
          </w:p>
          <w:p w:rsidR="0009398E" w:rsidRPr="00BB51CD" w:rsidRDefault="0009398E" w:rsidP="00C867A6">
            <w:pPr>
              <w:rPr>
                <w:color w:val="17365D" w:themeColor="text2" w:themeShade="BF"/>
                <w:sz w:val="28"/>
                <w:szCs w:val="28"/>
              </w:rPr>
            </w:pPr>
          </w:p>
          <w:p w:rsidR="0009398E" w:rsidRPr="00BB51CD" w:rsidRDefault="0009398E" w:rsidP="00C867A6">
            <w:pPr>
              <w:rPr>
                <w:color w:val="17365D" w:themeColor="text2" w:themeShade="BF"/>
                <w:sz w:val="28"/>
                <w:szCs w:val="28"/>
              </w:rPr>
            </w:pPr>
          </w:p>
          <w:p w:rsidR="0009398E" w:rsidRPr="00BB51CD" w:rsidRDefault="0009398E" w:rsidP="00C867A6">
            <w:pPr>
              <w:rPr>
                <w:color w:val="17365D" w:themeColor="text2" w:themeShade="BF"/>
                <w:sz w:val="28"/>
                <w:szCs w:val="28"/>
              </w:rPr>
            </w:pPr>
          </w:p>
        </w:tc>
        <w:tc>
          <w:tcPr>
            <w:tcW w:w="2394" w:type="dxa"/>
          </w:tcPr>
          <w:p w:rsidR="003D4D53" w:rsidRPr="0009398E" w:rsidRDefault="00BB51CD" w:rsidP="00C867A6">
            <w:pPr>
              <w:rPr>
                <w:sz w:val="26"/>
                <w:szCs w:val="26"/>
              </w:rPr>
            </w:pPr>
            <w:r>
              <w:rPr>
                <w:sz w:val="26"/>
                <w:szCs w:val="26"/>
              </w:rPr>
              <w:t>&gt;</w:t>
            </w:r>
            <w:proofErr w:type="spellStart"/>
            <w:r w:rsidR="0009398E">
              <w:rPr>
                <w:sz w:val="26"/>
                <w:szCs w:val="26"/>
              </w:rPr>
              <w:t>Ka</w:t>
            </w:r>
            <w:proofErr w:type="spellEnd"/>
            <w:r w:rsidR="0009398E">
              <w:rPr>
                <w:sz w:val="26"/>
                <w:szCs w:val="26"/>
              </w:rPr>
              <w:t xml:space="preserve"> </w:t>
            </w:r>
            <w:proofErr w:type="spellStart"/>
            <w:r w:rsidR="0009398E">
              <w:rPr>
                <w:sz w:val="26"/>
                <w:szCs w:val="26"/>
              </w:rPr>
              <w:t>lloje</w:t>
            </w:r>
            <w:proofErr w:type="spellEnd"/>
            <w:r w:rsidR="0009398E">
              <w:rPr>
                <w:sz w:val="26"/>
                <w:szCs w:val="26"/>
              </w:rPr>
              <w:t xml:space="preserve"> </w:t>
            </w:r>
            <w:proofErr w:type="spellStart"/>
            <w:r w:rsidR="0009398E">
              <w:rPr>
                <w:sz w:val="26"/>
                <w:szCs w:val="26"/>
              </w:rPr>
              <w:t>të</w:t>
            </w:r>
            <w:proofErr w:type="spellEnd"/>
            <w:r w:rsidR="0009398E">
              <w:rPr>
                <w:sz w:val="26"/>
                <w:szCs w:val="26"/>
              </w:rPr>
              <w:t xml:space="preserve"> </w:t>
            </w:r>
            <w:proofErr w:type="spellStart"/>
            <w:r w:rsidR="0009398E">
              <w:rPr>
                <w:sz w:val="26"/>
                <w:szCs w:val="26"/>
              </w:rPr>
              <w:t>tyre</w:t>
            </w:r>
            <w:proofErr w:type="spellEnd"/>
            <w:r w:rsidR="0009398E">
              <w:rPr>
                <w:sz w:val="26"/>
                <w:szCs w:val="26"/>
              </w:rPr>
              <w:t xml:space="preserve"> </w:t>
            </w:r>
            <w:proofErr w:type="spellStart"/>
            <w:r w:rsidR="0009398E">
              <w:rPr>
                <w:sz w:val="26"/>
                <w:szCs w:val="26"/>
              </w:rPr>
              <w:t>që</w:t>
            </w:r>
            <w:proofErr w:type="spellEnd"/>
            <w:r w:rsidR="0009398E">
              <w:rPr>
                <w:sz w:val="26"/>
                <w:szCs w:val="26"/>
              </w:rPr>
              <w:t xml:space="preserve"> </w:t>
            </w:r>
            <w:proofErr w:type="spellStart"/>
            <w:r w:rsidR="0009398E">
              <w:rPr>
                <w:sz w:val="26"/>
                <w:szCs w:val="26"/>
              </w:rPr>
              <w:t>janë</w:t>
            </w:r>
            <w:proofErr w:type="spellEnd"/>
            <w:r w:rsidR="0009398E">
              <w:rPr>
                <w:sz w:val="26"/>
                <w:szCs w:val="26"/>
              </w:rPr>
              <w:t xml:space="preserve"> </w:t>
            </w:r>
            <w:proofErr w:type="spellStart"/>
            <w:r w:rsidR="0009398E">
              <w:rPr>
                <w:sz w:val="26"/>
                <w:szCs w:val="26"/>
              </w:rPr>
              <w:t>helmuese</w:t>
            </w:r>
            <w:proofErr w:type="spellEnd"/>
            <w:r w:rsidR="0009398E">
              <w:rPr>
                <w:sz w:val="26"/>
                <w:szCs w:val="26"/>
              </w:rPr>
              <w:t xml:space="preserve"> </w:t>
            </w:r>
            <w:proofErr w:type="spellStart"/>
            <w:r w:rsidR="0009398E">
              <w:rPr>
                <w:sz w:val="26"/>
                <w:szCs w:val="26"/>
              </w:rPr>
              <w:t>dhe</w:t>
            </w:r>
            <w:proofErr w:type="spellEnd"/>
            <w:r w:rsidR="0009398E">
              <w:rPr>
                <w:sz w:val="26"/>
                <w:szCs w:val="26"/>
              </w:rPr>
              <w:t xml:space="preserve"> </w:t>
            </w:r>
            <w:proofErr w:type="spellStart"/>
            <w:r w:rsidR="0009398E">
              <w:rPr>
                <w:sz w:val="26"/>
                <w:szCs w:val="26"/>
              </w:rPr>
              <w:t>pra</w:t>
            </w:r>
            <w:proofErr w:type="spellEnd"/>
            <w:r w:rsidR="0009398E">
              <w:rPr>
                <w:sz w:val="26"/>
                <w:szCs w:val="26"/>
              </w:rPr>
              <w:t xml:space="preserve"> </w:t>
            </w:r>
            <w:proofErr w:type="spellStart"/>
            <w:r w:rsidR="0009398E">
              <w:rPr>
                <w:sz w:val="26"/>
                <w:szCs w:val="26"/>
              </w:rPr>
              <w:t>të</w:t>
            </w:r>
            <w:proofErr w:type="spellEnd"/>
            <w:r w:rsidR="0009398E">
              <w:rPr>
                <w:sz w:val="26"/>
                <w:szCs w:val="26"/>
              </w:rPr>
              <w:t xml:space="preserve"> </w:t>
            </w:r>
            <w:proofErr w:type="spellStart"/>
            <w:r w:rsidR="0009398E">
              <w:rPr>
                <w:sz w:val="26"/>
                <w:szCs w:val="26"/>
              </w:rPr>
              <w:t>dëmshme</w:t>
            </w:r>
            <w:proofErr w:type="spellEnd"/>
            <w:r w:rsidR="0009398E">
              <w:rPr>
                <w:sz w:val="26"/>
                <w:szCs w:val="26"/>
              </w:rPr>
              <w:t xml:space="preserve">, pork </w:t>
            </w:r>
            <w:proofErr w:type="gramStart"/>
            <w:r w:rsidR="0009398E">
              <w:rPr>
                <w:sz w:val="26"/>
                <w:szCs w:val="26"/>
              </w:rPr>
              <w:t>a</w:t>
            </w:r>
            <w:proofErr w:type="gramEnd"/>
            <w:r w:rsidR="0009398E">
              <w:rPr>
                <w:sz w:val="26"/>
                <w:szCs w:val="26"/>
              </w:rPr>
              <w:t xml:space="preserve"> </w:t>
            </w:r>
            <w:proofErr w:type="spellStart"/>
            <w:r w:rsidR="0009398E">
              <w:rPr>
                <w:sz w:val="26"/>
                <w:szCs w:val="26"/>
              </w:rPr>
              <w:t>edhe</w:t>
            </w:r>
            <w:proofErr w:type="spellEnd"/>
            <w:r w:rsidR="0009398E">
              <w:rPr>
                <w:sz w:val="26"/>
                <w:szCs w:val="26"/>
              </w:rPr>
              <w:t xml:space="preserve"> </w:t>
            </w:r>
            <w:proofErr w:type="spellStart"/>
            <w:r w:rsidR="0009398E">
              <w:rPr>
                <w:sz w:val="26"/>
                <w:szCs w:val="26"/>
              </w:rPr>
              <w:t>lloje</w:t>
            </w:r>
            <w:proofErr w:type="spellEnd"/>
            <w:r w:rsidR="0009398E">
              <w:rPr>
                <w:sz w:val="26"/>
                <w:szCs w:val="26"/>
              </w:rPr>
              <w:t xml:space="preserve"> </w:t>
            </w:r>
            <w:proofErr w:type="spellStart"/>
            <w:r w:rsidR="0009398E">
              <w:rPr>
                <w:sz w:val="26"/>
                <w:szCs w:val="26"/>
              </w:rPr>
              <w:t>që</w:t>
            </w:r>
            <w:proofErr w:type="spellEnd"/>
            <w:r w:rsidR="0009398E">
              <w:rPr>
                <w:sz w:val="26"/>
                <w:szCs w:val="26"/>
              </w:rPr>
              <w:t xml:space="preserve"> </w:t>
            </w:r>
            <w:proofErr w:type="spellStart"/>
            <w:r w:rsidR="0009398E">
              <w:rPr>
                <w:sz w:val="26"/>
                <w:szCs w:val="26"/>
              </w:rPr>
              <w:t>përdoren</w:t>
            </w:r>
            <w:proofErr w:type="spellEnd"/>
            <w:r w:rsidR="0009398E">
              <w:rPr>
                <w:sz w:val="26"/>
                <w:szCs w:val="26"/>
              </w:rPr>
              <w:t xml:space="preserve"> </w:t>
            </w:r>
            <w:proofErr w:type="spellStart"/>
            <w:r w:rsidR="0009398E">
              <w:rPr>
                <w:sz w:val="26"/>
                <w:szCs w:val="26"/>
              </w:rPr>
              <w:t>si</w:t>
            </w:r>
            <w:proofErr w:type="spellEnd"/>
            <w:r w:rsidR="0009398E">
              <w:rPr>
                <w:sz w:val="26"/>
                <w:szCs w:val="26"/>
              </w:rPr>
              <w:t xml:space="preserve"> </w:t>
            </w:r>
            <w:proofErr w:type="spellStart"/>
            <w:r w:rsidR="0009398E">
              <w:rPr>
                <w:sz w:val="26"/>
                <w:szCs w:val="26"/>
              </w:rPr>
              <w:t>bimë</w:t>
            </w:r>
            <w:proofErr w:type="spellEnd"/>
            <w:r w:rsidR="0009398E">
              <w:rPr>
                <w:sz w:val="26"/>
                <w:szCs w:val="26"/>
              </w:rPr>
              <w:t xml:space="preserve"> </w:t>
            </w:r>
            <w:proofErr w:type="spellStart"/>
            <w:r w:rsidR="0009398E">
              <w:rPr>
                <w:sz w:val="26"/>
                <w:szCs w:val="26"/>
              </w:rPr>
              <w:t>zbukuruese</w:t>
            </w:r>
            <w:proofErr w:type="spellEnd"/>
            <w:r w:rsidR="0009398E">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7E5F89">
              <w:rPr>
                <w:sz w:val="26"/>
                <w:szCs w:val="26"/>
              </w:rPr>
              <w:t>Këto</w:t>
            </w:r>
            <w:proofErr w:type="spellEnd"/>
            <w:r w:rsidR="007E5F89">
              <w:rPr>
                <w:sz w:val="26"/>
                <w:szCs w:val="26"/>
              </w:rPr>
              <w:t xml:space="preserve"> </w:t>
            </w:r>
            <w:proofErr w:type="spellStart"/>
            <w:r w:rsidR="007E5F89">
              <w:rPr>
                <w:sz w:val="26"/>
                <w:szCs w:val="26"/>
              </w:rPr>
              <w:t>ndikojnë</w:t>
            </w:r>
            <w:proofErr w:type="spellEnd"/>
            <w:r w:rsidR="007E5F89">
              <w:rPr>
                <w:sz w:val="26"/>
                <w:szCs w:val="26"/>
              </w:rPr>
              <w:t xml:space="preserve"> </w:t>
            </w:r>
            <w:proofErr w:type="spellStart"/>
            <w:r w:rsidR="007E5F89">
              <w:rPr>
                <w:sz w:val="26"/>
                <w:szCs w:val="26"/>
              </w:rPr>
              <w:t>në</w:t>
            </w:r>
            <w:proofErr w:type="spellEnd"/>
            <w:r w:rsidR="007E5F89">
              <w:rPr>
                <w:sz w:val="26"/>
                <w:szCs w:val="26"/>
              </w:rPr>
              <w:t xml:space="preserve"> </w:t>
            </w:r>
            <w:proofErr w:type="spellStart"/>
            <w:r w:rsidR="007E5F89">
              <w:rPr>
                <w:sz w:val="26"/>
                <w:szCs w:val="26"/>
              </w:rPr>
              <w:t>klimë</w:t>
            </w:r>
            <w:proofErr w:type="spellEnd"/>
            <w:r w:rsidR="007E5F89">
              <w:rPr>
                <w:sz w:val="26"/>
                <w:szCs w:val="26"/>
              </w:rPr>
              <w:t xml:space="preserve">, </w:t>
            </w:r>
            <w:proofErr w:type="spellStart"/>
            <w:r w:rsidR="007E5F89">
              <w:rPr>
                <w:sz w:val="26"/>
                <w:szCs w:val="26"/>
              </w:rPr>
              <w:t>përdoren</w:t>
            </w:r>
            <w:proofErr w:type="spellEnd"/>
            <w:r w:rsidR="007E5F89">
              <w:rPr>
                <w:sz w:val="26"/>
                <w:szCs w:val="26"/>
              </w:rPr>
              <w:t xml:space="preserve"> </w:t>
            </w:r>
            <w:proofErr w:type="spellStart"/>
            <w:r w:rsidR="007E5F89">
              <w:rPr>
                <w:sz w:val="26"/>
                <w:szCs w:val="26"/>
              </w:rPr>
              <w:t>për</w:t>
            </w:r>
            <w:proofErr w:type="spellEnd"/>
            <w:r w:rsidR="007E5F89">
              <w:rPr>
                <w:sz w:val="26"/>
                <w:szCs w:val="26"/>
              </w:rPr>
              <w:t xml:space="preserve"> </w:t>
            </w:r>
            <w:proofErr w:type="spellStart"/>
            <w:r w:rsidR="007E5F89">
              <w:rPr>
                <w:sz w:val="26"/>
                <w:szCs w:val="26"/>
              </w:rPr>
              <w:t>djegje</w:t>
            </w:r>
            <w:proofErr w:type="spellEnd"/>
            <w:r w:rsidR="007E5F89">
              <w:rPr>
                <w:sz w:val="26"/>
                <w:szCs w:val="26"/>
              </w:rPr>
              <w:t xml:space="preserve">, </w:t>
            </w:r>
            <w:proofErr w:type="spellStart"/>
            <w:r w:rsidR="007E5F89">
              <w:rPr>
                <w:sz w:val="26"/>
                <w:szCs w:val="26"/>
              </w:rPr>
              <w:t>në</w:t>
            </w:r>
            <w:proofErr w:type="spellEnd"/>
            <w:r w:rsidR="007E5F89">
              <w:rPr>
                <w:sz w:val="26"/>
                <w:szCs w:val="26"/>
              </w:rPr>
              <w:t xml:space="preserve"> </w:t>
            </w:r>
            <w:proofErr w:type="spellStart"/>
            <w:r w:rsidR="007E5F89">
              <w:rPr>
                <w:sz w:val="26"/>
                <w:szCs w:val="26"/>
              </w:rPr>
              <w:t>industri</w:t>
            </w:r>
            <w:proofErr w:type="spellEnd"/>
            <w:r w:rsidR="007E5F89">
              <w:rPr>
                <w:sz w:val="26"/>
                <w:szCs w:val="26"/>
              </w:rPr>
              <w:t xml:space="preserve"> </w:t>
            </w:r>
            <w:proofErr w:type="spellStart"/>
            <w:r w:rsidR="007E5F89">
              <w:rPr>
                <w:sz w:val="26"/>
                <w:szCs w:val="26"/>
              </w:rPr>
              <w:t>të</w:t>
            </w:r>
            <w:proofErr w:type="spellEnd"/>
            <w:r w:rsidR="007E5F89">
              <w:rPr>
                <w:sz w:val="26"/>
                <w:szCs w:val="26"/>
              </w:rPr>
              <w:t xml:space="preserve"> </w:t>
            </w:r>
            <w:proofErr w:type="spellStart"/>
            <w:r w:rsidR="007E5F89">
              <w:rPr>
                <w:sz w:val="26"/>
                <w:szCs w:val="26"/>
              </w:rPr>
              <w:t>drurit</w:t>
            </w:r>
            <w:proofErr w:type="spellEnd"/>
            <w:r w:rsidR="007E5F89">
              <w:rPr>
                <w:sz w:val="26"/>
                <w:szCs w:val="26"/>
              </w:rPr>
              <w:t xml:space="preserve">, </w:t>
            </w:r>
            <w:proofErr w:type="spellStart"/>
            <w:r w:rsidR="007E5F89">
              <w:rPr>
                <w:sz w:val="26"/>
                <w:szCs w:val="26"/>
              </w:rPr>
              <w:t>nga</w:t>
            </w:r>
            <w:proofErr w:type="spellEnd"/>
            <w:r w:rsidR="007E5F89">
              <w:rPr>
                <w:sz w:val="26"/>
                <w:szCs w:val="26"/>
              </w:rPr>
              <w:t xml:space="preserve"> </w:t>
            </w:r>
            <w:proofErr w:type="spellStart"/>
            <w:r w:rsidR="007E5F89">
              <w:rPr>
                <w:sz w:val="26"/>
                <w:szCs w:val="26"/>
              </w:rPr>
              <w:t>lëvozhga</w:t>
            </w:r>
            <w:proofErr w:type="spellEnd"/>
            <w:r w:rsidR="007E5F89">
              <w:rPr>
                <w:sz w:val="26"/>
                <w:szCs w:val="26"/>
              </w:rPr>
              <w:t xml:space="preserve"> </w:t>
            </w:r>
            <w:proofErr w:type="spellStart"/>
            <w:r w:rsidR="007E5F89">
              <w:rPr>
                <w:sz w:val="26"/>
                <w:szCs w:val="26"/>
              </w:rPr>
              <w:t>krijohen</w:t>
            </w:r>
            <w:proofErr w:type="spellEnd"/>
            <w:r w:rsidR="007E5F89">
              <w:rPr>
                <w:sz w:val="26"/>
                <w:szCs w:val="26"/>
              </w:rPr>
              <w:t xml:space="preserve"> </w:t>
            </w:r>
            <w:proofErr w:type="spellStart"/>
            <w:r w:rsidR="007E5F89">
              <w:rPr>
                <w:sz w:val="26"/>
                <w:szCs w:val="26"/>
              </w:rPr>
              <w:t>disa</w:t>
            </w:r>
            <w:proofErr w:type="spellEnd"/>
            <w:r w:rsidR="007E5F89">
              <w:rPr>
                <w:sz w:val="26"/>
                <w:szCs w:val="26"/>
              </w:rPr>
              <w:t xml:space="preserve"> tapa, </w:t>
            </w:r>
            <w:proofErr w:type="spellStart"/>
            <w:r w:rsidR="007E5F89">
              <w:rPr>
                <w:sz w:val="26"/>
                <w:szCs w:val="26"/>
              </w:rPr>
              <w:t>tanine</w:t>
            </w:r>
            <w:proofErr w:type="spellEnd"/>
            <w:r w:rsidR="007E5F89">
              <w:rPr>
                <w:sz w:val="26"/>
                <w:szCs w:val="26"/>
              </w:rPr>
              <w:t xml:space="preserve"> </w:t>
            </w:r>
            <w:proofErr w:type="spellStart"/>
            <w:r w:rsidR="007E5F89">
              <w:rPr>
                <w:sz w:val="26"/>
                <w:szCs w:val="26"/>
              </w:rPr>
              <w:t>deh</w:t>
            </w:r>
            <w:proofErr w:type="spellEnd"/>
            <w:r w:rsidR="007E5F89">
              <w:rPr>
                <w:sz w:val="26"/>
                <w:szCs w:val="26"/>
              </w:rPr>
              <w:t xml:space="preserve"> </w:t>
            </w:r>
            <w:proofErr w:type="spellStart"/>
            <w:r w:rsidR="007E5F89">
              <w:rPr>
                <w:sz w:val="26"/>
                <w:szCs w:val="26"/>
              </w:rPr>
              <w:t>materie</w:t>
            </w:r>
            <w:proofErr w:type="spellEnd"/>
            <w:r w:rsidR="007E5F89">
              <w:rPr>
                <w:sz w:val="26"/>
                <w:szCs w:val="26"/>
              </w:rPr>
              <w:t xml:space="preserve"> </w:t>
            </w:r>
            <w:proofErr w:type="spellStart"/>
            <w:r w:rsidR="007E5F89">
              <w:rPr>
                <w:sz w:val="26"/>
                <w:szCs w:val="26"/>
              </w:rPr>
              <w:t>të</w:t>
            </w:r>
            <w:proofErr w:type="spellEnd"/>
            <w:r w:rsidR="007E5F89">
              <w:rPr>
                <w:sz w:val="26"/>
                <w:szCs w:val="26"/>
              </w:rPr>
              <w:t xml:space="preserve"> </w:t>
            </w:r>
            <w:proofErr w:type="spellStart"/>
            <w:r w:rsidR="007E5F89">
              <w:rPr>
                <w:sz w:val="26"/>
                <w:szCs w:val="26"/>
              </w:rPr>
              <w:t>ndryshme</w:t>
            </w:r>
            <w:proofErr w:type="spellEnd"/>
            <w:r w:rsidR="007E5F89">
              <w:rPr>
                <w:sz w:val="26"/>
                <w:szCs w:val="26"/>
              </w:rPr>
              <w:t>.</w:t>
            </w:r>
          </w:p>
        </w:tc>
        <w:tc>
          <w:tcPr>
            <w:tcW w:w="2394" w:type="dxa"/>
          </w:tcPr>
          <w:p w:rsidR="003D4D53" w:rsidRPr="0009398E" w:rsidRDefault="00BB51CD" w:rsidP="00C867A6">
            <w:pPr>
              <w:rPr>
                <w:sz w:val="26"/>
                <w:szCs w:val="26"/>
              </w:rPr>
            </w:pPr>
            <w:r>
              <w:rPr>
                <w:sz w:val="26"/>
                <w:szCs w:val="26"/>
              </w:rPr>
              <w:t>&gt;</w:t>
            </w:r>
            <w:proofErr w:type="spellStart"/>
            <w:r w:rsidR="007E5F89">
              <w:rPr>
                <w:sz w:val="26"/>
                <w:szCs w:val="26"/>
              </w:rPr>
              <w:t>Disa</w:t>
            </w:r>
            <w:proofErr w:type="spellEnd"/>
            <w:r w:rsidR="007E5F89">
              <w:rPr>
                <w:sz w:val="26"/>
                <w:szCs w:val="26"/>
              </w:rPr>
              <w:t xml:space="preserve"> </w:t>
            </w:r>
            <w:proofErr w:type="spellStart"/>
            <w:r w:rsidR="007E5F89">
              <w:rPr>
                <w:sz w:val="26"/>
                <w:szCs w:val="26"/>
              </w:rPr>
              <w:t>përdoren</w:t>
            </w:r>
            <w:proofErr w:type="spellEnd"/>
            <w:r w:rsidR="007E5F89">
              <w:rPr>
                <w:sz w:val="26"/>
                <w:szCs w:val="26"/>
              </w:rPr>
              <w:t xml:space="preserve"> </w:t>
            </w:r>
            <w:proofErr w:type="spellStart"/>
            <w:r w:rsidR="007E5F89">
              <w:rPr>
                <w:sz w:val="26"/>
                <w:szCs w:val="26"/>
              </w:rPr>
              <w:t>si</w:t>
            </w:r>
            <w:proofErr w:type="spellEnd"/>
            <w:r w:rsidR="007E5F89">
              <w:rPr>
                <w:sz w:val="26"/>
                <w:szCs w:val="26"/>
              </w:rPr>
              <w:t xml:space="preserve"> </w:t>
            </w:r>
            <w:proofErr w:type="spellStart"/>
            <w:r w:rsidR="007E5F89">
              <w:rPr>
                <w:sz w:val="26"/>
                <w:szCs w:val="26"/>
              </w:rPr>
              <w:t>ushqim</w:t>
            </w:r>
            <w:proofErr w:type="spellEnd"/>
            <w:r w:rsidR="007E5F89">
              <w:rPr>
                <w:sz w:val="26"/>
                <w:szCs w:val="26"/>
              </w:rPr>
              <w:t xml:space="preserve">, </w:t>
            </w:r>
            <w:proofErr w:type="spellStart"/>
            <w:proofErr w:type="gramStart"/>
            <w:r w:rsidR="007E5F89">
              <w:rPr>
                <w:sz w:val="26"/>
                <w:szCs w:val="26"/>
              </w:rPr>
              <w:t>si</w:t>
            </w:r>
            <w:proofErr w:type="spellEnd"/>
            <w:r w:rsidR="007E5F89">
              <w:rPr>
                <w:sz w:val="26"/>
                <w:szCs w:val="26"/>
              </w:rPr>
              <w:t xml:space="preserve">  </w:t>
            </w:r>
            <w:proofErr w:type="spellStart"/>
            <w:r w:rsidR="007E5F89">
              <w:rPr>
                <w:sz w:val="26"/>
                <w:szCs w:val="26"/>
              </w:rPr>
              <w:t>mëlmesa</w:t>
            </w:r>
            <w:proofErr w:type="spellEnd"/>
            <w:proofErr w:type="gramEnd"/>
            <w:r w:rsidR="007E5F89">
              <w:rPr>
                <w:sz w:val="26"/>
                <w:szCs w:val="26"/>
              </w:rPr>
              <w:t xml:space="preserve">, </w:t>
            </w:r>
            <w:proofErr w:type="spellStart"/>
            <w:r w:rsidR="007E5F89">
              <w:rPr>
                <w:sz w:val="26"/>
                <w:szCs w:val="26"/>
              </w:rPr>
              <w:t>si</w:t>
            </w:r>
            <w:proofErr w:type="spellEnd"/>
            <w:r w:rsidR="007E5F89">
              <w:rPr>
                <w:sz w:val="26"/>
                <w:szCs w:val="26"/>
              </w:rPr>
              <w:t xml:space="preserve"> </w:t>
            </w:r>
            <w:proofErr w:type="spellStart"/>
            <w:r w:rsidR="007E5F89">
              <w:rPr>
                <w:sz w:val="26"/>
                <w:szCs w:val="26"/>
              </w:rPr>
              <w:t>bimë</w:t>
            </w:r>
            <w:proofErr w:type="spellEnd"/>
            <w:r w:rsidR="007E5F89">
              <w:rPr>
                <w:sz w:val="26"/>
                <w:szCs w:val="26"/>
              </w:rPr>
              <w:t xml:space="preserve"> </w:t>
            </w:r>
            <w:proofErr w:type="spellStart"/>
            <w:r w:rsidR="007E5F89">
              <w:rPr>
                <w:sz w:val="26"/>
                <w:szCs w:val="26"/>
              </w:rPr>
              <w:t>zbukuruese</w:t>
            </w:r>
            <w:proofErr w:type="spellEnd"/>
            <w:r w:rsidR="007E5F89">
              <w:rPr>
                <w:sz w:val="26"/>
                <w:szCs w:val="26"/>
              </w:rPr>
              <w:t xml:space="preserve">, </w:t>
            </w:r>
            <w:proofErr w:type="spellStart"/>
            <w:r w:rsidR="007E5F89">
              <w:rPr>
                <w:sz w:val="26"/>
                <w:szCs w:val="26"/>
              </w:rPr>
              <w:t>etj</w:t>
            </w:r>
            <w:proofErr w:type="spellEnd"/>
            <w:r w:rsidR="007E5F89">
              <w:rPr>
                <w:sz w:val="26"/>
                <w:szCs w:val="26"/>
              </w:rPr>
              <w:t>.</w:t>
            </w:r>
          </w:p>
        </w:tc>
      </w:tr>
      <w:tr w:rsidR="00DE4075" w:rsidTr="003D4D53">
        <w:trPr>
          <w:trHeight w:val="468"/>
        </w:trPr>
        <w:tc>
          <w:tcPr>
            <w:tcW w:w="2394" w:type="dxa"/>
          </w:tcPr>
          <w:p w:rsidR="00DE4075" w:rsidRPr="00BB51CD" w:rsidRDefault="0016368D" w:rsidP="00C867A6">
            <w:pPr>
              <w:rPr>
                <w:color w:val="17365D" w:themeColor="text2" w:themeShade="BF"/>
                <w:sz w:val="28"/>
                <w:szCs w:val="28"/>
              </w:rPr>
            </w:pPr>
            <w:proofErr w:type="spellStart"/>
            <w:r w:rsidRPr="00BB51CD">
              <w:rPr>
                <w:color w:val="17365D" w:themeColor="text2" w:themeShade="BF"/>
                <w:sz w:val="28"/>
                <w:szCs w:val="28"/>
              </w:rPr>
              <w:t>Të</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dhëna</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që</w:t>
            </w:r>
            <w:proofErr w:type="spellEnd"/>
            <w:r w:rsidRPr="00BB51CD">
              <w:rPr>
                <w:color w:val="17365D" w:themeColor="text2" w:themeShade="BF"/>
                <w:sz w:val="28"/>
                <w:szCs w:val="28"/>
              </w:rPr>
              <w:t xml:space="preserve"> </w:t>
            </w:r>
            <w:proofErr w:type="spellStart"/>
            <w:proofErr w:type="gramStart"/>
            <w:r w:rsidRPr="00BB51CD">
              <w:rPr>
                <w:color w:val="17365D" w:themeColor="text2" w:themeShade="BF"/>
                <w:sz w:val="28"/>
                <w:szCs w:val="28"/>
              </w:rPr>
              <w:t>nuk</w:t>
            </w:r>
            <w:proofErr w:type="spellEnd"/>
            <w:r w:rsidR="00DE4075" w:rsidRPr="00BB51CD">
              <w:rPr>
                <w:color w:val="17365D" w:themeColor="text2" w:themeShade="BF"/>
                <w:sz w:val="28"/>
                <w:szCs w:val="28"/>
              </w:rPr>
              <w:t xml:space="preserve"> </w:t>
            </w:r>
            <w:r w:rsidRPr="00BB51CD">
              <w:rPr>
                <w:color w:val="17365D" w:themeColor="text2" w:themeShade="BF"/>
                <w:sz w:val="28"/>
                <w:szCs w:val="28"/>
              </w:rPr>
              <w:t xml:space="preserve"> </w:t>
            </w:r>
            <w:proofErr w:type="spellStart"/>
            <w:r w:rsidRPr="00BB51CD">
              <w:rPr>
                <w:color w:val="17365D" w:themeColor="text2" w:themeShade="BF"/>
                <w:sz w:val="28"/>
                <w:szCs w:val="28"/>
              </w:rPr>
              <w:t>i</w:t>
            </w:r>
            <w:proofErr w:type="spellEnd"/>
            <w:proofErr w:type="gramEnd"/>
            <w:r w:rsidRPr="00BB51CD">
              <w:rPr>
                <w:color w:val="17365D" w:themeColor="text2" w:themeShade="BF"/>
                <w:sz w:val="28"/>
                <w:szCs w:val="28"/>
              </w:rPr>
              <w:t xml:space="preserve"> </w:t>
            </w:r>
            <w:proofErr w:type="spellStart"/>
            <w:r w:rsidRPr="00BB51CD">
              <w:rPr>
                <w:color w:val="17365D" w:themeColor="text2" w:themeShade="BF"/>
                <w:sz w:val="28"/>
                <w:szCs w:val="28"/>
              </w:rPr>
              <w:t>keni</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ditur</w:t>
            </w:r>
            <w:proofErr w:type="spellEnd"/>
            <w:r w:rsidR="00DE4075" w:rsidRPr="00BB51CD">
              <w:rPr>
                <w:color w:val="17365D" w:themeColor="text2" w:themeShade="BF"/>
                <w:sz w:val="28"/>
                <w:szCs w:val="28"/>
              </w:rPr>
              <w:t xml:space="preserve"> </w:t>
            </w:r>
            <w:proofErr w:type="spellStart"/>
            <w:r w:rsidR="004A20AC" w:rsidRPr="00BB51CD">
              <w:rPr>
                <w:color w:val="17365D" w:themeColor="text2" w:themeShade="BF"/>
                <w:sz w:val="28"/>
                <w:szCs w:val="28"/>
              </w:rPr>
              <w:t>dhe</w:t>
            </w:r>
            <w:proofErr w:type="spellEnd"/>
            <w:r w:rsidR="004A20AC" w:rsidRPr="00BB51CD">
              <w:rPr>
                <w:color w:val="17365D" w:themeColor="text2" w:themeShade="BF"/>
                <w:sz w:val="28"/>
                <w:szCs w:val="28"/>
              </w:rPr>
              <w:t xml:space="preserve"> </w:t>
            </w:r>
            <w:proofErr w:type="spellStart"/>
            <w:r w:rsidRPr="00BB51CD">
              <w:rPr>
                <w:color w:val="17365D" w:themeColor="text2" w:themeShade="BF"/>
                <w:sz w:val="28"/>
                <w:szCs w:val="28"/>
              </w:rPr>
              <w:t>që</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i</w:t>
            </w:r>
            <w:proofErr w:type="spellEnd"/>
            <w:r w:rsidR="00DE4075" w:rsidRPr="00BB51CD">
              <w:rPr>
                <w:color w:val="17365D" w:themeColor="text2" w:themeShade="BF"/>
                <w:sz w:val="28"/>
                <w:szCs w:val="28"/>
              </w:rPr>
              <w:t xml:space="preserve"> </w:t>
            </w:r>
            <w:proofErr w:type="spellStart"/>
            <w:r w:rsidR="00DE4075" w:rsidRPr="00BB51CD">
              <w:rPr>
                <w:color w:val="17365D" w:themeColor="text2" w:themeShade="BF"/>
                <w:sz w:val="28"/>
                <w:szCs w:val="28"/>
              </w:rPr>
              <w:t>keni</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më</w:t>
            </w:r>
            <w:r w:rsidR="00DE4075" w:rsidRPr="00BB51CD">
              <w:rPr>
                <w:color w:val="17365D" w:themeColor="text2" w:themeShade="BF"/>
                <w:sz w:val="28"/>
                <w:szCs w:val="28"/>
              </w:rPr>
              <w:t>suar</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gjatë</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hulutimit</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në</w:t>
            </w:r>
            <w:proofErr w:type="spellEnd"/>
            <w:r w:rsidR="004A20AC" w:rsidRPr="00BB51CD">
              <w:rPr>
                <w:color w:val="17365D" w:themeColor="text2" w:themeShade="BF"/>
                <w:sz w:val="28"/>
                <w:szCs w:val="28"/>
              </w:rPr>
              <w:t xml:space="preserve"> internet </w:t>
            </w:r>
            <w:proofErr w:type="spellStart"/>
            <w:r w:rsidR="004A20AC" w:rsidRPr="00BB51CD">
              <w:rPr>
                <w:color w:val="17365D" w:themeColor="text2" w:themeShade="BF"/>
                <w:sz w:val="28"/>
                <w:szCs w:val="28"/>
              </w:rPr>
              <w:t>ose</w:t>
            </w:r>
            <w:proofErr w:type="spellEnd"/>
            <w:r w:rsidR="004A20AC" w:rsidRPr="00BB51CD">
              <w:rPr>
                <w:color w:val="17365D" w:themeColor="text2" w:themeShade="BF"/>
                <w:sz w:val="28"/>
                <w:szCs w:val="28"/>
              </w:rPr>
              <w:t xml:space="preserve"> </w:t>
            </w:r>
            <w:proofErr w:type="spellStart"/>
            <w:r w:rsidRPr="00BB51CD">
              <w:rPr>
                <w:color w:val="17365D" w:themeColor="text2" w:themeShade="BF"/>
                <w:sz w:val="28"/>
                <w:szCs w:val="28"/>
              </w:rPr>
              <w:t>në</w:t>
            </w:r>
            <w:proofErr w:type="spellEnd"/>
            <w:r w:rsidRPr="00BB51CD">
              <w:rPr>
                <w:color w:val="17365D" w:themeColor="text2" w:themeShade="BF"/>
                <w:sz w:val="28"/>
                <w:szCs w:val="28"/>
              </w:rPr>
              <w:t xml:space="preserve"> </w:t>
            </w:r>
            <w:proofErr w:type="spellStart"/>
            <w:r w:rsidRPr="00BB51CD">
              <w:rPr>
                <w:color w:val="17365D" w:themeColor="text2" w:themeShade="BF"/>
                <w:sz w:val="28"/>
                <w:szCs w:val="28"/>
              </w:rPr>
              <w:t>natyrë</w:t>
            </w:r>
            <w:proofErr w:type="spellEnd"/>
            <w:r w:rsidR="00DE4075" w:rsidRPr="00BB51CD">
              <w:rPr>
                <w:color w:val="17365D" w:themeColor="text2" w:themeShade="BF"/>
                <w:sz w:val="28"/>
                <w:szCs w:val="28"/>
              </w:rPr>
              <w:t>.</w:t>
            </w: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DE4075" w:rsidRPr="00BB51CD" w:rsidRDefault="00DE4075"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p w:rsidR="00AC1A77" w:rsidRPr="00BB51CD" w:rsidRDefault="00AC1A77" w:rsidP="00C867A6">
            <w:pPr>
              <w:rPr>
                <w:color w:val="17365D" w:themeColor="text2" w:themeShade="BF"/>
              </w:rPr>
            </w:pPr>
          </w:p>
        </w:tc>
        <w:tc>
          <w:tcPr>
            <w:tcW w:w="2394" w:type="dxa"/>
          </w:tcPr>
          <w:p w:rsidR="00DE4075" w:rsidRPr="0009398E" w:rsidRDefault="00BB51CD" w:rsidP="00AC1A77">
            <w:pPr>
              <w:rPr>
                <w:sz w:val="26"/>
                <w:szCs w:val="26"/>
              </w:rPr>
            </w:pPr>
            <w:r>
              <w:rPr>
                <w:sz w:val="26"/>
                <w:szCs w:val="26"/>
              </w:rPr>
              <w:t>&gt;</w:t>
            </w:r>
            <w:proofErr w:type="spellStart"/>
            <w:r w:rsidR="00AC1A77" w:rsidRPr="00AC1A77">
              <w:rPr>
                <w:sz w:val="26"/>
                <w:szCs w:val="26"/>
              </w:rPr>
              <w:t>Shumë</w:t>
            </w:r>
            <w:proofErr w:type="spellEnd"/>
            <w:r w:rsidR="00AC1A77" w:rsidRPr="00AC1A77">
              <w:rPr>
                <w:sz w:val="26"/>
                <w:szCs w:val="26"/>
              </w:rPr>
              <w:t xml:space="preserve"> specie, </w:t>
            </w:r>
            <w:proofErr w:type="spellStart"/>
            <w:r w:rsidR="00AC1A77" w:rsidRPr="00AC1A77">
              <w:rPr>
                <w:sz w:val="26"/>
                <w:szCs w:val="26"/>
              </w:rPr>
              <w:t>formojnë</w:t>
            </w:r>
            <w:proofErr w:type="spellEnd"/>
            <w:r w:rsidR="00AC1A77" w:rsidRPr="00AC1A77">
              <w:rPr>
                <w:sz w:val="26"/>
                <w:szCs w:val="26"/>
              </w:rPr>
              <w:t xml:space="preserve"> </w:t>
            </w:r>
            <w:proofErr w:type="spellStart"/>
            <w:r w:rsidR="00AC1A77" w:rsidRPr="00AC1A77">
              <w:rPr>
                <w:sz w:val="26"/>
                <w:szCs w:val="26"/>
              </w:rPr>
              <w:t>rizoma</w:t>
            </w:r>
            <w:proofErr w:type="spellEnd"/>
            <w:r w:rsidR="00AC1A77" w:rsidRPr="00AC1A77">
              <w:rPr>
                <w:sz w:val="26"/>
                <w:szCs w:val="26"/>
              </w:rPr>
              <w:t xml:space="preserve"> </w:t>
            </w:r>
            <w:proofErr w:type="spellStart"/>
            <w:r w:rsidR="00AC1A77" w:rsidRPr="00AC1A77">
              <w:rPr>
                <w:sz w:val="26"/>
                <w:szCs w:val="26"/>
              </w:rPr>
              <w:t>që</w:t>
            </w:r>
            <w:proofErr w:type="spellEnd"/>
            <w:r w:rsidR="00AC1A77" w:rsidRPr="00AC1A77">
              <w:rPr>
                <w:sz w:val="26"/>
                <w:szCs w:val="26"/>
              </w:rPr>
              <w:t xml:space="preserve"> </w:t>
            </w:r>
            <w:proofErr w:type="spellStart"/>
            <w:r w:rsidR="00AC1A77" w:rsidRPr="00AC1A77">
              <w:rPr>
                <w:sz w:val="26"/>
                <w:szCs w:val="26"/>
              </w:rPr>
              <w:t>zhvillojnë</w:t>
            </w:r>
            <w:proofErr w:type="spellEnd"/>
            <w:r w:rsidR="00AC1A77" w:rsidRPr="00AC1A77">
              <w:rPr>
                <w:sz w:val="26"/>
                <w:szCs w:val="26"/>
              </w:rPr>
              <w:t xml:space="preserve"> </w:t>
            </w:r>
            <w:proofErr w:type="spellStart"/>
            <w:r w:rsidR="00AC1A77" w:rsidRPr="00AC1A77">
              <w:rPr>
                <w:sz w:val="26"/>
                <w:szCs w:val="26"/>
              </w:rPr>
              <w:t>rrënjë</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reja</w:t>
            </w:r>
            <w:proofErr w:type="spellEnd"/>
            <w:r w:rsidR="00AC1A77" w:rsidRPr="00AC1A77">
              <w:rPr>
                <w:sz w:val="26"/>
                <w:szCs w:val="26"/>
              </w:rPr>
              <w:t xml:space="preserve"> </w:t>
            </w:r>
            <w:proofErr w:type="spellStart"/>
            <w:r w:rsidR="00AC1A77" w:rsidRPr="00AC1A77">
              <w:rPr>
                <w:sz w:val="26"/>
                <w:szCs w:val="26"/>
              </w:rPr>
              <w:t>çdo</w:t>
            </w:r>
            <w:proofErr w:type="spellEnd"/>
            <w:r w:rsidR="00AC1A77" w:rsidRPr="00AC1A77">
              <w:rPr>
                <w:sz w:val="26"/>
                <w:szCs w:val="26"/>
              </w:rPr>
              <w:t xml:space="preserve"> </w:t>
            </w:r>
            <w:proofErr w:type="spellStart"/>
            <w:r w:rsidR="00AC1A77" w:rsidRPr="00AC1A77">
              <w:rPr>
                <w:sz w:val="26"/>
                <w:szCs w:val="26"/>
              </w:rPr>
              <w:t>vit</w:t>
            </w:r>
            <w:proofErr w:type="spellEnd"/>
            <w:r w:rsidR="00AC1A77" w:rsidRPr="00AC1A77">
              <w:rPr>
                <w:sz w:val="26"/>
                <w:szCs w:val="26"/>
              </w:rPr>
              <w:t xml:space="preserve">. </w:t>
            </w:r>
            <w:proofErr w:type="spellStart"/>
            <w:r w:rsidR="00AC1A77" w:rsidRPr="00AC1A77">
              <w:rPr>
                <w:sz w:val="26"/>
                <w:szCs w:val="26"/>
              </w:rPr>
              <w:t>Ficaria</w:t>
            </w:r>
            <w:proofErr w:type="spellEnd"/>
            <w:r w:rsidR="00AC1A77" w:rsidRPr="00AC1A77">
              <w:rPr>
                <w:sz w:val="26"/>
                <w:szCs w:val="26"/>
              </w:rPr>
              <w:t xml:space="preserve"> </w:t>
            </w:r>
            <w:proofErr w:type="spellStart"/>
            <w:r w:rsidR="00AC1A77" w:rsidRPr="00AC1A77">
              <w:rPr>
                <w:sz w:val="26"/>
                <w:szCs w:val="26"/>
              </w:rPr>
              <w:t>verna</w:t>
            </w:r>
            <w:proofErr w:type="spellEnd"/>
            <w:r w:rsidR="00AC1A77" w:rsidRPr="00AC1A77">
              <w:rPr>
                <w:sz w:val="26"/>
                <w:szCs w:val="26"/>
              </w:rPr>
              <w:t xml:space="preserve"> </w:t>
            </w:r>
            <w:proofErr w:type="spellStart"/>
            <w:r w:rsidR="00AC1A77" w:rsidRPr="00AC1A77">
              <w:rPr>
                <w:sz w:val="26"/>
                <w:szCs w:val="26"/>
              </w:rPr>
              <w:t>mund</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riprodhohet</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mënyrë</w:t>
            </w:r>
            <w:proofErr w:type="spellEnd"/>
            <w:r w:rsidR="00AC1A77" w:rsidRPr="00AC1A77">
              <w:rPr>
                <w:sz w:val="26"/>
                <w:szCs w:val="26"/>
              </w:rPr>
              <w:t xml:space="preserve"> </w:t>
            </w:r>
            <w:proofErr w:type="spellStart"/>
            <w:r w:rsidR="00AC1A77" w:rsidRPr="00AC1A77">
              <w:rPr>
                <w:sz w:val="26"/>
                <w:szCs w:val="26"/>
              </w:rPr>
              <w:t>vegjetative</w:t>
            </w:r>
            <w:proofErr w:type="spellEnd"/>
            <w:r w:rsidR="00AC1A77" w:rsidRPr="00AC1A77">
              <w:rPr>
                <w:sz w:val="26"/>
                <w:szCs w:val="26"/>
              </w:rPr>
              <w:t xml:space="preserve"> me </w:t>
            </w:r>
            <w:proofErr w:type="spellStart"/>
            <w:r w:rsidR="00AC1A77" w:rsidRPr="00AC1A77">
              <w:rPr>
                <w:sz w:val="26"/>
                <w:szCs w:val="26"/>
              </w:rPr>
              <w:t>anë</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zhardhokëve</w:t>
            </w:r>
            <w:proofErr w:type="spellEnd"/>
            <w:r w:rsidR="00AC1A77" w:rsidRPr="00AC1A77">
              <w:rPr>
                <w:sz w:val="26"/>
                <w:szCs w:val="26"/>
              </w:rPr>
              <w:t xml:space="preserve"> </w:t>
            </w:r>
            <w:proofErr w:type="spellStart"/>
            <w:r w:rsidR="00AC1A77" w:rsidRPr="00AC1A77">
              <w:rPr>
                <w:sz w:val="26"/>
                <w:szCs w:val="26"/>
              </w:rPr>
              <w:t>rrënjorë</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prodhuar</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gjethe</w:t>
            </w:r>
            <w:proofErr w:type="spellEnd"/>
            <w:r w:rsidR="00AC1A77" w:rsidRPr="00AC1A77">
              <w:rPr>
                <w:sz w:val="26"/>
                <w:szCs w:val="26"/>
              </w:rPr>
              <w:t xml:space="preserve">. </w:t>
            </w:r>
            <w:proofErr w:type="spellStart"/>
            <w:r w:rsidR="00AC1A77" w:rsidRPr="00AC1A77">
              <w:rPr>
                <w:sz w:val="26"/>
                <w:szCs w:val="26"/>
              </w:rPr>
              <w:t>Disa</w:t>
            </w:r>
            <w:proofErr w:type="spellEnd"/>
            <w:r w:rsidR="00AC1A77" w:rsidRPr="00AC1A77">
              <w:rPr>
                <w:sz w:val="26"/>
                <w:szCs w:val="26"/>
              </w:rPr>
              <w:t xml:space="preserve"> </w:t>
            </w:r>
            <w:proofErr w:type="spellStart"/>
            <w:r w:rsidR="00AC1A77" w:rsidRPr="00AC1A77">
              <w:rPr>
                <w:sz w:val="26"/>
                <w:szCs w:val="26"/>
              </w:rPr>
              <w:t>anëtarë</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gjinisë</w:t>
            </w:r>
            <w:proofErr w:type="spellEnd"/>
            <w:r w:rsidR="00AC1A77" w:rsidRPr="00AC1A77">
              <w:rPr>
                <w:sz w:val="26"/>
                <w:szCs w:val="26"/>
              </w:rPr>
              <w:t xml:space="preserve"> </w:t>
            </w:r>
            <w:proofErr w:type="spellStart"/>
            <w:r w:rsidR="00AC1A77" w:rsidRPr="00AC1A77">
              <w:rPr>
                <w:sz w:val="26"/>
                <w:szCs w:val="26"/>
              </w:rPr>
              <w:t>Thalictrum</w:t>
            </w:r>
            <w:proofErr w:type="spellEnd"/>
            <w:r w:rsidR="00AC1A77" w:rsidRPr="00AC1A77">
              <w:rPr>
                <w:sz w:val="26"/>
                <w:szCs w:val="26"/>
              </w:rPr>
              <w:t xml:space="preserve"> </w:t>
            </w:r>
            <w:proofErr w:type="spellStart"/>
            <w:r w:rsidR="00AC1A77" w:rsidRPr="00AC1A77">
              <w:rPr>
                <w:sz w:val="26"/>
                <w:szCs w:val="26"/>
              </w:rPr>
              <w:t>përdorin</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mënyrë</w:t>
            </w:r>
            <w:proofErr w:type="spellEnd"/>
            <w:r w:rsidR="00AC1A77" w:rsidRPr="00AC1A77">
              <w:rPr>
                <w:sz w:val="26"/>
                <w:szCs w:val="26"/>
              </w:rPr>
              <w:t xml:space="preserve"> </w:t>
            </w:r>
            <w:proofErr w:type="spellStart"/>
            <w:r w:rsidR="00AC1A77" w:rsidRPr="00AC1A77">
              <w:rPr>
                <w:sz w:val="26"/>
                <w:szCs w:val="26"/>
              </w:rPr>
              <w:t>anemofile</w:t>
            </w:r>
            <w:proofErr w:type="spellEnd"/>
            <w:r w:rsidR="00AC1A77" w:rsidRPr="00AC1A77">
              <w:rPr>
                <w:sz w:val="26"/>
                <w:szCs w:val="26"/>
              </w:rPr>
              <w:t xml:space="preserve"> </w:t>
            </w:r>
            <w:proofErr w:type="spellStart"/>
            <w:r w:rsidR="00AC1A77" w:rsidRPr="00AC1A77">
              <w:rPr>
                <w:sz w:val="26"/>
                <w:szCs w:val="26"/>
              </w:rPr>
              <w:t>ndërsa</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tjerët</w:t>
            </w:r>
            <w:proofErr w:type="spellEnd"/>
            <w:r w:rsidR="00AC1A77" w:rsidRPr="00AC1A77">
              <w:rPr>
                <w:sz w:val="26"/>
                <w:szCs w:val="26"/>
              </w:rPr>
              <w:t xml:space="preserve"> </w:t>
            </w:r>
            <w:proofErr w:type="spellStart"/>
            <w:r w:rsidR="00AC1A77" w:rsidRPr="00AC1A77">
              <w:rPr>
                <w:sz w:val="26"/>
                <w:szCs w:val="26"/>
              </w:rPr>
              <w:t>përdorin</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mënyrë</w:t>
            </w:r>
            <w:proofErr w:type="spellEnd"/>
            <w:r w:rsidR="00AC1A77" w:rsidRPr="00AC1A77">
              <w:rPr>
                <w:sz w:val="26"/>
                <w:szCs w:val="26"/>
              </w:rPr>
              <w:t xml:space="preserve"> </w:t>
            </w:r>
            <w:proofErr w:type="spellStart"/>
            <w:r w:rsidR="00AC1A77" w:rsidRPr="00AC1A77">
              <w:rPr>
                <w:sz w:val="26"/>
                <w:szCs w:val="26"/>
              </w:rPr>
              <w:t>entomofile</w:t>
            </w:r>
            <w:proofErr w:type="spellEnd"/>
            <w:r w:rsidR="00AC1A77">
              <w:rPr>
                <w:sz w:val="26"/>
                <w:szCs w:val="26"/>
              </w:rPr>
              <w:t>.</w:t>
            </w:r>
          </w:p>
        </w:tc>
        <w:tc>
          <w:tcPr>
            <w:tcW w:w="2394" w:type="dxa"/>
          </w:tcPr>
          <w:p w:rsidR="00DE4075" w:rsidRPr="0009398E" w:rsidRDefault="00BB51CD" w:rsidP="00AC1A77">
            <w:pPr>
              <w:rPr>
                <w:sz w:val="26"/>
                <w:szCs w:val="26"/>
              </w:rPr>
            </w:pPr>
            <w:r>
              <w:rPr>
                <w:sz w:val="26"/>
                <w:szCs w:val="26"/>
              </w:rPr>
              <w:t>&gt;</w:t>
            </w:r>
            <w:proofErr w:type="spellStart"/>
            <w:r w:rsidR="00AC1A77" w:rsidRPr="00AC1A77">
              <w:rPr>
                <w:sz w:val="26"/>
                <w:szCs w:val="26"/>
              </w:rPr>
              <w:t>Frutave</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tyre</w:t>
            </w:r>
            <w:proofErr w:type="spellEnd"/>
            <w:r w:rsidR="00AC1A77" w:rsidRPr="00AC1A77">
              <w:rPr>
                <w:sz w:val="26"/>
                <w:szCs w:val="26"/>
              </w:rPr>
              <w:t xml:space="preserve"> u </w:t>
            </w:r>
            <w:proofErr w:type="spellStart"/>
            <w:r w:rsidR="00AC1A77" w:rsidRPr="00AC1A77">
              <w:rPr>
                <w:sz w:val="26"/>
                <w:szCs w:val="26"/>
              </w:rPr>
              <w:t>mungon</w:t>
            </w:r>
            <w:proofErr w:type="spellEnd"/>
            <w:r w:rsidR="00AC1A77" w:rsidRPr="00AC1A77">
              <w:rPr>
                <w:sz w:val="26"/>
                <w:szCs w:val="26"/>
              </w:rPr>
              <w:t xml:space="preserve"> </w:t>
            </w:r>
            <w:proofErr w:type="spellStart"/>
            <w:r w:rsidR="00AC1A77" w:rsidRPr="00AC1A77">
              <w:rPr>
                <w:sz w:val="26"/>
                <w:szCs w:val="26"/>
              </w:rPr>
              <w:t>endospermi</w:t>
            </w:r>
            <w:proofErr w:type="spellEnd"/>
            <w:r w:rsidR="00AC1A77" w:rsidRPr="00AC1A77">
              <w:rPr>
                <w:sz w:val="26"/>
                <w:szCs w:val="26"/>
              </w:rPr>
              <w:t xml:space="preserve"> </w:t>
            </w:r>
            <w:proofErr w:type="spellStart"/>
            <w:r w:rsidR="00AC1A77" w:rsidRPr="00AC1A77">
              <w:rPr>
                <w:sz w:val="26"/>
                <w:szCs w:val="26"/>
              </w:rPr>
              <w:t>dhe</w:t>
            </w:r>
            <w:proofErr w:type="spellEnd"/>
            <w:r w:rsidR="00AC1A77" w:rsidRPr="00AC1A77">
              <w:rPr>
                <w:sz w:val="26"/>
                <w:szCs w:val="26"/>
              </w:rPr>
              <w:t xml:space="preserve"> </w:t>
            </w:r>
            <w:proofErr w:type="spellStart"/>
            <w:r w:rsidR="00AC1A77" w:rsidRPr="00AC1A77">
              <w:rPr>
                <w:sz w:val="26"/>
                <w:szCs w:val="26"/>
              </w:rPr>
              <w:t>shtrihen</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një</w:t>
            </w:r>
            <w:proofErr w:type="spellEnd"/>
            <w:r w:rsidR="00AC1A77" w:rsidRPr="00AC1A77">
              <w:rPr>
                <w:sz w:val="26"/>
                <w:szCs w:val="26"/>
              </w:rPr>
              <w:t xml:space="preserve"> </w:t>
            </w:r>
            <w:proofErr w:type="spellStart"/>
            <w:r w:rsidR="00AC1A77" w:rsidRPr="00AC1A77">
              <w:rPr>
                <w:sz w:val="26"/>
                <w:szCs w:val="26"/>
              </w:rPr>
              <w:t>lëvore</w:t>
            </w:r>
            <w:proofErr w:type="spellEnd"/>
            <w:r w:rsidR="00AC1A77" w:rsidRPr="00AC1A77">
              <w:rPr>
                <w:sz w:val="26"/>
                <w:szCs w:val="26"/>
              </w:rPr>
              <w:t xml:space="preserve"> me </w:t>
            </w:r>
            <w:proofErr w:type="spellStart"/>
            <w:r w:rsidR="00AC1A77" w:rsidRPr="00AC1A77">
              <w:rPr>
                <w:sz w:val="26"/>
                <w:szCs w:val="26"/>
              </w:rPr>
              <w:t>luspa</w:t>
            </w:r>
            <w:proofErr w:type="spellEnd"/>
            <w:r w:rsidR="00AC1A77" w:rsidRPr="00AC1A77">
              <w:rPr>
                <w:sz w:val="26"/>
                <w:szCs w:val="26"/>
              </w:rPr>
              <w:t xml:space="preserve"> </w:t>
            </w:r>
            <w:proofErr w:type="spellStart"/>
            <w:r w:rsidR="00AC1A77" w:rsidRPr="00AC1A77">
              <w:rPr>
                <w:sz w:val="26"/>
                <w:szCs w:val="26"/>
              </w:rPr>
              <w:t>ose</w:t>
            </w:r>
            <w:proofErr w:type="spellEnd"/>
            <w:r w:rsidR="00AC1A77" w:rsidRPr="00AC1A77">
              <w:rPr>
                <w:sz w:val="26"/>
                <w:szCs w:val="26"/>
              </w:rPr>
              <w:t xml:space="preserve"> me </w:t>
            </w:r>
            <w:proofErr w:type="spellStart"/>
            <w:r w:rsidR="00AC1A77" w:rsidRPr="00AC1A77">
              <w:rPr>
                <w:sz w:val="26"/>
                <w:szCs w:val="26"/>
              </w:rPr>
              <w:t>fije</w:t>
            </w:r>
            <w:proofErr w:type="spellEnd"/>
            <w:r w:rsidR="00AC1A77" w:rsidRPr="00AC1A77">
              <w:rPr>
                <w:sz w:val="26"/>
                <w:szCs w:val="26"/>
              </w:rPr>
              <w:t xml:space="preserve"> </w:t>
            </w:r>
            <w:proofErr w:type="spellStart"/>
            <w:r w:rsidR="00AC1A77" w:rsidRPr="00AC1A77">
              <w:rPr>
                <w:sz w:val="26"/>
                <w:szCs w:val="26"/>
              </w:rPr>
              <w:t>floku</w:t>
            </w:r>
            <w:proofErr w:type="spellEnd"/>
            <w:r w:rsidR="00AC1A77" w:rsidRPr="00AC1A77">
              <w:rPr>
                <w:sz w:val="26"/>
                <w:szCs w:val="26"/>
              </w:rPr>
              <w:t xml:space="preserve"> e </w:t>
            </w:r>
            <w:proofErr w:type="spellStart"/>
            <w:r w:rsidR="00AC1A77" w:rsidRPr="00AC1A77">
              <w:rPr>
                <w:sz w:val="26"/>
                <w:szCs w:val="26"/>
              </w:rPr>
              <w:t>cila</w:t>
            </w:r>
            <w:proofErr w:type="spellEnd"/>
            <w:r w:rsidR="00AC1A77" w:rsidRPr="00AC1A77">
              <w:rPr>
                <w:sz w:val="26"/>
                <w:szCs w:val="26"/>
              </w:rPr>
              <w:t xml:space="preserve"> </w:t>
            </w:r>
            <w:proofErr w:type="spellStart"/>
            <w:r w:rsidR="00AC1A77" w:rsidRPr="00AC1A77">
              <w:rPr>
                <w:sz w:val="26"/>
                <w:szCs w:val="26"/>
              </w:rPr>
              <w:t>mund</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përbëhet</w:t>
            </w:r>
            <w:proofErr w:type="spellEnd"/>
            <w:r w:rsidR="00AC1A77" w:rsidRPr="00AC1A77">
              <w:rPr>
                <w:sz w:val="26"/>
                <w:szCs w:val="26"/>
              </w:rPr>
              <w:t xml:space="preserve"> </w:t>
            </w:r>
            <w:proofErr w:type="spellStart"/>
            <w:r w:rsidR="00AC1A77" w:rsidRPr="00AC1A77">
              <w:rPr>
                <w:sz w:val="26"/>
                <w:szCs w:val="26"/>
              </w:rPr>
              <w:t>nga</w:t>
            </w:r>
            <w:proofErr w:type="spellEnd"/>
            <w:r w:rsidR="00AC1A77" w:rsidRPr="00AC1A77">
              <w:rPr>
                <w:sz w:val="26"/>
                <w:szCs w:val="26"/>
              </w:rPr>
              <w:t xml:space="preserve"> </w:t>
            </w:r>
            <w:proofErr w:type="spellStart"/>
            <w:r w:rsidR="00AC1A77" w:rsidRPr="00AC1A77">
              <w:rPr>
                <w:sz w:val="26"/>
                <w:szCs w:val="26"/>
              </w:rPr>
              <w:t>një</w:t>
            </w:r>
            <w:proofErr w:type="spellEnd"/>
            <w:r w:rsidR="00AC1A77" w:rsidRPr="00AC1A77">
              <w:rPr>
                <w:sz w:val="26"/>
                <w:szCs w:val="26"/>
              </w:rPr>
              <w:t xml:space="preserve"> </w:t>
            </w:r>
            <w:proofErr w:type="spellStart"/>
            <w:r w:rsidR="00AC1A77" w:rsidRPr="00AC1A77">
              <w:rPr>
                <w:sz w:val="26"/>
                <w:szCs w:val="26"/>
              </w:rPr>
              <w:t>deri</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shtatë</w:t>
            </w:r>
            <w:proofErr w:type="spellEnd"/>
            <w:r w:rsidR="00AC1A77" w:rsidRPr="00AC1A77">
              <w:rPr>
                <w:sz w:val="26"/>
                <w:szCs w:val="26"/>
              </w:rPr>
              <w:t xml:space="preserve"> </w:t>
            </w:r>
            <w:proofErr w:type="spellStart"/>
            <w:r w:rsidR="00AC1A77" w:rsidRPr="00AC1A77">
              <w:rPr>
                <w:sz w:val="26"/>
                <w:szCs w:val="26"/>
              </w:rPr>
              <w:t>fara</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lisat</w:t>
            </w:r>
            <w:proofErr w:type="spellEnd"/>
            <w:r w:rsidR="00AC1A77" w:rsidRPr="00AC1A77">
              <w:rPr>
                <w:sz w:val="26"/>
                <w:szCs w:val="26"/>
              </w:rPr>
              <w:t xml:space="preserve">, </w:t>
            </w:r>
            <w:proofErr w:type="spellStart"/>
            <w:r w:rsidR="00AC1A77" w:rsidRPr="00AC1A77">
              <w:rPr>
                <w:sz w:val="26"/>
                <w:szCs w:val="26"/>
              </w:rPr>
              <w:t>gjini</w:t>
            </w:r>
            <w:proofErr w:type="spellEnd"/>
            <w:r w:rsidR="00AC1A77" w:rsidRPr="00AC1A77">
              <w:rPr>
                <w:sz w:val="26"/>
                <w:szCs w:val="26"/>
              </w:rPr>
              <w:t xml:space="preserve"> </w:t>
            </w:r>
            <w:proofErr w:type="spellStart"/>
            <w:r w:rsidR="00AC1A77" w:rsidRPr="00AC1A77">
              <w:rPr>
                <w:sz w:val="26"/>
                <w:szCs w:val="26"/>
              </w:rPr>
              <w:t>Quercus</w:t>
            </w:r>
            <w:proofErr w:type="spellEnd"/>
            <w:r w:rsidR="00AC1A77" w:rsidRPr="00AC1A77">
              <w:rPr>
                <w:sz w:val="26"/>
                <w:szCs w:val="26"/>
              </w:rPr>
              <w:t xml:space="preserve">, </w:t>
            </w:r>
            <w:proofErr w:type="spellStart"/>
            <w:r w:rsidR="00AC1A77" w:rsidRPr="00AC1A77">
              <w:rPr>
                <w:sz w:val="26"/>
                <w:szCs w:val="26"/>
              </w:rPr>
              <w:t>fruti</w:t>
            </w:r>
            <w:proofErr w:type="spellEnd"/>
            <w:r w:rsidR="00AC1A77" w:rsidRPr="00AC1A77">
              <w:rPr>
                <w:sz w:val="26"/>
                <w:szCs w:val="26"/>
              </w:rPr>
              <w:t xml:space="preserve"> </w:t>
            </w:r>
            <w:proofErr w:type="spellStart"/>
            <w:r w:rsidR="00AC1A77" w:rsidRPr="00AC1A77">
              <w:rPr>
                <w:sz w:val="26"/>
                <w:szCs w:val="26"/>
              </w:rPr>
              <w:t>është</w:t>
            </w:r>
            <w:proofErr w:type="spellEnd"/>
            <w:r w:rsidR="00AC1A77" w:rsidRPr="00AC1A77">
              <w:rPr>
                <w:sz w:val="26"/>
                <w:szCs w:val="26"/>
              </w:rPr>
              <w:t xml:space="preserve"> </w:t>
            </w:r>
            <w:proofErr w:type="spellStart"/>
            <w:r w:rsidR="00AC1A77" w:rsidRPr="00AC1A77">
              <w:rPr>
                <w:sz w:val="26"/>
                <w:szCs w:val="26"/>
              </w:rPr>
              <w:t>një</w:t>
            </w:r>
            <w:proofErr w:type="spellEnd"/>
            <w:r w:rsidR="00AC1A77" w:rsidRPr="00AC1A77">
              <w:rPr>
                <w:sz w:val="26"/>
                <w:szCs w:val="26"/>
              </w:rPr>
              <w:t xml:space="preserve"> </w:t>
            </w:r>
            <w:proofErr w:type="spellStart"/>
            <w:r w:rsidR="00AC1A77" w:rsidRPr="00AC1A77">
              <w:rPr>
                <w:sz w:val="26"/>
                <w:szCs w:val="26"/>
              </w:rPr>
              <w:t>arrë</w:t>
            </w:r>
            <w:proofErr w:type="spellEnd"/>
            <w:r w:rsidR="00AC1A77" w:rsidRPr="00AC1A77">
              <w:rPr>
                <w:sz w:val="26"/>
                <w:szCs w:val="26"/>
              </w:rPr>
              <w:t xml:space="preserve"> </w:t>
            </w:r>
            <w:proofErr w:type="spellStart"/>
            <w:r w:rsidR="00AC1A77" w:rsidRPr="00AC1A77">
              <w:rPr>
                <w:sz w:val="26"/>
                <w:szCs w:val="26"/>
              </w:rPr>
              <w:t>jo</w:t>
            </w:r>
            <w:proofErr w:type="spellEnd"/>
            <w:r w:rsidR="00AC1A77" w:rsidRPr="00AC1A77">
              <w:rPr>
                <w:sz w:val="26"/>
                <w:szCs w:val="26"/>
              </w:rPr>
              <w:t xml:space="preserve"> e </w:t>
            </w:r>
            <w:proofErr w:type="spellStart"/>
            <w:r w:rsidR="00AC1A77" w:rsidRPr="00AC1A77">
              <w:rPr>
                <w:sz w:val="26"/>
                <w:szCs w:val="26"/>
              </w:rPr>
              <w:t>valvuluar</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quajtur</w:t>
            </w:r>
            <w:proofErr w:type="spellEnd"/>
            <w:r w:rsidR="00AC1A77" w:rsidRPr="00AC1A77">
              <w:rPr>
                <w:sz w:val="26"/>
                <w:szCs w:val="26"/>
              </w:rPr>
              <w:t xml:space="preserve"> acorn. </w:t>
            </w:r>
            <w:proofErr w:type="spellStart"/>
            <w:r w:rsidR="00AC1A77" w:rsidRPr="00AC1A77">
              <w:rPr>
                <w:sz w:val="26"/>
                <w:szCs w:val="26"/>
              </w:rPr>
              <w:t>Lëvorja</w:t>
            </w:r>
            <w:proofErr w:type="spellEnd"/>
            <w:r w:rsidR="00AC1A77" w:rsidRPr="00AC1A77">
              <w:rPr>
                <w:sz w:val="26"/>
                <w:szCs w:val="26"/>
              </w:rPr>
              <w:t xml:space="preserve"> e </w:t>
            </w:r>
            <w:proofErr w:type="spellStart"/>
            <w:r w:rsidR="00AC1A77" w:rsidRPr="00AC1A77">
              <w:rPr>
                <w:sz w:val="26"/>
                <w:szCs w:val="26"/>
              </w:rPr>
              <w:t>acarut</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shumicën</w:t>
            </w:r>
            <w:proofErr w:type="spellEnd"/>
            <w:r w:rsidR="00AC1A77" w:rsidRPr="00AC1A77">
              <w:rPr>
                <w:sz w:val="26"/>
                <w:szCs w:val="26"/>
              </w:rPr>
              <w:t xml:space="preserve"> e </w:t>
            </w:r>
            <w:proofErr w:type="spellStart"/>
            <w:r w:rsidR="00AC1A77" w:rsidRPr="00AC1A77">
              <w:rPr>
                <w:sz w:val="26"/>
                <w:szCs w:val="26"/>
              </w:rPr>
              <w:t>lisave</w:t>
            </w:r>
            <w:proofErr w:type="spellEnd"/>
            <w:r w:rsidR="00AC1A77" w:rsidRPr="00AC1A77">
              <w:rPr>
                <w:sz w:val="26"/>
                <w:szCs w:val="26"/>
              </w:rPr>
              <w:t xml:space="preserve"> </w:t>
            </w:r>
            <w:proofErr w:type="spellStart"/>
            <w:r w:rsidR="00AC1A77" w:rsidRPr="00AC1A77">
              <w:rPr>
                <w:sz w:val="26"/>
                <w:szCs w:val="26"/>
              </w:rPr>
              <w:t>formon</w:t>
            </w:r>
            <w:proofErr w:type="spellEnd"/>
            <w:r w:rsidR="00AC1A77" w:rsidRPr="00AC1A77">
              <w:rPr>
                <w:sz w:val="26"/>
                <w:szCs w:val="26"/>
              </w:rPr>
              <w:t xml:space="preserve"> </w:t>
            </w:r>
            <w:proofErr w:type="spellStart"/>
            <w:r w:rsidR="00AC1A77" w:rsidRPr="00AC1A77">
              <w:rPr>
                <w:sz w:val="26"/>
                <w:szCs w:val="26"/>
              </w:rPr>
              <w:t>vetëm</w:t>
            </w:r>
            <w:proofErr w:type="spellEnd"/>
            <w:r w:rsidR="00AC1A77" w:rsidRPr="00AC1A77">
              <w:rPr>
                <w:sz w:val="26"/>
                <w:szCs w:val="26"/>
              </w:rPr>
              <w:t xml:space="preserve"> </w:t>
            </w:r>
            <w:proofErr w:type="spellStart"/>
            <w:r w:rsidR="00AC1A77" w:rsidRPr="00AC1A77">
              <w:rPr>
                <w:sz w:val="26"/>
                <w:szCs w:val="26"/>
              </w:rPr>
              <w:t>një</w:t>
            </w:r>
            <w:proofErr w:type="spellEnd"/>
            <w:r w:rsidR="00AC1A77" w:rsidRPr="00AC1A77">
              <w:rPr>
                <w:sz w:val="26"/>
                <w:szCs w:val="26"/>
              </w:rPr>
              <w:t xml:space="preserve"> </w:t>
            </w:r>
            <w:proofErr w:type="spellStart"/>
            <w:r w:rsidR="00AC1A77" w:rsidRPr="00AC1A77">
              <w:rPr>
                <w:sz w:val="26"/>
                <w:szCs w:val="26"/>
              </w:rPr>
              <w:t>filxhan</w:t>
            </w:r>
            <w:proofErr w:type="spellEnd"/>
            <w:r w:rsidR="00AC1A77" w:rsidRPr="00AC1A77">
              <w:rPr>
                <w:sz w:val="26"/>
                <w:szCs w:val="26"/>
              </w:rPr>
              <w:t xml:space="preserve"> </w:t>
            </w:r>
            <w:proofErr w:type="spellStart"/>
            <w:r w:rsidR="00AC1A77" w:rsidRPr="00AC1A77">
              <w:rPr>
                <w:sz w:val="26"/>
                <w:szCs w:val="26"/>
              </w:rPr>
              <w:t>në</w:t>
            </w:r>
            <w:proofErr w:type="spellEnd"/>
            <w:r w:rsidR="00AC1A77" w:rsidRPr="00AC1A77">
              <w:rPr>
                <w:sz w:val="26"/>
                <w:szCs w:val="26"/>
              </w:rPr>
              <w:t xml:space="preserve"> </w:t>
            </w:r>
            <w:proofErr w:type="spellStart"/>
            <w:r w:rsidR="00AC1A77" w:rsidRPr="00AC1A77">
              <w:rPr>
                <w:sz w:val="26"/>
                <w:szCs w:val="26"/>
              </w:rPr>
              <w:t>të</w:t>
            </w:r>
            <w:proofErr w:type="spellEnd"/>
            <w:r w:rsidR="00AC1A77" w:rsidRPr="00AC1A77">
              <w:rPr>
                <w:sz w:val="26"/>
                <w:szCs w:val="26"/>
              </w:rPr>
              <w:t xml:space="preserve"> </w:t>
            </w:r>
            <w:proofErr w:type="spellStart"/>
            <w:r w:rsidR="00AC1A77" w:rsidRPr="00AC1A77">
              <w:rPr>
                <w:sz w:val="26"/>
                <w:szCs w:val="26"/>
              </w:rPr>
              <w:t>cilin</w:t>
            </w:r>
            <w:proofErr w:type="spellEnd"/>
            <w:r w:rsidR="00AC1A77" w:rsidRPr="00AC1A77">
              <w:rPr>
                <w:sz w:val="26"/>
                <w:szCs w:val="26"/>
              </w:rPr>
              <w:t xml:space="preserve"> </w:t>
            </w:r>
            <w:proofErr w:type="spellStart"/>
            <w:r w:rsidR="00AC1A77" w:rsidRPr="00AC1A77">
              <w:rPr>
                <w:sz w:val="26"/>
                <w:szCs w:val="26"/>
              </w:rPr>
              <w:t>arrë</w:t>
            </w:r>
            <w:proofErr w:type="spellEnd"/>
            <w:r w:rsidR="00AC1A77" w:rsidRPr="00AC1A77">
              <w:rPr>
                <w:sz w:val="26"/>
                <w:szCs w:val="26"/>
              </w:rPr>
              <w:t xml:space="preserve"> </w:t>
            </w:r>
            <w:proofErr w:type="spellStart"/>
            <w:r w:rsidR="00AC1A77" w:rsidRPr="00AC1A77">
              <w:rPr>
                <w:sz w:val="26"/>
                <w:szCs w:val="26"/>
              </w:rPr>
              <w:t>ulet</w:t>
            </w:r>
            <w:proofErr w:type="spellEnd"/>
            <w:r w:rsidR="00AC1A77" w:rsidRPr="00AC1A77">
              <w:rPr>
                <w:sz w:val="26"/>
                <w:szCs w:val="26"/>
              </w:rPr>
              <w:t>.</w:t>
            </w:r>
          </w:p>
        </w:tc>
        <w:tc>
          <w:tcPr>
            <w:tcW w:w="2394" w:type="dxa"/>
          </w:tcPr>
          <w:p w:rsidR="00DE4075" w:rsidRPr="0009398E" w:rsidRDefault="00BB51CD" w:rsidP="00AD5016">
            <w:pPr>
              <w:rPr>
                <w:sz w:val="26"/>
                <w:szCs w:val="26"/>
              </w:rPr>
            </w:pPr>
            <w:r>
              <w:rPr>
                <w:sz w:val="26"/>
                <w:szCs w:val="26"/>
              </w:rPr>
              <w:t>&gt;</w:t>
            </w:r>
            <w:proofErr w:type="spellStart"/>
            <w:r w:rsidR="00AD5016" w:rsidRPr="00AD5016">
              <w:rPr>
                <w:sz w:val="26"/>
                <w:szCs w:val="26"/>
              </w:rPr>
              <w:t>Pieris</w:t>
            </w:r>
            <w:proofErr w:type="spellEnd"/>
            <w:r w:rsidR="00AD5016" w:rsidRPr="00AD5016">
              <w:rPr>
                <w:sz w:val="26"/>
                <w:szCs w:val="26"/>
              </w:rPr>
              <w:t xml:space="preserve"> </w:t>
            </w:r>
            <w:proofErr w:type="spellStart"/>
            <w:r w:rsidR="00AD5016" w:rsidRPr="00AD5016">
              <w:rPr>
                <w:sz w:val="26"/>
                <w:szCs w:val="26"/>
              </w:rPr>
              <w:t>rapae</w:t>
            </w:r>
            <w:proofErr w:type="spellEnd"/>
            <w:r w:rsidR="00AD5016" w:rsidRPr="00AD5016">
              <w:rPr>
                <w:sz w:val="26"/>
                <w:szCs w:val="26"/>
              </w:rPr>
              <w:t xml:space="preserve"> </w:t>
            </w:r>
            <w:proofErr w:type="spellStart"/>
            <w:r w:rsidR="00AD5016" w:rsidRPr="00AD5016">
              <w:rPr>
                <w:sz w:val="26"/>
                <w:szCs w:val="26"/>
              </w:rPr>
              <w:t>dhe</w:t>
            </w:r>
            <w:proofErr w:type="spellEnd"/>
            <w:r w:rsidR="00AD5016" w:rsidRPr="00AD5016">
              <w:rPr>
                <w:sz w:val="26"/>
                <w:szCs w:val="26"/>
              </w:rPr>
              <w:t xml:space="preserve"> </w:t>
            </w:r>
            <w:proofErr w:type="spellStart"/>
            <w:r w:rsidR="00AD5016" w:rsidRPr="00AD5016">
              <w:rPr>
                <w:sz w:val="26"/>
                <w:szCs w:val="26"/>
              </w:rPr>
              <w:t>flutura</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tjera</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familjes</w:t>
            </w:r>
            <w:proofErr w:type="spellEnd"/>
            <w:r w:rsidR="00AD5016" w:rsidRPr="00AD5016">
              <w:rPr>
                <w:sz w:val="26"/>
                <w:szCs w:val="26"/>
              </w:rPr>
              <w:t xml:space="preserve"> </w:t>
            </w:r>
            <w:proofErr w:type="spellStart"/>
            <w:r w:rsidR="00AD5016" w:rsidRPr="00AD5016">
              <w:rPr>
                <w:sz w:val="26"/>
                <w:szCs w:val="26"/>
              </w:rPr>
              <w:t>Pieridae</w:t>
            </w:r>
            <w:proofErr w:type="spellEnd"/>
            <w:r w:rsidR="00AD5016" w:rsidRPr="00AD5016">
              <w:rPr>
                <w:sz w:val="26"/>
                <w:szCs w:val="26"/>
              </w:rPr>
              <w:t xml:space="preserve"> </w:t>
            </w:r>
            <w:proofErr w:type="spellStart"/>
            <w:r w:rsidR="00AD5016" w:rsidRPr="00AD5016">
              <w:rPr>
                <w:sz w:val="26"/>
                <w:szCs w:val="26"/>
              </w:rPr>
              <w:t>janë</w:t>
            </w:r>
            <w:proofErr w:type="spellEnd"/>
            <w:r w:rsidR="00AD5016" w:rsidRPr="00AD5016">
              <w:rPr>
                <w:sz w:val="26"/>
                <w:szCs w:val="26"/>
              </w:rPr>
              <w:t xml:space="preserve"> </w:t>
            </w:r>
            <w:proofErr w:type="spellStart"/>
            <w:r w:rsidR="00AD5016" w:rsidRPr="00AD5016">
              <w:rPr>
                <w:sz w:val="26"/>
                <w:szCs w:val="26"/>
              </w:rPr>
              <w:t>disa</w:t>
            </w:r>
            <w:proofErr w:type="spellEnd"/>
            <w:r w:rsidR="00AD5016" w:rsidRPr="00AD5016">
              <w:rPr>
                <w:sz w:val="26"/>
                <w:szCs w:val="26"/>
              </w:rPr>
              <w:t xml:space="preserve"> </w:t>
            </w:r>
            <w:proofErr w:type="spellStart"/>
            <w:r w:rsidR="00AD5016" w:rsidRPr="00AD5016">
              <w:rPr>
                <w:sz w:val="26"/>
                <w:szCs w:val="26"/>
              </w:rPr>
              <w:t>nga</w:t>
            </w:r>
            <w:proofErr w:type="spellEnd"/>
            <w:r w:rsidR="00AD5016" w:rsidRPr="00AD5016">
              <w:rPr>
                <w:sz w:val="26"/>
                <w:szCs w:val="26"/>
              </w:rPr>
              <w:t xml:space="preserve"> </w:t>
            </w:r>
            <w:proofErr w:type="spellStart"/>
            <w:r w:rsidR="00AD5016" w:rsidRPr="00AD5016">
              <w:rPr>
                <w:sz w:val="26"/>
                <w:szCs w:val="26"/>
              </w:rPr>
              <w:t>dëmtuesit</w:t>
            </w:r>
            <w:proofErr w:type="spellEnd"/>
            <w:r w:rsidR="00AD5016" w:rsidRPr="00AD5016">
              <w:rPr>
                <w:sz w:val="26"/>
                <w:szCs w:val="26"/>
              </w:rPr>
              <w:t xml:space="preserve"> </w:t>
            </w:r>
            <w:proofErr w:type="spellStart"/>
            <w:r w:rsidR="00AD5016" w:rsidRPr="00AD5016">
              <w:rPr>
                <w:sz w:val="26"/>
                <w:szCs w:val="26"/>
              </w:rPr>
              <w:t>më</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njohur</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specieve</w:t>
            </w:r>
            <w:proofErr w:type="spellEnd"/>
            <w:r w:rsidR="00AD5016" w:rsidRPr="00AD5016">
              <w:rPr>
                <w:sz w:val="26"/>
                <w:szCs w:val="26"/>
              </w:rPr>
              <w:t xml:space="preserve"> </w:t>
            </w:r>
            <w:proofErr w:type="spellStart"/>
            <w:r w:rsidR="00AD5016" w:rsidRPr="00AD5016">
              <w:rPr>
                <w:sz w:val="26"/>
                <w:szCs w:val="26"/>
              </w:rPr>
              <w:t>Brassicaceae</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mbjella</w:t>
            </w:r>
            <w:proofErr w:type="spellEnd"/>
            <w:r w:rsidR="00AD5016" w:rsidRPr="00AD5016">
              <w:rPr>
                <w:sz w:val="26"/>
                <w:szCs w:val="26"/>
              </w:rPr>
              <w:t xml:space="preserve"> </w:t>
            </w:r>
            <w:proofErr w:type="spellStart"/>
            <w:r w:rsidR="00AD5016" w:rsidRPr="00AD5016">
              <w:rPr>
                <w:sz w:val="26"/>
                <w:szCs w:val="26"/>
              </w:rPr>
              <w:t>si</w:t>
            </w:r>
            <w:proofErr w:type="spellEnd"/>
            <w:r w:rsidR="00AD5016" w:rsidRPr="00AD5016">
              <w:rPr>
                <w:sz w:val="26"/>
                <w:szCs w:val="26"/>
              </w:rPr>
              <w:t xml:space="preserve"> </w:t>
            </w:r>
            <w:proofErr w:type="spellStart"/>
            <w:r w:rsidR="00AD5016" w:rsidRPr="00AD5016">
              <w:rPr>
                <w:sz w:val="26"/>
                <w:szCs w:val="26"/>
              </w:rPr>
              <w:t>t</w:t>
            </w:r>
            <w:r w:rsidR="00AD5016">
              <w:rPr>
                <w:sz w:val="26"/>
                <w:szCs w:val="26"/>
              </w:rPr>
              <w:t>ë</w:t>
            </w:r>
            <w:proofErr w:type="spellEnd"/>
            <w:r w:rsidR="00AD5016">
              <w:rPr>
                <w:sz w:val="26"/>
                <w:szCs w:val="26"/>
              </w:rPr>
              <w:t xml:space="preserve"> </w:t>
            </w:r>
            <w:proofErr w:type="spellStart"/>
            <w:r w:rsidR="00AD5016">
              <w:rPr>
                <w:sz w:val="26"/>
                <w:szCs w:val="26"/>
              </w:rPr>
              <w:t>lashta</w:t>
            </w:r>
            <w:proofErr w:type="spellEnd"/>
            <w:r w:rsidR="00AD5016">
              <w:rPr>
                <w:sz w:val="26"/>
                <w:szCs w:val="26"/>
              </w:rPr>
              <w:t xml:space="preserve"> </w:t>
            </w:r>
            <w:proofErr w:type="spellStart"/>
            <w:r w:rsidR="00AD5016">
              <w:rPr>
                <w:sz w:val="26"/>
                <w:szCs w:val="26"/>
              </w:rPr>
              <w:t>tregtare</w:t>
            </w:r>
            <w:proofErr w:type="spellEnd"/>
            <w:r w:rsidR="00AD5016">
              <w:rPr>
                <w:sz w:val="26"/>
                <w:szCs w:val="26"/>
              </w:rPr>
              <w:t xml:space="preserve">. </w:t>
            </w:r>
            <w:proofErr w:type="spellStart"/>
            <w:r w:rsidR="00AD5016">
              <w:rPr>
                <w:sz w:val="26"/>
                <w:szCs w:val="26"/>
              </w:rPr>
              <w:t>Trichoplusia</w:t>
            </w:r>
            <w:proofErr w:type="spellEnd"/>
            <w:r w:rsidR="00AD5016">
              <w:rPr>
                <w:sz w:val="26"/>
                <w:szCs w:val="26"/>
              </w:rPr>
              <w:t xml:space="preserve"> </w:t>
            </w:r>
            <w:proofErr w:type="spellStart"/>
            <w:r w:rsidR="00AD5016" w:rsidRPr="00AD5016">
              <w:rPr>
                <w:sz w:val="26"/>
                <w:szCs w:val="26"/>
              </w:rPr>
              <w:t>gjithashtu</w:t>
            </w:r>
            <w:proofErr w:type="spellEnd"/>
            <w:r w:rsidR="00AD5016" w:rsidRPr="00AD5016">
              <w:rPr>
                <w:sz w:val="26"/>
                <w:szCs w:val="26"/>
              </w:rPr>
              <w:t xml:space="preserve"> </w:t>
            </w:r>
            <w:proofErr w:type="spellStart"/>
            <w:r w:rsidR="00AD5016" w:rsidRPr="00AD5016">
              <w:rPr>
                <w:sz w:val="26"/>
                <w:szCs w:val="26"/>
              </w:rPr>
              <w:t>po</w:t>
            </w:r>
            <w:proofErr w:type="spellEnd"/>
            <w:r w:rsidR="00AD5016" w:rsidRPr="00AD5016">
              <w:rPr>
                <w:sz w:val="26"/>
                <w:szCs w:val="26"/>
              </w:rPr>
              <w:t xml:space="preserve"> </w:t>
            </w:r>
            <w:proofErr w:type="spellStart"/>
            <w:r w:rsidR="00AD5016" w:rsidRPr="00AD5016">
              <w:rPr>
                <w:sz w:val="26"/>
                <w:szCs w:val="26"/>
              </w:rPr>
              <w:t>bëhet</w:t>
            </w:r>
            <w:proofErr w:type="spellEnd"/>
            <w:r w:rsidR="00AD5016" w:rsidRPr="00AD5016">
              <w:rPr>
                <w:sz w:val="26"/>
                <w:szCs w:val="26"/>
              </w:rPr>
              <w:t xml:space="preserve"> </w:t>
            </w:r>
            <w:proofErr w:type="spellStart"/>
            <w:r w:rsidR="00AD5016" w:rsidRPr="00AD5016">
              <w:rPr>
                <w:sz w:val="26"/>
                <w:szCs w:val="26"/>
              </w:rPr>
              <w:t>gjithnjë</w:t>
            </w:r>
            <w:proofErr w:type="spellEnd"/>
            <w:r w:rsidR="00AD5016" w:rsidRPr="00AD5016">
              <w:rPr>
                <w:sz w:val="26"/>
                <w:szCs w:val="26"/>
              </w:rPr>
              <w:t xml:space="preserve"> e </w:t>
            </w:r>
            <w:proofErr w:type="spellStart"/>
            <w:r w:rsidR="00AD5016" w:rsidRPr="00AD5016">
              <w:rPr>
                <w:sz w:val="26"/>
                <w:szCs w:val="26"/>
              </w:rPr>
              <w:t>më</w:t>
            </w:r>
            <w:proofErr w:type="spellEnd"/>
            <w:r w:rsidR="00AD5016" w:rsidRPr="00AD5016">
              <w:rPr>
                <w:sz w:val="26"/>
                <w:szCs w:val="26"/>
              </w:rPr>
              <w:t xml:space="preserve"> </w:t>
            </w:r>
            <w:proofErr w:type="spellStart"/>
            <w:r w:rsidR="00AD5016" w:rsidRPr="00AD5016">
              <w:rPr>
                <w:sz w:val="26"/>
                <w:szCs w:val="26"/>
              </w:rPr>
              <w:t>problematike</w:t>
            </w:r>
            <w:proofErr w:type="spellEnd"/>
            <w:r w:rsidR="00AD5016" w:rsidRPr="00AD5016">
              <w:rPr>
                <w:sz w:val="26"/>
                <w:szCs w:val="26"/>
              </w:rPr>
              <w:t xml:space="preserve"> </w:t>
            </w:r>
            <w:proofErr w:type="spellStart"/>
            <w:r w:rsidR="00AD5016" w:rsidRPr="00AD5016">
              <w:rPr>
                <w:sz w:val="26"/>
                <w:szCs w:val="26"/>
              </w:rPr>
              <w:t>për</w:t>
            </w:r>
            <w:proofErr w:type="spellEnd"/>
            <w:r w:rsidR="00AD5016" w:rsidRPr="00AD5016">
              <w:rPr>
                <w:sz w:val="26"/>
                <w:szCs w:val="26"/>
              </w:rPr>
              <w:t xml:space="preserve"> </w:t>
            </w:r>
            <w:proofErr w:type="spellStart"/>
            <w:r w:rsidR="00AD5016" w:rsidRPr="00AD5016">
              <w:rPr>
                <w:sz w:val="26"/>
                <w:szCs w:val="26"/>
              </w:rPr>
              <w:t>kryqëzuesit</w:t>
            </w:r>
            <w:proofErr w:type="spellEnd"/>
            <w:r w:rsidR="00AD5016" w:rsidRPr="00AD5016">
              <w:rPr>
                <w:sz w:val="26"/>
                <w:szCs w:val="26"/>
              </w:rPr>
              <w:t xml:space="preserve"> </w:t>
            </w:r>
            <w:proofErr w:type="spellStart"/>
            <w:r w:rsidR="00AD5016" w:rsidRPr="00AD5016">
              <w:rPr>
                <w:sz w:val="26"/>
                <w:szCs w:val="26"/>
              </w:rPr>
              <w:t>për</w:t>
            </w:r>
            <w:proofErr w:type="spellEnd"/>
            <w:r w:rsidR="00AD5016" w:rsidRPr="00AD5016">
              <w:rPr>
                <w:sz w:val="26"/>
                <w:szCs w:val="26"/>
              </w:rPr>
              <w:t xml:space="preserve"> </w:t>
            </w:r>
            <w:proofErr w:type="spellStart"/>
            <w:r w:rsidR="00AD5016" w:rsidRPr="00AD5016">
              <w:rPr>
                <w:sz w:val="26"/>
                <w:szCs w:val="26"/>
              </w:rPr>
              <w:t>shkak</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rezistencës</w:t>
            </w:r>
            <w:proofErr w:type="spellEnd"/>
            <w:r w:rsidR="00AD5016" w:rsidRPr="00AD5016">
              <w:rPr>
                <w:sz w:val="26"/>
                <w:szCs w:val="26"/>
              </w:rPr>
              <w:t xml:space="preserve"> </w:t>
            </w:r>
            <w:proofErr w:type="spellStart"/>
            <w:r w:rsidR="00AD5016" w:rsidRPr="00AD5016">
              <w:rPr>
                <w:sz w:val="26"/>
                <w:szCs w:val="26"/>
              </w:rPr>
              <w:t>së</w:t>
            </w:r>
            <w:proofErr w:type="spellEnd"/>
            <w:r w:rsidR="00AD5016" w:rsidRPr="00AD5016">
              <w:rPr>
                <w:sz w:val="26"/>
                <w:szCs w:val="26"/>
              </w:rPr>
              <w:t xml:space="preserve"> </w:t>
            </w:r>
            <w:proofErr w:type="spellStart"/>
            <w:r w:rsidR="00AD5016" w:rsidRPr="00AD5016">
              <w:rPr>
                <w:sz w:val="26"/>
                <w:szCs w:val="26"/>
              </w:rPr>
              <w:t>saj</w:t>
            </w:r>
            <w:proofErr w:type="spellEnd"/>
            <w:r w:rsidR="00AD5016" w:rsidRPr="00AD5016">
              <w:rPr>
                <w:sz w:val="26"/>
                <w:szCs w:val="26"/>
              </w:rPr>
              <w:t xml:space="preserve"> </w:t>
            </w:r>
            <w:proofErr w:type="spellStart"/>
            <w:r w:rsidR="00AD5016" w:rsidRPr="00AD5016">
              <w:rPr>
                <w:sz w:val="26"/>
                <w:szCs w:val="26"/>
              </w:rPr>
              <w:t>ndaj</w:t>
            </w:r>
            <w:proofErr w:type="spellEnd"/>
            <w:r w:rsidR="00AD5016" w:rsidRPr="00AD5016">
              <w:rPr>
                <w:sz w:val="26"/>
                <w:szCs w:val="26"/>
              </w:rPr>
              <w:t xml:space="preserve"> </w:t>
            </w:r>
            <w:proofErr w:type="spellStart"/>
            <w:r w:rsidR="00AD5016" w:rsidRPr="00AD5016">
              <w:rPr>
                <w:sz w:val="26"/>
                <w:szCs w:val="26"/>
              </w:rPr>
              <w:t>metodave</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kontrollit</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t>zakonshëm</w:t>
            </w:r>
            <w:proofErr w:type="spellEnd"/>
            <w:r w:rsidR="00AD5016" w:rsidRPr="00AD5016">
              <w:rPr>
                <w:sz w:val="26"/>
                <w:szCs w:val="26"/>
              </w:rPr>
              <w:t xml:space="preserve"> </w:t>
            </w:r>
            <w:proofErr w:type="spellStart"/>
            <w:r w:rsidR="00AD5016" w:rsidRPr="00AD5016">
              <w:rPr>
                <w:sz w:val="26"/>
                <w:szCs w:val="26"/>
              </w:rPr>
              <w:t>të</w:t>
            </w:r>
            <w:proofErr w:type="spellEnd"/>
            <w:r w:rsidR="00AD5016" w:rsidRPr="00AD5016">
              <w:rPr>
                <w:sz w:val="26"/>
                <w:szCs w:val="26"/>
              </w:rPr>
              <w:t xml:space="preserve"> </w:t>
            </w:r>
            <w:proofErr w:type="spellStart"/>
            <w:r w:rsidR="00AD5016" w:rsidRPr="00AD5016">
              <w:rPr>
                <w:sz w:val="26"/>
                <w:szCs w:val="26"/>
              </w:rPr>
              <w:lastRenderedPageBreak/>
              <w:t>dëmtuesve</w:t>
            </w:r>
            <w:proofErr w:type="spellEnd"/>
            <w:r w:rsidR="00AD5016" w:rsidRPr="00AD5016">
              <w:rPr>
                <w:sz w:val="26"/>
                <w:szCs w:val="26"/>
              </w:rPr>
              <w:t>.</w:t>
            </w:r>
          </w:p>
        </w:tc>
      </w:tr>
    </w:tbl>
    <w:p w:rsidR="00C867A6" w:rsidRDefault="00C867A6" w:rsidP="00C867A6"/>
    <w:p w:rsidR="00997CB0" w:rsidRDefault="00997CB0" w:rsidP="00C867A6"/>
    <w:p w:rsidR="00997CB0" w:rsidRDefault="00997CB0" w:rsidP="00C867A6">
      <w:r>
        <w:rPr>
          <w:noProof/>
        </w:rPr>
        <w:drawing>
          <wp:inline distT="0" distB="0" distL="0" distR="0">
            <wp:extent cx="5943600" cy="4411252"/>
            <wp:effectExtent l="0" t="0" r="0" b="0"/>
            <wp:docPr id="2" name="Picture 2" descr="Brassicaceae: Mustard Family. Identify plants, weeds, and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ssicaceae: Mustard Family. Identify plants, weeds, and flo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1252"/>
                    </a:xfrm>
                    <a:prstGeom prst="rect">
                      <a:avLst/>
                    </a:prstGeom>
                    <a:noFill/>
                    <a:ln>
                      <a:noFill/>
                    </a:ln>
                  </pic:spPr>
                </pic:pic>
              </a:graphicData>
            </a:graphic>
          </wp:inline>
        </w:drawing>
      </w:r>
    </w:p>
    <w:p w:rsidR="00997CB0" w:rsidRDefault="00997CB0" w:rsidP="00C867A6"/>
    <w:p w:rsidR="00BB51CD" w:rsidRDefault="00BB51CD" w:rsidP="00C867A6"/>
    <w:p w:rsidR="00BB51CD" w:rsidRPr="00BB51CD" w:rsidRDefault="00BB51CD" w:rsidP="00BB51CD">
      <w:pPr>
        <w:jc w:val="right"/>
        <w:rPr>
          <w:color w:val="17365D" w:themeColor="text2" w:themeShade="BF"/>
          <w:sz w:val="28"/>
        </w:rPr>
      </w:pPr>
      <w:r w:rsidRPr="00BB51CD">
        <w:rPr>
          <w:color w:val="17365D" w:themeColor="text2" w:themeShade="BF"/>
          <w:sz w:val="28"/>
        </w:rPr>
        <w:t xml:space="preserve">Elsa </w:t>
      </w:r>
      <w:proofErr w:type="gramStart"/>
      <w:r w:rsidRPr="00BB51CD">
        <w:rPr>
          <w:color w:val="17365D" w:themeColor="text2" w:themeShade="BF"/>
          <w:sz w:val="28"/>
        </w:rPr>
        <w:t>Feta  X</w:t>
      </w:r>
      <w:proofErr w:type="gramEnd"/>
      <w:r w:rsidRPr="00BB51CD">
        <w:rPr>
          <w:color w:val="17365D" w:themeColor="text2" w:themeShade="BF"/>
          <w:sz w:val="28"/>
        </w:rPr>
        <w:t>/2</w:t>
      </w:r>
    </w:p>
    <w:p w:rsidR="00997CB0" w:rsidRPr="00C867A6" w:rsidRDefault="00997CB0" w:rsidP="00C867A6"/>
    <w:sectPr w:rsidR="00997CB0" w:rsidRPr="00C867A6" w:rsidSect="008D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27109"/>
    <w:multiLevelType w:val="hybridMultilevel"/>
    <w:tmpl w:val="3FB217F0"/>
    <w:lvl w:ilvl="0" w:tplc="8524567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E38D7"/>
    <w:multiLevelType w:val="hybridMultilevel"/>
    <w:tmpl w:val="272C22D2"/>
    <w:lvl w:ilvl="0" w:tplc="797868E2">
      <w:numFmt w:val="bullet"/>
      <w:lvlText w:val="-"/>
      <w:lvlJc w:val="left"/>
      <w:pPr>
        <w:ind w:left="720" w:hanging="360"/>
      </w:pPr>
      <w:rPr>
        <w:rFonts w:ascii="Calibri" w:eastAsia="MS Mincho"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26C7F"/>
    <w:rsid w:val="00027216"/>
    <w:rsid w:val="0009398E"/>
    <w:rsid w:val="00095363"/>
    <w:rsid w:val="000F1721"/>
    <w:rsid w:val="00126C7F"/>
    <w:rsid w:val="0016368D"/>
    <w:rsid w:val="00377F64"/>
    <w:rsid w:val="003D4D53"/>
    <w:rsid w:val="004A20AC"/>
    <w:rsid w:val="006B2747"/>
    <w:rsid w:val="0072380E"/>
    <w:rsid w:val="007523D3"/>
    <w:rsid w:val="007843E8"/>
    <w:rsid w:val="007876D0"/>
    <w:rsid w:val="007B2906"/>
    <w:rsid w:val="007D4ECF"/>
    <w:rsid w:val="007E5F89"/>
    <w:rsid w:val="00894AFA"/>
    <w:rsid w:val="008D37B8"/>
    <w:rsid w:val="008D589D"/>
    <w:rsid w:val="0091459A"/>
    <w:rsid w:val="00925512"/>
    <w:rsid w:val="00997CB0"/>
    <w:rsid w:val="00AC1A77"/>
    <w:rsid w:val="00AC4981"/>
    <w:rsid w:val="00AD5016"/>
    <w:rsid w:val="00B3258B"/>
    <w:rsid w:val="00B67B80"/>
    <w:rsid w:val="00BB51CD"/>
    <w:rsid w:val="00C42FCA"/>
    <w:rsid w:val="00C50A6C"/>
    <w:rsid w:val="00C867A6"/>
    <w:rsid w:val="00DE4075"/>
    <w:rsid w:val="00E720AA"/>
    <w:rsid w:val="00E9709D"/>
    <w:rsid w:val="00F5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DCCF9-C9F1-474D-A048-E420000C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7F"/>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7F"/>
    <w:pPr>
      <w:ind w:left="720"/>
      <w:contextualSpacing/>
    </w:pPr>
  </w:style>
  <w:style w:type="table" w:styleId="TableGrid">
    <w:name w:val="Table Grid"/>
    <w:basedOn w:val="TableNormal"/>
    <w:uiPriority w:val="59"/>
    <w:rsid w:val="00E97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D0"/>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700277">
      <w:bodyDiv w:val="1"/>
      <w:marLeft w:val="0"/>
      <w:marRight w:val="0"/>
      <w:marTop w:val="0"/>
      <w:marBottom w:val="0"/>
      <w:divBdr>
        <w:top w:val="none" w:sz="0" w:space="0" w:color="auto"/>
        <w:left w:val="none" w:sz="0" w:space="0" w:color="auto"/>
        <w:bottom w:val="none" w:sz="0" w:space="0" w:color="auto"/>
        <w:right w:val="none" w:sz="0" w:space="0" w:color="auto"/>
      </w:divBdr>
    </w:div>
    <w:div w:id="15642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Elsa Feta</cp:lastModifiedBy>
  <cp:revision>24</cp:revision>
  <dcterms:created xsi:type="dcterms:W3CDTF">2020-05-13T08:29:00Z</dcterms:created>
  <dcterms:modified xsi:type="dcterms:W3CDTF">2020-05-19T14:37:00Z</dcterms:modified>
</cp:coreProperties>
</file>