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7A1C9" w14:textId="77777777" w:rsidR="00C0426C" w:rsidRPr="00441BFA" w:rsidRDefault="00C0426C" w:rsidP="00C0426C"/>
    <w:p w14:paraId="070657E4" w14:textId="77777777" w:rsidR="00C0426C" w:rsidRPr="00441BFA" w:rsidRDefault="00C0426C" w:rsidP="00441BFA">
      <w:pPr>
        <w:pStyle w:val="Heading2"/>
      </w:pPr>
      <w:r w:rsidRPr="00441BFA">
        <w:t>Data gathering and requirements</w:t>
      </w:r>
    </w:p>
    <w:p w14:paraId="19667E54" w14:textId="77777777" w:rsidR="00A94950" w:rsidRPr="00441BFA" w:rsidRDefault="00A94950" w:rsidP="00A94950"/>
    <w:p w14:paraId="7D6875D7" w14:textId="215F5748" w:rsidR="00D51663" w:rsidRDefault="00136AA0" w:rsidP="00D04136">
      <w:pPr>
        <w:pStyle w:val="ListParagraph"/>
        <w:numPr>
          <w:ilvl w:val="0"/>
          <w:numId w:val="2"/>
        </w:numPr>
      </w:pPr>
      <w:r>
        <w:t xml:space="preserve">Persona </w:t>
      </w:r>
      <w:r w:rsidR="00D51663">
        <w:t>1</w:t>
      </w:r>
    </w:p>
    <w:p w14:paraId="21DDF8F0" w14:textId="5CEA1463" w:rsidR="00136AA0" w:rsidRDefault="00E52D20" w:rsidP="00136AA0">
      <w:pPr>
        <w:pStyle w:val="ListParagraph"/>
      </w:pPr>
      <w:r>
        <w:t>** NOT MENTIONED **</w:t>
      </w:r>
    </w:p>
    <w:tbl>
      <w:tblPr>
        <w:tblStyle w:val="TableGrid"/>
        <w:tblW w:w="9242" w:type="dxa"/>
        <w:tblInd w:w="108" w:type="dxa"/>
        <w:tblLook w:val="04A0" w:firstRow="1" w:lastRow="0" w:firstColumn="1" w:lastColumn="0" w:noHBand="0" w:noVBand="1"/>
      </w:tblPr>
      <w:tblGrid>
        <w:gridCol w:w="1985"/>
        <w:gridCol w:w="7257"/>
      </w:tblGrid>
      <w:tr w:rsidR="00D51663" w14:paraId="67F156B9" w14:textId="77777777" w:rsidTr="00476659">
        <w:tc>
          <w:tcPr>
            <w:tcW w:w="1985" w:type="dxa"/>
          </w:tcPr>
          <w:p w14:paraId="0F29F53F" w14:textId="77777777" w:rsidR="00D51663" w:rsidRDefault="00D51663" w:rsidP="00476659">
            <w:r>
              <w:t>Persona:</w:t>
            </w:r>
          </w:p>
        </w:tc>
        <w:tc>
          <w:tcPr>
            <w:tcW w:w="7257" w:type="dxa"/>
          </w:tcPr>
          <w:p w14:paraId="57B222E4" w14:textId="009932AE" w:rsidR="00D51663" w:rsidRDefault="00D51663" w:rsidP="00D51663">
            <w:proofErr w:type="spellStart"/>
            <w:r>
              <w:t>InteriAR</w:t>
            </w:r>
            <w:proofErr w:type="spellEnd"/>
            <w:r w:rsidR="00F7110E">
              <w:t xml:space="preserve"> use</w:t>
            </w:r>
            <w:r>
              <w:t>r</w:t>
            </w:r>
            <w:r w:rsidR="00F7110E">
              <w:t xml:space="preserve"> persona</w:t>
            </w:r>
          </w:p>
        </w:tc>
      </w:tr>
      <w:tr w:rsidR="00D51663" w14:paraId="1D317773" w14:textId="77777777" w:rsidTr="00476659">
        <w:trPr>
          <w:trHeight w:val="1695"/>
        </w:trPr>
        <w:tc>
          <w:tcPr>
            <w:tcW w:w="1985" w:type="dxa"/>
          </w:tcPr>
          <w:p w14:paraId="3098E581" w14:textId="77777777" w:rsidR="00D51663" w:rsidRDefault="00D51663" w:rsidP="00476659">
            <w:r>
              <w:t>Photo:</w:t>
            </w:r>
          </w:p>
        </w:tc>
        <w:tc>
          <w:tcPr>
            <w:tcW w:w="7257" w:type="dxa"/>
          </w:tcPr>
          <w:p w14:paraId="74A947B9" w14:textId="77777777" w:rsidR="00D51663" w:rsidRDefault="00D51663" w:rsidP="00476659">
            <w:r>
              <w:rPr>
                <w:noProof/>
                <w:lang w:eastAsia="en-GB"/>
              </w:rPr>
              <w:drawing>
                <wp:inline distT="0" distB="0" distL="0" distR="0" wp14:anchorId="42E5F4CF" wp14:editId="0AED7555">
                  <wp:extent cx="1060450" cy="1060450"/>
                  <wp:effectExtent l="0" t="0" r="6350" b="6350"/>
                  <wp:docPr id="1" name="Picture 1" descr="https://www.womenshealth.gov/files/images/nwhw_30s-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omenshealth.gov/files/images/nwhw_30s-lady.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0450" cy="1060450"/>
                          </a:xfrm>
                          <a:prstGeom prst="rect">
                            <a:avLst/>
                          </a:prstGeom>
                          <a:noFill/>
                          <a:ln>
                            <a:noFill/>
                          </a:ln>
                        </pic:spPr>
                      </pic:pic>
                    </a:graphicData>
                  </a:graphic>
                </wp:inline>
              </w:drawing>
            </w:r>
          </w:p>
        </w:tc>
      </w:tr>
      <w:tr w:rsidR="00D51663" w14:paraId="481C7A5A" w14:textId="77777777" w:rsidTr="00476659">
        <w:tc>
          <w:tcPr>
            <w:tcW w:w="1985" w:type="dxa"/>
          </w:tcPr>
          <w:p w14:paraId="0DC03858" w14:textId="77777777" w:rsidR="00D51663" w:rsidRDefault="00D51663" w:rsidP="00476659">
            <w:r>
              <w:t>Name:</w:t>
            </w:r>
          </w:p>
        </w:tc>
        <w:tc>
          <w:tcPr>
            <w:tcW w:w="7257" w:type="dxa"/>
          </w:tcPr>
          <w:p w14:paraId="223E38F9" w14:textId="77777777" w:rsidR="00D51663" w:rsidRDefault="00D51663" w:rsidP="00476659">
            <w:r>
              <w:t>Emily Campbell</w:t>
            </w:r>
          </w:p>
        </w:tc>
      </w:tr>
      <w:tr w:rsidR="00D51663" w14:paraId="1B91F198" w14:textId="77777777" w:rsidTr="00476659">
        <w:trPr>
          <w:trHeight w:val="702"/>
        </w:trPr>
        <w:tc>
          <w:tcPr>
            <w:tcW w:w="1985" w:type="dxa"/>
          </w:tcPr>
          <w:p w14:paraId="078EBCFE" w14:textId="77777777" w:rsidR="00D51663" w:rsidRDefault="00D51663" w:rsidP="00476659">
            <w:r>
              <w:t>Job title/major responsibilities:</w:t>
            </w:r>
          </w:p>
        </w:tc>
        <w:tc>
          <w:tcPr>
            <w:tcW w:w="7257" w:type="dxa"/>
          </w:tcPr>
          <w:p w14:paraId="09F51E24" w14:textId="77777777" w:rsidR="00D51663" w:rsidRDefault="00D51663" w:rsidP="00476659">
            <w:r>
              <w:t>Part time office administrator; temporarily quit full time work to care for her children.</w:t>
            </w:r>
          </w:p>
        </w:tc>
      </w:tr>
      <w:tr w:rsidR="00D51663" w14:paraId="792C558F" w14:textId="77777777" w:rsidTr="00476659">
        <w:trPr>
          <w:trHeight w:val="996"/>
        </w:trPr>
        <w:tc>
          <w:tcPr>
            <w:tcW w:w="1985" w:type="dxa"/>
          </w:tcPr>
          <w:p w14:paraId="48EE15A2" w14:textId="77777777" w:rsidR="00D51663" w:rsidRDefault="00D51663" w:rsidP="00476659">
            <w:r>
              <w:t>Demographics:</w:t>
            </w:r>
          </w:p>
        </w:tc>
        <w:tc>
          <w:tcPr>
            <w:tcW w:w="7257" w:type="dxa"/>
          </w:tcPr>
          <w:p w14:paraId="70C0B147" w14:textId="77777777" w:rsidR="00D51663" w:rsidRDefault="00D51663" w:rsidP="00D51663">
            <w:pPr>
              <w:pStyle w:val="ListParagraph"/>
              <w:numPr>
                <w:ilvl w:val="0"/>
                <w:numId w:val="11"/>
              </w:numPr>
            </w:pPr>
            <w:r>
              <w:t xml:space="preserve">31 </w:t>
            </w:r>
            <w:proofErr w:type="gramStart"/>
            <w:r>
              <w:t>years</w:t>
            </w:r>
            <w:proofErr w:type="gramEnd"/>
            <w:r>
              <w:t xml:space="preserve"> old</w:t>
            </w:r>
          </w:p>
          <w:p w14:paraId="2B5DF14C" w14:textId="77777777" w:rsidR="00D51663" w:rsidRDefault="00D51663" w:rsidP="00D51663">
            <w:pPr>
              <w:pStyle w:val="ListParagraph"/>
              <w:numPr>
                <w:ilvl w:val="0"/>
                <w:numId w:val="11"/>
              </w:numPr>
            </w:pPr>
            <w:r>
              <w:t>In a long term relationship</w:t>
            </w:r>
          </w:p>
          <w:p w14:paraId="4DFEB7DE" w14:textId="77777777" w:rsidR="00D51663" w:rsidRDefault="00D51663" w:rsidP="00D51663">
            <w:pPr>
              <w:pStyle w:val="ListParagraph"/>
              <w:numPr>
                <w:ilvl w:val="0"/>
                <w:numId w:val="11"/>
              </w:numPr>
            </w:pPr>
            <w:r>
              <w:t>Physically able</w:t>
            </w:r>
          </w:p>
          <w:p w14:paraId="3FE08F86" w14:textId="77777777" w:rsidR="00D51663" w:rsidRDefault="00D51663" w:rsidP="00D51663">
            <w:pPr>
              <w:pStyle w:val="ListParagraph"/>
              <w:numPr>
                <w:ilvl w:val="0"/>
                <w:numId w:val="11"/>
              </w:numPr>
            </w:pPr>
            <w:r>
              <w:t>Speaks English</w:t>
            </w:r>
          </w:p>
          <w:p w14:paraId="24EED349" w14:textId="77777777" w:rsidR="00D51663" w:rsidRDefault="00D51663" w:rsidP="00D51663">
            <w:pPr>
              <w:pStyle w:val="ListParagraph"/>
              <w:numPr>
                <w:ilvl w:val="0"/>
                <w:numId w:val="11"/>
              </w:numPr>
            </w:pPr>
            <w:r>
              <w:t>Mother of 2 young children</w:t>
            </w:r>
          </w:p>
        </w:tc>
      </w:tr>
      <w:tr w:rsidR="00D51663" w14:paraId="2E61D117" w14:textId="77777777" w:rsidTr="00476659">
        <w:trPr>
          <w:trHeight w:val="1834"/>
        </w:trPr>
        <w:tc>
          <w:tcPr>
            <w:tcW w:w="1985" w:type="dxa"/>
          </w:tcPr>
          <w:p w14:paraId="34DB3813" w14:textId="77777777" w:rsidR="00D51663" w:rsidRDefault="00D51663" w:rsidP="00476659">
            <w:r>
              <w:t>Goals and tasks:</w:t>
            </w:r>
          </w:p>
        </w:tc>
        <w:tc>
          <w:tcPr>
            <w:tcW w:w="7257" w:type="dxa"/>
          </w:tcPr>
          <w:p w14:paraId="590304BF" w14:textId="77777777" w:rsidR="00D51663" w:rsidRDefault="00D51663" w:rsidP="00476659">
            <w:r>
              <w:t>She is family oriented and takes great pride in her home, always looking to keep things fashionable and looking good.</w:t>
            </w:r>
          </w:p>
          <w:p w14:paraId="63D9F70A" w14:textId="77777777" w:rsidR="00D51663" w:rsidRDefault="00D51663" w:rsidP="00476659">
            <w:r>
              <w:t>One day she’d love to design her own home from scratch but isn’t yet in the financial position to do so.</w:t>
            </w:r>
          </w:p>
          <w:p w14:paraId="3BE72ACD" w14:textId="77777777" w:rsidR="00D51663" w:rsidRDefault="00D51663" w:rsidP="00476659">
            <w:r>
              <w:t>Her daily tasks consist of caring for her children as well as part-time database upkeep in an insurance company.</w:t>
            </w:r>
          </w:p>
        </w:tc>
      </w:tr>
      <w:tr w:rsidR="00D51663" w14:paraId="6FA066F5" w14:textId="77777777" w:rsidTr="00476659">
        <w:trPr>
          <w:trHeight w:val="1690"/>
        </w:trPr>
        <w:tc>
          <w:tcPr>
            <w:tcW w:w="1985" w:type="dxa"/>
          </w:tcPr>
          <w:p w14:paraId="799F384B" w14:textId="77777777" w:rsidR="00D51663" w:rsidRDefault="00D51663" w:rsidP="00476659">
            <w:r>
              <w:t>Environment:</w:t>
            </w:r>
          </w:p>
        </w:tc>
        <w:tc>
          <w:tcPr>
            <w:tcW w:w="7257" w:type="dxa"/>
          </w:tcPr>
          <w:p w14:paraId="6C3F8663" w14:textId="77777777" w:rsidR="00D51663" w:rsidRDefault="00D51663" w:rsidP="00476659">
            <w:r>
              <w:t>Emily owns a smart phone, current gen tablet and a family laptop. She considers herself relatively capable of using them all although she couldn’t tell you what SSD stands for or how much RAM she’s got.</w:t>
            </w:r>
          </w:p>
          <w:p w14:paraId="5C136898" w14:textId="77777777" w:rsidR="00D51663" w:rsidRDefault="00D51663" w:rsidP="00476659">
            <w:r>
              <w:t>She regularly browses the internet (connected via fibre home-broadband) and uses apps on her devices for both her and her children.</w:t>
            </w:r>
          </w:p>
        </w:tc>
      </w:tr>
      <w:tr w:rsidR="00D51663" w14:paraId="456CFB08" w14:textId="77777777" w:rsidTr="00476659">
        <w:trPr>
          <w:trHeight w:val="429"/>
        </w:trPr>
        <w:tc>
          <w:tcPr>
            <w:tcW w:w="1985" w:type="dxa"/>
          </w:tcPr>
          <w:p w14:paraId="779AB9BD" w14:textId="77777777" w:rsidR="00D51663" w:rsidRDefault="00D51663" w:rsidP="00476659">
            <w:r>
              <w:t>Quote:</w:t>
            </w:r>
          </w:p>
        </w:tc>
        <w:tc>
          <w:tcPr>
            <w:tcW w:w="7257" w:type="dxa"/>
          </w:tcPr>
          <w:p w14:paraId="05D487DE" w14:textId="77777777" w:rsidR="00D51663" w:rsidRDefault="00D51663" w:rsidP="00476659">
            <w:r>
              <w:t>“I know what I like, and how I like it.”</w:t>
            </w:r>
          </w:p>
        </w:tc>
      </w:tr>
    </w:tbl>
    <w:p w14:paraId="00E74245" w14:textId="77777777" w:rsidR="00D51663" w:rsidRDefault="00D51663" w:rsidP="00D51663"/>
    <w:p w14:paraId="0C090E59" w14:textId="2B7DAB86" w:rsidR="00A94950" w:rsidRDefault="00D04136" w:rsidP="00D51663">
      <w:pPr>
        <w:pStyle w:val="ListParagraph"/>
      </w:pPr>
      <w:r w:rsidRPr="00441BFA">
        <w:t xml:space="preserve"> </w:t>
      </w:r>
    </w:p>
    <w:p w14:paraId="0600379E" w14:textId="77777777" w:rsidR="00136AA0" w:rsidRDefault="00136AA0" w:rsidP="00D51663">
      <w:pPr>
        <w:pStyle w:val="ListParagraph"/>
      </w:pPr>
    </w:p>
    <w:p w14:paraId="51626A7C" w14:textId="77777777" w:rsidR="00136AA0" w:rsidRDefault="00136AA0" w:rsidP="00D51663">
      <w:pPr>
        <w:pStyle w:val="ListParagraph"/>
      </w:pPr>
    </w:p>
    <w:p w14:paraId="479BF8D4" w14:textId="77777777" w:rsidR="00136AA0" w:rsidRDefault="00136AA0" w:rsidP="00D51663">
      <w:pPr>
        <w:pStyle w:val="ListParagraph"/>
      </w:pPr>
    </w:p>
    <w:p w14:paraId="45A5B86E" w14:textId="77777777" w:rsidR="00136AA0" w:rsidRDefault="00136AA0" w:rsidP="00D51663">
      <w:pPr>
        <w:pStyle w:val="ListParagraph"/>
      </w:pPr>
    </w:p>
    <w:p w14:paraId="01A11E85" w14:textId="77777777" w:rsidR="00136AA0" w:rsidRDefault="00136AA0" w:rsidP="00D51663">
      <w:pPr>
        <w:pStyle w:val="ListParagraph"/>
      </w:pPr>
    </w:p>
    <w:p w14:paraId="1D1C7D88" w14:textId="77777777" w:rsidR="00136AA0" w:rsidRDefault="00136AA0" w:rsidP="00D51663">
      <w:pPr>
        <w:pStyle w:val="ListParagraph"/>
      </w:pPr>
    </w:p>
    <w:p w14:paraId="69087A22" w14:textId="77777777" w:rsidR="00136AA0" w:rsidRDefault="00136AA0" w:rsidP="00D51663">
      <w:pPr>
        <w:pStyle w:val="ListParagraph"/>
      </w:pPr>
    </w:p>
    <w:p w14:paraId="05426ABF" w14:textId="77777777" w:rsidR="00136AA0" w:rsidRDefault="00136AA0" w:rsidP="00D51663">
      <w:pPr>
        <w:pStyle w:val="ListParagraph"/>
      </w:pPr>
    </w:p>
    <w:p w14:paraId="6005CAE5" w14:textId="77777777" w:rsidR="00136AA0" w:rsidRDefault="00136AA0" w:rsidP="00D51663">
      <w:pPr>
        <w:pStyle w:val="ListParagraph"/>
      </w:pPr>
    </w:p>
    <w:p w14:paraId="5945A528" w14:textId="77777777" w:rsidR="00136AA0" w:rsidRDefault="00136AA0" w:rsidP="00D51663">
      <w:pPr>
        <w:pStyle w:val="ListParagraph"/>
      </w:pPr>
    </w:p>
    <w:p w14:paraId="5FDDD3EF" w14:textId="77777777" w:rsidR="00136AA0" w:rsidRDefault="00136AA0" w:rsidP="00D51663">
      <w:pPr>
        <w:pStyle w:val="ListParagraph"/>
      </w:pPr>
    </w:p>
    <w:p w14:paraId="5C1860F2" w14:textId="77777777" w:rsidR="00136AA0" w:rsidRDefault="00136AA0" w:rsidP="00D51663">
      <w:pPr>
        <w:pStyle w:val="ListParagraph"/>
      </w:pPr>
    </w:p>
    <w:p w14:paraId="2E4C1E0C" w14:textId="77777777" w:rsidR="00136AA0" w:rsidRDefault="00136AA0" w:rsidP="00D51663">
      <w:pPr>
        <w:pStyle w:val="ListParagraph"/>
      </w:pPr>
    </w:p>
    <w:p w14:paraId="39298F0C" w14:textId="77777777" w:rsidR="00136AA0" w:rsidRDefault="00136AA0" w:rsidP="00D51663">
      <w:pPr>
        <w:pStyle w:val="ListParagraph"/>
      </w:pPr>
    </w:p>
    <w:p w14:paraId="3D96B6D3" w14:textId="61A43A0C" w:rsidR="00D51663" w:rsidRDefault="00F7110E" w:rsidP="00D04136">
      <w:pPr>
        <w:pStyle w:val="ListParagraph"/>
        <w:numPr>
          <w:ilvl w:val="0"/>
          <w:numId w:val="2"/>
        </w:numPr>
      </w:pPr>
      <w:r>
        <w:t>Persona</w:t>
      </w:r>
      <w:r w:rsidR="00136AA0">
        <w:t xml:space="preserve"> </w:t>
      </w:r>
      <w:r>
        <w:t xml:space="preserve">2 </w:t>
      </w:r>
    </w:p>
    <w:p w14:paraId="1D047849" w14:textId="77777777" w:rsidR="00E52D20" w:rsidRDefault="00E52D20" w:rsidP="00E52D20">
      <w:pPr>
        <w:pStyle w:val="ListParagraph"/>
      </w:pPr>
      <w:r>
        <w:t>** NOT MENTIONED **</w:t>
      </w:r>
    </w:p>
    <w:p w14:paraId="4390972D" w14:textId="77777777" w:rsidR="00E52D20" w:rsidRDefault="00E52D20" w:rsidP="00E52D20">
      <w:pPr>
        <w:pStyle w:val="ListParagraph"/>
      </w:pPr>
    </w:p>
    <w:tbl>
      <w:tblPr>
        <w:tblStyle w:val="TableGrid"/>
        <w:tblW w:w="9242" w:type="dxa"/>
        <w:tblInd w:w="108" w:type="dxa"/>
        <w:tblLook w:val="04A0" w:firstRow="1" w:lastRow="0" w:firstColumn="1" w:lastColumn="0" w:noHBand="0" w:noVBand="1"/>
      </w:tblPr>
      <w:tblGrid>
        <w:gridCol w:w="1985"/>
        <w:gridCol w:w="7257"/>
      </w:tblGrid>
      <w:tr w:rsidR="00F7110E" w14:paraId="350A9274" w14:textId="77777777" w:rsidTr="00476659">
        <w:tc>
          <w:tcPr>
            <w:tcW w:w="1985" w:type="dxa"/>
          </w:tcPr>
          <w:p w14:paraId="208ACA60" w14:textId="77777777" w:rsidR="00F7110E" w:rsidRDefault="00F7110E" w:rsidP="00476659">
            <w:r>
              <w:t>Persona:</w:t>
            </w:r>
          </w:p>
        </w:tc>
        <w:tc>
          <w:tcPr>
            <w:tcW w:w="7257" w:type="dxa"/>
          </w:tcPr>
          <w:p w14:paraId="078283E5" w14:textId="4F65F94E" w:rsidR="00F7110E" w:rsidRDefault="00136AA0" w:rsidP="00136AA0">
            <w:proofErr w:type="spellStart"/>
            <w:r>
              <w:t>InteriAR</w:t>
            </w:r>
            <w:proofErr w:type="spellEnd"/>
            <w:r>
              <w:t xml:space="preserve"> user persona</w:t>
            </w:r>
          </w:p>
        </w:tc>
      </w:tr>
      <w:tr w:rsidR="00F7110E" w14:paraId="65465526" w14:textId="77777777" w:rsidTr="00476659">
        <w:trPr>
          <w:trHeight w:val="1695"/>
        </w:trPr>
        <w:tc>
          <w:tcPr>
            <w:tcW w:w="1985" w:type="dxa"/>
          </w:tcPr>
          <w:p w14:paraId="71A130B3" w14:textId="77777777" w:rsidR="00F7110E" w:rsidRDefault="00F7110E" w:rsidP="00476659">
            <w:r>
              <w:t>Photo:</w:t>
            </w:r>
          </w:p>
        </w:tc>
        <w:tc>
          <w:tcPr>
            <w:tcW w:w="7257" w:type="dxa"/>
          </w:tcPr>
          <w:p w14:paraId="4FD62495" w14:textId="77777777" w:rsidR="00F7110E" w:rsidRDefault="00F7110E" w:rsidP="00476659">
            <w:r>
              <w:rPr>
                <w:noProof/>
                <w:lang w:eastAsia="en-GB"/>
              </w:rPr>
              <w:drawing>
                <wp:inline distT="0" distB="0" distL="0" distR="0" wp14:anchorId="024327DD" wp14:editId="655CEC0D">
                  <wp:extent cx="784746" cy="1178249"/>
                  <wp:effectExtent l="0" t="0" r="0" b="3175"/>
                  <wp:docPr id="2" name="Picture 2" descr="https://edc2.healthtap.com/ht-staging/user_answer/reference_image/6096/large/Testicular_Cancer.jpeg?1386670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c2.healthtap.com/ht-staging/user_answer/reference_image/6096/large/Testicular_Cancer.jpeg?138667079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7145" cy="1181850"/>
                          </a:xfrm>
                          <a:prstGeom prst="rect">
                            <a:avLst/>
                          </a:prstGeom>
                          <a:noFill/>
                          <a:ln>
                            <a:noFill/>
                          </a:ln>
                        </pic:spPr>
                      </pic:pic>
                    </a:graphicData>
                  </a:graphic>
                </wp:inline>
              </w:drawing>
            </w:r>
          </w:p>
        </w:tc>
      </w:tr>
      <w:tr w:rsidR="00F7110E" w14:paraId="7FCE7959" w14:textId="77777777" w:rsidTr="00476659">
        <w:tc>
          <w:tcPr>
            <w:tcW w:w="1985" w:type="dxa"/>
          </w:tcPr>
          <w:p w14:paraId="563D77A8" w14:textId="77777777" w:rsidR="00F7110E" w:rsidRDefault="00F7110E" w:rsidP="00476659">
            <w:r>
              <w:t>Fictional name:</w:t>
            </w:r>
          </w:p>
        </w:tc>
        <w:tc>
          <w:tcPr>
            <w:tcW w:w="7257" w:type="dxa"/>
          </w:tcPr>
          <w:p w14:paraId="0F24549B" w14:textId="77777777" w:rsidR="00F7110E" w:rsidRDefault="00F7110E" w:rsidP="00476659">
            <w:r>
              <w:t>Dave Taylor</w:t>
            </w:r>
          </w:p>
        </w:tc>
      </w:tr>
      <w:tr w:rsidR="00F7110E" w14:paraId="1FE400E1" w14:textId="77777777" w:rsidTr="00476659">
        <w:trPr>
          <w:trHeight w:val="393"/>
        </w:trPr>
        <w:tc>
          <w:tcPr>
            <w:tcW w:w="1985" w:type="dxa"/>
          </w:tcPr>
          <w:p w14:paraId="2F1250A1" w14:textId="77777777" w:rsidR="00F7110E" w:rsidRDefault="00F7110E" w:rsidP="00476659">
            <w:r>
              <w:t>Job title/major responsibilities:</w:t>
            </w:r>
          </w:p>
        </w:tc>
        <w:tc>
          <w:tcPr>
            <w:tcW w:w="7257" w:type="dxa"/>
          </w:tcPr>
          <w:p w14:paraId="6CAC0FB8" w14:textId="77777777" w:rsidR="00F7110E" w:rsidRDefault="00F7110E" w:rsidP="00476659">
            <w:r>
              <w:t>Full time newspaper columnist.</w:t>
            </w:r>
          </w:p>
        </w:tc>
      </w:tr>
      <w:tr w:rsidR="00F7110E" w14:paraId="02724502" w14:textId="77777777" w:rsidTr="00476659">
        <w:trPr>
          <w:trHeight w:val="1291"/>
        </w:trPr>
        <w:tc>
          <w:tcPr>
            <w:tcW w:w="1985" w:type="dxa"/>
          </w:tcPr>
          <w:p w14:paraId="0902751C" w14:textId="77777777" w:rsidR="00F7110E" w:rsidRDefault="00F7110E" w:rsidP="00476659">
            <w:r>
              <w:t>Demographics:</w:t>
            </w:r>
          </w:p>
        </w:tc>
        <w:tc>
          <w:tcPr>
            <w:tcW w:w="7257" w:type="dxa"/>
          </w:tcPr>
          <w:p w14:paraId="3E535D95" w14:textId="77777777" w:rsidR="00F7110E" w:rsidRDefault="00F7110E" w:rsidP="00F7110E">
            <w:pPr>
              <w:pStyle w:val="ListParagraph"/>
              <w:numPr>
                <w:ilvl w:val="0"/>
                <w:numId w:val="11"/>
              </w:numPr>
            </w:pPr>
            <w:r>
              <w:t xml:space="preserve">35 </w:t>
            </w:r>
            <w:proofErr w:type="gramStart"/>
            <w:r>
              <w:t>years</w:t>
            </w:r>
            <w:proofErr w:type="gramEnd"/>
            <w:r>
              <w:t xml:space="preserve"> old</w:t>
            </w:r>
          </w:p>
          <w:p w14:paraId="1F39EFA1" w14:textId="77777777" w:rsidR="00F7110E" w:rsidRDefault="00F7110E" w:rsidP="00F7110E">
            <w:pPr>
              <w:pStyle w:val="ListParagraph"/>
              <w:numPr>
                <w:ilvl w:val="0"/>
                <w:numId w:val="11"/>
              </w:numPr>
            </w:pPr>
            <w:r>
              <w:t>Single</w:t>
            </w:r>
          </w:p>
          <w:p w14:paraId="0CAAA671" w14:textId="77777777" w:rsidR="00F7110E" w:rsidRDefault="00F7110E" w:rsidP="00F7110E">
            <w:pPr>
              <w:pStyle w:val="ListParagraph"/>
              <w:numPr>
                <w:ilvl w:val="0"/>
                <w:numId w:val="11"/>
              </w:numPr>
            </w:pPr>
            <w:r>
              <w:t>Requires a wheel-chair</w:t>
            </w:r>
          </w:p>
          <w:p w14:paraId="09C00450" w14:textId="77777777" w:rsidR="00F7110E" w:rsidRDefault="00F7110E" w:rsidP="00F7110E">
            <w:pPr>
              <w:pStyle w:val="ListParagraph"/>
              <w:numPr>
                <w:ilvl w:val="0"/>
                <w:numId w:val="11"/>
              </w:numPr>
            </w:pPr>
            <w:r>
              <w:t>Speaks English</w:t>
            </w:r>
          </w:p>
          <w:p w14:paraId="26721A93" w14:textId="77777777" w:rsidR="00F7110E" w:rsidRDefault="00F7110E" w:rsidP="00F7110E">
            <w:pPr>
              <w:pStyle w:val="ListParagraph"/>
              <w:numPr>
                <w:ilvl w:val="0"/>
                <w:numId w:val="11"/>
              </w:numPr>
            </w:pPr>
            <w:r>
              <w:t>No children</w:t>
            </w:r>
          </w:p>
        </w:tc>
      </w:tr>
      <w:tr w:rsidR="00F7110E" w14:paraId="0DFAD682" w14:textId="77777777" w:rsidTr="00476659">
        <w:trPr>
          <w:trHeight w:val="1413"/>
        </w:trPr>
        <w:tc>
          <w:tcPr>
            <w:tcW w:w="1985" w:type="dxa"/>
          </w:tcPr>
          <w:p w14:paraId="74CE1BC4" w14:textId="77777777" w:rsidR="00F7110E" w:rsidRDefault="00F7110E" w:rsidP="00476659">
            <w:r>
              <w:t>Goals and tasks:</w:t>
            </w:r>
          </w:p>
        </w:tc>
        <w:tc>
          <w:tcPr>
            <w:tcW w:w="7257" w:type="dxa"/>
          </w:tcPr>
          <w:p w14:paraId="220C1755" w14:textId="77777777" w:rsidR="00F7110E" w:rsidRDefault="00F7110E" w:rsidP="00476659">
            <w:r>
              <w:t>Having recently bought his own flat for the first time, though it only has a couple of rooms he wants to make it really his. While he isn’t one for elaborate or fancy designs, he wants control of every detail and needs to know how it’ll look before committing.</w:t>
            </w:r>
          </w:p>
          <w:p w14:paraId="44E7DC4A" w14:textId="77777777" w:rsidR="00F7110E" w:rsidRDefault="00F7110E" w:rsidP="00476659">
            <w:r>
              <w:t>His daily tasks are primarily writing and researching, both from the office and at home.</w:t>
            </w:r>
          </w:p>
        </w:tc>
      </w:tr>
      <w:tr w:rsidR="00F7110E" w14:paraId="1F411289" w14:textId="77777777" w:rsidTr="00476659">
        <w:trPr>
          <w:trHeight w:val="926"/>
        </w:trPr>
        <w:tc>
          <w:tcPr>
            <w:tcW w:w="1985" w:type="dxa"/>
          </w:tcPr>
          <w:p w14:paraId="6B03E19C" w14:textId="77777777" w:rsidR="00F7110E" w:rsidRDefault="00F7110E" w:rsidP="00476659">
            <w:r>
              <w:t>Environment:</w:t>
            </w:r>
          </w:p>
        </w:tc>
        <w:tc>
          <w:tcPr>
            <w:tcW w:w="7257" w:type="dxa"/>
          </w:tcPr>
          <w:p w14:paraId="0EF31A35" w14:textId="77777777" w:rsidR="00F7110E" w:rsidRDefault="00F7110E" w:rsidP="00476659">
            <w:r>
              <w:t>Dave owns a large Note smartphone, no tablet and utilises a work laptop for several hours a day. He considers himself intermediate to advanced internet user and has broadband at home.</w:t>
            </w:r>
          </w:p>
        </w:tc>
      </w:tr>
      <w:tr w:rsidR="00F7110E" w14:paraId="13A439E7" w14:textId="77777777" w:rsidTr="00476659">
        <w:trPr>
          <w:trHeight w:val="414"/>
        </w:trPr>
        <w:tc>
          <w:tcPr>
            <w:tcW w:w="1985" w:type="dxa"/>
          </w:tcPr>
          <w:p w14:paraId="1E70DCDA" w14:textId="77777777" w:rsidR="00F7110E" w:rsidRDefault="00F7110E" w:rsidP="00476659">
            <w:r>
              <w:t>Quote:</w:t>
            </w:r>
          </w:p>
        </w:tc>
        <w:tc>
          <w:tcPr>
            <w:tcW w:w="7257" w:type="dxa"/>
          </w:tcPr>
          <w:p w14:paraId="6AD54AD2" w14:textId="77777777" w:rsidR="00F7110E" w:rsidRDefault="00F7110E" w:rsidP="00476659">
            <w:r>
              <w:t>“It’s my way or the highway.”</w:t>
            </w:r>
          </w:p>
        </w:tc>
      </w:tr>
    </w:tbl>
    <w:p w14:paraId="1E4DFDB4" w14:textId="77777777" w:rsidR="00F7110E" w:rsidRDefault="00F7110E" w:rsidP="00F7110E"/>
    <w:p w14:paraId="310AB15E" w14:textId="77777777" w:rsidR="00F7110E" w:rsidRDefault="00F7110E" w:rsidP="00F7110E"/>
    <w:p w14:paraId="0A618D4A" w14:textId="77777777" w:rsidR="00136AA0" w:rsidRDefault="00136AA0" w:rsidP="00F7110E"/>
    <w:p w14:paraId="5B75FFC3" w14:textId="77777777" w:rsidR="00136AA0" w:rsidRDefault="00136AA0" w:rsidP="00F7110E"/>
    <w:p w14:paraId="58E1B84D" w14:textId="77777777" w:rsidR="00136AA0" w:rsidRDefault="00136AA0" w:rsidP="00F7110E"/>
    <w:p w14:paraId="6668415B" w14:textId="77777777" w:rsidR="00136AA0" w:rsidRDefault="00136AA0" w:rsidP="00F7110E"/>
    <w:p w14:paraId="48A022AA" w14:textId="77777777" w:rsidR="00136AA0" w:rsidRDefault="00136AA0" w:rsidP="00F7110E"/>
    <w:p w14:paraId="425EAF18" w14:textId="77777777" w:rsidR="00136AA0" w:rsidRDefault="00136AA0" w:rsidP="00F7110E"/>
    <w:p w14:paraId="457015AB" w14:textId="77777777" w:rsidR="00136AA0" w:rsidRDefault="00136AA0" w:rsidP="00F7110E"/>
    <w:p w14:paraId="77FC14D0" w14:textId="77777777" w:rsidR="00136AA0" w:rsidRDefault="00136AA0" w:rsidP="00F7110E"/>
    <w:p w14:paraId="1CB76BA5" w14:textId="77777777" w:rsidR="00136AA0" w:rsidRDefault="00136AA0" w:rsidP="00F7110E"/>
    <w:p w14:paraId="43A96AFD" w14:textId="77777777" w:rsidR="00136AA0" w:rsidRDefault="00136AA0" w:rsidP="00F7110E"/>
    <w:p w14:paraId="557A41C7" w14:textId="77777777" w:rsidR="00136AA0" w:rsidRDefault="00136AA0" w:rsidP="00F7110E"/>
    <w:p w14:paraId="4E3A4F47" w14:textId="77777777" w:rsidR="00136AA0" w:rsidRDefault="00136AA0" w:rsidP="00F7110E"/>
    <w:p w14:paraId="2E00246C" w14:textId="77777777" w:rsidR="00136AA0" w:rsidRDefault="00136AA0" w:rsidP="00F7110E"/>
    <w:p w14:paraId="5681FD9A" w14:textId="77777777" w:rsidR="00136AA0" w:rsidRDefault="00136AA0" w:rsidP="00F7110E"/>
    <w:p w14:paraId="53EAE9E4" w14:textId="77777777" w:rsidR="00136AA0" w:rsidRDefault="00136AA0" w:rsidP="00F7110E"/>
    <w:p w14:paraId="761BADB6" w14:textId="77777777" w:rsidR="00136AA0" w:rsidRDefault="00136AA0" w:rsidP="00F7110E"/>
    <w:p w14:paraId="1EE40FD0" w14:textId="77777777" w:rsidR="00136AA0" w:rsidRDefault="00136AA0" w:rsidP="00F7110E"/>
    <w:p w14:paraId="2E3F593C" w14:textId="77777777" w:rsidR="00136AA0" w:rsidRDefault="00136AA0" w:rsidP="00F7110E"/>
    <w:p w14:paraId="4F4F0EE4" w14:textId="77777777" w:rsidR="00136AA0" w:rsidRDefault="00136AA0" w:rsidP="00F7110E"/>
    <w:p w14:paraId="26FB0E3B" w14:textId="77777777" w:rsidR="00136AA0" w:rsidRDefault="00136AA0" w:rsidP="00F7110E"/>
    <w:p w14:paraId="085DB944" w14:textId="77777777" w:rsidR="00136AA0" w:rsidRDefault="00136AA0" w:rsidP="00F7110E"/>
    <w:p w14:paraId="38E3E4BE" w14:textId="587A307B" w:rsidR="00F7110E" w:rsidRDefault="00136AA0" w:rsidP="00F7110E">
      <w:pPr>
        <w:pStyle w:val="ListParagraph"/>
        <w:numPr>
          <w:ilvl w:val="0"/>
          <w:numId w:val="2"/>
        </w:numPr>
      </w:pPr>
      <w:r>
        <w:t>Persona</w:t>
      </w:r>
      <w:r w:rsidR="00F7110E">
        <w:t xml:space="preserve"> 3</w:t>
      </w:r>
    </w:p>
    <w:p w14:paraId="12E18E21" w14:textId="77777777" w:rsidR="00E52D20" w:rsidRDefault="00E52D20" w:rsidP="00E52D20">
      <w:pPr>
        <w:pStyle w:val="ListParagraph"/>
      </w:pPr>
      <w:r>
        <w:t>** NOT MENTIONED **</w:t>
      </w:r>
    </w:p>
    <w:p w14:paraId="4F874151" w14:textId="77777777" w:rsidR="00E52D20" w:rsidRDefault="00E52D20" w:rsidP="00E52D20">
      <w:pPr>
        <w:pStyle w:val="ListParagraph"/>
      </w:pPr>
    </w:p>
    <w:tbl>
      <w:tblPr>
        <w:tblStyle w:val="TableGrid"/>
        <w:tblW w:w="9242" w:type="dxa"/>
        <w:tblInd w:w="108" w:type="dxa"/>
        <w:tblLook w:val="04A0" w:firstRow="1" w:lastRow="0" w:firstColumn="1" w:lastColumn="0" w:noHBand="0" w:noVBand="1"/>
      </w:tblPr>
      <w:tblGrid>
        <w:gridCol w:w="1985"/>
        <w:gridCol w:w="7257"/>
      </w:tblGrid>
      <w:tr w:rsidR="00136AA0" w14:paraId="2C11AEB9" w14:textId="77777777" w:rsidTr="00476659">
        <w:tc>
          <w:tcPr>
            <w:tcW w:w="1985" w:type="dxa"/>
          </w:tcPr>
          <w:p w14:paraId="62A2B29A" w14:textId="77777777" w:rsidR="00136AA0" w:rsidRDefault="00136AA0" w:rsidP="00476659">
            <w:r>
              <w:t>Persona:</w:t>
            </w:r>
          </w:p>
        </w:tc>
        <w:tc>
          <w:tcPr>
            <w:tcW w:w="7257" w:type="dxa"/>
          </w:tcPr>
          <w:p w14:paraId="16AAA892" w14:textId="0EF32BA4" w:rsidR="00136AA0" w:rsidRDefault="00136AA0" w:rsidP="00136AA0">
            <w:proofErr w:type="spellStart"/>
            <w:r>
              <w:t>InteriAR</w:t>
            </w:r>
            <w:proofErr w:type="spellEnd"/>
            <w:r>
              <w:t xml:space="preserve"> </w:t>
            </w:r>
            <w:r>
              <w:t>decorator persona</w:t>
            </w:r>
          </w:p>
        </w:tc>
      </w:tr>
      <w:tr w:rsidR="00136AA0" w14:paraId="47088B73" w14:textId="77777777" w:rsidTr="00476659">
        <w:trPr>
          <w:trHeight w:val="1695"/>
        </w:trPr>
        <w:tc>
          <w:tcPr>
            <w:tcW w:w="1985" w:type="dxa"/>
          </w:tcPr>
          <w:p w14:paraId="3D68C633" w14:textId="77777777" w:rsidR="00136AA0" w:rsidRDefault="00136AA0" w:rsidP="00476659">
            <w:r>
              <w:t>Photo:</w:t>
            </w:r>
          </w:p>
        </w:tc>
        <w:tc>
          <w:tcPr>
            <w:tcW w:w="7257" w:type="dxa"/>
          </w:tcPr>
          <w:p w14:paraId="778867F1" w14:textId="77777777" w:rsidR="00136AA0" w:rsidRDefault="00136AA0" w:rsidP="00476659">
            <w:r>
              <w:rPr>
                <w:noProof/>
                <w:lang w:eastAsia="en-GB"/>
              </w:rPr>
              <w:drawing>
                <wp:inline distT="0" distB="0" distL="0" distR="0" wp14:anchorId="57D5AD23" wp14:editId="3B600D0E">
                  <wp:extent cx="1435100" cy="1077009"/>
                  <wp:effectExtent l="0" t="0" r="0" b="8890"/>
                  <wp:docPr id="3" name="Picture 3" descr="http://www.absolutedecorating.com/wp-content/uploads/2016/01/professional-painter-and-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bsolutedecorating.com/wp-content/uploads/2016/01/professional-painter-and-decora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5100" cy="1077009"/>
                          </a:xfrm>
                          <a:prstGeom prst="rect">
                            <a:avLst/>
                          </a:prstGeom>
                          <a:noFill/>
                          <a:ln>
                            <a:noFill/>
                          </a:ln>
                        </pic:spPr>
                      </pic:pic>
                    </a:graphicData>
                  </a:graphic>
                </wp:inline>
              </w:drawing>
            </w:r>
          </w:p>
        </w:tc>
      </w:tr>
      <w:tr w:rsidR="00136AA0" w14:paraId="0C436090" w14:textId="77777777" w:rsidTr="00476659">
        <w:tc>
          <w:tcPr>
            <w:tcW w:w="1985" w:type="dxa"/>
          </w:tcPr>
          <w:p w14:paraId="2DDAA135" w14:textId="77777777" w:rsidR="00136AA0" w:rsidRDefault="00136AA0" w:rsidP="00476659">
            <w:r>
              <w:t>Name:</w:t>
            </w:r>
          </w:p>
        </w:tc>
        <w:tc>
          <w:tcPr>
            <w:tcW w:w="7257" w:type="dxa"/>
          </w:tcPr>
          <w:p w14:paraId="37672D58" w14:textId="77777777" w:rsidR="00136AA0" w:rsidRDefault="00136AA0" w:rsidP="00476659">
            <w:r>
              <w:t>Jeremy Trotter</w:t>
            </w:r>
          </w:p>
        </w:tc>
      </w:tr>
      <w:tr w:rsidR="00136AA0" w14:paraId="7A5B7B8F" w14:textId="77777777" w:rsidTr="00476659">
        <w:trPr>
          <w:trHeight w:val="405"/>
        </w:trPr>
        <w:tc>
          <w:tcPr>
            <w:tcW w:w="1985" w:type="dxa"/>
          </w:tcPr>
          <w:p w14:paraId="0FDC34C1" w14:textId="77777777" w:rsidR="00136AA0" w:rsidRDefault="00136AA0" w:rsidP="00476659">
            <w:r>
              <w:t>Job title/major responsibilities:</w:t>
            </w:r>
          </w:p>
        </w:tc>
        <w:tc>
          <w:tcPr>
            <w:tcW w:w="7257" w:type="dxa"/>
          </w:tcPr>
          <w:p w14:paraId="0DE08BAF" w14:textId="77777777" w:rsidR="00136AA0" w:rsidRDefault="00136AA0" w:rsidP="00476659">
            <w:r>
              <w:t>Full time painter-decorator; team manager on larger projects.</w:t>
            </w:r>
          </w:p>
        </w:tc>
      </w:tr>
      <w:tr w:rsidR="00136AA0" w14:paraId="47F97E09" w14:textId="77777777" w:rsidTr="00476659">
        <w:trPr>
          <w:trHeight w:val="1291"/>
        </w:trPr>
        <w:tc>
          <w:tcPr>
            <w:tcW w:w="1985" w:type="dxa"/>
          </w:tcPr>
          <w:p w14:paraId="22A005A0" w14:textId="77777777" w:rsidR="00136AA0" w:rsidRDefault="00136AA0" w:rsidP="00476659">
            <w:r>
              <w:t>Demographics:</w:t>
            </w:r>
          </w:p>
        </w:tc>
        <w:tc>
          <w:tcPr>
            <w:tcW w:w="7257" w:type="dxa"/>
          </w:tcPr>
          <w:p w14:paraId="70049B85" w14:textId="77777777" w:rsidR="00136AA0" w:rsidRDefault="00136AA0" w:rsidP="00136AA0">
            <w:pPr>
              <w:pStyle w:val="ListParagraph"/>
              <w:numPr>
                <w:ilvl w:val="0"/>
                <w:numId w:val="11"/>
              </w:numPr>
            </w:pPr>
            <w:r>
              <w:t xml:space="preserve">42 </w:t>
            </w:r>
            <w:proofErr w:type="gramStart"/>
            <w:r>
              <w:t>years</w:t>
            </w:r>
            <w:proofErr w:type="gramEnd"/>
            <w:r>
              <w:t xml:space="preserve"> old</w:t>
            </w:r>
          </w:p>
          <w:p w14:paraId="7BCF39B2" w14:textId="77777777" w:rsidR="00136AA0" w:rsidRDefault="00136AA0" w:rsidP="00136AA0">
            <w:pPr>
              <w:pStyle w:val="ListParagraph"/>
              <w:numPr>
                <w:ilvl w:val="0"/>
                <w:numId w:val="11"/>
              </w:numPr>
            </w:pPr>
            <w:r>
              <w:t>Married</w:t>
            </w:r>
          </w:p>
          <w:p w14:paraId="57E54F95" w14:textId="77777777" w:rsidR="00136AA0" w:rsidRDefault="00136AA0" w:rsidP="00136AA0">
            <w:pPr>
              <w:pStyle w:val="ListParagraph"/>
              <w:numPr>
                <w:ilvl w:val="0"/>
                <w:numId w:val="11"/>
              </w:numPr>
            </w:pPr>
            <w:r>
              <w:t>Speaks English</w:t>
            </w:r>
          </w:p>
          <w:p w14:paraId="132AF2F4" w14:textId="77777777" w:rsidR="00136AA0" w:rsidRDefault="00136AA0" w:rsidP="00136AA0">
            <w:pPr>
              <w:pStyle w:val="ListParagraph"/>
              <w:numPr>
                <w:ilvl w:val="0"/>
                <w:numId w:val="11"/>
              </w:numPr>
            </w:pPr>
            <w:r>
              <w:t>Father of 2 teenage children</w:t>
            </w:r>
          </w:p>
          <w:p w14:paraId="71B73CBA" w14:textId="77777777" w:rsidR="00136AA0" w:rsidRDefault="00136AA0" w:rsidP="00136AA0">
            <w:pPr>
              <w:pStyle w:val="ListParagraph"/>
              <w:numPr>
                <w:ilvl w:val="0"/>
                <w:numId w:val="11"/>
              </w:numPr>
            </w:pPr>
            <w:r>
              <w:t>Physically active and able</w:t>
            </w:r>
          </w:p>
          <w:p w14:paraId="1DA18D5B" w14:textId="77777777" w:rsidR="00136AA0" w:rsidRDefault="00136AA0" w:rsidP="00136AA0">
            <w:pPr>
              <w:pStyle w:val="ListParagraph"/>
              <w:numPr>
                <w:ilvl w:val="0"/>
                <w:numId w:val="11"/>
              </w:numPr>
            </w:pPr>
            <w:r>
              <w:t xml:space="preserve">Level 3 City &amp; Guilds in painting and decorating </w:t>
            </w:r>
          </w:p>
          <w:p w14:paraId="59B8912E" w14:textId="77777777" w:rsidR="00136AA0" w:rsidRDefault="00136AA0" w:rsidP="00136AA0">
            <w:pPr>
              <w:pStyle w:val="ListParagraph"/>
              <w:numPr>
                <w:ilvl w:val="0"/>
                <w:numId w:val="11"/>
              </w:numPr>
            </w:pPr>
            <w:r>
              <w:t>CHAS certified</w:t>
            </w:r>
          </w:p>
          <w:p w14:paraId="18A68999" w14:textId="77777777" w:rsidR="00136AA0" w:rsidRDefault="00136AA0" w:rsidP="00476659">
            <w:pPr>
              <w:pStyle w:val="ListParagraph"/>
            </w:pPr>
          </w:p>
        </w:tc>
      </w:tr>
      <w:tr w:rsidR="00136AA0" w14:paraId="356DE006" w14:textId="77777777" w:rsidTr="00476659">
        <w:trPr>
          <w:trHeight w:val="1451"/>
        </w:trPr>
        <w:tc>
          <w:tcPr>
            <w:tcW w:w="1985" w:type="dxa"/>
          </w:tcPr>
          <w:p w14:paraId="4964F5BD" w14:textId="77777777" w:rsidR="00136AA0" w:rsidRDefault="00136AA0" w:rsidP="00476659">
            <w:r>
              <w:t>Goals and tasks:</w:t>
            </w:r>
          </w:p>
        </w:tc>
        <w:tc>
          <w:tcPr>
            <w:tcW w:w="7257" w:type="dxa"/>
          </w:tcPr>
          <w:p w14:paraId="41341EAA" w14:textId="77777777" w:rsidR="00136AA0" w:rsidRDefault="00136AA0" w:rsidP="00476659">
            <w:r>
              <w:t>He loves his job and is adamant about maintaining a high quality finish in all his work. His goal is to help people bring their creative ideas and designs to life with his technical ability.</w:t>
            </w:r>
          </w:p>
          <w:p w14:paraId="078932C8" w14:textId="77777777" w:rsidR="00136AA0" w:rsidRDefault="00136AA0" w:rsidP="00476659">
            <w:r>
              <w:t>He spends time at work primarily out of office; painting and decorating, project managing, and training less senior decorators.</w:t>
            </w:r>
          </w:p>
        </w:tc>
      </w:tr>
      <w:tr w:rsidR="00136AA0" w14:paraId="79FC5507" w14:textId="77777777" w:rsidTr="00476659">
        <w:trPr>
          <w:trHeight w:val="1024"/>
        </w:trPr>
        <w:tc>
          <w:tcPr>
            <w:tcW w:w="1985" w:type="dxa"/>
          </w:tcPr>
          <w:p w14:paraId="533816F4" w14:textId="77777777" w:rsidR="00136AA0" w:rsidRDefault="00136AA0" w:rsidP="00476659">
            <w:r>
              <w:t>Environment:</w:t>
            </w:r>
          </w:p>
        </w:tc>
        <w:tc>
          <w:tcPr>
            <w:tcW w:w="7257" w:type="dxa"/>
          </w:tcPr>
          <w:p w14:paraId="29D56123" w14:textId="77777777" w:rsidR="00136AA0" w:rsidRDefault="00136AA0" w:rsidP="00476659">
            <w:r>
              <w:t>Jeremy has a smartphone he’s competent with and is confident on the computers at the company office. He has a business line internet connection at work and ADSL-broadband at home. He primarily uses e-mail and SMS for communication.</w:t>
            </w:r>
          </w:p>
        </w:tc>
      </w:tr>
      <w:tr w:rsidR="00136AA0" w14:paraId="6FE885D3" w14:textId="77777777" w:rsidTr="00476659">
        <w:trPr>
          <w:trHeight w:val="359"/>
        </w:trPr>
        <w:tc>
          <w:tcPr>
            <w:tcW w:w="1985" w:type="dxa"/>
          </w:tcPr>
          <w:p w14:paraId="6056DB29" w14:textId="77777777" w:rsidR="00136AA0" w:rsidRDefault="00136AA0" w:rsidP="00476659">
            <w:r>
              <w:t>Quote:</w:t>
            </w:r>
          </w:p>
        </w:tc>
        <w:tc>
          <w:tcPr>
            <w:tcW w:w="7257" w:type="dxa"/>
          </w:tcPr>
          <w:p w14:paraId="7F22AA34" w14:textId="77777777" w:rsidR="00136AA0" w:rsidRDefault="00136AA0" w:rsidP="00476659">
            <w:r>
              <w:t>“If you want something done right, I’m your man. No job too big or small.”</w:t>
            </w:r>
          </w:p>
        </w:tc>
      </w:tr>
    </w:tbl>
    <w:p w14:paraId="4662D016" w14:textId="77777777" w:rsidR="00136AA0" w:rsidRDefault="00136AA0" w:rsidP="00136AA0"/>
    <w:p w14:paraId="4B69375D" w14:textId="77777777" w:rsidR="00136AA0" w:rsidRDefault="00136AA0" w:rsidP="00136AA0">
      <w:pPr>
        <w:pStyle w:val="ListParagraph"/>
      </w:pPr>
    </w:p>
    <w:p w14:paraId="4CFF2BEC" w14:textId="77777777" w:rsidR="00E52D20" w:rsidRDefault="00E52D20" w:rsidP="00136AA0">
      <w:pPr>
        <w:pStyle w:val="ListParagraph"/>
      </w:pPr>
    </w:p>
    <w:p w14:paraId="204A6DFA" w14:textId="77777777" w:rsidR="00E52D20" w:rsidRDefault="00E52D20" w:rsidP="00136AA0">
      <w:pPr>
        <w:pStyle w:val="ListParagraph"/>
      </w:pPr>
    </w:p>
    <w:p w14:paraId="6269C0AC" w14:textId="77777777" w:rsidR="00E52D20" w:rsidRDefault="00E52D20" w:rsidP="00136AA0">
      <w:pPr>
        <w:pStyle w:val="ListParagraph"/>
      </w:pPr>
    </w:p>
    <w:p w14:paraId="0E1170D0" w14:textId="77777777" w:rsidR="00E52D20" w:rsidRDefault="00E52D20" w:rsidP="00136AA0">
      <w:pPr>
        <w:pStyle w:val="ListParagraph"/>
      </w:pPr>
    </w:p>
    <w:p w14:paraId="4E21855F" w14:textId="77777777" w:rsidR="00E52D20" w:rsidRDefault="00E52D20" w:rsidP="00136AA0">
      <w:pPr>
        <w:pStyle w:val="ListParagraph"/>
      </w:pPr>
    </w:p>
    <w:p w14:paraId="770674FC" w14:textId="77777777" w:rsidR="00E52D20" w:rsidRDefault="00E52D20" w:rsidP="00136AA0">
      <w:pPr>
        <w:pStyle w:val="ListParagraph"/>
      </w:pPr>
    </w:p>
    <w:p w14:paraId="4DC2E1D4" w14:textId="77777777" w:rsidR="00E52D20" w:rsidRDefault="00E52D20" w:rsidP="00136AA0">
      <w:pPr>
        <w:pStyle w:val="ListParagraph"/>
      </w:pPr>
    </w:p>
    <w:p w14:paraId="485E6CA3" w14:textId="77777777" w:rsidR="00E52D20" w:rsidRDefault="00E52D20" w:rsidP="00136AA0">
      <w:pPr>
        <w:pStyle w:val="ListParagraph"/>
      </w:pPr>
    </w:p>
    <w:p w14:paraId="697A9542" w14:textId="77777777" w:rsidR="00E52D20" w:rsidRDefault="00E52D20" w:rsidP="00136AA0">
      <w:pPr>
        <w:pStyle w:val="ListParagraph"/>
      </w:pPr>
    </w:p>
    <w:p w14:paraId="1EBD0255" w14:textId="77777777" w:rsidR="00E52D20" w:rsidRDefault="00E52D20" w:rsidP="00136AA0">
      <w:pPr>
        <w:pStyle w:val="ListParagraph"/>
      </w:pPr>
    </w:p>
    <w:p w14:paraId="540F4C4C" w14:textId="77777777" w:rsidR="00E52D20" w:rsidRDefault="00E52D20" w:rsidP="00136AA0">
      <w:pPr>
        <w:pStyle w:val="ListParagraph"/>
      </w:pPr>
    </w:p>
    <w:p w14:paraId="69EEDC25" w14:textId="77777777" w:rsidR="00E52D20" w:rsidRDefault="00E52D20" w:rsidP="00136AA0">
      <w:pPr>
        <w:pStyle w:val="ListParagraph"/>
      </w:pPr>
    </w:p>
    <w:p w14:paraId="0B805DCC" w14:textId="77777777" w:rsidR="00E52D20" w:rsidRDefault="00E52D20" w:rsidP="00136AA0">
      <w:pPr>
        <w:pStyle w:val="ListParagraph"/>
      </w:pPr>
    </w:p>
    <w:p w14:paraId="569B133B" w14:textId="77777777" w:rsidR="00E52D20" w:rsidRDefault="00E52D20" w:rsidP="00136AA0">
      <w:pPr>
        <w:pStyle w:val="ListParagraph"/>
      </w:pPr>
    </w:p>
    <w:p w14:paraId="163D9A26" w14:textId="77777777" w:rsidR="00E52D20" w:rsidRPr="00441BFA" w:rsidRDefault="00E52D20" w:rsidP="00136AA0">
      <w:pPr>
        <w:pStyle w:val="ListParagraph"/>
      </w:pPr>
    </w:p>
    <w:p w14:paraId="527817CA" w14:textId="77777777" w:rsidR="00D04136" w:rsidRDefault="00A20312" w:rsidP="00D04136">
      <w:pPr>
        <w:pStyle w:val="ListParagraph"/>
        <w:numPr>
          <w:ilvl w:val="0"/>
          <w:numId w:val="2"/>
        </w:numPr>
      </w:pPr>
      <w:r w:rsidRPr="00441BFA">
        <w:t>Stakeholder Diagram</w:t>
      </w:r>
    </w:p>
    <w:p w14:paraId="6BF76E1D" w14:textId="17071421" w:rsidR="00E52D20" w:rsidRDefault="00E52D20" w:rsidP="00E52D20">
      <w:r>
        <w:rPr>
          <w:noProof/>
          <w:lang w:eastAsia="en-GB"/>
        </w:rPr>
        <w:drawing>
          <wp:anchor distT="0" distB="0" distL="114300" distR="114300" simplePos="0" relativeHeight="251658240" behindDoc="0" locked="0" layoutInCell="1" allowOverlap="1" wp14:anchorId="5E45657A" wp14:editId="407AC424">
            <wp:simplePos x="0" y="0"/>
            <wp:positionH relativeFrom="column">
              <wp:posOffset>-62865</wp:posOffset>
            </wp:positionH>
            <wp:positionV relativeFrom="paragraph">
              <wp:posOffset>232410</wp:posOffset>
            </wp:positionV>
            <wp:extent cx="5731510" cy="411480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28" r="10730"/>
                    <a:stretch/>
                  </pic:blipFill>
                  <pic:spPr bwMode="auto">
                    <a:xfrm>
                      <a:off x="0" y="0"/>
                      <a:ext cx="5731510" cy="411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1194C21" w14:textId="1ACBC9BD" w:rsidR="00E52D20" w:rsidRDefault="00E52D20" w:rsidP="00E52D20"/>
    <w:p w14:paraId="40C37338" w14:textId="77777777" w:rsidR="00E52D20" w:rsidRDefault="00E52D20" w:rsidP="00E52D20"/>
    <w:p w14:paraId="18850B08" w14:textId="77777777" w:rsidR="00E52D20" w:rsidRDefault="00E52D20" w:rsidP="00E52D20"/>
    <w:p w14:paraId="544F63DE" w14:textId="3561D904" w:rsidR="00E52D20" w:rsidRDefault="00E52D20" w:rsidP="00E52D20">
      <w:pPr>
        <w:pStyle w:val="ListParagraph"/>
      </w:pPr>
    </w:p>
    <w:p w14:paraId="4304F830" w14:textId="77777777" w:rsidR="00E52D20" w:rsidRDefault="00E52D20" w:rsidP="00E52D20">
      <w:pPr>
        <w:pStyle w:val="ListParagraph"/>
      </w:pPr>
    </w:p>
    <w:p w14:paraId="30B231D0" w14:textId="77777777" w:rsidR="00E52D20" w:rsidRDefault="00E52D20" w:rsidP="00E52D20">
      <w:pPr>
        <w:pStyle w:val="ListParagraph"/>
      </w:pPr>
    </w:p>
    <w:p w14:paraId="3F2DD360" w14:textId="77777777" w:rsidR="00E52D20" w:rsidRDefault="00E52D20" w:rsidP="00E52D20">
      <w:pPr>
        <w:pStyle w:val="ListParagraph"/>
      </w:pPr>
    </w:p>
    <w:p w14:paraId="5C12E968" w14:textId="77777777" w:rsidR="00E52D20" w:rsidRDefault="00E52D20" w:rsidP="00E52D20">
      <w:pPr>
        <w:pStyle w:val="ListParagraph"/>
      </w:pPr>
    </w:p>
    <w:p w14:paraId="5C912B52" w14:textId="77777777" w:rsidR="00E52D20" w:rsidRDefault="00E52D20" w:rsidP="00E52D20">
      <w:pPr>
        <w:pStyle w:val="ListParagraph"/>
      </w:pPr>
    </w:p>
    <w:p w14:paraId="4837E23F" w14:textId="77777777" w:rsidR="00E52D20" w:rsidRDefault="00E52D20" w:rsidP="00E52D20">
      <w:pPr>
        <w:pStyle w:val="ListParagraph"/>
      </w:pPr>
    </w:p>
    <w:p w14:paraId="22EF7596" w14:textId="77777777" w:rsidR="00E52D20" w:rsidRDefault="00E52D20" w:rsidP="00E52D20">
      <w:pPr>
        <w:pStyle w:val="ListParagraph"/>
      </w:pPr>
    </w:p>
    <w:p w14:paraId="577EC825" w14:textId="77777777" w:rsidR="00E52D20" w:rsidRDefault="00E52D20" w:rsidP="00E52D20">
      <w:pPr>
        <w:pStyle w:val="ListParagraph"/>
      </w:pPr>
    </w:p>
    <w:p w14:paraId="35D10650" w14:textId="77777777" w:rsidR="00E52D20" w:rsidRDefault="00E52D20" w:rsidP="00E52D20">
      <w:pPr>
        <w:pStyle w:val="ListParagraph"/>
      </w:pPr>
    </w:p>
    <w:p w14:paraId="2EEC00DB" w14:textId="77777777" w:rsidR="00E52D20" w:rsidRDefault="00E52D20" w:rsidP="00E52D20">
      <w:pPr>
        <w:pStyle w:val="ListParagraph"/>
      </w:pPr>
    </w:p>
    <w:p w14:paraId="2EE9AA93" w14:textId="77777777" w:rsidR="00E52D20" w:rsidRDefault="00E52D20" w:rsidP="00E52D20">
      <w:pPr>
        <w:pStyle w:val="ListParagraph"/>
      </w:pPr>
    </w:p>
    <w:p w14:paraId="55419B26" w14:textId="77777777" w:rsidR="00E52D20" w:rsidRDefault="00E52D20" w:rsidP="00E52D20">
      <w:pPr>
        <w:pStyle w:val="ListParagraph"/>
      </w:pPr>
    </w:p>
    <w:p w14:paraId="50E9E129" w14:textId="77777777" w:rsidR="00E52D20" w:rsidRDefault="00E52D20" w:rsidP="00E52D20">
      <w:pPr>
        <w:pStyle w:val="ListParagraph"/>
      </w:pPr>
    </w:p>
    <w:p w14:paraId="376FD25D" w14:textId="77777777" w:rsidR="00E52D20" w:rsidRDefault="00E52D20" w:rsidP="00E52D20">
      <w:pPr>
        <w:pStyle w:val="ListParagraph"/>
      </w:pPr>
    </w:p>
    <w:p w14:paraId="57E605E9" w14:textId="77777777" w:rsidR="00E52D20" w:rsidRDefault="00E52D20" w:rsidP="00E52D20">
      <w:pPr>
        <w:pStyle w:val="ListParagraph"/>
      </w:pPr>
    </w:p>
    <w:p w14:paraId="2E7DAA77" w14:textId="77777777" w:rsidR="00E52D20" w:rsidRDefault="00E52D20" w:rsidP="00E52D20">
      <w:pPr>
        <w:pStyle w:val="ListParagraph"/>
      </w:pPr>
    </w:p>
    <w:p w14:paraId="26016382" w14:textId="77777777" w:rsidR="00E52D20" w:rsidRDefault="00E52D20" w:rsidP="00E52D20">
      <w:pPr>
        <w:pStyle w:val="ListParagraph"/>
      </w:pPr>
    </w:p>
    <w:p w14:paraId="1E53489F" w14:textId="77777777" w:rsidR="00E52D20" w:rsidRDefault="00E52D20" w:rsidP="00E52D20">
      <w:pPr>
        <w:pStyle w:val="ListParagraph"/>
      </w:pPr>
    </w:p>
    <w:p w14:paraId="7C15BFCB" w14:textId="77777777" w:rsidR="00E52D20" w:rsidRDefault="00E52D20" w:rsidP="00E52D20">
      <w:pPr>
        <w:pStyle w:val="ListParagraph"/>
      </w:pPr>
    </w:p>
    <w:p w14:paraId="696BCC40" w14:textId="77777777" w:rsidR="00E52D20" w:rsidRDefault="00E52D20" w:rsidP="00E52D20">
      <w:pPr>
        <w:pStyle w:val="ListParagraph"/>
      </w:pPr>
    </w:p>
    <w:p w14:paraId="678796AE" w14:textId="77777777" w:rsidR="00E52D20" w:rsidRPr="00441BFA" w:rsidRDefault="00E52D20" w:rsidP="00E52D20">
      <w:pPr>
        <w:pStyle w:val="ListParagraph"/>
      </w:pPr>
    </w:p>
    <w:p w14:paraId="643587B5" w14:textId="77777777" w:rsidR="007415CE" w:rsidRPr="00441BFA" w:rsidRDefault="007415CE" w:rsidP="007415CE">
      <w:pPr>
        <w:numPr>
          <w:ilvl w:val="0"/>
          <w:numId w:val="2"/>
        </w:numPr>
        <w:textAlignment w:val="baseline"/>
        <w:rPr>
          <w:rFonts w:cs="Times New Roman"/>
          <w:color w:val="000000"/>
          <w:lang w:eastAsia="en-GB"/>
        </w:rPr>
      </w:pPr>
      <w:r w:rsidRPr="00441BFA">
        <w:rPr>
          <w:rFonts w:cs="Times New Roman"/>
          <w:color w:val="000000"/>
          <w:lang w:eastAsia="en-GB"/>
        </w:rPr>
        <w:t>Accurately projecting 3D objects into an augmented reality space.</w:t>
      </w:r>
    </w:p>
    <w:p w14:paraId="74A41719" w14:textId="77777777" w:rsidR="007415CE" w:rsidRPr="00441BFA" w:rsidRDefault="007415CE" w:rsidP="007415CE">
      <w:pPr>
        <w:ind w:left="360"/>
      </w:pPr>
    </w:p>
    <w:p w14:paraId="56170CF2" w14:textId="1730FA4D" w:rsidR="007415CE" w:rsidRPr="00441BFA" w:rsidRDefault="007415CE" w:rsidP="00D87E46">
      <w:pPr>
        <w:ind w:left="1440"/>
        <w:rPr>
          <w:rFonts w:cs="Times New Roman"/>
          <w:lang w:eastAsia="en-GB"/>
        </w:rPr>
      </w:pPr>
      <w:r w:rsidRPr="00441BFA">
        <w:rPr>
          <w:rFonts w:cs="Times New Roman"/>
          <w:color w:val="000000"/>
          <w:lang w:eastAsia="en-GB"/>
        </w:rPr>
        <w:t xml:space="preserve">The issue in projecting objects into reality is firstly how to display the object. Augmented reality uses overlapping techniques to give the illusion that something virtual is occupying a real space. This starts off as images being placed over a live camera feed, however this ruins the illusion as small movements quickly reveal the fact that it’s just an image and nothing more. To get around this, several techniques are implemented to continue the illusion such as overlaying the camera with a virtual space, so when you place the object, you actually place it in a 3D space, which you can move around. This allows you to be able to correctly capture camera angles of a 3D object. This virtual space will attempt to match the angle and depth of your reality. </w:t>
      </w:r>
    </w:p>
    <w:p w14:paraId="4D588B49" w14:textId="77777777" w:rsidR="007415CE" w:rsidRPr="00441BFA" w:rsidRDefault="007415CE" w:rsidP="00D87E46">
      <w:pPr>
        <w:ind w:left="720"/>
        <w:rPr>
          <w:rFonts w:eastAsia="Times New Roman" w:cs="Times New Roman"/>
          <w:lang w:eastAsia="en-GB"/>
        </w:rPr>
      </w:pPr>
    </w:p>
    <w:p w14:paraId="58E45486" w14:textId="77777777" w:rsidR="007415CE" w:rsidRPr="00441BFA" w:rsidRDefault="007415CE" w:rsidP="00D87E46">
      <w:pPr>
        <w:ind w:left="1440"/>
        <w:rPr>
          <w:rFonts w:cs="Times New Roman"/>
          <w:lang w:eastAsia="en-GB"/>
        </w:rPr>
      </w:pPr>
      <w:r w:rsidRPr="00441BFA">
        <w:rPr>
          <w:rFonts w:cs="Times New Roman"/>
          <w:color w:val="000000"/>
          <w:lang w:eastAsia="en-GB"/>
        </w:rPr>
        <w:t xml:space="preserve">We explored several types of AR, and boiled it down to two. Projection based </w:t>
      </w:r>
      <w:r w:rsidRPr="00441BFA">
        <w:rPr>
          <w:rFonts w:cs="Times New Roman"/>
          <w:color w:val="FF0000"/>
          <w:lang w:eastAsia="en-GB"/>
        </w:rPr>
        <w:t>[REF]</w:t>
      </w:r>
      <w:r w:rsidRPr="00441BFA">
        <w:rPr>
          <w:rFonts w:cs="Times New Roman"/>
          <w:color w:val="000000"/>
          <w:lang w:eastAsia="en-GB"/>
        </w:rPr>
        <w:t xml:space="preserve"> and Recognition Based</w:t>
      </w:r>
      <w:r w:rsidRPr="00441BFA">
        <w:rPr>
          <w:rFonts w:cs="Times New Roman"/>
          <w:color w:val="FF0000"/>
          <w:lang w:eastAsia="en-GB"/>
        </w:rPr>
        <w:t>[REF]</w:t>
      </w:r>
      <w:r w:rsidRPr="00441BFA">
        <w:rPr>
          <w:rFonts w:cs="Times New Roman"/>
          <w:color w:val="000000"/>
          <w:lang w:eastAsia="en-GB"/>
        </w:rPr>
        <w:t>.</w:t>
      </w:r>
    </w:p>
    <w:p w14:paraId="4A8B6CD3" w14:textId="77777777" w:rsidR="007415CE" w:rsidRPr="00441BFA" w:rsidRDefault="007415CE" w:rsidP="007415CE">
      <w:pPr>
        <w:rPr>
          <w:rFonts w:cs="Times New Roman"/>
          <w:lang w:eastAsia="en-GB"/>
        </w:rPr>
      </w:pPr>
      <w:r w:rsidRPr="00441BFA">
        <w:rPr>
          <w:rFonts w:cs="Times New Roman"/>
          <w:color w:val="000000"/>
          <w:lang w:eastAsia="en-GB"/>
        </w:rPr>
        <w:t xml:space="preserve"> </w:t>
      </w:r>
    </w:p>
    <w:p w14:paraId="61DAB3D1" w14:textId="77777777" w:rsidR="007415CE" w:rsidRPr="00441BFA" w:rsidRDefault="007415CE" w:rsidP="007415CE">
      <w:pPr>
        <w:pStyle w:val="ListParagraph"/>
        <w:numPr>
          <w:ilvl w:val="0"/>
          <w:numId w:val="2"/>
        </w:numPr>
        <w:textAlignment w:val="baseline"/>
        <w:rPr>
          <w:rFonts w:cs="Times New Roman"/>
          <w:color w:val="000000"/>
          <w:lang w:eastAsia="en-GB"/>
        </w:rPr>
      </w:pPr>
      <w:r w:rsidRPr="00441BFA">
        <w:rPr>
          <w:rFonts w:cs="Times New Roman"/>
          <w:color w:val="000000"/>
          <w:lang w:eastAsia="en-GB"/>
        </w:rPr>
        <w:t>Coding the ability to virtually paint walls which will include image segmentation, colour distance calculating and more.</w:t>
      </w:r>
    </w:p>
    <w:p w14:paraId="1E31389D" w14:textId="77777777" w:rsidR="007415CE" w:rsidRPr="00441BFA" w:rsidRDefault="007415CE" w:rsidP="007415CE">
      <w:pPr>
        <w:rPr>
          <w:rFonts w:eastAsia="Times New Roman" w:cs="Times New Roman"/>
          <w:lang w:eastAsia="en-GB"/>
        </w:rPr>
      </w:pPr>
    </w:p>
    <w:p w14:paraId="615590C9" w14:textId="77777777" w:rsidR="007415CE" w:rsidRPr="00441BFA" w:rsidRDefault="007415CE" w:rsidP="00D87E46">
      <w:pPr>
        <w:ind w:left="1440"/>
        <w:rPr>
          <w:rFonts w:cs="Times New Roman"/>
          <w:lang w:eastAsia="en-GB"/>
        </w:rPr>
      </w:pPr>
      <w:r w:rsidRPr="00441BFA">
        <w:rPr>
          <w:rFonts w:cs="Times New Roman"/>
          <w:color w:val="000000"/>
          <w:lang w:eastAsia="en-GB"/>
        </w:rPr>
        <w:t xml:space="preserve">As this is an uncommon computation problem, there aren’t many code extracts we could use to aid us. </w:t>
      </w:r>
      <w:r w:rsidR="00EC6BB5" w:rsidRPr="00441BFA">
        <w:rPr>
          <w:rFonts w:cs="Times New Roman"/>
          <w:color w:val="000000"/>
          <w:lang w:eastAsia="en-GB"/>
        </w:rPr>
        <w:t>However,</w:t>
      </w:r>
      <w:r w:rsidRPr="00441BFA">
        <w:rPr>
          <w:rFonts w:cs="Times New Roman"/>
          <w:color w:val="000000"/>
          <w:lang w:eastAsia="en-GB"/>
        </w:rPr>
        <w:t xml:space="preserve"> we have managed to gather a lot of the computer vision topics we would need to be able to colour walls in virtually. Firstly, we would have to find a way to separate what is ‘wall’ and what isn’t. For this we would need image segmentation, a way of segmenting an image into like categories. From this, we can identify everything that’s similar, and apply an overlay where necessary. In this case, it would be a selected colour.  We could calculate colour </w:t>
      </w:r>
      <w:proofErr w:type="gramStart"/>
      <w:r w:rsidRPr="00441BFA">
        <w:rPr>
          <w:rFonts w:cs="Times New Roman"/>
          <w:color w:val="000000"/>
          <w:lang w:eastAsia="en-GB"/>
        </w:rPr>
        <w:t>distance  to</w:t>
      </w:r>
      <w:proofErr w:type="gramEnd"/>
      <w:r w:rsidRPr="00441BFA">
        <w:rPr>
          <w:rFonts w:cs="Times New Roman"/>
          <w:color w:val="000000"/>
          <w:lang w:eastAsia="en-GB"/>
        </w:rPr>
        <w:t xml:space="preserve"> also pick out specific colours in the camera at one time and change or overlap them with another colour. The problem as per our functional prototype, is that there are a lot of similar colours with an image, and colours constantly change throughout a camera’s feed. This causes the colouration to change as well as not cover the area correctly. </w:t>
      </w:r>
    </w:p>
    <w:p w14:paraId="2AA0603D" w14:textId="77777777" w:rsidR="007415CE" w:rsidRPr="00441BFA" w:rsidRDefault="007415CE" w:rsidP="007415CE">
      <w:pPr>
        <w:rPr>
          <w:rFonts w:eastAsia="Times New Roman" w:cs="Times New Roman"/>
          <w:lang w:eastAsia="en-GB"/>
        </w:rPr>
      </w:pPr>
    </w:p>
    <w:p w14:paraId="6598C93E" w14:textId="77777777" w:rsidR="007415CE" w:rsidRPr="00441BFA" w:rsidRDefault="007415CE" w:rsidP="007415CE"/>
    <w:p w14:paraId="316D3B7F" w14:textId="77777777" w:rsidR="007415CE" w:rsidRPr="00441BFA" w:rsidRDefault="007415CE" w:rsidP="00D87E46">
      <w:pPr>
        <w:pStyle w:val="ListParagraph"/>
      </w:pPr>
    </w:p>
    <w:p w14:paraId="46904729" w14:textId="77777777" w:rsidR="00C0426C" w:rsidRDefault="00C0426C" w:rsidP="00C0426C">
      <w:pPr>
        <w:rPr>
          <w:rFonts w:cs="Times New Roman"/>
        </w:rPr>
      </w:pPr>
    </w:p>
    <w:p w14:paraId="57AC6C79" w14:textId="77777777" w:rsidR="00E52D20" w:rsidRDefault="00E52D20" w:rsidP="00C0426C">
      <w:pPr>
        <w:rPr>
          <w:rFonts w:cs="Times New Roman"/>
        </w:rPr>
      </w:pPr>
    </w:p>
    <w:p w14:paraId="0CCA40F1" w14:textId="77777777" w:rsidR="00E52D20" w:rsidRDefault="00E52D20" w:rsidP="00C0426C">
      <w:pPr>
        <w:rPr>
          <w:rFonts w:cs="Times New Roman"/>
        </w:rPr>
      </w:pPr>
    </w:p>
    <w:p w14:paraId="462A0F01" w14:textId="77777777" w:rsidR="00E52D20" w:rsidRDefault="00E52D20" w:rsidP="00C0426C">
      <w:pPr>
        <w:rPr>
          <w:rFonts w:cs="Times New Roman"/>
        </w:rPr>
      </w:pPr>
    </w:p>
    <w:p w14:paraId="568E6EB5" w14:textId="77777777" w:rsidR="00E52D20" w:rsidRDefault="00E52D20" w:rsidP="00C0426C">
      <w:pPr>
        <w:rPr>
          <w:rFonts w:cs="Times New Roman"/>
        </w:rPr>
      </w:pPr>
    </w:p>
    <w:p w14:paraId="3139EB53" w14:textId="77777777" w:rsidR="00E52D20" w:rsidRDefault="00E52D20" w:rsidP="00C0426C">
      <w:pPr>
        <w:rPr>
          <w:rFonts w:cs="Times New Roman"/>
        </w:rPr>
      </w:pPr>
    </w:p>
    <w:p w14:paraId="16059344" w14:textId="77777777" w:rsidR="00E52D20" w:rsidRDefault="00E52D20" w:rsidP="00C0426C">
      <w:pPr>
        <w:rPr>
          <w:rFonts w:cs="Times New Roman"/>
        </w:rPr>
      </w:pPr>
    </w:p>
    <w:p w14:paraId="6EEF4F72" w14:textId="77777777" w:rsidR="00E52D20" w:rsidRDefault="00E52D20" w:rsidP="00C0426C">
      <w:pPr>
        <w:rPr>
          <w:rFonts w:cs="Times New Roman"/>
        </w:rPr>
      </w:pPr>
    </w:p>
    <w:p w14:paraId="6DC7CE02" w14:textId="77777777" w:rsidR="00E52D20" w:rsidRDefault="00E52D20" w:rsidP="00C0426C">
      <w:pPr>
        <w:rPr>
          <w:rFonts w:cs="Times New Roman"/>
        </w:rPr>
      </w:pPr>
    </w:p>
    <w:p w14:paraId="25371DD6" w14:textId="77777777" w:rsidR="00E52D20" w:rsidRDefault="00E52D20" w:rsidP="00C0426C">
      <w:pPr>
        <w:rPr>
          <w:rFonts w:cs="Times New Roman"/>
        </w:rPr>
      </w:pPr>
    </w:p>
    <w:p w14:paraId="4E805F00" w14:textId="38C164BE" w:rsidR="00E52D20" w:rsidRDefault="00E52D20" w:rsidP="00C0426C">
      <w:pPr>
        <w:rPr>
          <w:rFonts w:cs="Times New Roman"/>
        </w:rPr>
      </w:pPr>
    </w:p>
    <w:p w14:paraId="2DC96F0C" w14:textId="77777777" w:rsidR="00E52D20" w:rsidRDefault="00E52D20" w:rsidP="00C0426C">
      <w:pPr>
        <w:rPr>
          <w:rFonts w:cs="Times New Roman"/>
        </w:rPr>
      </w:pPr>
    </w:p>
    <w:p w14:paraId="23B5F65A" w14:textId="7DA95F02" w:rsidR="00E52D20" w:rsidRDefault="00E52D20" w:rsidP="00C0426C">
      <w:pPr>
        <w:rPr>
          <w:rFonts w:cs="Times New Roman"/>
        </w:rPr>
      </w:pPr>
    </w:p>
    <w:p w14:paraId="16B8B01E" w14:textId="77777777" w:rsidR="00E52D20" w:rsidRDefault="00E52D20" w:rsidP="00C0426C">
      <w:pPr>
        <w:rPr>
          <w:rFonts w:cs="Times New Roman"/>
        </w:rPr>
      </w:pPr>
    </w:p>
    <w:p w14:paraId="46492512" w14:textId="77777777" w:rsidR="00E52D20" w:rsidRDefault="00E52D20" w:rsidP="00C0426C">
      <w:pPr>
        <w:rPr>
          <w:rFonts w:cs="Times New Roman"/>
        </w:rPr>
      </w:pPr>
    </w:p>
    <w:p w14:paraId="7F2009E3" w14:textId="77777777" w:rsidR="00E52D20" w:rsidRDefault="00E52D20" w:rsidP="00C0426C">
      <w:pPr>
        <w:rPr>
          <w:rFonts w:cs="Times New Roman"/>
        </w:rPr>
      </w:pPr>
    </w:p>
    <w:p w14:paraId="0B284E51" w14:textId="77777777" w:rsidR="00E52D20" w:rsidRDefault="00E52D20" w:rsidP="00C0426C">
      <w:pPr>
        <w:rPr>
          <w:rFonts w:cs="Times New Roman"/>
        </w:rPr>
      </w:pPr>
    </w:p>
    <w:p w14:paraId="24512EDA" w14:textId="0FE4026E" w:rsidR="00E52D20" w:rsidRPr="00441BFA" w:rsidRDefault="00E52D20" w:rsidP="00C0426C">
      <w:pPr>
        <w:rPr>
          <w:rFonts w:cs="Times New Roman"/>
        </w:rPr>
      </w:pPr>
    </w:p>
    <w:p w14:paraId="2806C970" w14:textId="77777777" w:rsidR="00C0426C" w:rsidRPr="00441BFA" w:rsidRDefault="0033332E" w:rsidP="00441BFA">
      <w:pPr>
        <w:pStyle w:val="Heading2"/>
      </w:pPr>
      <w:r w:rsidRPr="00441BFA">
        <w:t>Functional Specification</w:t>
      </w:r>
    </w:p>
    <w:p w14:paraId="276A837D" w14:textId="77777777" w:rsidR="001C45C0" w:rsidRPr="00441BFA" w:rsidRDefault="001C45C0" w:rsidP="001C45C0"/>
    <w:p w14:paraId="3C4315EC" w14:textId="23F44F9B" w:rsidR="001C45C0" w:rsidRPr="00441BFA" w:rsidRDefault="004351B4" w:rsidP="001C45C0">
      <w:pPr>
        <w:pStyle w:val="ListParagraph"/>
        <w:numPr>
          <w:ilvl w:val="0"/>
          <w:numId w:val="2"/>
        </w:numPr>
      </w:pPr>
      <w:r w:rsidRPr="00441BFA">
        <w:t xml:space="preserve">Functional Architecture </w:t>
      </w:r>
      <w:r w:rsidR="00CD3D91" w:rsidRPr="00441BFA">
        <w:t>Diagram</w:t>
      </w:r>
    </w:p>
    <w:p w14:paraId="74ACCB75" w14:textId="31381386" w:rsidR="00D04136" w:rsidRPr="00441BFA" w:rsidRDefault="00D04136" w:rsidP="00D04136"/>
    <w:p w14:paraId="240647B5" w14:textId="4F51CBC7" w:rsidR="00C0426C" w:rsidRPr="00441BFA" w:rsidRDefault="00E2763D" w:rsidP="00C0426C">
      <w:pPr>
        <w:rPr>
          <w:rFonts w:cs="Times New Roman"/>
        </w:rPr>
      </w:pPr>
      <w:bookmarkStart w:id="0" w:name="_GoBack"/>
      <w:r>
        <w:rPr>
          <w:noProof/>
          <w:lang w:eastAsia="en-GB"/>
        </w:rPr>
        <w:drawing>
          <wp:anchor distT="0" distB="0" distL="114300" distR="114300" simplePos="0" relativeHeight="251659264" behindDoc="0" locked="0" layoutInCell="1" allowOverlap="1" wp14:anchorId="3EC91A69" wp14:editId="4B18DC55">
            <wp:simplePos x="0" y="0"/>
            <wp:positionH relativeFrom="column">
              <wp:posOffset>-520700</wp:posOffset>
            </wp:positionH>
            <wp:positionV relativeFrom="paragraph">
              <wp:posOffset>306070</wp:posOffset>
            </wp:positionV>
            <wp:extent cx="6663690" cy="4992370"/>
            <wp:effectExtent l="0" t="0" r="0" b="11430"/>
            <wp:wrapSquare wrapText="bothSides"/>
            <wp:docPr id="6" name="Picture 6" descr="../Diagrams/Functional%20Architecture%20Diagram/Functional%20Relationship%20Diagram%20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s/Functional%20Architecture%20Diagram/Functional%20Relationship%20Diagram%20v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3690" cy="49923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1FF9BC81" w14:textId="7CCEA8A8" w:rsidR="00CD3D91" w:rsidRPr="00441BFA" w:rsidRDefault="00CD3D91" w:rsidP="00CD3D91"/>
    <w:p w14:paraId="4AC15ADC" w14:textId="26D47774" w:rsidR="00CD3D91" w:rsidRPr="00441BFA" w:rsidRDefault="00CD3D91" w:rsidP="00CD3D91"/>
    <w:p w14:paraId="76C77406" w14:textId="5C67D504" w:rsidR="00C0426C" w:rsidRPr="00441BFA" w:rsidRDefault="00C0426C" w:rsidP="00C0426C">
      <w:pPr>
        <w:rPr>
          <w:rFonts w:cs="Times New Roman"/>
        </w:rPr>
      </w:pPr>
    </w:p>
    <w:p w14:paraId="5CBAFCAB" w14:textId="3E82F5AD" w:rsidR="00C0426C" w:rsidRPr="00441BFA" w:rsidRDefault="00C0426C" w:rsidP="00441BFA">
      <w:pPr>
        <w:pStyle w:val="Heading2"/>
      </w:pPr>
      <w:r w:rsidRPr="00441BFA">
        <w:t xml:space="preserve">Design </w:t>
      </w:r>
    </w:p>
    <w:p w14:paraId="0C7C1AF2" w14:textId="28FECDFA" w:rsidR="00CD3D91" w:rsidRPr="00441BFA" w:rsidRDefault="00CD3D91" w:rsidP="00CD3D91"/>
    <w:p w14:paraId="10225BD5" w14:textId="0ADDFBDE" w:rsidR="00CD3D91" w:rsidRPr="00441BFA" w:rsidRDefault="00CD3D91" w:rsidP="00CD3D91">
      <w:pPr>
        <w:pStyle w:val="ListParagraph"/>
        <w:numPr>
          <w:ilvl w:val="0"/>
          <w:numId w:val="2"/>
        </w:numPr>
      </w:pPr>
      <w:r w:rsidRPr="00441BFA">
        <w:t xml:space="preserve">Sequence Diagram </w:t>
      </w:r>
    </w:p>
    <w:p w14:paraId="1129AA69" w14:textId="1F9E1B54" w:rsidR="00A16BC7" w:rsidRPr="00441BFA" w:rsidRDefault="00A16BC7" w:rsidP="00CD3D91">
      <w:pPr>
        <w:pStyle w:val="ListParagraph"/>
        <w:numPr>
          <w:ilvl w:val="0"/>
          <w:numId w:val="2"/>
        </w:numPr>
      </w:pPr>
      <w:r w:rsidRPr="00441BFA">
        <w:t>Use Case Diagram**NOT MENTIONED**</w:t>
      </w:r>
    </w:p>
    <w:p w14:paraId="067B422F" w14:textId="62B819B7" w:rsidR="00CD3D91" w:rsidRPr="00441BFA" w:rsidRDefault="00515A8E" w:rsidP="00CD3D91">
      <w:pPr>
        <w:pStyle w:val="ListParagraph"/>
        <w:numPr>
          <w:ilvl w:val="0"/>
          <w:numId w:val="2"/>
        </w:numPr>
      </w:pPr>
      <w:r w:rsidRPr="00441BFA">
        <w:t xml:space="preserve">Activity Diagram </w:t>
      </w:r>
    </w:p>
    <w:p w14:paraId="41A6B5DA" w14:textId="1AAE1347" w:rsidR="00515A8E" w:rsidRPr="00441BFA" w:rsidRDefault="00515A8E" w:rsidP="00CD3D91">
      <w:pPr>
        <w:pStyle w:val="ListParagraph"/>
        <w:numPr>
          <w:ilvl w:val="0"/>
          <w:numId w:val="2"/>
        </w:numPr>
      </w:pPr>
      <w:r w:rsidRPr="00441BFA">
        <w:t>Statements of Interest?????</w:t>
      </w:r>
    </w:p>
    <w:p w14:paraId="339B4F8D" w14:textId="3E8A3127" w:rsidR="00515A8E" w:rsidRPr="00441BFA" w:rsidRDefault="00C0426C" w:rsidP="00441BFA">
      <w:pPr>
        <w:pStyle w:val="Heading2"/>
      </w:pPr>
      <w:r w:rsidRPr="00441BFA">
        <w:br/>
        <w:t>Prototyping</w:t>
      </w:r>
    </w:p>
    <w:p w14:paraId="6847A884" w14:textId="77777777" w:rsidR="00515A8E" w:rsidRPr="00441BFA" w:rsidRDefault="00515A8E" w:rsidP="00CD4020">
      <w:pPr>
        <w:pStyle w:val="Heading2"/>
        <w:rPr>
          <w:rFonts w:asciiTheme="minorHAnsi" w:hAnsiTheme="minorHAnsi"/>
          <w:sz w:val="22"/>
          <w:szCs w:val="22"/>
        </w:rPr>
      </w:pPr>
    </w:p>
    <w:p w14:paraId="2018B70F" w14:textId="77777777" w:rsidR="00FD6BE2" w:rsidRPr="00EC6BB5" w:rsidRDefault="00FD6BE2" w:rsidP="00EC6BB5">
      <w:pPr>
        <w:pStyle w:val="ListParagraph"/>
        <w:numPr>
          <w:ilvl w:val="0"/>
          <w:numId w:val="2"/>
        </w:numPr>
      </w:pPr>
      <w:r w:rsidRPr="00EC6BB5">
        <w:t>Images of</w:t>
      </w:r>
      <w:r w:rsidR="00515A8E" w:rsidRPr="00EC6BB5">
        <w:t xml:space="preserve"> Conceptual Prototype </w:t>
      </w:r>
    </w:p>
    <w:p w14:paraId="6F336B86" w14:textId="77777777" w:rsidR="00FD6BE2" w:rsidRPr="00EC6BB5" w:rsidRDefault="00FD6BE2" w:rsidP="00EC6BB5">
      <w:pPr>
        <w:pStyle w:val="ListParagraph"/>
        <w:numPr>
          <w:ilvl w:val="0"/>
          <w:numId w:val="2"/>
        </w:numPr>
      </w:pPr>
      <w:r w:rsidRPr="00EC6BB5">
        <w:lastRenderedPageBreak/>
        <w:t>Survey V2 images</w:t>
      </w:r>
    </w:p>
    <w:p w14:paraId="22B0F2E9" w14:textId="77777777" w:rsidR="00FD6BE2" w:rsidRPr="00EC6BB5" w:rsidRDefault="00FD6BE2" w:rsidP="00FD6BE2">
      <w:pPr>
        <w:pStyle w:val="ListParagraph"/>
        <w:numPr>
          <w:ilvl w:val="0"/>
          <w:numId w:val="2"/>
        </w:numPr>
      </w:pPr>
      <w:r w:rsidRPr="00EC6BB5">
        <w:t>Similar software researched</w:t>
      </w:r>
    </w:p>
    <w:p w14:paraId="7963989A" w14:textId="77777777" w:rsidR="00FD6BE2" w:rsidRPr="00441BFA" w:rsidRDefault="00FD6BE2" w:rsidP="00FD6BE2"/>
    <w:p w14:paraId="7CE2427A" w14:textId="77777777" w:rsidR="00FD6BE2" w:rsidRPr="00441BFA" w:rsidRDefault="00FD6BE2" w:rsidP="00FD6BE2">
      <w:pPr>
        <w:ind w:left="1440"/>
      </w:pPr>
      <w:r w:rsidRPr="00441BFA">
        <w:t>Dulux visualizer – an app distributed by Dulux which allows users to virtually test out their range of paint by applying it to their walls in an augmented reality environment.</w:t>
      </w:r>
    </w:p>
    <w:p w14:paraId="0F1D5050" w14:textId="77777777" w:rsidR="00FD6BE2" w:rsidRPr="00441BFA" w:rsidRDefault="00FD6BE2" w:rsidP="00FD6BE2">
      <w:pPr>
        <w:ind w:left="1440"/>
      </w:pPr>
      <w:r w:rsidRPr="00441BFA">
        <w:t>The core functionality is strong; if we could manage similar results with some minor tweaks it would be ideal.</w:t>
      </w:r>
    </w:p>
    <w:p w14:paraId="729EC8A1" w14:textId="77777777" w:rsidR="00FD6BE2" w:rsidRPr="00441BFA" w:rsidRDefault="00FD6BE2" w:rsidP="00FD6BE2">
      <w:pPr>
        <w:ind w:left="1440"/>
      </w:pPr>
      <w:r w:rsidRPr="00441BFA">
        <w:t>Drawbacks:</w:t>
      </w:r>
    </w:p>
    <w:p w14:paraId="5083B1D6" w14:textId="77777777" w:rsidR="00FD6BE2" w:rsidRPr="00441BFA" w:rsidRDefault="00FD6BE2" w:rsidP="00FD6BE2">
      <w:pPr>
        <w:pStyle w:val="ListParagraph"/>
        <w:numPr>
          <w:ilvl w:val="0"/>
          <w:numId w:val="9"/>
        </w:numPr>
        <w:ind w:left="2886"/>
      </w:pPr>
      <w:r w:rsidRPr="00441BFA">
        <w:t>Inability to paint connecting walls separate colours.</w:t>
      </w:r>
    </w:p>
    <w:p w14:paraId="674A4791" w14:textId="77777777" w:rsidR="00FD6BE2" w:rsidRPr="00441BFA" w:rsidRDefault="00FD6BE2" w:rsidP="00FD6BE2">
      <w:pPr>
        <w:pStyle w:val="ListParagraph"/>
        <w:numPr>
          <w:ilvl w:val="0"/>
          <w:numId w:val="9"/>
        </w:numPr>
        <w:ind w:left="2886"/>
      </w:pPr>
      <w:r w:rsidRPr="00441BFA">
        <w:t>No differentiation between ceiling and walls.</w:t>
      </w:r>
    </w:p>
    <w:p w14:paraId="27A863F0" w14:textId="77777777" w:rsidR="00FD6BE2" w:rsidRPr="00441BFA" w:rsidRDefault="00FD6BE2" w:rsidP="00FD6BE2">
      <w:pPr>
        <w:pStyle w:val="ListParagraph"/>
        <w:numPr>
          <w:ilvl w:val="0"/>
          <w:numId w:val="9"/>
        </w:numPr>
        <w:ind w:left="2886"/>
      </w:pPr>
      <w:r w:rsidRPr="00441BFA">
        <w:t>Objects too similar in colour to the walls get misinterpreted as being part of the wall and change colour along with it.</w:t>
      </w:r>
    </w:p>
    <w:p w14:paraId="020EB500" w14:textId="77777777" w:rsidR="00FD6BE2" w:rsidRPr="00441BFA" w:rsidRDefault="00FD6BE2" w:rsidP="00FD6BE2">
      <w:pPr>
        <w:ind w:left="1440"/>
      </w:pPr>
    </w:p>
    <w:p w14:paraId="09426711" w14:textId="77777777" w:rsidR="00FD6BE2" w:rsidRPr="00441BFA" w:rsidRDefault="00FD6BE2" w:rsidP="00FD6BE2">
      <w:pPr>
        <w:ind w:left="1440"/>
      </w:pPr>
      <w:r w:rsidRPr="00441BFA">
        <w:t>Thoughts on their implementation:</w:t>
      </w:r>
    </w:p>
    <w:p w14:paraId="5378B525" w14:textId="77777777" w:rsidR="00FD6BE2" w:rsidRPr="00441BFA" w:rsidRDefault="00FD6BE2" w:rsidP="00FD6BE2">
      <w:pPr>
        <w:pStyle w:val="ListParagraph"/>
        <w:numPr>
          <w:ilvl w:val="0"/>
          <w:numId w:val="10"/>
        </w:numPr>
        <w:ind w:left="2886"/>
      </w:pPr>
      <w:r w:rsidRPr="00441BFA">
        <w:t>The software must utilise colour detection and then recolour anything within a certain “colour distance” to match the desired colour. This leads to both drawbacks, but allows for a very intuitive user-experience of simply tapping where you want to paint and it filling in the rest.</w:t>
      </w:r>
    </w:p>
    <w:p w14:paraId="58CA1F3A" w14:textId="77777777" w:rsidR="00FD6BE2" w:rsidRPr="00441BFA" w:rsidRDefault="00FD6BE2" w:rsidP="00FD6BE2">
      <w:pPr>
        <w:pStyle w:val="ListParagraph"/>
        <w:numPr>
          <w:ilvl w:val="0"/>
          <w:numId w:val="10"/>
        </w:numPr>
        <w:ind w:left="2886"/>
      </w:pPr>
      <w:r w:rsidRPr="00441BFA">
        <w:t xml:space="preserve">While the errors in detection are frustrating, when working it manages to look very smooth. I believe it isn’t going through pixel by pixel and </w:t>
      </w:r>
      <w:proofErr w:type="spellStart"/>
      <w:r w:rsidR="005447AD" w:rsidRPr="00441BFA">
        <w:t>recolo</w:t>
      </w:r>
      <w:r w:rsidR="0037655B" w:rsidRPr="00441BFA">
        <w:t>u</w:t>
      </w:r>
      <w:r w:rsidR="005447AD" w:rsidRPr="00441BFA">
        <w:t>ring</w:t>
      </w:r>
      <w:proofErr w:type="spellEnd"/>
      <w:r w:rsidRPr="00441BFA">
        <w:t xml:space="preserve"> each one. </w:t>
      </w:r>
    </w:p>
    <w:p w14:paraId="5D1CD9F9" w14:textId="77777777" w:rsidR="00FD6BE2" w:rsidRPr="00441BFA" w:rsidRDefault="00FD6BE2" w:rsidP="00FD6BE2"/>
    <w:p w14:paraId="36E3007F" w14:textId="77777777" w:rsidR="00C0426C" w:rsidRPr="00441BFA" w:rsidRDefault="00C0426C" w:rsidP="0037655B">
      <w:pPr>
        <w:pStyle w:val="Heading2"/>
        <w:ind w:left="720"/>
        <w:rPr>
          <w:rFonts w:asciiTheme="minorHAnsi" w:hAnsiTheme="minorHAnsi"/>
          <w:sz w:val="22"/>
          <w:szCs w:val="22"/>
        </w:rPr>
      </w:pPr>
    </w:p>
    <w:p w14:paraId="3D96D636" w14:textId="77777777" w:rsidR="00C0426C" w:rsidRPr="00441BFA" w:rsidRDefault="00C0426C" w:rsidP="00C0426C">
      <w:pPr>
        <w:rPr>
          <w:rFonts w:cs="Times New Roman"/>
        </w:rPr>
      </w:pPr>
    </w:p>
    <w:p w14:paraId="5EA4B9CB" w14:textId="77777777" w:rsidR="00CD4020" w:rsidRPr="00441BFA" w:rsidRDefault="00CD4020" w:rsidP="00C0426C">
      <w:pPr>
        <w:rPr>
          <w:rFonts w:cs="Times New Roman"/>
        </w:rPr>
      </w:pPr>
    </w:p>
    <w:p w14:paraId="70789B53" w14:textId="77777777" w:rsidR="00CD4020" w:rsidRPr="00441BFA" w:rsidRDefault="00CD4020" w:rsidP="00441BFA">
      <w:pPr>
        <w:pStyle w:val="Heading2"/>
      </w:pPr>
      <w:r w:rsidRPr="00441BFA">
        <w:t xml:space="preserve">Project management </w:t>
      </w:r>
    </w:p>
    <w:p w14:paraId="5DEBC5A6" w14:textId="77777777" w:rsidR="00CD4020" w:rsidRPr="00441BFA" w:rsidRDefault="00CD4020" w:rsidP="00C0426C">
      <w:pPr>
        <w:rPr>
          <w:rFonts w:cs="Times New Roman"/>
        </w:rPr>
      </w:pPr>
    </w:p>
    <w:p w14:paraId="390A4CF1" w14:textId="77777777" w:rsidR="0037655B" w:rsidRPr="00441BFA" w:rsidRDefault="00441BFA" w:rsidP="00441BFA">
      <w:pPr>
        <w:pStyle w:val="ListParagraph"/>
        <w:numPr>
          <w:ilvl w:val="0"/>
          <w:numId w:val="2"/>
        </w:numPr>
        <w:rPr>
          <w:rFonts w:cs="Times New Roman"/>
        </w:rPr>
      </w:pPr>
      <w:r w:rsidRPr="00441BFA">
        <w:rPr>
          <w:rFonts w:cs="Times New Roman"/>
        </w:rPr>
        <w:t>Gantt Chart</w:t>
      </w:r>
    </w:p>
    <w:p w14:paraId="5B369902" w14:textId="77777777" w:rsidR="00441BFA" w:rsidRPr="00441BFA" w:rsidRDefault="00441BFA" w:rsidP="00441BFA">
      <w:pPr>
        <w:pStyle w:val="ListParagraph"/>
        <w:numPr>
          <w:ilvl w:val="0"/>
          <w:numId w:val="2"/>
        </w:numPr>
        <w:rPr>
          <w:rFonts w:cs="Times New Roman"/>
        </w:rPr>
      </w:pPr>
      <w:r w:rsidRPr="00441BFA">
        <w:rPr>
          <w:rFonts w:cs="Times New Roman"/>
        </w:rPr>
        <w:t xml:space="preserve">Critical Path </w:t>
      </w:r>
    </w:p>
    <w:p w14:paraId="5898CB4D" w14:textId="77777777" w:rsidR="00441BFA" w:rsidRPr="00441BFA" w:rsidRDefault="00441BFA" w:rsidP="00441BFA">
      <w:pPr>
        <w:pStyle w:val="ListParagraph"/>
        <w:rPr>
          <w:rFonts w:cs="Times New Roman"/>
        </w:rPr>
      </w:pPr>
    </w:p>
    <w:p w14:paraId="78BC2030" w14:textId="77777777" w:rsidR="00441BFA" w:rsidRPr="00441BFA" w:rsidRDefault="00441BFA" w:rsidP="00441BFA">
      <w:pPr>
        <w:pStyle w:val="ListParagraph"/>
        <w:rPr>
          <w:rFonts w:cs="Times New Roman"/>
        </w:rPr>
      </w:pPr>
      <w:r w:rsidRPr="00441BFA">
        <w:rPr>
          <w:rFonts w:cs="Times New Roman"/>
        </w:rPr>
        <w:t xml:space="preserve"> </w:t>
      </w:r>
    </w:p>
    <w:p w14:paraId="642BBBC2" w14:textId="77777777" w:rsidR="00CD4020" w:rsidRPr="00441BFA" w:rsidRDefault="00CD4020" w:rsidP="00C0426C"/>
    <w:sectPr w:rsidR="00CD4020" w:rsidRPr="00441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0641"/>
    <w:multiLevelType w:val="hybridMultilevel"/>
    <w:tmpl w:val="14623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A72A7"/>
    <w:multiLevelType w:val="hybridMultilevel"/>
    <w:tmpl w:val="9304742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0B2F5D"/>
    <w:multiLevelType w:val="hybridMultilevel"/>
    <w:tmpl w:val="8062C46E"/>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2D55A4"/>
    <w:multiLevelType w:val="hybridMultilevel"/>
    <w:tmpl w:val="6438577A"/>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start w:val="1"/>
      <w:numFmt w:val="bullet"/>
      <w:lvlText w:val=""/>
      <w:lvlJc w:val="left"/>
      <w:pPr>
        <w:ind w:left="3606" w:hanging="360"/>
      </w:pPr>
      <w:rPr>
        <w:rFonts w:ascii="Symbol" w:hAnsi="Symbol" w:hint="default"/>
      </w:rPr>
    </w:lvl>
    <w:lvl w:ilvl="4" w:tplc="08090003">
      <w:start w:val="1"/>
      <w:numFmt w:val="bullet"/>
      <w:lvlText w:val="o"/>
      <w:lvlJc w:val="left"/>
      <w:pPr>
        <w:ind w:left="4326" w:hanging="360"/>
      </w:pPr>
      <w:rPr>
        <w:rFonts w:ascii="Courier New" w:hAnsi="Courier New" w:cs="Courier New" w:hint="default"/>
      </w:rPr>
    </w:lvl>
    <w:lvl w:ilvl="5" w:tplc="08090005">
      <w:start w:val="1"/>
      <w:numFmt w:val="bullet"/>
      <w:lvlText w:val=""/>
      <w:lvlJc w:val="left"/>
      <w:pPr>
        <w:ind w:left="5046" w:hanging="360"/>
      </w:pPr>
      <w:rPr>
        <w:rFonts w:ascii="Wingdings" w:hAnsi="Wingdings" w:hint="default"/>
      </w:rPr>
    </w:lvl>
    <w:lvl w:ilvl="6" w:tplc="08090001">
      <w:start w:val="1"/>
      <w:numFmt w:val="bullet"/>
      <w:lvlText w:val=""/>
      <w:lvlJc w:val="left"/>
      <w:pPr>
        <w:ind w:left="5766" w:hanging="360"/>
      </w:pPr>
      <w:rPr>
        <w:rFonts w:ascii="Symbol" w:hAnsi="Symbol" w:hint="default"/>
      </w:rPr>
    </w:lvl>
    <w:lvl w:ilvl="7" w:tplc="08090003">
      <w:start w:val="1"/>
      <w:numFmt w:val="bullet"/>
      <w:lvlText w:val="o"/>
      <w:lvlJc w:val="left"/>
      <w:pPr>
        <w:ind w:left="6486" w:hanging="360"/>
      </w:pPr>
      <w:rPr>
        <w:rFonts w:ascii="Courier New" w:hAnsi="Courier New" w:cs="Courier New" w:hint="default"/>
      </w:rPr>
    </w:lvl>
    <w:lvl w:ilvl="8" w:tplc="08090005">
      <w:start w:val="1"/>
      <w:numFmt w:val="bullet"/>
      <w:lvlText w:val=""/>
      <w:lvlJc w:val="left"/>
      <w:pPr>
        <w:ind w:left="7206" w:hanging="360"/>
      </w:pPr>
      <w:rPr>
        <w:rFonts w:ascii="Wingdings" w:hAnsi="Wingdings" w:hint="default"/>
      </w:rPr>
    </w:lvl>
  </w:abstractNum>
  <w:abstractNum w:abstractNumId="4">
    <w:nsid w:val="2A042619"/>
    <w:multiLevelType w:val="hybridMultilevel"/>
    <w:tmpl w:val="AA3E9DAA"/>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100235"/>
    <w:multiLevelType w:val="multilevel"/>
    <w:tmpl w:val="BA2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4A0D6D"/>
    <w:multiLevelType w:val="hybridMultilevel"/>
    <w:tmpl w:val="A56A6E8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6CE3DE8"/>
    <w:multiLevelType w:val="multilevel"/>
    <w:tmpl w:val="5D6E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AE057A"/>
    <w:multiLevelType w:val="hybridMultilevel"/>
    <w:tmpl w:val="7D2CA622"/>
    <w:lvl w:ilvl="0" w:tplc="A530C5FA">
      <w:start w:val="4"/>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B9D383B"/>
    <w:multiLevelType w:val="hybridMultilevel"/>
    <w:tmpl w:val="F71C7BDC"/>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start w:val="1"/>
      <w:numFmt w:val="bullet"/>
      <w:lvlText w:val=""/>
      <w:lvlJc w:val="left"/>
      <w:pPr>
        <w:ind w:left="3606" w:hanging="360"/>
      </w:pPr>
      <w:rPr>
        <w:rFonts w:ascii="Symbol" w:hAnsi="Symbol" w:hint="default"/>
      </w:rPr>
    </w:lvl>
    <w:lvl w:ilvl="4" w:tplc="08090003">
      <w:start w:val="1"/>
      <w:numFmt w:val="bullet"/>
      <w:lvlText w:val="o"/>
      <w:lvlJc w:val="left"/>
      <w:pPr>
        <w:ind w:left="4326" w:hanging="360"/>
      </w:pPr>
      <w:rPr>
        <w:rFonts w:ascii="Courier New" w:hAnsi="Courier New" w:cs="Courier New" w:hint="default"/>
      </w:rPr>
    </w:lvl>
    <w:lvl w:ilvl="5" w:tplc="08090005">
      <w:start w:val="1"/>
      <w:numFmt w:val="bullet"/>
      <w:lvlText w:val=""/>
      <w:lvlJc w:val="left"/>
      <w:pPr>
        <w:ind w:left="5046" w:hanging="360"/>
      </w:pPr>
      <w:rPr>
        <w:rFonts w:ascii="Wingdings" w:hAnsi="Wingdings" w:hint="default"/>
      </w:rPr>
    </w:lvl>
    <w:lvl w:ilvl="6" w:tplc="08090001">
      <w:start w:val="1"/>
      <w:numFmt w:val="bullet"/>
      <w:lvlText w:val=""/>
      <w:lvlJc w:val="left"/>
      <w:pPr>
        <w:ind w:left="5766" w:hanging="360"/>
      </w:pPr>
      <w:rPr>
        <w:rFonts w:ascii="Symbol" w:hAnsi="Symbol" w:hint="default"/>
      </w:rPr>
    </w:lvl>
    <w:lvl w:ilvl="7" w:tplc="08090003">
      <w:start w:val="1"/>
      <w:numFmt w:val="bullet"/>
      <w:lvlText w:val="o"/>
      <w:lvlJc w:val="left"/>
      <w:pPr>
        <w:ind w:left="6486" w:hanging="360"/>
      </w:pPr>
      <w:rPr>
        <w:rFonts w:ascii="Courier New" w:hAnsi="Courier New" w:cs="Courier New" w:hint="default"/>
      </w:rPr>
    </w:lvl>
    <w:lvl w:ilvl="8" w:tplc="08090005">
      <w:start w:val="1"/>
      <w:numFmt w:val="bullet"/>
      <w:lvlText w:val=""/>
      <w:lvlJc w:val="left"/>
      <w:pPr>
        <w:ind w:left="7206" w:hanging="360"/>
      </w:pPr>
      <w:rPr>
        <w:rFonts w:ascii="Wingdings" w:hAnsi="Wingdings" w:hint="default"/>
      </w:rPr>
    </w:lvl>
  </w:abstractNum>
  <w:abstractNum w:abstractNumId="10">
    <w:nsid w:val="72AE414B"/>
    <w:multiLevelType w:val="hybridMultilevel"/>
    <w:tmpl w:val="73586146"/>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4"/>
  </w:num>
  <w:num w:numId="6">
    <w:abstractNumId w:val="5"/>
  </w:num>
  <w:num w:numId="7">
    <w:abstractNumId w:val="7"/>
  </w:num>
  <w:num w:numId="8">
    <w:abstractNumId w:val="8"/>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7E"/>
    <w:rsid w:val="00040A16"/>
    <w:rsid w:val="00136AA0"/>
    <w:rsid w:val="001C45C0"/>
    <w:rsid w:val="001C63E4"/>
    <w:rsid w:val="0033332E"/>
    <w:rsid w:val="0037655B"/>
    <w:rsid w:val="00410EB7"/>
    <w:rsid w:val="004351B4"/>
    <w:rsid w:val="00441BFA"/>
    <w:rsid w:val="00515A8E"/>
    <w:rsid w:val="005447AD"/>
    <w:rsid w:val="007415CE"/>
    <w:rsid w:val="0095419E"/>
    <w:rsid w:val="00A16BC7"/>
    <w:rsid w:val="00A20312"/>
    <w:rsid w:val="00A4442B"/>
    <w:rsid w:val="00A94950"/>
    <w:rsid w:val="00C0426C"/>
    <w:rsid w:val="00CD3D91"/>
    <w:rsid w:val="00CD4020"/>
    <w:rsid w:val="00D04136"/>
    <w:rsid w:val="00D11E89"/>
    <w:rsid w:val="00D51663"/>
    <w:rsid w:val="00D87E46"/>
    <w:rsid w:val="00DE537E"/>
    <w:rsid w:val="00E07E64"/>
    <w:rsid w:val="00E2763D"/>
    <w:rsid w:val="00E52D20"/>
    <w:rsid w:val="00EC6BB5"/>
    <w:rsid w:val="00F7110E"/>
    <w:rsid w:val="00FA2638"/>
    <w:rsid w:val="00FC5460"/>
    <w:rsid w:val="00FD6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BC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26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42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2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0426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04136"/>
    <w:pPr>
      <w:ind w:left="720"/>
      <w:contextualSpacing/>
    </w:pPr>
  </w:style>
  <w:style w:type="table" w:styleId="TableGrid">
    <w:name w:val="Table Grid"/>
    <w:basedOn w:val="TableNormal"/>
    <w:uiPriority w:val="59"/>
    <w:rsid w:val="00D51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962</Words>
  <Characters>5488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Cleon Grant</cp:lastModifiedBy>
  <cp:revision>4</cp:revision>
  <dcterms:created xsi:type="dcterms:W3CDTF">2017-12-13T00:43:00Z</dcterms:created>
  <dcterms:modified xsi:type="dcterms:W3CDTF">2017-12-14T02:10:00Z</dcterms:modified>
</cp:coreProperties>
</file>