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Tanzum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Tanzum Begum</w:t>
      </w:r>
    </w:p>
    <w:p w14:paraId="776CFE7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Jibril Omar Ali</w:t>
      </w:r>
    </w:p>
    <w:p w14:paraId="2B6B980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Ifrah Shahid</w:t>
      </w:r>
    </w:p>
    <w:p w14:paraId="59B48C1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Liban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Project supervisor: Frederic Fol Leymarie</w:t>
      </w:r>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bookmarkStart w:id="0" w:name="_GoBack"/>
      <w:bookmarkEnd w:id="0"/>
    </w:p>
    <w:p w14:paraId="319BA097" w14:textId="77777777" w:rsidR="002406BC" w:rsidRDefault="002406BC">
      <w:pPr>
        <w:pStyle w:val="TOC2"/>
        <w:tabs>
          <w:tab w:val="right" w:leader="dot" w:pos="9016"/>
        </w:tabs>
        <w:rPr>
          <w:rFonts w:eastAsiaTheme="minorEastAsia"/>
          <w:noProof/>
          <w:lang w:eastAsia="en-GB"/>
        </w:rPr>
      </w:pPr>
      <w:r>
        <w:lastRenderedPageBreak/>
        <w:fldChar w:fldCharType="begin"/>
      </w:r>
      <w:r>
        <w:instrText xml:space="preserve"> TOC \o "1-3" \h \z \u </w:instrText>
      </w:r>
      <w:r>
        <w:fldChar w:fldCharType="separate"/>
      </w:r>
      <w:hyperlink w:anchor="_Toc500844961" w:history="1">
        <w:r w:rsidRPr="007E48BF">
          <w:rPr>
            <w:rStyle w:val="Hyperlink"/>
            <w:noProof/>
          </w:rPr>
          <w:t>User Need Overview &amp; Concept Introduction</w:t>
        </w:r>
        <w:r>
          <w:rPr>
            <w:noProof/>
            <w:webHidden/>
          </w:rPr>
          <w:tab/>
        </w:r>
        <w:r>
          <w:rPr>
            <w:noProof/>
            <w:webHidden/>
          </w:rPr>
          <w:fldChar w:fldCharType="begin"/>
        </w:r>
        <w:r>
          <w:rPr>
            <w:noProof/>
            <w:webHidden/>
          </w:rPr>
          <w:instrText xml:space="preserve"> PAGEREF _Toc500844961 \h </w:instrText>
        </w:r>
        <w:r>
          <w:rPr>
            <w:noProof/>
            <w:webHidden/>
          </w:rPr>
        </w:r>
        <w:r>
          <w:rPr>
            <w:noProof/>
            <w:webHidden/>
          </w:rPr>
          <w:fldChar w:fldCharType="separate"/>
        </w:r>
        <w:r>
          <w:rPr>
            <w:noProof/>
            <w:webHidden/>
          </w:rPr>
          <w:t>3</w:t>
        </w:r>
        <w:r>
          <w:rPr>
            <w:noProof/>
            <w:webHidden/>
          </w:rPr>
          <w:fldChar w:fldCharType="end"/>
        </w:r>
      </w:hyperlink>
    </w:p>
    <w:p w14:paraId="3A6C9F44" w14:textId="77777777" w:rsidR="002406BC" w:rsidRDefault="002406BC">
      <w:pPr>
        <w:pStyle w:val="TOC2"/>
        <w:tabs>
          <w:tab w:val="right" w:leader="dot" w:pos="9016"/>
        </w:tabs>
        <w:rPr>
          <w:rFonts w:eastAsiaTheme="minorEastAsia"/>
          <w:noProof/>
          <w:lang w:eastAsia="en-GB"/>
        </w:rPr>
      </w:pPr>
      <w:hyperlink w:anchor="_Toc500844962" w:history="1">
        <w:r w:rsidRPr="007E48BF">
          <w:rPr>
            <w:rStyle w:val="Hyperlink"/>
            <w:noProof/>
          </w:rPr>
          <w:t>Data gathering and requirements</w:t>
        </w:r>
        <w:r>
          <w:rPr>
            <w:noProof/>
            <w:webHidden/>
          </w:rPr>
          <w:tab/>
        </w:r>
        <w:r>
          <w:rPr>
            <w:noProof/>
            <w:webHidden/>
          </w:rPr>
          <w:fldChar w:fldCharType="begin"/>
        </w:r>
        <w:r>
          <w:rPr>
            <w:noProof/>
            <w:webHidden/>
          </w:rPr>
          <w:instrText xml:space="preserve"> PAGEREF _Toc500844962 \h </w:instrText>
        </w:r>
        <w:r>
          <w:rPr>
            <w:noProof/>
            <w:webHidden/>
          </w:rPr>
        </w:r>
        <w:r>
          <w:rPr>
            <w:noProof/>
            <w:webHidden/>
          </w:rPr>
          <w:fldChar w:fldCharType="separate"/>
        </w:r>
        <w:r>
          <w:rPr>
            <w:noProof/>
            <w:webHidden/>
          </w:rPr>
          <w:t>3</w:t>
        </w:r>
        <w:r>
          <w:rPr>
            <w:noProof/>
            <w:webHidden/>
          </w:rPr>
          <w:fldChar w:fldCharType="end"/>
        </w:r>
      </w:hyperlink>
    </w:p>
    <w:p w14:paraId="7426C872" w14:textId="77777777" w:rsidR="002406BC" w:rsidRDefault="002406BC">
      <w:pPr>
        <w:pStyle w:val="TOC2"/>
        <w:tabs>
          <w:tab w:val="right" w:leader="dot" w:pos="9016"/>
        </w:tabs>
        <w:rPr>
          <w:rFonts w:eastAsiaTheme="minorEastAsia"/>
          <w:noProof/>
          <w:lang w:eastAsia="en-GB"/>
        </w:rPr>
      </w:pPr>
      <w:hyperlink w:anchor="_Toc500844963" w:history="1">
        <w:r w:rsidRPr="007E48BF">
          <w:rPr>
            <w:rStyle w:val="Hyperlink"/>
            <w:noProof/>
          </w:rPr>
          <w:t>Functional Specification</w:t>
        </w:r>
        <w:r>
          <w:rPr>
            <w:noProof/>
            <w:webHidden/>
          </w:rPr>
          <w:tab/>
        </w:r>
        <w:r>
          <w:rPr>
            <w:noProof/>
            <w:webHidden/>
          </w:rPr>
          <w:fldChar w:fldCharType="begin"/>
        </w:r>
        <w:r>
          <w:rPr>
            <w:noProof/>
            <w:webHidden/>
          </w:rPr>
          <w:instrText xml:space="preserve"> PAGEREF _Toc500844963 \h </w:instrText>
        </w:r>
        <w:r>
          <w:rPr>
            <w:noProof/>
            <w:webHidden/>
          </w:rPr>
        </w:r>
        <w:r>
          <w:rPr>
            <w:noProof/>
            <w:webHidden/>
          </w:rPr>
          <w:fldChar w:fldCharType="separate"/>
        </w:r>
        <w:r>
          <w:rPr>
            <w:noProof/>
            <w:webHidden/>
          </w:rPr>
          <w:t>4</w:t>
        </w:r>
        <w:r>
          <w:rPr>
            <w:noProof/>
            <w:webHidden/>
          </w:rPr>
          <w:fldChar w:fldCharType="end"/>
        </w:r>
      </w:hyperlink>
    </w:p>
    <w:p w14:paraId="0EE4A7F7" w14:textId="77777777" w:rsidR="002406BC" w:rsidRDefault="002406BC">
      <w:pPr>
        <w:pStyle w:val="TOC2"/>
        <w:tabs>
          <w:tab w:val="right" w:leader="dot" w:pos="9016"/>
        </w:tabs>
        <w:rPr>
          <w:rFonts w:eastAsiaTheme="minorEastAsia"/>
          <w:noProof/>
          <w:lang w:eastAsia="en-GB"/>
        </w:rPr>
      </w:pPr>
      <w:hyperlink w:anchor="_Toc500844964" w:history="1">
        <w:r w:rsidRPr="007E48BF">
          <w:rPr>
            <w:rStyle w:val="Hyperlink"/>
            <w:noProof/>
          </w:rPr>
          <w:t>Ethical Audit</w:t>
        </w:r>
        <w:r>
          <w:rPr>
            <w:noProof/>
            <w:webHidden/>
          </w:rPr>
          <w:tab/>
        </w:r>
        <w:r>
          <w:rPr>
            <w:noProof/>
            <w:webHidden/>
          </w:rPr>
          <w:fldChar w:fldCharType="begin"/>
        </w:r>
        <w:r>
          <w:rPr>
            <w:noProof/>
            <w:webHidden/>
          </w:rPr>
          <w:instrText xml:space="preserve"> PAGEREF _Toc500844964 \h </w:instrText>
        </w:r>
        <w:r>
          <w:rPr>
            <w:noProof/>
            <w:webHidden/>
          </w:rPr>
        </w:r>
        <w:r>
          <w:rPr>
            <w:noProof/>
            <w:webHidden/>
          </w:rPr>
          <w:fldChar w:fldCharType="separate"/>
        </w:r>
        <w:r>
          <w:rPr>
            <w:noProof/>
            <w:webHidden/>
          </w:rPr>
          <w:t>5</w:t>
        </w:r>
        <w:r>
          <w:rPr>
            <w:noProof/>
            <w:webHidden/>
          </w:rPr>
          <w:fldChar w:fldCharType="end"/>
        </w:r>
      </w:hyperlink>
    </w:p>
    <w:p w14:paraId="750C6D98" w14:textId="77777777" w:rsidR="002406BC" w:rsidRDefault="002406BC">
      <w:pPr>
        <w:pStyle w:val="TOC3"/>
        <w:tabs>
          <w:tab w:val="right" w:leader="dot" w:pos="9016"/>
        </w:tabs>
        <w:rPr>
          <w:rFonts w:eastAsiaTheme="minorEastAsia"/>
          <w:noProof/>
          <w:lang w:eastAsia="en-GB"/>
        </w:rPr>
      </w:pPr>
      <w:hyperlink w:anchor="_Toc500844965" w:history="1">
        <w:r w:rsidRPr="007E48BF">
          <w:rPr>
            <w:rStyle w:val="Hyperlink"/>
            <w:noProof/>
            <w:lang w:eastAsia="en-GB"/>
          </w:rPr>
          <w:t>Data protection</w:t>
        </w:r>
        <w:r>
          <w:rPr>
            <w:noProof/>
            <w:webHidden/>
          </w:rPr>
          <w:tab/>
        </w:r>
        <w:r>
          <w:rPr>
            <w:noProof/>
            <w:webHidden/>
          </w:rPr>
          <w:fldChar w:fldCharType="begin"/>
        </w:r>
        <w:r>
          <w:rPr>
            <w:noProof/>
            <w:webHidden/>
          </w:rPr>
          <w:instrText xml:space="preserve"> PAGEREF _Toc500844965 \h </w:instrText>
        </w:r>
        <w:r>
          <w:rPr>
            <w:noProof/>
            <w:webHidden/>
          </w:rPr>
        </w:r>
        <w:r>
          <w:rPr>
            <w:noProof/>
            <w:webHidden/>
          </w:rPr>
          <w:fldChar w:fldCharType="separate"/>
        </w:r>
        <w:r>
          <w:rPr>
            <w:noProof/>
            <w:webHidden/>
          </w:rPr>
          <w:t>5</w:t>
        </w:r>
        <w:r>
          <w:rPr>
            <w:noProof/>
            <w:webHidden/>
          </w:rPr>
          <w:fldChar w:fldCharType="end"/>
        </w:r>
      </w:hyperlink>
    </w:p>
    <w:p w14:paraId="78D54944" w14:textId="77777777" w:rsidR="002406BC" w:rsidRDefault="002406BC">
      <w:pPr>
        <w:pStyle w:val="TOC3"/>
        <w:tabs>
          <w:tab w:val="right" w:leader="dot" w:pos="9016"/>
        </w:tabs>
        <w:rPr>
          <w:rFonts w:eastAsiaTheme="minorEastAsia"/>
          <w:noProof/>
          <w:lang w:eastAsia="en-GB"/>
        </w:rPr>
      </w:pPr>
      <w:hyperlink w:anchor="_Toc500844966" w:history="1">
        <w:r w:rsidRPr="007E48BF">
          <w:rPr>
            <w:rStyle w:val="Hyperlink"/>
            <w:noProof/>
            <w:lang w:eastAsia="en-GB"/>
          </w:rPr>
          <w:t xml:space="preserve">Intellectual Property </w:t>
        </w:r>
        <w:r w:rsidRPr="007E48BF">
          <w:rPr>
            <w:rStyle w:val="Hyperlink"/>
            <w:noProof/>
            <w:lang w:eastAsia="en-GB"/>
          </w:rPr>
          <w:t>r</w:t>
        </w:r>
        <w:r w:rsidRPr="007E48BF">
          <w:rPr>
            <w:rStyle w:val="Hyperlink"/>
            <w:noProof/>
            <w:lang w:eastAsia="en-GB"/>
          </w:rPr>
          <w:t>ights</w:t>
        </w:r>
        <w:r>
          <w:rPr>
            <w:noProof/>
            <w:webHidden/>
          </w:rPr>
          <w:tab/>
        </w:r>
        <w:r>
          <w:rPr>
            <w:noProof/>
            <w:webHidden/>
          </w:rPr>
          <w:fldChar w:fldCharType="begin"/>
        </w:r>
        <w:r>
          <w:rPr>
            <w:noProof/>
            <w:webHidden/>
          </w:rPr>
          <w:instrText xml:space="preserve"> PAGEREF _Toc500844966 \h </w:instrText>
        </w:r>
        <w:r>
          <w:rPr>
            <w:noProof/>
            <w:webHidden/>
          </w:rPr>
        </w:r>
        <w:r>
          <w:rPr>
            <w:noProof/>
            <w:webHidden/>
          </w:rPr>
          <w:fldChar w:fldCharType="separate"/>
        </w:r>
        <w:r>
          <w:rPr>
            <w:noProof/>
            <w:webHidden/>
          </w:rPr>
          <w:t>5</w:t>
        </w:r>
        <w:r>
          <w:rPr>
            <w:noProof/>
            <w:webHidden/>
          </w:rPr>
          <w:fldChar w:fldCharType="end"/>
        </w:r>
      </w:hyperlink>
    </w:p>
    <w:p w14:paraId="2968A905" w14:textId="77777777" w:rsidR="002406BC" w:rsidRDefault="002406BC">
      <w:pPr>
        <w:pStyle w:val="TOC2"/>
        <w:tabs>
          <w:tab w:val="right" w:leader="dot" w:pos="9016"/>
        </w:tabs>
        <w:rPr>
          <w:rFonts w:eastAsiaTheme="minorEastAsia"/>
          <w:noProof/>
          <w:lang w:eastAsia="en-GB"/>
        </w:rPr>
      </w:pPr>
      <w:hyperlink w:anchor="_Toc500844967" w:history="1">
        <w:r w:rsidRPr="007E48BF">
          <w:rPr>
            <w:rStyle w:val="Hyperlink"/>
            <w:noProof/>
          </w:rPr>
          <w:t>Design</w:t>
        </w:r>
        <w:r>
          <w:rPr>
            <w:noProof/>
            <w:webHidden/>
          </w:rPr>
          <w:tab/>
        </w:r>
        <w:r>
          <w:rPr>
            <w:noProof/>
            <w:webHidden/>
          </w:rPr>
          <w:fldChar w:fldCharType="begin"/>
        </w:r>
        <w:r>
          <w:rPr>
            <w:noProof/>
            <w:webHidden/>
          </w:rPr>
          <w:instrText xml:space="preserve"> PAGEREF _Toc500844967 \h </w:instrText>
        </w:r>
        <w:r>
          <w:rPr>
            <w:noProof/>
            <w:webHidden/>
          </w:rPr>
        </w:r>
        <w:r>
          <w:rPr>
            <w:noProof/>
            <w:webHidden/>
          </w:rPr>
          <w:fldChar w:fldCharType="separate"/>
        </w:r>
        <w:r>
          <w:rPr>
            <w:noProof/>
            <w:webHidden/>
          </w:rPr>
          <w:t>6</w:t>
        </w:r>
        <w:r>
          <w:rPr>
            <w:noProof/>
            <w:webHidden/>
          </w:rPr>
          <w:fldChar w:fldCharType="end"/>
        </w:r>
      </w:hyperlink>
    </w:p>
    <w:p w14:paraId="2F28ED46" w14:textId="77777777" w:rsidR="002406BC" w:rsidRDefault="002406BC">
      <w:pPr>
        <w:pStyle w:val="TOC2"/>
        <w:tabs>
          <w:tab w:val="right" w:leader="dot" w:pos="9016"/>
        </w:tabs>
        <w:rPr>
          <w:rFonts w:eastAsiaTheme="minorEastAsia"/>
          <w:noProof/>
          <w:lang w:eastAsia="en-GB"/>
        </w:rPr>
      </w:pPr>
      <w:hyperlink w:anchor="_Toc500844968" w:history="1">
        <w:r w:rsidRPr="007E48BF">
          <w:rPr>
            <w:rStyle w:val="Hyperlink"/>
            <w:noProof/>
          </w:rPr>
          <w:t>Prototyping</w:t>
        </w:r>
        <w:r>
          <w:rPr>
            <w:noProof/>
            <w:webHidden/>
          </w:rPr>
          <w:tab/>
        </w:r>
        <w:r>
          <w:rPr>
            <w:noProof/>
            <w:webHidden/>
          </w:rPr>
          <w:fldChar w:fldCharType="begin"/>
        </w:r>
        <w:r>
          <w:rPr>
            <w:noProof/>
            <w:webHidden/>
          </w:rPr>
          <w:instrText xml:space="preserve"> PAGEREF _Toc500844968 \h </w:instrText>
        </w:r>
        <w:r>
          <w:rPr>
            <w:noProof/>
            <w:webHidden/>
          </w:rPr>
        </w:r>
        <w:r>
          <w:rPr>
            <w:noProof/>
            <w:webHidden/>
          </w:rPr>
          <w:fldChar w:fldCharType="separate"/>
        </w:r>
        <w:r>
          <w:rPr>
            <w:noProof/>
            <w:webHidden/>
          </w:rPr>
          <w:t>7</w:t>
        </w:r>
        <w:r>
          <w:rPr>
            <w:noProof/>
            <w:webHidden/>
          </w:rPr>
          <w:fldChar w:fldCharType="end"/>
        </w:r>
      </w:hyperlink>
    </w:p>
    <w:p w14:paraId="502362B5" w14:textId="77777777" w:rsidR="002406BC" w:rsidRDefault="002406BC">
      <w:pPr>
        <w:pStyle w:val="TOC3"/>
        <w:tabs>
          <w:tab w:val="right" w:leader="dot" w:pos="9016"/>
        </w:tabs>
        <w:rPr>
          <w:rFonts w:eastAsiaTheme="minorEastAsia"/>
          <w:noProof/>
          <w:lang w:eastAsia="en-GB"/>
        </w:rPr>
      </w:pPr>
      <w:hyperlink w:anchor="_Toc500844969" w:history="1">
        <w:r w:rsidRPr="007E48BF">
          <w:rPr>
            <w:rStyle w:val="Hyperlink"/>
            <w:noProof/>
            <w:lang w:eastAsia="en-GB"/>
          </w:rPr>
          <w:t>Conceptual prototyping</w:t>
        </w:r>
        <w:r>
          <w:rPr>
            <w:noProof/>
            <w:webHidden/>
          </w:rPr>
          <w:tab/>
        </w:r>
        <w:r>
          <w:rPr>
            <w:noProof/>
            <w:webHidden/>
          </w:rPr>
          <w:fldChar w:fldCharType="begin"/>
        </w:r>
        <w:r>
          <w:rPr>
            <w:noProof/>
            <w:webHidden/>
          </w:rPr>
          <w:instrText xml:space="preserve"> PAGEREF _Toc500844969 \h </w:instrText>
        </w:r>
        <w:r>
          <w:rPr>
            <w:noProof/>
            <w:webHidden/>
          </w:rPr>
        </w:r>
        <w:r>
          <w:rPr>
            <w:noProof/>
            <w:webHidden/>
          </w:rPr>
          <w:fldChar w:fldCharType="separate"/>
        </w:r>
        <w:r>
          <w:rPr>
            <w:noProof/>
            <w:webHidden/>
          </w:rPr>
          <w:t>7</w:t>
        </w:r>
        <w:r>
          <w:rPr>
            <w:noProof/>
            <w:webHidden/>
          </w:rPr>
          <w:fldChar w:fldCharType="end"/>
        </w:r>
      </w:hyperlink>
    </w:p>
    <w:p w14:paraId="788E9025" w14:textId="77777777" w:rsidR="002406BC" w:rsidRDefault="002406BC">
      <w:pPr>
        <w:pStyle w:val="TOC3"/>
        <w:tabs>
          <w:tab w:val="right" w:leader="dot" w:pos="9016"/>
        </w:tabs>
        <w:rPr>
          <w:rFonts w:eastAsiaTheme="minorEastAsia"/>
          <w:noProof/>
          <w:lang w:eastAsia="en-GB"/>
        </w:rPr>
      </w:pPr>
      <w:hyperlink w:anchor="_Toc500844970" w:history="1">
        <w:r w:rsidRPr="007E48BF">
          <w:rPr>
            <w:rStyle w:val="Hyperlink"/>
            <w:noProof/>
            <w:lang w:eastAsia="en-GB"/>
          </w:rPr>
          <w:t>Functional prototyping</w:t>
        </w:r>
        <w:r>
          <w:rPr>
            <w:noProof/>
            <w:webHidden/>
          </w:rPr>
          <w:tab/>
        </w:r>
        <w:r>
          <w:rPr>
            <w:noProof/>
            <w:webHidden/>
          </w:rPr>
          <w:fldChar w:fldCharType="begin"/>
        </w:r>
        <w:r>
          <w:rPr>
            <w:noProof/>
            <w:webHidden/>
          </w:rPr>
          <w:instrText xml:space="preserve"> PAGEREF _Toc500844970 \h </w:instrText>
        </w:r>
        <w:r>
          <w:rPr>
            <w:noProof/>
            <w:webHidden/>
          </w:rPr>
        </w:r>
        <w:r>
          <w:rPr>
            <w:noProof/>
            <w:webHidden/>
          </w:rPr>
          <w:fldChar w:fldCharType="separate"/>
        </w:r>
        <w:r>
          <w:rPr>
            <w:noProof/>
            <w:webHidden/>
          </w:rPr>
          <w:t>7</w:t>
        </w:r>
        <w:r>
          <w:rPr>
            <w:noProof/>
            <w:webHidden/>
          </w:rPr>
          <w:fldChar w:fldCharType="end"/>
        </w:r>
      </w:hyperlink>
    </w:p>
    <w:p w14:paraId="103CC5D8" w14:textId="77777777" w:rsidR="002406BC" w:rsidRDefault="002406BC">
      <w:pPr>
        <w:pStyle w:val="TOC2"/>
        <w:tabs>
          <w:tab w:val="right" w:leader="dot" w:pos="9016"/>
        </w:tabs>
        <w:rPr>
          <w:rFonts w:eastAsiaTheme="minorEastAsia"/>
          <w:noProof/>
          <w:lang w:eastAsia="en-GB"/>
        </w:rPr>
      </w:pPr>
      <w:hyperlink w:anchor="_Toc500844971" w:history="1">
        <w:r w:rsidRPr="007E48BF">
          <w:rPr>
            <w:rStyle w:val="Hyperlink"/>
            <w:noProof/>
          </w:rPr>
          <w:t>Technical Architecture</w:t>
        </w:r>
        <w:r>
          <w:rPr>
            <w:noProof/>
            <w:webHidden/>
          </w:rPr>
          <w:tab/>
        </w:r>
        <w:r>
          <w:rPr>
            <w:noProof/>
            <w:webHidden/>
          </w:rPr>
          <w:fldChar w:fldCharType="begin"/>
        </w:r>
        <w:r>
          <w:rPr>
            <w:noProof/>
            <w:webHidden/>
          </w:rPr>
          <w:instrText xml:space="preserve"> PAGEREF _Toc500844971 \h </w:instrText>
        </w:r>
        <w:r>
          <w:rPr>
            <w:noProof/>
            <w:webHidden/>
          </w:rPr>
        </w:r>
        <w:r>
          <w:rPr>
            <w:noProof/>
            <w:webHidden/>
          </w:rPr>
          <w:fldChar w:fldCharType="separate"/>
        </w:r>
        <w:r>
          <w:rPr>
            <w:noProof/>
            <w:webHidden/>
          </w:rPr>
          <w:t>9</w:t>
        </w:r>
        <w:r>
          <w:rPr>
            <w:noProof/>
            <w:webHidden/>
          </w:rPr>
          <w:fldChar w:fldCharType="end"/>
        </w:r>
      </w:hyperlink>
    </w:p>
    <w:p w14:paraId="067EA040" w14:textId="77777777" w:rsidR="002406BC" w:rsidRDefault="002406BC">
      <w:pPr>
        <w:pStyle w:val="TOC3"/>
        <w:tabs>
          <w:tab w:val="right" w:leader="dot" w:pos="9016"/>
        </w:tabs>
        <w:rPr>
          <w:rFonts w:eastAsiaTheme="minorEastAsia"/>
          <w:noProof/>
          <w:lang w:eastAsia="en-GB"/>
        </w:rPr>
      </w:pPr>
      <w:hyperlink w:anchor="_Toc500844972" w:history="1">
        <w:r w:rsidRPr="007E48BF">
          <w:rPr>
            <w:rStyle w:val="Hyperlink"/>
            <w:noProof/>
            <w:lang w:eastAsia="en-GB"/>
          </w:rPr>
          <w:t>Database</w:t>
        </w:r>
        <w:r>
          <w:rPr>
            <w:noProof/>
            <w:webHidden/>
          </w:rPr>
          <w:tab/>
        </w:r>
        <w:r>
          <w:rPr>
            <w:noProof/>
            <w:webHidden/>
          </w:rPr>
          <w:fldChar w:fldCharType="begin"/>
        </w:r>
        <w:r>
          <w:rPr>
            <w:noProof/>
            <w:webHidden/>
          </w:rPr>
          <w:instrText xml:space="preserve"> PAGEREF _Toc500844972 \h </w:instrText>
        </w:r>
        <w:r>
          <w:rPr>
            <w:noProof/>
            <w:webHidden/>
          </w:rPr>
        </w:r>
        <w:r>
          <w:rPr>
            <w:noProof/>
            <w:webHidden/>
          </w:rPr>
          <w:fldChar w:fldCharType="separate"/>
        </w:r>
        <w:r>
          <w:rPr>
            <w:noProof/>
            <w:webHidden/>
          </w:rPr>
          <w:t>9</w:t>
        </w:r>
        <w:r>
          <w:rPr>
            <w:noProof/>
            <w:webHidden/>
          </w:rPr>
          <w:fldChar w:fldCharType="end"/>
        </w:r>
      </w:hyperlink>
    </w:p>
    <w:p w14:paraId="42D6743E" w14:textId="77777777" w:rsidR="002406BC" w:rsidRDefault="002406BC">
      <w:pPr>
        <w:pStyle w:val="TOC3"/>
        <w:tabs>
          <w:tab w:val="right" w:leader="dot" w:pos="9016"/>
        </w:tabs>
        <w:rPr>
          <w:rFonts w:eastAsiaTheme="minorEastAsia"/>
          <w:noProof/>
          <w:lang w:eastAsia="en-GB"/>
        </w:rPr>
      </w:pPr>
      <w:hyperlink w:anchor="_Toc500844973" w:history="1">
        <w:r w:rsidRPr="007E48BF">
          <w:rPr>
            <w:rStyle w:val="Hyperlink"/>
            <w:noProof/>
            <w:lang w:eastAsia="en-GB"/>
          </w:rPr>
          <w:t>Messaging</w:t>
        </w:r>
        <w:r>
          <w:rPr>
            <w:noProof/>
            <w:webHidden/>
          </w:rPr>
          <w:tab/>
        </w:r>
        <w:r>
          <w:rPr>
            <w:noProof/>
            <w:webHidden/>
          </w:rPr>
          <w:fldChar w:fldCharType="begin"/>
        </w:r>
        <w:r>
          <w:rPr>
            <w:noProof/>
            <w:webHidden/>
          </w:rPr>
          <w:instrText xml:space="preserve"> PAGEREF _Toc500844973 \h </w:instrText>
        </w:r>
        <w:r>
          <w:rPr>
            <w:noProof/>
            <w:webHidden/>
          </w:rPr>
        </w:r>
        <w:r>
          <w:rPr>
            <w:noProof/>
            <w:webHidden/>
          </w:rPr>
          <w:fldChar w:fldCharType="separate"/>
        </w:r>
        <w:r>
          <w:rPr>
            <w:noProof/>
            <w:webHidden/>
          </w:rPr>
          <w:t>10</w:t>
        </w:r>
        <w:r>
          <w:rPr>
            <w:noProof/>
            <w:webHidden/>
          </w:rPr>
          <w:fldChar w:fldCharType="end"/>
        </w:r>
      </w:hyperlink>
    </w:p>
    <w:p w14:paraId="383642D2" w14:textId="77777777" w:rsidR="002406BC" w:rsidRDefault="002406BC">
      <w:pPr>
        <w:pStyle w:val="TOC3"/>
        <w:tabs>
          <w:tab w:val="right" w:leader="dot" w:pos="9016"/>
        </w:tabs>
        <w:rPr>
          <w:rFonts w:eastAsiaTheme="minorEastAsia"/>
          <w:noProof/>
          <w:lang w:eastAsia="en-GB"/>
        </w:rPr>
      </w:pPr>
      <w:hyperlink w:anchor="_Toc500844974" w:history="1">
        <w:r w:rsidRPr="007E48BF">
          <w:rPr>
            <w:rStyle w:val="Hyperlink"/>
            <w:noProof/>
            <w:lang w:eastAsia="en-GB"/>
          </w:rPr>
          <w:t>Payment</w:t>
        </w:r>
        <w:r>
          <w:rPr>
            <w:noProof/>
            <w:webHidden/>
          </w:rPr>
          <w:tab/>
        </w:r>
        <w:r>
          <w:rPr>
            <w:noProof/>
            <w:webHidden/>
          </w:rPr>
          <w:fldChar w:fldCharType="begin"/>
        </w:r>
        <w:r>
          <w:rPr>
            <w:noProof/>
            <w:webHidden/>
          </w:rPr>
          <w:instrText xml:space="preserve"> PAGEREF _Toc500844974 \h </w:instrText>
        </w:r>
        <w:r>
          <w:rPr>
            <w:noProof/>
            <w:webHidden/>
          </w:rPr>
        </w:r>
        <w:r>
          <w:rPr>
            <w:noProof/>
            <w:webHidden/>
          </w:rPr>
          <w:fldChar w:fldCharType="separate"/>
        </w:r>
        <w:r>
          <w:rPr>
            <w:noProof/>
            <w:webHidden/>
          </w:rPr>
          <w:t>10</w:t>
        </w:r>
        <w:r>
          <w:rPr>
            <w:noProof/>
            <w:webHidden/>
          </w:rPr>
          <w:fldChar w:fldCharType="end"/>
        </w:r>
      </w:hyperlink>
    </w:p>
    <w:p w14:paraId="14AE3308" w14:textId="77777777" w:rsidR="002406BC" w:rsidRDefault="002406BC">
      <w:pPr>
        <w:pStyle w:val="TOC2"/>
        <w:tabs>
          <w:tab w:val="right" w:leader="dot" w:pos="9016"/>
        </w:tabs>
        <w:rPr>
          <w:rFonts w:eastAsiaTheme="minorEastAsia"/>
          <w:noProof/>
          <w:lang w:eastAsia="en-GB"/>
        </w:rPr>
      </w:pPr>
      <w:hyperlink w:anchor="_Toc500844975" w:history="1">
        <w:r w:rsidRPr="007E48BF">
          <w:rPr>
            <w:rStyle w:val="Hyperlink"/>
            <w:noProof/>
          </w:rPr>
          <w:t>Evaluation Plan</w:t>
        </w:r>
        <w:r>
          <w:rPr>
            <w:noProof/>
            <w:webHidden/>
          </w:rPr>
          <w:tab/>
        </w:r>
        <w:r>
          <w:rPr>
            <w:noProof/>
            <w:webHidden/>
          </w:rPr>
          <w:fldChar w:fldCharType="begin"/>
        </w:r>
        <w:r>
          <w:rPr>
            <w:noProof/>
            <w:webHidden/>
          </w:rPr>
          <w:instrText xml:space="preserve"> PAGEREF _Toc500844975 \h </w:instrText>
        </w:r>
        <w:r>
          <w:rPr>
            <w:noProof/>
            <w:webHidden/>
          </w:rPr>
        </w:r>
        <w:r>
          <w:rPr>
            <w:noProof/>
            <w:webHidden/>
          </w:rPr>
          <w:fldChar w:fldCharType="separate"/>
        </w:r>
        <w:r>
          <w:rPr>
            <w:noProof/>
            <w:webHidden/>
          </w:rPr>
          <w:t>10</w:t>
        </w:r>
        <w:r>
          <w:rPr>
            <w:noProof/>
            <w:webHidden/>
          </w:rPr>
          <w:fldChar w:fldCharType="end"/>
        </w:r>
      </w:hyperlink>
    </w:p>
    <w:p w14:paraId="79E86AFB" w14:textId="77777777" w:rsidR="002406BC" w:rsidRDefault="002406BC">
      <w:pPr>
        <w:pStyle w:val="TOC2"/>
        <w:tabs>
          <w:tab w:val="right" w:leader="dot" w:pos="9016"/>
        </w:tabs>
        <w:rPr>
          <w:rFonts w:eastAsiaTheme="minorEastAsia"/>
          <w:noProof/>
          <w:lang w:eastAsia="en-GB"/>
        </w:rPr>
      </w:pPr>
      <w:hyperlink w:anchor="_Toc500844976" w:history="1">
        <w:r w:rsidRPr="007E48BF">
          <w:rPr>
            <w:rStyle w:val="Hyperlink"/>
            <w:noProof/>
          </w:rPr>
          <w:t>Project Management</w:t>
        </w:r>
        <w:r>
          <w:rPr>
            <w:noProof/>
            <w:webHidden/>
          </w:rPr>
          <w:tab/>
        </w:r>
        <w:r>
          <w:rPr>
            <w:noProof/>
            <w:webHidden/>
          </w:rPr>
          <w:fldChar w:fldCharType="begin"/>
        </w:r>
        <w:r>
          <w:rPr>
            <w:noProof/>
            <w:webHidden/>
          </w:rPr>
          <w:instrText xml:space="preserve"> PAGEREF _Toc500844976 \h </w:instrText>
        </w:r>
        <w:r>
          <w:rPr>
            <w:noProof/>
            <w:webHidden/>
          </w:rPr>
        </w:r>
        <w:r>
          <w:rPr>
            <w:noProof/>
            <w:webHidden/>
          </w:rPr>
          <w:fldChar w:fldCharType="separate"/>
        </w:r>
        <w:r>
          <w:rPr>
            <w:noProof/>
            <w:webHidden/>
          </w:rPr>
          <w:t>10</w:t>
        </w:r>
        <w:r>
          <w:rPr>
            <w:noProof/>
            <w:webHidden/>
          </w:rPr>
          <w:fldChar w:fldCharType="end"/>
        </w:r>
      </w:hyperlink>
    </w:p>
    <w:p w14:paraId="645D1E69" w14:textId="77777777" w:rsidR="002406BC" w:rsidRDefault="002406BC">
      <w:pPr>
        <w:pStyle w:val="TOC2"/>
        <w:tabs>
          <w:tab w:val="right" w:leader="dot" w:pos="9016"/>
        </w:tabs>
        <w:rPr>
          <w:rFonts w:eastAsiaTheme="minorEastAsia"/>
          <w:noProof/>
          <w:lang w:eastAsia="en-GB"/>
        </w:rPr>
      </w:pPr>
      <w:hyperlink w:anchor="_Toc500844977" w:history="1">
        <w:r w:rsidRPr="007E48BF">
          <w:rPr>
            <w:rStyle w:val="Hyperlink"/>
            <w:noProof/>
          </w:rPr>
          <w:t>Conclusion</w:t>
        </w:r>
        <w:r>
          <w:rPr>
            <w:noProof/>
            <w:webHidden/>
          </w:rPr>
          <w:tab/>
        </w:r>
        <w:r>
          <w:rPr>
            <w:noProof/>
            <w:webHidden/>
          </w:rPr>
          <w:fldChar w:fldCharType="begin"/>
        </w:r>
        <w:r>
          <w:rPr>
            <w:noProof/>
            <w:webHidden/>
          </w:rPr>
          <w:instrText xml:space="preserve"> PAGEREF _Toc500844977 \h </w:instrText>
        </w:r>
        <w:r>
          <w:rPr>
            <w:noProof/>
            <w:webHidden/>
          </w:rPr>
        </w:r>
        <w:r>
          <w:rPr>
            <w:noProof/>
            <w:webHidden/>
          </w:rPr>
          <w:fldChar w:fldCharType="separate"/>
        </w:r>
        <w:r>
          <w:rPr>
            <w:noProof/>
            <w:webHidden/>
          </w:rPr>
          <w:t>11</w:t>
        </w:r>
        <w:r>
          <w:rPr>
            <w:noProof/>
            <w:webHidden/>
          </w:rPr>
          <w:fldChar w:fldCharType="end"/>
        </w:r>
      </w:hyperlink>
    </w:p>
    <w:p w14:paraId="63648C77" w14:textId="77777777" w:rsidR="002406BC" w:rsidRDefault="002406BC">
      <w:pPr>
        <w:pStyle w:val="TOC2"/>
        <w:tabs>
          <w:tab w:val="right" w:leader="dot" w:pos="9016"/>
        </w:tabs>
        <w:rPr>
          <w:rFonts w:eastAsiaTheme="minorEastAsia"/>
          <w:noProof/>
          <w:lang w:eastAsia="en-GB"/>
        </w:rPr>
      </w:pPr>
      <w:hyperlink w:anchor="_Toc500844978" w:history="1">
        <w:r w:rsidRPr="007E48BF">
          <w:rPr>
            <w:rStyle w:val="Hyperlink"/>
            <w:noProof/>
          </w:rPr>
          <w:t>Bibliography</w:t>
        </w:r>
        <w:r>
          <w:rPr>
            <w:noProof/>
            <w:webHidden/>
          </w:rPr>
          <w:tab/>
        </w:r>
        <w:r>
          <w:rPr>
            <w:noProof/>
            <w:webHidden/>
          </w:rPr>
          <w:fldChar w:fldCharType="begin"/>
        </w:r>
        <w:r>
          <w:rPr>
            <w:noProof/>
            <w:webHidden/>
          </w:rPr>
          <w:instrText xml:space="preserve"> PAGEREF _Toc500844978 \h </w:instrText>
        </w:r>
        <w:r>
          <w:rPr>
            <w:noProof/>
            <w:webHidden/>
          </w:rPr>
        </w:r>
        <w:r>
          <w:rPr>
            <w:noProof/>
            <w:webHidden/>
          </w:rPr>
          <w:fldChar w:fldCharType="separate"/>
        </w:r>
        <w:r>
          <w:rPr>
            <w:noProof/>
            <w:webHidden/>
          </w:rPr>
          <w:t>11</w:t>
        </w:r>
        <w:r>
          <w:rPr>
            <w:noProof/>
            <w:webHidden/>
          </w:rPr>
          <w:fldChar w:fldCharType="end"/>
        </w:r>
      </w:hyperlink>
    </w:p>
    <w:p w14:paraId="236DA7C5" w14:textId="77777777" w:rsidR="002406BC" w:rsidRDefault="002406BC">
      <w:pPr>
        <w:pStyle w:val="TOC2"/>
        <w:tabs>
          <w:tab w:val="right" w:leader="dot" w:pos="9016"/>
        </w:tabs>
        <w:rPr>
          <w:rFonts w:eastAsiaTheme="minorEastAsia"/>
          <w:noProof/>
          <w:lang w:eastAsia="en-GB"/>
        </w:rPr>
      </w:pPr>
      <w:hyperlink w:anchor="_Toc500844979" w:history="1">
        <w:r w:rsidRPr="007E48BF">
          <w:rPr>
            <w:rStyle w:val="Hyperlink"/>
            <w:noProof/>
          </w:rPr>
          <w:t>Appendices</w:t>
        </w:r>
        <w:r>
          <w:rPr>
            <w:noProof/>
            <w:webHidden/>
          </w:rPr>
          <w:tab/>
        </w:r>
        <w:r>
          <w:rPr>
            <w:noProof/>
            <w:webHidden/>
          </w:rPr>
          <w:fldChar w:fldCharType="begin"/>
        </w:r>
        <w:r>
          <w:rPr>
            <w:noProof/>
            <w:webHidden/>
          </w:rPr>
          <w:instrText xml:space="preserve"> PAGEREF _Toc500844979 \h </w:instrText>
        </w:r>
        <w:r>
          <w:rPr>
            <w:noProof/>
            <w:webHidden/>
          </w:rPr>
        </w:r>
        <w:r>
          <w:rPr>
            <w:noProof/>
            <w:webHidden/>
          </w:rPr>
          <w:fldChar w:fldCharType="separate"/>
        </w:r>
        <w:r>
          <w:rPr>
            <w:noProof/>
            <w:webHidden/>
          </w:rPr>
          <w:t>11</w:t>
        </w:r>
        <w:r>
          <w:rPr>
            <w:noProof/>
            <w:webHidden/>
          </w:rPr>
          <w:fldChar w:fldCharType="end"/>
        </w:r>
      </w:hyperlink>
    </w:p>
    <w:p w14:paraId="077818AB" w14:textId="2CD270B8" w:rsidR="009A1F12" w:rsidRDefault="002406BC">
      <w:r>
        <w:fldChar w:fldCharType="end"/>
      </w:r>
    </w:p>
    <w:p w14:paraId="4D9F0C70" w14:textId="77777777" w:rsidR="002C090E" w:rsidRPr="004474BF" w:rsidRDefault="002C090E" w:rsidP="002C090E">
      <w:pPr>
        <w:rPr>
          <w:rFonts w:eastAsia="Times New Roman" w:cstheme="minorHAnsi"/>
          <w:sz w:val="24"/>
          <w:szCs w:val="24"/>
          <w:lang w:eastAsia="en-GB"/>
        </w:rPr>
      </w:pPr>
    </w:p>
    <w:p w14:paraId="52CDA184" w14:textId="77777777" w:rsidR="002C090E" w:rsidRPr="004474BF" w:rsidRDefault="002C090E" w:rsidP="002C090E">
      <w:pPr>
        <w:rPr>
          <w:rFonts w:eastAsia="Times New Roman" w:cstheme="minorHAnsi"/>
          <w:sz w:val="24"/>
          <w:szCs w:val="24"/>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40C9F1AE" w14:textId="77777777" w:rsidR="002406BC" w:rsidRDefault="002406BC" w:rsidP="002C090E">
      <w:pPr>
        <w:rPr>
          <w:rFonts w:cstheme="minorHAnsi"/>
          <w:color w:val="000000"/>
          <w:lang w:eastAsia="en-GB"/>
        </w:rPr>
      </w:pPr>
    </w:p>
    <w:p w14:paraId="25994CB8" w14:textId="77777777" w:rsidR="002406BC" w:rsidRDefault="002406BC" w:rsidP="002C090E">
      <w:pPr>
        <w:rPr>
          <w:rFonts w:cstheme="minorHAnsi"/>
          <w:color w:val="000000"/>
          <w:lang w:eastAsia="en-GB"/>
        </w:rPr>
      </w:pPr>
    </w:p>
    <w:p w14:paraId="052105D7" w14:textId="77777777" w:rsidR="002406BC" w:rsidRDefault="002406BC" w:rsidP="002C090E">
      <w:pPr>
        <w:rPr>
          <w:rFonts w:cstheme="minorHAnsi"/>
          <w:color w:val="000000"/>
          <w:lang w:eastAsia="en-GB"/>
        </w:rPr>
      </w:pPr>
    </w:p>
    <w:p w14:paraId="5EE9CF29" w14:textId="77777777" w:rsidR="002406BC" w:rsidRDefault="002406BC" w:rsidP="002C090E">
      <w:pPr>
        <w:rPr>
          <w:rFonts w:cstheme="minorHAnsi"/>
          <w:color w:val="000000"/>
          <w:lang w:eastAsia="en-GB"/>
        </w:rPr>
      </w:pPr>
    </w:p>
    <w:p w14:paraId="4ABD51BA" w14:textId="77777777" w:rsidR="002406BC" w:rsidRDefault="002406BC" w:rsidP="002C090E">
      <w:pPr>
        <w:rPr>
          <w:rFonts w:cstheme="minorHAnsi"/>
          <w:color w:val="000000"/>
          <w:lang w:eastAsia="en-GB"/>
        </w:rPr>
      </w:pPr>
    </w:p>
    <w:p w14:paraId="5BF533BF" w14:textId="77777777" w:rsidR="002406BC" w:rsidRDefault="002406BC" w:rsidP="002C090E">
      <w:pPr>
        <w:rPr>
          <w:rFonts w:cstheme="minorHAnsi"/>
          <w:color w:val="000000"/>
          <w:lang w:eastAsia="en-GB"/>
        </w:rPr>
      </w:pPr>
    </w:p>
    <w:p w14:paraId="68CF04CB" w14:textId="77777777" w:rsidR="002406BC" w:rsidRDefault="002406BC" w:rsidP="002C090E">
      <w:pPr>
        <w:rPr>
          <w:rFonts w:cstheme="minorHAnsi"/>
          <w:color w:val="000000"/>
          <w:lang w:eastAsia="en-GB"/>
        </w:rPr>
      </w:pPr>
    </w:p>
    <w:p w14:paraId="68F7DADA" w14:textId="77777777" w:rsidR="002406BC" w:rsidRDefault="002406BC" w:rsidP="002C090E">
      <w:pPr>
        <w:rPr>
          <w:rFonts w:cstheme="minorHAnsi"/>
          <w:color w:val="000000"/>
          <w:lang w:eastAsia="en-GB"/>
        </w:rPr>
      </w:pPr>
    </w:p>
    <w:p w14:paraId="0793C7BF" w14:textId="77777777" w:rsidR="002406BC" w:rsidRDefault="002406BC" w:rsidP="002C090E">
      <w:pPr>
        <w:rPr>
          <w:rFonts w:cstheme="minorHAnsi"/>
          <w:color w:val="000000"/>
          <w:lang w:eastAsia="en-GB"/>
        </w:rPr>
      </w:pPr>
    </w:p>
    <w:p w14:paraId="4B62A91A" w14:textId="77777777" w:rsidR="002406BC" w:rsidRDefault="002406BC" w:rsidP="002C090E">
      <w:pPr>
        <w:rPr>
          <w:rFonts w:cstheme="minorHAnsi"/>
          <w:color w:val="000000"/>
          <w:lang w:eastAsia="en-GB"/>
        </w:rPr>
      </w:pPr>
    </w:p>
    <w:p w14:paraId="22FE258F" w14:textId="77777777" w:rsidR="002406BC" w:rsidRDefault="002406BC" w:rsidP="002C090E">
      <w:pPr>
        <w:rPr>
          <w:rFonts w:cstheme="minorHAnsi"/>
          <w:color w:val="000000"/>
          <w:lang w:eastAsia="en-GB"/>
        </w:rPr>
      </w:pPr>
    </w:p>
    <w:p w14:paraId="0AF3B3FF" w14:textId="77777777" w:rsidR="002406BC" w:rsidRPr="004474BF" w:rsidRDefault="002406BC" w:rsidP="002C090E">
      <w:pPr>
        <w:rPr>
          <w:rFonts w:cstheme="minorHAnsi"/>
          <w:sz w:val="24"/>
          <w:szCs w:val="24"/>
          <w:lang w:eastAsia="en-GB"/>
        </w:rPr>
      </w:pPr>
    </w:p>
    <w:p w14:paraId="2F1FF686" w14:textId="77777777" w:rsidR="002C090E" w:rsidRPr="00CC6270" w:rsidRDefault="002C090E" w:rsidP="00CC6270">
      <w:pPr>
        <w:pStyle w:val="Heading2"/>
        <w:rPr>
          <w:sz w:val="30"/>
          <w:szCs w:val="30"/>
          <w:u w:val="single"/>
        </w:rPr>
      </w:pPr>
      <w:bookmarkStart w:id="1" w:name="_Toc500844029"/>
      <w:bookmarkStart w:id="2" w:name="_Toc500844286"/>
      <w:bookmarkStart w:id="3" w:name="_Toc500844961"/>
      <w:r w:rsidRPr="00CC6270">
        <w:rPr>
          <w:sz w:val="30"/>
          <w:szCs w:val="30"/>
          <w:u w:val="single"/>
        </w:rPr>
        <w:lastRenderedPageBreak/>
        <w:t>User Need Overview &amp; Concept Introduction</w:t>
      </w:r>
      <w:bookmarkEnd w:id="1"/>
      <w:bookmarkEnd w:id="2"/>
      <w:bookmarkEnd w:id="3"/>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77777777"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InteriAR takes it a step further by allowing its users to also change the colour of their walls to really get the full picture.</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77777777" w:rsidR="002C090E" w:rsidRPr="00CC6270" w:rsidRDefault="002C090E" w:rsidP="00CC6270">
      <w:pPr>
        <w:pStyle w:val="Heading2"/>
        <w:rPr>
          <w:sz w:val="30"/>
          <w:szCs w:val="30"/>
          <w:u w:val="single"/>
        </w:rPr>
      </w:pPr>
      <w:bookmarkStart w:id="4" w:name="_Toc500844030"/>
      <w:bookmarkStart w:id="5" w:name="_Toc500844287"/>
      <w:bookmarkStart w:id="6" w:name="_Toc500844962"/>
      <w:r w:rsidRPr="00CC6270">
        <w:rPr>
          <w:sz w:val="30"/>
          <w:szCs w:val="30"/>
          <w:u w:val="single"/>
        </w:rPr>
        <w:t>Data gathering and requirements</w:t>
      </w:r>
      <w:bookmarkEnd w:id="4"/>
      <w:bookmarkEnd w:id="5"/>
      <w:bookmarkEnd w:id="6"/>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43FFFC9" w14:textId="77777777" w:rsidR="00B54C36" w:rsidRPr="004474BF" w:rsidRDefault="00B54C36" w:rsidP="00B54C36">
      <w:pPr>
        <w:rPr>
          <w:rFonts w:cstheme="minorHAnsi"/>
        </w:rPr>
      </w:pPr>
      <w:r w:rsidRPr="004474BF">
        <w:rPr>
          <w:rFonts w:cstheme="minorHAnsi"/>
        </w:rPr>
        <w:t>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Furthermore of the potential users we asked ‘If they heard of such of an idea before? ’ 95.7% of respondents said that they did not (1), and of the 95.7% which answered ‘no’ 65.2% were in the age group 26-45 (2). These resulted in us identifying users which fell into that age group as major stakeholders as they were also most likely homeowners. We gathered more data among users involving functions of the app, analysing the data showed 82.6% of users found the 3D viewing of the furniture most appealing about the application (3). This meant that that we listed 3D functionality of the application as a project requirement.</w:t>
      </w:r>
    </w:p>
    <w:p w14:paraId="3644A227" w14:textId="77777777" w:rsidR="00B54C36" w:rsidRPr="004474BF" w:rsidRDefault="00B54C36" w:rsidP="00B54C36">
      <w:pPr>
        <w:rPr>
          <w:rFonts w:cstheme="minorHAnsi"/>
        </w:rPr>
      </w:pPr>
    </w:p>
    <w:p w14:paraId="020D8DBC" w14:textId="77777777" w:rsidR="00B54C36" w:rsidRPr="004474BF" w:rsidRDefault="00B54C36" w:rsidP="00B54C36">
      <w:pPr>
        <w:rPr>
          <w:rFonts w:cstheme="minorHAnsi"/>
        </w:rPr>
      </w:pPr>
      <w:r w:rsidRPr="004474BF">
        <w:rPr>
          <w:rFonts w:cstheme="minorHAnsi"/>
        </w:rPr>
        <w:t>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world’s largest furniture producers have 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14:paraId="5D03176C" w14:textId="77777777" w:rsidR="00B54C36" w:rsidRPr="004474BF" w:rsidRDefault="00B54C36" w:rsidP="00B54C36">
      <w:pPr>
        <w:rPr>
          <w:rFonts w:cstheme="minorHAnsi"/>
        </w:rPr>
      </w:pPr>
    </w:p>
    <w:p w14:paraId="5AA677EE" w14:textId="77777777" w:rsidR="00B54C36" w:rsidRPr="004474BF" w:rsidRDefault="00B54C36" w:rsidP="00B54C36">
      <w:pPr>
        <w:rPr>
          <w:rFonts w:cstheme="minorHAnsi"/>
        </w:rPr>
      </w:pPr>
      <w:r w:rsidRPr="004474BF">
        <w:rPr>
          <w:rFonts w:cstheme="minorHAnsi"/>
        </w:rPr>
        <w:t xml:space="preserve">The final group of major stakeholders which were identified were freelance decorators. We gathered data among freelance decorators in the London region, two of the main questions posed were if 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 in the application. </w:t>
      </w:r>
      <w:r w:rsidRPr="004474BF">
        <w:rPr>
          <w:rFonts w:cstheme="minorHAnsi"/>
          <w:color w:val="FF0000"/>
        </w:rPr>
        <w:t>However seeing as freelance decorators are a major stakeholder meant that the dilemma arose of computationally implementing a secure and accurate complex computing system which matches decorators to potential customers.</w:t>
      </w:r>
    </w:p>
    <w:p w14:paraId="3F53D34E" w14:textId="77777777" w:rsidR="00B54C36" w:rsidRPr="004474BF" w:rsidRDefault="00B54C36" w:rsidP="00B54C36">
      <w:pPr>
        <w:pStyle w:val="NoSpacing"/>
        <w:rPr>
          <w:rFonts w:cstheme="minorHAnsi"/>
        </w:rPr>
      </w:pPr>
    </w:p>
    <w:p w14:paraId="0DDE3C1E" w14:textId="77777777" w:rsidR="00B54C36" w:rsidRPr="004474BF" w:rsidRDefault="00B54C36" w:rsidP="00B54C36">
      <w:pPr>
        <w:pStyle w:val="NoSpacing"/>
        <w:rPr>
          <w:rFonts w:cstheme="minorHAnsi"/>
        </w:rPr>
      </w:pPr>
    </w:p>
    <w:p w14:paraId="28B0FC31" w14:textId="7DEBB2E9" w:rsidR="00B54C36" w:rsidRPr="00120132" w:rsidRDefault="00120132" w:rsidP="00B54C36">
      <w:pPr>
        <w:pStyle w:val="NoSpacing"/>
        <w:rPr>
          <w:rFonts w:cstheme="minorHAnsi"/>
          <w:color w:val="FF0000"/>
          <w:sz w:val="32"/>
        </w:rPr>
      </w:pPr>
      <w:r>
        <w:rPr>
          <w:rFonts w:cstheme="minorHAnsi"/>
          <w:color w:val="FF0000"/>
        </w:rPr>
        <w:t>ADD COMPUTATIONAL PART</w:t>
      </w:r>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7777777" w:rsidR="002C090E" w:rsidRPr="00CC6270" w:rsidRDefault="002C090E" w:rsidP="00CC6270">
      <w:pPr>
        <w:pStyle w:val="Heading2"/>
        <w:rPr>
          <w:sz w:val="30"/>
          <w:szCs w:val="30"/>
          <w:u w:val="single"/>
        </w:rPr>
      </w:pPr>
      <w:bookmarkStart w:id="7" w:name="_Toc500844031"/>
      <w:bookmarkStart w:id="8" w:name="_Toc500844288"/>
      <w:bookmarkStart w:id="9" w:name="_Toc500844963"/>
      <w:r w:rsidRPr="00CC6270">
        <w:rPr>
          <w:sz w:val="30"/>
          <w:szCs w:val="30"/>
          <w:u w:val="single"/>
        </w:rPr>
        <w:lastRenderedPageBreak/>
        <w:t>Functional Specification</w:t>
      </w:r>
      <w:bookmarkEnd w:id="7"/>
      <w:bookmarkEnd w:id="8"/>
      <w:bookmarkEnd w:id="9"/>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eliminating the need for us to store sensitive data such as passwords. From that we will have a collection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77777777" w:rsidR="002C090E" w:rsidRPr="00CC6270" w:rsidRDefault="002C090E" w:rsidP="00CC6270">
      <w:pPr>
        <w:pStyle w:val="Heading2"/>
        <w:rPr>
          <w:sz w:val="30"/>
          <w:szCs w:val="30"/>
          <w:u w:val="single"/>
        </w:rPr>
      </w:pPr>
      <w:bookmarkStart w:id="10" w:name="_Toc500844032"/>
      <w:bookmarkStart w:id="11" w:name="_Toc500844289"/>
      <w:bookmarkStart w:id="12" w:name="_Toc500844964"/>
      <w:r w:rsidRPr="00CC6270">
        <w:rPr>
          <w:sz w:val="30"/>
          <w:szCs w:val="30"/>
          <w:u w:val="single"/>
        </w:rPr>
        <w:t>Ethical Audit</w:t>
      </w:r>
      <w:bookmarkEnd w:id="10"/>
      <w:bookmarkEnd w:id="11"/>
      <w:bookmarkEnd w:id="12"/>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74F717"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applications’ data protection will serve as a disclaimer, the application will have a “Terms and Conditions” which would assure our customers that their data is safe and will be processed only for the context its needed. This would raise some more issues and to calm the issues down here are the business ethics that our application will be working under.</w:t>
      </w:r>
    </w:p>
    <w:p w14:paraId="0A37DCD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C20C3E8" w14:textId="77777777" w:rsidR="002C090E" w:rsidRPr="009A1F12" w:rsidRDefault="002C090E" w:rsidP="009A1F12">
      <w:pPr>
        <w:pStyle w:val="Heading3"/>
        <w:rPr>
          <w:lang w:eastAsia="en-GB"/>
        </w:rPr>
      </w:pPr>
      <w:bookmarkStart w:id="13" w:name="_Toc500844965"/>
      <w:r w:rsidRPr="009A1F12">
        <w:rPr>
          <w:lang w:eastAsia="en-GB"/>
        </w:rPr>
        <w:t>Data protection</w:t>
      </w:r>
      <w:bookmarkEnd w:id="13"/>
    </w:p>
    <w:p w14:paraId="300868E9" w14:textId="77777777" w:rsidR="002C090E" w:rsidRPr="004474BF" w:rsidRDefault="002C090E" w:rsidP="002C090E">
      <w:pPr>
        <w:rPr>
          <w:rFonts w:cstheme="minorHAnsi"/>
          <w:sz w:val="24"/>
          <w:szCs w:val="24"/>
          <w:lang w:eastAsia="en-GB"/>
        </w:rPr>
      </w:pPr>
      <w:r w:rsidRPr="004474BF">
        <w:rPr>
          <w:rFonts w:cstheme="minorHAnsi"/>
          <w:color w:val="000000"/>
          <w:lang w:eastAsia="en-GB"/>
        </w:rPr>
        <w:t>Customer ‘data protection principles’ is one of the main ethics that a business follows. Keeping and using our customers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3BF90A"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9A1F12" w:rsidRDefault="002C090E" w:rsidP="009A1F12">
      <w:pPr>
        <w:pStyle w:val="Heading3"/>
        <w:rPr>
          <w:lang w:eastAsia="en-GB"/>
        </w:rPr>
      </w:pPr>
      <w:r w:rsidRPr="009A1F12">
        <w:rPr>
          <w:lang w:eastAsia="en-GB"/>
        </w:rPr>
        <w:t xml:space="preserve"> </w:t>
      </w:r>
    </w:p>
    <w:p w14:paraId="215244DD" w14:textId="77777777" w:rsidR="002C090E" w:rsidRPr="009A1F12" w:rsidRDefault="002C090E" w:rsidP="009A1F12">
      <w:pPr>
        <w:pStyle w:val="Heading3"/>
        <w:rPr>
          <w:lang w:eastAsia="en-GB"/>
        </w:rPr>
      </w:pPr>
      <w:bookmarkStart w:id="14" w:name="_Toc500844966"/>
      <w:r w:rsidRPr="009A1F12">
        <w:rPr>
          <w:lang w:eastAsia="en-GB"/>
        </w:rPr>
        <w:t>Intellectual Property rights</w:t>
      </w:r>
      <w:bookmarkEnd w:id="14"/>
    </w:p>
    <w:p w14:paraId="6C288CF4"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establishment is covered with the right type of Intellectual property protection which would keep our  and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4B3FA3"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will be using secure https to send and receive data sent by our users.</w:t>
      </w:r>
    </w:p>
    <w:p w14:paraId="3BD5039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F88F19"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Pr="004474BF" w:rsidRDefault="002C090E" w:rsidP="002C090E">
      <w:pPr>
        <w:rPr>
          <w:rFonts w:cstheme="minorHAnsi"/>
          <w:color w:val="000000"/>
          <w:lang w:eastAsia="en-GB"/>
        </w:rPr>
      </w:pPr>
      <w:r w:rsidRPr="004474BF">
        <w:rPr>
          <w:rFonts w:cstheme="minorHAnsi"/>
          <w:color w:val="000000"/>
          <w:lang w:eastAsia="en-GB"/>
        </w:rPr>
        <w:t>We’ll be verifying the ownership rights and the person who is requesting the renovations as well.</w:t>
      </w: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77777777" w:rsidR="002C090E" w:rsidRPr="00CC6270" w:rsidRDefault="002C090E" w:rsidP="00CC6270">
      <w:pPr>
        <w:pStyle w:val="Heading2"/>
        <w:rPr>
          <w:sz w:val="30"/>
          <w:szCs w:val="30"/>
          <w:u w:val="single"/>
        </w:rPr>
      </w:pPr>
      <w:bookmarkStart w:id="15" w:name="_Toc500844033"/>
      <w:bookmarkStart w:id="16" w:name="_Toc500844290"/>
      <w:bookmarkStart w:id="17" w:name="_Toc500844967"/>
      <w:r w:rsidRPr="00CC6270">
        <w:rPr>
          <w:sz w:val="30"/>
          <w:szCs w:val="30"/>
          <w:u w:val="single"/>
        </w:rPr>
        <w:t>Design</w:t>
      </w:r>
      <w:bookmarkEnd w:id="15"/>
      <w:bookmarkEnd w:id="16"/>
      <w:bookmarkEnd w:id="17"/>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Pr="004474BF">
        <w:rPr>
          <w:rFonts w:cstheme="minorHAnsi"/>
          <w:color w:val="FF0000"/>
          <w:lang w:eastAsia="en-GB"/>
        </w:rPr>
        <w:t xml:space="preserve">[REF] </w:t>
      </w:r>
      <w:r w:rsidRPr="004474BF">
        <w:rPr>
          <w:rFonts w:cstheme="minorHAnsi"/>
          <w:color w:val="000000"/>
          <w:lang w:eastAsia="en-GB"/>
        </w:rPr>
        <w:t xml:space="preserve">and the activity diagram </w:t>
      </w:r>
      <w:r w:rsidRPr="004474BF">
        <w:rPr>
          <w:rFonts w:cstheme="minorHAnsi"/>
          <w:color w:val="FF0000"/>
          <w:lang w:eastAsia="en-GB"/>
        </w:rPr>
        <w:t>[REF],</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77777777" w:rsidR="002C090E" w:rsidRPr="00CC6270" w:rsidRDefault="002C090E" w:rsidP="00CC6270">
      <w:pPr>
        <w:pStyle w:val="Heading2"/>
        <w:rPr>
          <w:sz w:val="30"/>
          <w:szCs w:val="30"/>
          <w:u w:val="single"/>
        </w:rPr>
      </w:pPr>
      <w:bookmarkStart w:id="18" w:name="_Toc500844034"/>
      <w:bookmarkStart w:id="19" w:name="_Toc500844291"/>
      <w:bookmarkStart w:id="20" w:name="_Toc500844968"/>
      <w:r w:rsidRPr="00CC6270">
        <w:rPr>
          <w:sz w:val="30"/>
          <w:szCs w:val="30"/>
          <w:u w:val="single"/>
        </w:rPr>
        <w:t>Prototyping</w:t>
      </w:r>
      <w:bookmarkEnd w:id="18"/>
      <w:bookmarkEnd w:id="19"/>
      <w:bookmarkEnd w:id="20"/>
    </w:p>
    <w:p w14:paraId="14BC398E" w14:textId="77777777" w:rsidR="00417F94" w:rsidRDefault="00417F94" w:rsidP="002C090E">
      <w:pPr>
        <w:rPr>
          <w:rFonts w:cstheme="minorHAnsi"/>
          <w:bCs/>
          <w:color w:val="000000"/>
          <w:sz w:val="32"/>
          <w:szCs w:val="32"/>
          <w:u w:val="single"/>
          <w:lang w:eastAsia="en-GB"/>
        </w:rPr>
      </w:pPr>
    </w:p>
    <w:p w14:paraId="13F8AC9E" w14:textId="01C8A55B" w:rsidR="00417F94" w:rsidRPr="00417F94" w:rsidRDefault="00CC6270" w:rsidP="009A1F12">
      <w:pPr>
        <w:pStyle w:val="Heading3"/>
        <w:rPr>
          <w:lang w:eastAsia="en-GB"/>
        </w:rPr>
      </w:pPr>
      <w:bookmarkStart w:id="21" w:name="_Toc500844969"/>
      <w:r>
        <w:rPr>
          <w:lang w:eastAsia="en-GB"/>
        </w:rPr>
        <w:t>Conceptual prototyping</w:t>
      </w:r>
      <w:bookmarkEnd w:id="21"/>
    </w:p>
    <w:p w14:paraId="0B69FCC6" w14:textId="77777777" w:rsidR="0034422A" w:rsidRDefault="0034422A" w:rsidP="002C090E">
      <w:pPr>
        <w:rPr>
          <w:rFonts w:cstheme="minorHAnsi"/>
          <w:b/>
          <w:bCs/>
          <w:color w:val="000000"/>
          <w:sz w:val="32"/>
          <w:szCs w:val="32"/>
          <w:u w:val="single"/>
          <w:lang w:eastAsia="en-GB"/>
        </w:rPr>
      </w:pPr>
    </w:p>
    <w:p w14:paraId="7C12E6C2" w14:textId="24B1A823" w:rsidR="0034422A" w:rsidRPr="0034422A" w:rsidRDefault="0034422A" w:rsidP="009A1F12">
      <w:pPr>
        <w:pStyle w:val="Heading3"/>
        <w:rPr>
          <w:lang w:eastAsia="en-GB"/>
        </w:rPr>
      </w:pPr>
      <w:bookmarkStart w:id="22" w:name="_Toc500844970"/>
      <w:r w:rsidRPr="0034422A">
        <w:rPr>
          <w:lang w:eastAsia="en-GB"/>
        </w:rPr>
        <w:t>Functional prototyping</w:t>
      </w:r>
      <w:bookmarkEnd w:id="22"/>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Wall colouring</w:t>
      </w:r>
    </w:p>
    <w:p w14:paraId="60AB30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Ketai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Augmented Reality Objects</w:t>
      </w:r>
    </w:p>
    <w:p w14:paraId="166A028D"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7BF09237" w14:textId="77EA536A"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Unity </w:t>
      </w:r>
      <w:r w:rsidRPr="004474BF">
        <w:rPr>
          <w:rFonts w:cstheme="minorHAnsi"/>
          <w:color w:val="FF0000"/>
          <w:lang w:eastAsia="en-GB"/>
        </w:rPr>
        <w:t xml:space="preserve">[REF] </w:t>
      </w:r>
      <w:r w:rsidRPr="004474BF">
        <w:rPr>
          <w:rFonts w:cstheme="minorHAnsi"/>
          <w:color w:val="000000"/>
          <w:lang w:eastAsia="en-GB"/>
        </w:rPr>
        <w:t xml:space="preserve">using the Vuforia AR library </w:t>
      </w:r>
      <w:r w:rsidRPr="004474BF">
        <w:rPr>
          <w:rFonts w:cstheme="minorHAnsi"/>
          <w:color w:val="FF0000"/>
          <w:lang w:eastAsia="en-GB"/>
        </w:rPr>
        <w:t>[REF]</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507A600D" w:rsidR="002C090E" w:rsidRPr="004474BF" w:rsidRDefault="00127C2B"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59133C86">
            <wp:simplePos x="0" y="0"/>
            <wp:positionH relativeFrom="column">
              <wp:posOffset>2914650</wp:posOffset>
            </wp:positionH>
            <wp:positionV relativeFrom="paragraph">
              <wp:posOffset>445770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6D7584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22ECC90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275C6BF" w14:textId="77777777" w:rsidR="00127C2B" w:rsidRDefault="00127C2B" w:rsidP="002C090E">
      <w:pPr>
        <w:rPr>
          <w:rFonts w:cstheme="minorHAnsi"/>
          <w:color w:val="000000"/>
          <w:u w:val="single"/>
          <w:lang w:eastAsia="en-GB"/>
        </w:rPr>
      </w:pPr>
    </w:p>
    <w:p w14:paraId="70E7CB5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Database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To assess the feasibility of using MongoDB [REF] for our project we implemented a cloud-based database using mLab services [REF]. We wanted to test if the cloud-based service was capable of handling high quantities of data being thrown at it and updated via Pymongo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lastRenderedPageBreak/>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77777777" w:rsidR="002C090E" w:rsidRPr="00CC6270" w:rsidRDefault="002C090E" w:rsidP="00CC6270">
      <w:pPr>
        <w:pStyle w:val="Heading2"/>
        <w:rPr>
          <w:sz w:val="30"/>
          <w:szCs w:val="30"/>
          <w:u w:val="single"/>
        </w:rPr>
      </w:pPr>
      <w:bookmarkStart w:id="23" w:name="_Toc500844035"/>
      <w:bookmarkStart w:id="24" w:name="_Toc500844292"/>
      <w:bookmarkStart w:id="25" w:name="_Toc500844971"/>
      <w:r w:rsidRPr="00CC6270">
        <w:rPr>
          <w:sz w:val="30"/>
          <w:szCs w:val="30"/>
          <w:u w:val="single"/>
        </w:rPr>
        <w:t>Technical Architecture</w:t>
      </w:r>
      <w:bookmarkEnd w:id="23"/>
      <w:bookmarkEnd w:id="24"/>
      <w:bookmarkEnd w:id="25"/>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77777777" w:rsidR="002C090E" w:rsidRPr="004474BF" w:rsidRDefault="002C090E" w:rsidP="009A1F12">
      <w:pPr>
        <w:pStyle w:val="Heading3"/>
        <w:rPr>
          <w:lang w:eastAsia="en-GB"/>
        </w:rPr>
      </w:pPr>
      <w:bookmarkStart w:id="26" w:name="_Toc500844972"/>
      <w:r w:rsidRPr="004474BF">
        <w:rPr>
          <w:lang w:eastAsia="en-GB"/>
        </w:rPr>
        <w:t>Database</w:t>
      </w:r>
      <w:bookmarkEnd w:id="26"/>
    </w:p>
    <w:p w14:paraId="1ADF28F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77777777" w:rsidR="002C090E" w:rsidRPr="004474BF" w:rsidRDefault="002C090E" w:rsidP="00342308">
      <w:pPr>
        <w:pStyle w:val="Subtitle"/>
        <w:rPr>
          <w:sz w:val="24"/>
          <w:szCs w:val="24"/>
          <w:lang w:eastAsia="en-GB"/>
        </w:rPr>
      </w:pPr>
      <w:r w:rsidRPr="004474BF">
        <w:rPr>
          <w:lang w:eastAsia="en-GB"/>
        </w:rPr>
        <w:t>Augmented Reality Implementation</w:t>
      </w:r>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Wikitude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Wikitude uses a projection based augmentation called SLAM. Simultaneous Localisation and Mapping is the type of AR that we need as it can recognise space and angles and correctly project the orientation of the 3D object. We </w:t>
      </w:r>
      <w:r w:rsidRPr="004474BF">
        <w:rPr>
          <w:rFonts w:cstheme="minorHAnsi"/>
          <w:color w:val="000000"/>
          <w:lang w:eastAsia="en-GB"/>
        </w:rPr>
        <w:lastRenderedPageBreak/>
        <w:t>also looked at ARCore (Android’s AR library) and ARKit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77777777" w:rsidR="002C090E" w:rsidRPr="004474BF" w:rsidRDefault="002C090E" w:rsidP="009A1F12">
      <w:pPr>
        <w:pStyle w:val="Heading3"/>
        <w:rPr>
          <w:lang w:eastAsia="en-GB"/>
        </w:rPr>
      </w:pPr>
      <w:bookmarkStart w:id="27" w:name="_Toc500844973"/>
      <w:r w:rsidRPr="004474BF">
        <w:rPr>
          <w:lang w:eastAsia="en-GB"/>
        </w:rPr>
        <w:t>Messaging</w:t>
      </w:r>
      <w:bookmarkEnd w:id="27"/>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7777777" w:rsidR="002C090E" w:rsidRPr="004474BF" w:rsidRDefault="002C090E" w:rsidP="009A1F12">
      <w:pPr>
        <w:pStyle w:val="Heading3"/>
        <w:rPr>
          <w:lang w:eastAsia="en-GB"/>
        </w:rPr>
      </w:pPr>
      <w:bookmarkStart w:id="28" w:name="_Toc500844974"/>
      <w:r w:rsidRPr="004474BF">
        <w:rPr>
          <w:lang w:eastAsia="en-GB"/>
        </w:rPr>
        <w:t>Payment</w:t>
      </w:r>
      <w:bookmarkEnd w:id="28"/>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77777777" w:rsidR="002C090E" w:rsidRPr="00CC6270" w:rsidRDefault="002C090E" w:rsidP="00CC6270">
      <w:pPr>
        <w:pStyle w:val="Heading2"/>
        <w:rPr>
          <w:sz w:val="30"/>
          <w:szCs w:val="30"/>
          <w:u w:val="single"/>
        </w:rPr>
      </w:pPr>
      <w:bookmarkStart w:id="29" w:name="_Toc500844036"/>
      <w:bookmarkStart w:id="30" w:name="_Toc500844293"/>
      <w:bookmarkStart w:id="31" w:name="_Toc500844975"/>
      <w:r w:rsidRPr="00CC6270">
        <w:rPr>
          <w:sz w:val="30"/>
          <w:szCs w:val="30"/>
          <w:u w:val="single"/>
        </w:rPr>
        <w:t>Evaluation Plan</w:t>
      </w:r>
      <w:bookmarkEnd w:id="29"/>
      <w:bookmarkEnd w:id="30"/>
      <w:bookmarkEnd w:id="31"/>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96CAD6C" w14:textId="77777777" w:rsidR="002C090E" w:rsidRDefault="002C090E" w:rsidP="002C090E">
      <w:pPr>
        <w:rPr>
          <w:rFonts w:cstheme="minorHAnsi"/>
          <w:color w:val="000000"/>
          <w:lang w:eastAsia="en-GB"/>
        </w:rPr>
      </w:pPr>
      <w:r w:rsidRPr="004474BF">
        <w:rPr>
          <w:rFonts w:cstheme="minorHAnsi"/>
          <w:color w:val="000000"/>
          <w:lang w:eastAsia="en-GB"/>
        </w:rPr>
        <w:t>We will be focusing most of the test cases around the augmentation the app projects as this is the main focus of InteriAR. An example of one of our main test cases would be to look at whether the app is projecting the 3D objects correctly, with the accurate focal points and angle.</w:t>
      </w:r>
    </w:p>
    <w:p w14:paraId="1A20686D" w14:textId="77777777" w:rsidR="00AE2643" w:rsidRPr="004474BF" w:rsidRDefault="00AE2643" w:rsidP="002C090E">
      <w:pPr>
        <w:rPr>
          <w:rFonts w:cstheme="minorHAnsi"/>
          <w:sz w:val="24"/>
          <w:szCs w:val="24"/>
          <w:lang w:eastAsia="en-GB"/>
        </w:rPr>
      </w:pPr>
    </w:p>
    <w:p w14:paraId="1945D5F0" w14:textId="4001E8AE" w:rsidR="002C090E" w:rsidRPr="00AE2643" w:rsidRDefault="00AE2643" w:rsidP="002C090E">
      <w:pPr>
        <w:rPr>
          <w:rFonts w:eastAsia="Times New Roman" w:cstheme="minorHAnsi"/>
          <w:color w:val="FF0000"/>
          <w:sz w:val="24"/>
          <w:szCs w:val="24"/>
          <w:lang w:eastAsia="en-GB"/>
        </w:rPr>
      </w:pPr>
      <w:r>
        <w:rPr>
          <w:rFonts w:eastAsia="Times New Roman" w:cstheme="minorHAnsi"/>
          <w:color w:val="FF0000"/>
          <w:sz w:val="24"/>
          <w:szCs w:val="24"/>
          <w:lang w:eastAsia="en-GB"/>
        </w:rPr>
        <w:t>MORE STUFF HERE</w:t>
      </w: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77777777" w:rsidR="002C090E" w:rsidRPr="00CC6270" w:rsidRDefault="002C090E" w:rsidP="00CC6270">
      <w:pPr>
        <w:pStyle w:val="Heading2"/>
        <w:rPr>
          <w:sz w:val="30"/>
          <w:szCs w:val="30"/>
          <w:u w:val="single"/>
        </w:rPr>
      </w:pPr>
      <w:bookmarkStart w:id="32" w:name="_Toc500844037"/>
      <w:bookmarkStart w:id="33" w:name="_Toc500844294"/>
      <w:bookmarkStart w:id="34" w:name="_Toc500844976"/>
      <w:r w:rsidRPr="00CC6270">
        <w:rPr>
          <w:sz w:val="30"/>
          <w:szCs w:val="30"/>
          <w:u w:val="single"/>
        </w:rPr>
        <w:t>Project Management</w:t>
      </w:r>
      <w:bookmarkEnd w:id="32"/>
      <w:bookmarkEnd w:id="33"/>
      <w:bookmarkEnd w:id="34"/>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4474BF">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 </w:t>
      </w:r>
      <w:r w:rsidRPr="004474BF">
        <w:rPr>
          <w:rFonts w:cstheme="minorHAnsi"/>
          <w:color w:val="FF0000"/>
          <w:lang w:eastAsia="en-GB"/>
        </w:rPr>
        <w:t>[GANTT CHART IN APPENDIX]</w:t>
      </w:r>
      <w:r w:rsidRPr="004474BF">
        <w:rPr>
          <w:rFonts w:cstheme="minorHAnsi"/>
          <w:color w:val="000000"/>
          <w:lang w:eastAsia="en-GB"/>
        </w:rPr>
        <w:t xml:space="preserve"> 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xml:space="preserve">. The stand outs for our project will be “the most efficient and effective method of </w:t>
      </w:r>
      <w:r w:rsidRPr="004474BF">
        <w:rPr>
          <w:rFonts w:cstheme="minorHAnsi"/>
          <w:color w:val="000000"/>
          <w:lang w:eastAsia="en-GB"/>
        </w:rPr>
        <w:lastRenderedPageBreak/>
        <w:t>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77777777" w:rsidR="002C090E" w:rsidRPr="00CC6270" w:rsidRDefault="002C090E" w:rsidP="00CC6270">
      <w:pPr>
        <w:pStyle w:val="Heading2"/>
        <w:rPr>
          <w:sz w:val="30"/>
          <w:szCs w:val="30"/>
          <w:u w:val="single"/>
        </w:rPr>
      </w:pPr>
      <w:bookmarkStart w:id="35" w:name="_Toc500844038"/>
      <w:bookmarkStart w:id="36" w:name="_Toc500844295"/>
      <w:bookmarkStart w:id="37" w:name="_Toc500844977"/>
      <w:r w:rsidRPr="00CC6270">
        <w:rPr>
          <w:sz w:val="30"/>
          <w:szCs w:val="30"/>
          <w:u w:val="single"/>
        </w:rPr>
        <w:t>Conclusion</w:t>
      </w:r>
      <w:bookmarkEnd w:id="35"/>
      <w:bookmarkEnd w:id="36"/>
      <w:bookmarkEnd w:id="37"/>
    </w:p>
    <w:p w14:paraId="58566C1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7DFEF6" w14:textId="77777777" w:rsidR="002C090E" w:rsidRPr="004474BF" w:rsidRDefault="002C090E" w:rsidP="002C090E">
      <w:pPr>
        <w:rPr>
          <w:rFonts w:cstheme="minorHAnsi"/>
          <w:sz w:val="24"/>
          <w:szCs w:val="24"/>
          <w:lang w:eastAsia="en-GB"/>
        </w:rPr>
      </w:pPr>
      <w:r w:rsidRPr="004474BF">
        <w:rPr>
          <w:rFonts w:cstheme="minorHAnsi"/>
          <w:color w:val="000000"/>
          <w:lang w:eastAsia="en-GB"/>
        </w:rPr>
        <w:t>Still to write</w:t>
      </w:r>
    </w:p>
    <w:p w14:paraId="2AAACA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3502D4" w14:textId="77777777" w:rsidR="002C090E" w:rsidRPr="00CC6270" w:rsidRDefault="002C090E" w:rsidP="00CC6270">
      <w:pPr>
        <w:pStyle w:val="Heading2"/>
        <w:rPr>
          <w:sz w:val="30"/>
          <w:szCs w:val="30"/>
          <w:u w:val="single"/>
        </w:rPr>
      </w:pPr>
      <w:bookmarkStart w:id="38" w:name="_Toc500844039"/>
      <w:bookmarkStart w:id="39" w:name="_Toc500844296"/>
      <w:bookmarkStart w:id="40" w:name="_Toc500844978"/>
      <w:r w:rsidRPr="00CC6270">
        <w:rPr>
          <w:sz w:val="30"/>
          <w:szCs w:val="30"/>
          <w:u w:val="single"/>
        </w:rPr>
        <w:t>Bibliography</w:t>
      </w:r>
      <w:bookmarkEnd w:id="38"/>
      <w:bookmarkEnd w:id="39"/>
      <w:bookmarkEnd w:id="40"/>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1" w:name="_Toc500844040"/>
      <w:bookmarkStart w:id="42" w:name="_Toc500844297"/>
      <w:bookmarkStart w:id="43" w:name="_Toc500844979"/>
      <w:r w:rsidRPr="00CC6270">
        <w:rPr>
          <w:sz w:val="30"/>
          <w:szCs w:val="30"/>
          <w:u w:val="single"/>
        </w:rPr>
        <w:t>Appendices</w:t>
      </w:r>
      <w:bookmarkEnd w:id="41"/>
      <w:bookmarkEnd w:id="42"/>
      <w:bookmarkEnd w:id="43"/>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5999D" w14:textId="77777777" w:rsidR="00FA3B84" w:rsidRDefault="00FA3B84" w:rsidP="009A1F12">
      <w:r>
        <w:separator/>
      </w:r>
    </w:p>
  </w:endnote>
  <w:endnote w:type="continuationSeparator" w:id="0">
    <w:p w14:paraId="076C185B" w14:textId="77777777" w:rsidR="00FA3B84" w:rsidRDefault="00FA3B84"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F8F3A" w14:textId="77777777" w:rsidR="00FA3B84" w:rsidRDefault="00FA3B84" w:rsidP="009A1F12">
      <w:r>
        <w:separator/>
      </w:r>
    </w:p>
  </w:footnote>
  <w:footnote w:type="continuationSeparator" w:id="0">
    <w:p w14:paraId="65882668" w14:textId="77777777" w:rsidR="00FA3B84" w:rsidRDefault="00FA3B84"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6"/>
  </w:num>
  <w:num w:numId="6">
    <w:abstractNumId w:val="0"/>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E579A"/>
    <w:rsid w:val="00105D79"/>
    <w:rsid w:val="00120132"/>
    <w:rsid w:val="00127C2B"/>
    <w:rsid w:val="00140075"/>
    <w:rsid w:val="00184F1F"/>
    <w:rsid w:val="001C63E4"/>
    <w:rsid w:val="001D256F"/>
    <w:rsid w:val="00211883"/>
    <w:rsid w:val="002406BC"/>
    <w:rsid w:val="00243D2F"/>
    <w:rsid w:val="0028129F"/>
    <w:rsid w:val="002B2B0D"/>
    <w:rsid w:val="002C090E"/>
    <w:rsid w:val="002C4AFC"/>
    <w:rsid w:val="002E1B3A"/>
    <w:rsid w:val="00342308"/>
    <w:rsid w:val="0034422A"/>
    <w:rsid w:val="00371452"/>
    <w:rsid w:val="003D18D2"/>
    <w:rsid w:val="00417F94"/>
    <w:rsid w:val="0043648F"/>
    <w:rsid w:val="004474BF"/>
    <w:rsid w:val="004A5B92"/>
    <w:rsid w:val="004B3468"/>
    <w:rsid w:val="00542CAF"/>
    <w:rsid w:val="00571D9D"/>
    <w:rsid w:val="00595745"/>
    <w:rsid w:val="005A622E"/>
    <w:rsid w:val="006D6F74"/>
    <w:rsid w:val="006E2E43"/>
    <w:rsid w:val="0072550C"/>
    <w:rsid w:val="00747639"/>
    <w:rsid w:val="00752B3B"/>
    <w:rsid w:val="007D4045"/>
    <w:rsid w:val="0080177B"/>
    <w:rsid w:val="00807B44"/>
    <w:rsid w:val="00836249"/>
    <w:rsid w:val="00855C29"/>
    <w:rsid w:val="00874435"/>
    <w:rsid w:val="00874E5F"/>
    <w:rsid w:val="008A1DD8"/>
    <w:rsid w:val="008A1F02"/>
    <w:rsid w:val="008D469A"/>
    <w:rsid w:val="0090007E"/>
    <w:rsid w:val="00904E1D"/>
    <w:rsid w:val="00951C7C"/>
    <w:rsid w:val="009A1F12"/>
    <w:rsid w:val="009D30CB"/>
    <w:rsid w:val="00A06DA6"/>
    <w:rsid w:val="00A25B0A"/>
    <w:rsid w:val="00A5743D"/>
    <w:rsid w:val="00A612A7"/>
    <w:rsid w:val="00A75942"/>
    <w:rsid w:val="00A85ACD"/>
    <w:rsid w:val="00AA3E23"/>
    <w:rsid w:val="00AE2643"/>
    <w:rsid w:val="00B11C42"/>
    <w:rsid w:val="00B25218"/>
    <w:rsid w:val="00B54C36"/>
    <w:rsid w:val="00B739EC"/>
    <w:rsid w:val="00B80175"/>
    <w:rsid w:val="00B81F12"/>
    <w:rsid w:val="00B93B16"/>
    <w:rsid w:val="00BB5FF8"/>
    <w:rsid w:val="00BC39D9"/>
    <w:rsid w:val="00BD01FA"/>
    <w:rsid w:val="00BE1894"/>
    <w:rsid w:val="00BF04A8"/>
    <w:rsid w:val="00C217C6"/>
    <w:rsid w:val="00C22678"/>
    <w:rsid w:val="00C60FD1"/>
    <w:rsid w:val="00C677F2"/>
    <w:rsid w:val="00C71EB4"/>
    <w:rsid w:val="00C7284E"/>
    <w:rsid w:val="00C7638D"/>
    <w:rsid w:val="00CC6270"/>
    <w:rsid w:val="00CC6425"/>
    <w:rsid w:val="00CD0AE2"/>
    <w:rsid w:val="00CF5D45"/>
    <w:rsid w:val="00D04D7D"/>
    <w:rsid w:val="00D2648C"/>
    <w:rsid w:val="00D67815"/>
    <w:rsid w:val="00D96014"/>
    <w:rsid w:val="00DF592B"/>
    <w:rsid w:val="00E07E64"/>
    <w:rsid w:val="00E64CD5"/>
    <w:rsid w:val="00E91D36"/>
    <w:rsid w:val="00F00470"/>
    <w:rsid w:val="00F15F17"/>
    <w:rsid w:val="00F96BE1"/>
    <w:rsid w:val="00FA3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E5E4F070-0E65-4E53-B074-BFDC4BBE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9A1F12"/>
    <w:pPr>
      <w:spacing w:after="100"/>
      <w:ind w:left="220"/>
    </w:p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semiHidden/>
    <w:unhideWhenUsed/>
    <w:rsid w:val="009A1F12"/>
    <w:pPr>
      <w:spacing w:after="100"/>
    </w:p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5D8C8-D90D-44FB-8183-3B30B0E0E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59</cp:revision>
  <dcterms:created xsi:type="dcterms:W3CDTF">2017-12-02T12:32:00Z</dcterms:created>
  <dcterms:modified xsi:type="dcterms:W3CDTF">2017-12-12T12:35:00Z</dcterms:modified>
</cp:coreProperties>
</file>