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u w:val="single"/>
        </w:rPr>
      </w:pPr>
      <w:r w:rsidDel="00000000" w:rsidR="00000000" w:rsidRPr="00000000">
        <w:rPr>
          <w:sz w:val="28"/>
          <w:szCs w:val="28"/>
          <w:u w:val="single"/>
          <w:rtl w:val="0"/>
        </w:rPr>
        <w:t xml:space="preserve">TEAM Squad NOC Proof-Of-Concept Document</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1. SQL Injection (SQLi)</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400"/>
        <w:gridCol w:w="1740"/>
        <w:gridCol w:w="3135"/>
        <w:tblGridChange w:id="0">
          <w:tblGrid>
            <w:gridCol w:w="2085"/>
            <w:gridCol w:w="2400"/>
            <w:gridCol w:w="1740"/>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fields in the login page might be exploitable by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SQLi is a common attack vector that makes use of malicious SQL codes for backend database manipulation, accessing information not intended to be available for </w:t>
            </w:r>
            <w:r w:rsidDel="00000000" w:rsidR="00000000" w:rsidRPr="00000000">
              <w:rPr>
                <w:rtl w:val="0"/>
              </w:rPr>
              <w:t xml:space="preserve">unauthorised</w:t>
            </w:r>
            <w:r w:rsidDel="00000000" w:rsidR="00000000" w:rsidRPr="00000000">
              <w:rPr>
                <w:rtl w:val="0"/>
              </w:rPr>
              <w:t xml:space="preserv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Severity -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Attackers being able to gain access to a user account. (Confidentiality impact)</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Attackers being able to access confidential / sensitive data they should not have access to. (Integrity Impact)</w:t>
            </w:r>
          </w:p>
        </w:tc>
      </w:tr>
    </w:tbl>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Exploitation: Make use of special characters, such as “ ‘ “, to find out if a field is exploitable. If it is exploitable, able to make use of SQL codes such as, “</w:t>
      </w:r>
      <w:r w:rsidDel="00000000" w:rsidR="00000000" w:rsidRPr="00000000">
        <w:rPr>
          <w:b w:val="1"/>
          <w:u w:val="single"/>
          <w:rtl w:val="0"/>
        </w:rPr>
        <w:t xml:space="preserve">‘ OR 1=1 -- </w:t>
      </w:r>
      <w:r w:rsidDel="00000000" w:rsidR="00000000" w:rsidRPr="00000000">
        <w:rPr>
          <w:u w:val="single"/>
          <w:rtl w:val="0"/>
        </w:rPr>
        <w:t xml:space="preserve">”, to gain access to an account.</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Post-Exploitation Activity: If the query gets through to the web application server, attackers would be able to gain access to a user account, and exploit it in many different ways such as accessing and stealing confidential data they should not be able to access.</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Consequences: Attackers can obtain sensitive data by logging into an user account with the SQL code and carry out further reconnaissance on the web application that could be detrimental to the web application.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016">
      <w:pPr>
        <w:ind w:left="0" w:firstLine="0"/>
        <w:rPr/>
      </w:pPr>
      <w:r w:rsidDel="00000000" w:rsidR="00000000" w:rsidRPr="00000000">
        <w:rPr>
          <w:rtl w:val="0"/>
        </w:rPr>
        <w:t xml:space="preserve">Edward Neo</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862013" cy="329241"/>
            <wp:effectExtent b="0" l="0" r="0" t="0"/>
            <wp:docPr id="1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019">
      <w:pPr>
        <w:ind w:left="0" w:firstLine="0"/>
        <w:rPr/>
      </w:pPr>
      <w:r w:rsidDel="00000000" w:rsidR="00000000" w:rsidRPr="00000000">
        <w:rPr>
          <w:rtl w:val="0"/>
        </w:rPr>
        <w:tab/>
        <w:tab/>
        <w:tab/>
        <w:tab/>
        <w:tab/>
        <w:tab/>
        <w:tab/>
        <w:tab/>
        <w:tab/>
        <w:t xml:space="preserve">Signature/Name/Date</w:t>
      </w:r>
    </w:p>
    <w:p w:rsidR="00000000" w:rsidDel="00000000" w:rsidP="00000000" w:rsidRDefault="00000000" w:rsidRPr="00000000" w14:paraId="0000001A">
      <w:pPr>
        <w:ind w:left="0" w:firstLine="0"/>
        <w:rPr/>
      </w:pPr>
      <w:r w:rsidDel="00000000" w:rsidR="00000000" w:rsidRPr="00000000">
        <w:rPr>
          <w:rtl w:val="0"/>
        </w:rPr>
        <w:t xml:space="preserve">Clarence Ow</w:t>
      </w:r>
    </w:p>
    <w:p w:rsidR="00000000" w:rsidDel="00000000" w:rsidP="00000000" w:rsidRDefault="00000000" w:rsidRPr="00000000" w14:paraId="0000001B">
      <w:pPr>
        <w:rPr/>
      </w:pPr>
      <w:r w:rsidDel="00000000" w:rsidR="00000000" w:rsidRPr="00000000">
        <w:rPr/>
        <w:drawing>
          <wp:inline distB="114300" distT="114300" distL="114300" distR="114300">
            <wp:extent cx="585788" cy="320140"/>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21/01/2022</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Mabel Choi</w:t>
      </w:r>
    </w:p>
    <w:p w:rsidR="00000000" w:rsidDel="00000000" w:rsidP="00000000" w:rsidRDefault="00000000" w:rsidRPr="00000000" w14:paraId="0000001F">
      <w:pPr>
        <w:spacing w:line="240" w:lineRule="auto"/>
        <w:rPr/>
      </w:pPr>
      <w:r w:rsidDel="00000000" w:rsidR="00000000" w:rsidRPr="00000000">
        <w:rPr/>
        <w:drawing>
          <wp:inline distB="114300" distT="114300" distL="114300" distR="114300">
            <wp:extent cx="729297" cy="352357"/>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21/01/2022</w:t>
      </w:r>
    </w:p>
    <w:p w:rsidR="00000000" w:rsidDel="00000000" w:rsidP="00000000" w:rsidRDefault="00000000" w:rsidRPr="00000000" w14:paraId="00000021">
      <w:pPr>
        <w:ind w:left="0" w:firstLine="0"/>
        <w:rPr/>
      </w:pPr>
      <w:r w:rsidDel="00000000" w:rsidR="00000000" w:rsidRPr="00000000">
        <w:rPr>
          <w:rtl w:val="0"/>
        </w:rPr>
        <w:t xml:space="preserve">________________________</w:t>
        <w:tab/>
        <w:tab/>
        <w:tab/>
        <w:tab/>
        <w:tab/>
      </w:r>
    </w:p>
    <w:p w:rsidR="00000000" w:rsidDel="00000000" w:rsidP="00000000" w:rsidRDefault="00000000" w:rsidRPr="00000000" w14:paraId="00000022">
      <w:pPr>
        <w:ind w:left="0" w:firstLine="0"/>
        <w:rPr/>
      </w:pPr>
      <w:r w:rsidDel="00000000" w:rsidR="00000000" w:rsidRPr="00000000">
        <w:rPr>
          <w:rtl w:val="0"/>
        </w:rPr>
        <w:t xml:space="preserve">Signature/Name/Date</w:t>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2. Broken Authentication</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385"/>
        <w:gridCol w:w="1665"/>
        <w:gridCol w:w="3015"/>
        <w:tblGridChange w:id="0">
          <w:tblGrid>
            <w:gridCol w:w="2295"/>
            <w:gridCol w:w="2385"/>
            <w:gridCol w:w="1665"/>
            <w:gridCol w:w="3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Cookies can be viewed in the application tab in the Chrome Browser </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There is a cookies can also be obtained with a “document.cookie” command in the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Cookies can be stolen by attackers and hence exploited by impersonating other online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Severity -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4"/>
              </w:numPr>
              <w:spacing w:line="240" w:lineRule="auto"/>
              <w:ind w:left="720" w:hanging="360"/>
              <w:rPr>
                <w:u w:val="none"/>
              </w:rPr>
            </w:pPr>
            <w:r w:rsidDel="00000000" w:rsidR="00000000" w:rsidRPr="00000000">
              <w:rPr>
                <w:rtl w:val="0"/>
              </w:rPr>
              <w:t xml:space="preserve">Confidentiality and Integrity of user account tied to cookie can be affected (Confidentiality Impact, Integrity Impact)</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Exploitation: Make use of the stolen user cookie and use it as the cookie value for the web application the attacker is on. Thus, allowing for attackers to gain access to the victim’s authorised session.</w:t>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Post-Exploitation Activity: Attackers will be able to gain access to the session that the victim has signed into, thus, accessing all the information that the victim’s account can access on the web application.</w:t>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u w:val="single"/>
          <w:rtl w:val="0"/>
        </w:rPr>
        <w:t xml:space="preserve">Consequences: Attackers can use the cookie to steal any information relating to the user that has the cookie tied to the user account. Attackers can also make use of the cookie to be able to gain access to an authorised session.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037">
      <w:pPr>
        <w:rPr/>
      </w:pPr>
      <w:r w:rsidDel="00000000" w:rsidR="00000000" w:rsidRPr="00000000">
        <w:rPr>
          <w:rtl w:val="0"/>
        </w:rPr>
        <w:t xml:space="preserve">Edward Neo</w:t>
      </w:r>
    </w:p>
    <w:p w:rsidR="00000000" w:rsidDel="00000000" w:rsidP="00000000" w:rsidRDefault="00000000" w:rsidRPr="00000000" w14:paraId="00000038">
      <w:pPr>
        <w:rPr/>
      </w:pPr>
      <w:r w:rsidDel="00000000" w:rsidR="00000000" w:rsidRPr="00000000">
        <w:rPr/>
        <w:drawing>
          <wp:inline distB="114300" distT="114300" distL="114300" distR="114300">
            <wp:extent cx="862013" cy="329241"/>
            <wp:effectExtent b="0" l="0" r="0" t="0"/>
            <wp:docPr id="2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03A">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03B">
      <w:pPr>
        <w:rPr/>
      </w:pPr>
      <w:r w:rsidDel="00000000" w:rsidR="00000000" w:rsidRPr="00000000">
        <w:rPr>
          <w:rtl w:val="0"/>
        </w:rPr>
        <w:t xml:space="preserve">Clarence Ow</w:t>
      </w:r>
    </w:p>
    <w:p w:rsidR="00000000" w:rsidDel="00000000" w:rsidP="00000000" w:rsidRDefault="00000000" w:rsidRPr="00000000" w14:paraId="0000003C">
      <w:pPr>
        <w:rPr/>
      </w:pPr>
      <w:r w:rsidDel="00000000" w:rsidR="00000000" w:rsidRPr="00000000">
        <w:rPr/>
        <w:drawing>
          <wp:inline distB="114300" distT="114300" distL="114300" distR="114300">
            <wp:extent cx="585788" cy="3201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21/01/2022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Mabel Choi</w:t>
      </w:r>
    </w:p>
    <w:p w:rsidR="00000000" w:rsidDel="00000000" w:rsidP="00000000" w:rsidRDefault="00000000" w:rsidRPr="00000000" w14:paraId="00000040">
      <w:pPr>
        <w:spacing w:line="240" w:lineRule="auto"/>
        <w:rPr/>
      </w:pPr>
      <w:r w:rsidDel="00000000" w:rsidR="00000000" w:rsidRPr="00000000">
        <w:rPr/>
        <w:drawing>
          <wp:inline distB="114300" distT="114300" distL="114300" distR="114300">
            <wp:extent cx="753652" cy="352357"/>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3652" cy="35235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21/01/2022</w:t>
      </w:r>
    </w:p>
    <w:p w:rsidR="00000000" w:rsidDel="00000000" w:rsidP="00000000" w:rsidRDefault="00000000" w:rsidRPr="00000000" w14:paraId="00000042">
      <w:pPr>
        <w:rPr/>
      </w:pPr>
      <w:r w:rsidDel="00000000" w:rsidR="00000000" w:rsidRPr="00000000">
        <w:rPr>
          <w:rtl w:val="0"/>
        </w:rPr>
        <w:t xml:space="preserve">________________________</w:t>
        <w:tab/>
        <w:tab/>
        <w:tab/>
        <w:tab/>
        <w:tab/>
      </w:r>
    </w:p>
    <w:p w:rsidR="00000000" w:rsidDel="00000000" w:rsidP="00000000" w:rsidRDefault="00000000" w:rsidRPr="00000000" w14:paraId="00000043">
      <w:pPr>
        <w:rPr/>
      </w:pPr>
      <w:r w:rsidDel="00000000" w:rsidR="00000000" w:rsidRPr="00000000">
        <w:rPr>
          <w:rtl w:val="0"/>
        </w:rPr>
        <w:t xml:space="preserve">Signature/Name/Date</w:t>
        <w:tab/>
      </w:r>
    </w:p>
    <w:p w:rsidR="00000000" w:rsidDel="00000000" w:rsidP="00000000" w:rsidRDefault="00000000" w:rsidRPr="00000000" w14:paraId="00000044">
      <w:pPr>
        <w:rPr>
          <w:sz w:val="24"/>
          <w:szCs w:val="24"/>
        </w:rPr>
      </w:pPr>
      <w:r w:rsidDel="00000000" w:rsidR="00000000" w:rsidRPr="00000000">
        <w:rPr>
          <w:sz w:val="24"/>
          <w:szCs w:val="24"/>
          <w:rtl w:val="0"/>
        </w:rPr>
        <w:t xml:space="preserve">3. Broken Access Control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520"/>
        <w:gridCol w:w="1620"/>
        <w:gridCol w:w="3060"/>
        <w:tblGridChange w:id="0">
          <w:tblGrid>
            <w:gridCol w:w="2160"/>
            <w:gridCol w:w="2520"/>
            <w:gridCol w:w="162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User is able to access / carry out actions that they do not have access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Users are able to view, modify and delete different values, while also able to access information they do not have access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Severity - Critical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7"/>
              </w:numPr>
              <w:spacing w:line="240" w:lineRule="auto"/>
              <w:ind w:left="720" w:hanging="360"/>
              <w:rPr>
                <w:u w:val="none"/>
              </w:rPr>
            </w:pPr>
            <w:r w:rsidDel="00000000" w:rsidR="00000000" w:rsidRPr="00000000">
              <w:rPr>
                <w:rtl w:val="0"/>
              </w:rPr>
              <w:t xml:space="preserve">Confidential files/entries can be viewed, modified or deleted without authorization (Confidentiality Impact, Integrity Impact, Availability Impact)</w:t>
            </w:r>
          </w:p>
        </w:tc>
      </w:tr>
    </w:tbl>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Exploitation: Attacker can modify the URL by replacing the ID section of the URL with the ID of the entry; Attacker can view admin-only pages </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Post-Exploitation Activity: Attacker will be able to view, modify and delete user entries. </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Consequences: Attacker can Modify the URL to cause entries integrity issues as the attacker is allowed to edit or delete the entry. The Attacker can also take this chance to view entries and administrative pages, allowing the possibility to identify sensitive information.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Prepared by:</w:t>
        <w:tab/>
        <w:tab/>
        <w:tab/>
        <w:tab/>
        <w:tab/>
        <w:tab/>
        <w:tab/>
        <w:tab/>
        <w:t xml:space="preserve">Agreed by:</w:t>
        <w:tab/>
        <w:tab/>
      </w:r>
    </w:p>
    <w:p w:rsidR="00000000" w:rsidDel="00000000" w:rsidP="00000000" w:rsidRDefault="00000000" w:rsidRPr="00000000" w14:paraId="00000056">
      <w:pPr>
        <w:rPr/>
      </w:pPr>
      <w:r w:rsidDel="00000000" w:rsidR="00000000" w:rsidRPr="00000000">
        <w:rPr>
          <w:rtl w:val="0"/>
        </w:rPr>
        <w:t xml:space="preserve">Edward Neo</w:t>
      </w:r>
    </w:p>
    <w:p w:rsidR="00000000" w:rsidDel="00000000" w:rsidP="00000000" w:rsidRDefault="00000000" w:rsidRPr="00000000" w14:paraId="00000057">
      <w:pPr>
        <w:rPr/>
      </w:pPr>
      <w:r w:rsidDel="00000000" w:rsidR="00000000" w:rsidRPr="00000000">
        <w:rPr/>
        <w:drawing>
          <wp:inline distB="114300" distT="114300" distL="114300" distR="114300">
            <wp:extent cx="862013" cy="329241"/>
            <wp:effectExtent b="0" l="0" r="0" t="0"/>
            <wp:docPr id="2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059">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05A">
      <w:pPr>
        <w:rPr/>
      </w:pPr>
      <w:r w:rsidDel="00000000" w:rsidR="00000000" w:rsidRPr="00000000">
        <w:rPr>
          <w:rtl w:val="0"/>
        </w:rPr>
        <w:t xml:space="preserve">Clarence Ow</w:t>
      </w:r>
    </w:p>
    <w:p w:rsidR="00000000" w:rsidDel="00000000" w:rsidP="00000000" w:rsidRDefault="00000000" w:rsidRPr="00000000" w14:paraId="0000005B">
      <w:pPr>
        <w:rPr/>
      </w:pPr>
      <w:r w:rsidDel="00000000" w:rsidR="00000000" w:rsidRPr="00000000">
        <w:rPr/>
        <w:drawing>
          <wp:inline distB="114300" distT="114300" distL="114300" distR="114300">
            <wp:extent cx="585788" cy="3201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21/01/2022</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Mabel Choi</w:t>
      </w:r>
    </w:p>
    <w:p w:rsidR="00000000" w:rsidDel="00000000" w:rsidP="00000000" w:rsidRDefault="00000000" w:rsidRPr="00000000" w14:paraId="0000005F">
      <w:pPr>
        <w:spacing w:line="240" w:lineRule="auto"/>
        <w:rPr/>
      </w:pPr>
      <w:r w:rsidDel="00000000" w:rsidR="00000000" w:rsidRPr="00000000">
        <w:rPr/>
        <w:drawing>
          <wp:inline distB="114300" distT="114300" distL="114300" distR="114300">
            <wp:extent cx="729297" cy="352357"/>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21/01/2022</w:t>
      </w:r>
    </w:p>
    <w:p w:rsidR="00000000" w:rsidDel="00000000" w:rsidP="00000000" w:rsidRDefault="00000000" w:rsidRPr="00000000" w14:paraId="00000061">
      <w:pPr>
        <w:rPr/>
      </w:pPr>
      <w:r w:rsidDel="00000000" w:rsidR="00000000" w:rsidRPr="00000000">
        <w:rPr>
          <w:rtl w:val="0"/>
        </w:rPr>
        <w:t xml:space="preserve">________________________</w:t>
        <w:tab/>
        <w:tab/>
        <w:tab/>
        <w:tab/>
        <w:tab/>
      </w:r>
    </w:p>
    <w:p w:rsidR="00000000" w:rsidDel="00000000" w:rsidP="00000000" w:rsidRDefault="00000000" w:rsidRPr="00000000" w14:paraId="00000062">
      <w:pPr>
        <w:rPr/>
      </w:pPr>
      <w:r w:rsidDel="00000000" w:rsidR="00000000" w:rsidRPr="00000000">
        <w:rPr>
          <w:rtl w:val="0"/>
        </w:rPr>
        <w:t xml:space="preserve">Signature/Name/Date</w:t>
        <w:tab/>
      </w:r>
      <w:r w:rsidDel="00000000" w:rsidR="00000000" w:rsidRPr="00000000">
        <w:br w:type="page"/>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4. Security Misconfiguration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70"/>
        <w:gridCol w:w="1710"/>
        <w:gridCol w:w="2640"/>
        <w:tblGridChange w:id="0">
          <w:tblGrid>
            <w:gridCol w:w="2340"/>
            <w:gridCol w:w="2670"/>
            <w:gridCol w:w="171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Certain controls can be inaccurately configured, hence, left insecure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This misconfiguration could be exploited by attackers by leaving settings to its default configurations, thus, allowing for the unauthorised access of data to the attackers.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Severity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
              </w:numPr>
              <w:spacing w:line="240" w:lineRule="auto"/>
              <w:ind w:left="720" w:hanging="360"/>
              <w:rPr>
                <w:u w:val="none"/>
              </w:rPr>
            </w:pPr>
            <w:r w:rsidDel="00000000" w:rsidR="00000000" w:rsidRPr="00000000">
              <w:rPr>
                <w:rtl w:val="0"/>
              </w:rPr>
              <w:t xml:space="preserve">Confidential information can be revealed. (Confidentiality impacts)</w:t>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u w:val="single"/>
          <w:rtl w:val="0"/>
        </w:rPr>
        <w:t xml:space="preserve">Exploitation: One attack that attackers can carry out is adding a different file path behind the URL of the web application.</w:t>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u w:val="single"/>
          <w:rtl w:val="0"/>
        </w:rPr>
        <w:t xml:space="preserve">Post-Exploitation Activity: Attackers might be able to access confidential information that is contained inside the web application that should not be accessible by them.</w:t>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Consequences: Confidentiality of data will be impacted. Additionally, If the file extensions appended behind the URL reveals any sensitive security vulnerability information, the whole web application can be compromised as attackers can identify vulnerable points to attack. Personal identifiable Information (PII) can also be lost if stored in these files that are exposed to the public. </w:t>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075">
      <w:pPr>
        <w:rPr/>
      </w:pPr>
      <w:r w:rsidDel="00000000" w:rsidR="00000000" w:rsidRPr="00000000">
        <w:rPr>
          <w:rtl w:val="0"/>
        </w:rPr>
        <w:t xml:space="preserve">Edward Neo</w:t>
      </w:r>
    </w:p>
    <w:p w:rsidR="00000000" w:rsidDel="00000000" w:rsidP="00000000" w:rsidRDefault="00000000" w:rsidRPr="00000000" w14:paraId="00000076">
      <w:pPr>
        <w:rPr/>
      </w:pPr>
      <w:r w:rsidDel="00000000" w:rsidR="00000000" w:rsidRPr="00000000">
        <w:rPr/>
        <w:drawing>
          <wp:inline distB="114300" distT="114300" distL="114300" distR="114300">
            <wp:extent cx="862013" cy="329241"/>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078">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079">
      <w:pPr>
        <w:rPr/>
      </w:pPr>
      <w:r w:rsidDel="00000000" w:rsidR="00000000" w:rsidRPr="00000000">
        <w:rPr>
          <w:rtl w:val="0"/>
        </w:rPr>
        <w:t xml:space="preserve">Clarence Ow</w:t>
      </w:r>
    </w:p>
    <w:p w:rsidR="00000000" w:rsidDel="00000000" w:rsidP="00000000" w:rsidRDefault="00000000" w:rsidRPr="00000000" w14:paraId="0000007A">
      <w:pPr>
        <w:rPr/>
      </w:pPr>
      <w:r w:rsidDel="00000000" w:rsidR="00000000" w:rsidRPr="00000000">
        <w:rPr/>
        <w:drawing>
          <wp:inline distB="114300" distT="114300" distL="114300" distR="114300">
            <wp:extent cx="585788" cy="320140"/>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21/01/2022</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Mabel Choi</w:t>
      </w:r>
    </w:p>
    <w:p w:rsidR="00000000" w:rsidDel="00000000" w:rsidP="00000000" w:rsidRDefault="00000000" w:rsidRPr="00000000" w14:paraId="0000007E">
      <w:pPr>
        <w:spacing w:line="240" w:lineRule="auto"/>
        <w:rPr/>
      </w:pPr>
      <w:r w:rsidDel="00000000" w:rsidR="00000000" w:rsidRPr="00000000">
        <w:rPr/>
        <w:drawing>
          <wp:inline distB="114300" distT="114300" distL="114300" distR="114300">
            <wp:extent cx="729297" cy="352357"/>
            <wp:effectExtent b="0" l="0" r="0" t="0"/>
            <wp:docPr id="1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21/01/2022</w:t>
      </w:r>
    </w:p>
    <w:p w:rsidR="00000000" w:rsidDel="00000000" w:rsidP="00000000" w:rsidRDefault="00000000" w:rsidRPr="00000000" w14:paraId="00000080">
      <w:pPr>
        <w:rPr/>
      </w:pPr>
      <w:r w:rsidDel="00000000" w:rsidR="00000000" w:rsidRPr="00000000">
        <w:rPr>
          <w:rtl w:val="0"/>
        </w:rPr>
        <w:t xml:space="preserve">________________________</w:t>
        <w:tab/>
        <w:tab/>
        <w:tab/>
        <w:tab/>
        <w:tab/>
      </w:r>
    </w:p>
    <w:p w:rsidR="00000000" w:rsidDel="00000000" w:rsidP="00000000" w:rsidRDefault="00000000" w:rsidRPr="00000000" w14:paraId="00000081">
      <w:pPr>
        <w:rPr/>
      </w:pPr>
      <w:r w:rsidDel="00000000" w:rsidR="00000000" w:rsidRPr="00000000">
        <w:rPr>
          <w:rtl w:val="0"/>
        </w:rPr>
        <w:t xml:space="preserve">Signature/Name/Date</w:t>
        <w:tab/>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5. Cross-Site Scripting (XSS)</w:t>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75"/>
        <w:gridCol w:w="1605"/>
        <w:gridCol w:w="2415"/>
        <w:tblGridChange w:id="0">
          <w:tblGrid>
            <w:gridCol w:w="2340"/>
            <w:gridCol w:w="3075"/>
            <w:gridCol w:w="1605"/>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Client-side scripts can be injected into the </w:t>
            </w:r>
            <w:r w:rsidDel="00000000" w:rsidR="00000000" w:rsidRPr="00000000">
              <w:rPr>
                <w:rtl w:val="0"/>
              </w:rPr>
              <w:t xml:space="preserve">web</w:t>
            </w:r>
            <w:r w:rsidDel="00000000" w:rsidR="00000000" w:rsidRPr="00000000">
              <w:rPr>
                <w:rtl w:val="0"/>
              </w:rPr>
              <w:t xml:space="preserve"> application by the attackers through entry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XSS can be classified into 3 categories, stored XSS, reflected XSS, and DOM-based XSS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Stored XSS stores the injected scripts in the database and can allow attackers to exploit it such that users using the same webpage will view the same script injected by the attacker.</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Reflected XSS does not store the script in the database and just reflects it once the script is injected in the entry points.</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DOM-based XSS does not store the attack payload on the website but the code in the client side will be executed differently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Severity -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7"/>
              </w:numPr>
              <w:spacing w:line="240" w:lineRule="auto"/>
              <w:ind w:left="720" w:hanging="360"/>
              <w:rPr>
                <w:u w:val="none"/>
              </w:rPr>
            </w:pPr>
            <w:r w:rsidDel="00000000" w:rsidR="00000000" w:rsidRPr="00000000">
              <w:rPr>
                <w:rtl w:val="0"/>
              </w:rPr>
              <w:t xml:space="preserve">Cookies values of different user accounts can be stolen by the attackers. (Confidentiality impact)</w:t>
            </w:r>
          </w:p>
          <w:p w:rsidR="00000000" w:rsidDel="00000000" w:rsidP="00000000" w:rsidRDefault="00000000" w:rsidRPr="00000000" w14:paraId="00000093">
            <w:pPr>
              <w:widowControl w:val="0"/>
              <w:numPr>
                <w:ilvl w:val="0"/>
                <w:numId w:val="7"/>
              </w:numPr>
              <w:spacing w:line="240" w:lineRule="auto"/>
              <w:ind w:left="720" w:hanging="360"/>
              <w:rPr>
                <w:u w:val="none"/>
              </w:rPr>
            </w:pPr>
            <w:r w:rsidDel="00000000" w:rsidR="00000000" w:rsidRPr="00000000">
              <w:rPr>
                <w:rtl w:val="0"/>
              </w:rPr>
              <w:t xml:space="preserve">Website can be defaced (Availability impact)</w:t>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96">
      <w:pPr>
        <w:rPr>
          <w:u w:val="single"/>
        </w:rPr>
      </w:pPr>
      <w:r w:rsidDel="00000000" w:rsidR="00000000" w:rsidRPr="00000000">
        <w:rPr>
          <w:u w:val="single"/>
          <w:rtl w:val="0"/>
        </w:rPr>
        <w:t xml:space="preserve">Exploitation: Attackers can do a simple alert script on one webpage of the web application that could pop-up the cookie value of a current authenticated user.</w:t>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Post-Exploitation Activity: Attackers can make use of the cookie value to log in to a user account and gain </w:t>
      </w:r>
      <w:r w:rsidDel="00000000" w:rsidR="00000000" w:rsidRPr="00000000">
        <w:rPr>
          <w:u w:val="single"/>
          <w:rtl w:val="0"/>
        </w:rPr>
        <w:t xml:space="preserve">unauthorised</w:t>
      </w:r>
      <w:r w:rsidDel="00000000" w:rsidR="00000000" w:rsidRPr="00000000">
        <w:rPr>
          <w:u w:val="single"/>
          <w:rtl w:val="0"/>
        </w:rPr>
        <w:t xml:space="preserve"> access to confidential information. Attackers can deface the website also and make it no longer usable for users.</w:t>
      </w:r>
    </w:p>
    <w:p w:rsidR="00000000" w:rsidDel="00000000" w:rsidP="00000000" w:rsidRDefault="00000000" w:rsidRPr="00000000" w14:paraId="00000099">
      <w:pPr>
        <w:rPr>
          <w:u w:val="single"/>
        </w:rPr>
      </w:pPr>
      <w:r w:rsidDel="00000000" w:rsidR="00000000" w:rsidRPr="00000000">
        <w:rPr>
          <w:rtl w:val="0"/>
        </w:rPr>
      </w:r>
    </w:p>
    <w:p w:rsidR="00000000" w:rsidDel="00000000" w:rsidP="00000000" w:rsidRDefault="00000000" w:rsidRPr="00000000" w14:paraId="0000009A">
      <w:pPr>
        <w:rPr>
          <w:u w:val="single"/>
        </w:rPr>
      </w:pPr>
      <w:r w:rsidDel="00000000" w:rsidR="00000000" w:rsidRPr="00000000">
        <w:rPr>
          <w:u w:val="single"/>
          <w:rtl w:val="0"/>
        </w:rPr>
        <w:t xml:space="preserve">Consequences: Confidentiality of data can be affected as attackers gain access to data they should not have access to. Availability of the webpage can also be affected.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09D">
      <w:pPr>
        <w:rPr/>
      </w:pPr>
      <w:r w:rsidDel="00000000" w:rsidR="00000000" w:rsidRPr="00000000">
        <w:rPr>
          <w:rtl w:val="0"/>
        </w:rPr>
        <w:t xml:space="preserve">Edward Neo</w:t>
      </w:r>
    </w:p>
    <w:p w:rsidR="00000000" w:rsidDel="00000000" w:rsidP="00000000" w:rsidRDefault="00000000" w:rsidRPr="00000000" w14:paraId="0000009E">
      <w:pPr>
        <w:rPr/>
      </w:pPr>
      <w:r w:rsidDel="00000000" w:rsidR="00000000" w:rsidRPr="00000000">
        <w:rPr/>
        <w:drawing>
          <wp:inline distB="114300" distT="114300" distL="114300" distR="114300">
            <wp:extent cx="862013" cy="329241"/>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0A0">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0A1">
      <w:pPr>
        <w:rPr/>
      </w:pPr>
      <w:r w:rsidDel="00000000" w:rsidR="00000000" w:rsidRPr="00000000">
        <w:rPr>
          <w:rtl w:val="0"/>
        </w:rPr>
        <w:t xml:space="preserve">Clarence Ow</w:t>
      </w:r>
    </w:p>
    <w:p w:rsidR="00000000" w:rsidDel="00000000" w:rsidP="00000000" w:rsidRDefault="00000000" w:rsidRPr="00000000" w14:paraId="000000A2">
      <w:pPr>
        <w:rPr/>
      </w:pPr>
      <w:r w:rsidDel="00000000" w:rsidR="00000000" w:rsidRPr="00000000">
        <w:rPr/>
        <w:drawing>
          <wp:inline distB="114300" distT="114300" distL="114300" distR="114300">
            <wp:extent cx="585788" cy="32014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21/01/2022</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Mabel Choi</w:t>
      </w:r>
    </w:p>
    <w:p w:rsidR="00000000" w:rsidDel="00000000" w:rsidP="00000000" w:rsidRDefault="00000000" w:rsidRPr="00000000" w14:paraId="000000A6">
      <w:pPr>
        <w:spacing w:line="240" w:lineRule="auto"/>
        <w:rPr/>
      </w:pPr>
      <w:r w:rsidDel="00000000" w:rsidR="00000000" w:rsidRPr="00000000">
        <w:rPr/>
        <w:drawing>
          <wp:inline distB="114300" distT="114300" distL="114300" distR="114300">
            <wp:extent cx="729297" cy="35235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21/01/2022</w:t>
      </w:r>
    </w:p>
    <w:p w:rsidR="00000000" w:rsidDel="00000000" w:rsidP="00000000" w:rsidRDefault="00000000" w:rsidRPr="00000000" w14:paraId="000000A8">
      <w:pPr>
        <w:rPr/>
      </w:pPr>
      <w:r w:rsidDel="00000000" w:rsidR="00000000" w:rsidRPr="00000000">
        <w:rPr>
          <w:rtl w:val="0"/>
        </w:rPr>
        <w:t xml:space="preserve">________________________</w:t>
        <w:tab/>
        <w:tab/>
        <w:tab/>
        <w:tab/>
        <w:tab/>
      </w:r>
    </w:p>
    <w:p w:rsidR="00000000" w:rsidDel="00000000" w:rsidP="00000000" w:rsidRDefault="00000000" w:rsidRPr="00000000" w14:paraId="000000A9">
      <w:pPr>
        <w:rPr/>
      </w:pPr>
      <w:r w:rsidDel="00000000" w:rsidR="00000000" w:rsidRPr="00000000">
        <w:rPr>
          <w:rtl w:val="0"/>
        </w:rPr>
        <w:t xml:space="preserve">Signature/Name/Date</w:t>
        <w:tab/>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6. Using Components with Known Vulnerability</w:t>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460"/>
        <w:tblGridChange w:id="0">
          <w:tblGrid>
            <w:gridCol w:w="2340"/>
            <w:gridCol w:w="2340"/>
            <w:gridCol w:w="2340"/>
            <w:gridCol w:w="246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Some technology used has versions exposed and some of these versions has some exploits available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Some vulnerable components can be identified and exploited with automated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Severity -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2"/>
              </w:numPr>
              <w:spacing w:line="240" w:lineRule="auto"/>
              <w:ind w:left="720" w:hanging="360"/>
              <w:rPr>
                <w:u w:val="none"/>
              </w:rPr>
            </w:pPr>
            <w:r w:rsidDel="00000000" w:rsidR="00000000" w:rsidRPr="00000000">
              <w:rPr>
                <w:rtl w:val="0"/>
              </w:rPr>
              <w:t xml:space="preserve">The website can be brought down (Availability Impact)</w:t>
            </w:r>
          </w:p>
          <w:p w:rsidR="00000000" w:rsidDel="00000000" w:rsidP="00000000" w:rsidRDefault="00000000" w:rsidRPr="00000000" w14:paraId="000000B5">
            <w:pPr>
              <w:widowControl w:val="0"/>
              <w:numPr>
                <w:ilvl w:val="0"/>
                <w:numId w:val="2"/>
              </w:numPr>
              <w:spacing w:line="240" w:lineRule="auto"/>
              <w:ind w:left="720" w:hanging="360"/>
              <w:rPr>
                <w:u w:val="none"/>
              </w:rPr>
            </w:pPr>
            <w:r w:rsidDel="00000000" w:rsidR="00000000" w:rsidRPr="00000000">
              <w:rPr>
                <w:rtl w:val="0"/>
              </w:rPr>
              <w:t xml:space="preserve">Information stored in the database can be leaked (Confidentiality Impact)</w:t>
            </w:r>
          </w:p>
        </w:tc>
      </w:tr>
    </w:tbl>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Exploitation: Attackers can use third party applications to find out what technology the website is using. After gaining all that information, the attacker can find ways to attack using vulnerabilities in that technology.</w:t>
      </w:r>
    </w:p>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tl w:val="0"/>
        </w:rPr>
        <w:t xml:space="preserve">Post-Exploitation Activity: Attacker may be able to make use of the different exploits available for the different technology used by the website and possibly gain remote access by creating a remote shell session.</w:t>
      </w:r>
    </w:p>
    <w:p w:rsidR="00000000" w:rsidDel="00000000" w:rsidP="00000000" w:rsidRDefault="00000000" w:rsidRPr="00000000" w14:paraId="000000BB">
      <w:pPr>
        <w:rPr>
          <w:u w:val="single"/>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u w:val="single"/>
          <w:rtl w:val="0"/>
        </w:rPr>
        <w:t xml:space="preserve">Consequences: Web applications can be exploited as information about known vulnerabilities in the technology are open to the public. If left unattended, attackers can make use of these known vulnerabilities to attack the web application, causing the web application to lose its functionality. </w:t>
      </w:r>
    </w:p>
    <w:p w:rsidR="00000000" w:rsidDel="00000000" w:rsidP="00000000" w:rsidRDefault="00000000" w:rsidRPr="00000000" w14:paraId="000000BD">
      <w:pPr>
        <w:rPr>
          <w:u w:val="single"/>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0BF">
      <w:pPr>
        <w:rPr/>
      </w:pPr>
      <w:r w:rsidDel="00000000" w:rsidR="00000000" w:rsidRPr="00000000">
        <w:rPr>
          <w:rtl w:val="0"/>
        </w:rPr>
        <w:t xml:space="preserve">Edward Neo</w:t>
      </w:r>
    </w:p>
    <w:p w:rsidR="00000000" w:rsidDel="00000000" w:rsidP="00000000" w:rsidRDefault="00000000" w:rsidRPr="00000000" w14:paraId="000000C0">
      <w:pPr>
        <w:rPr/>
      </w:pPr>
      <w:r w:rsidDel="00000000" w:rsidR="00000000" w:rsidRPr="00000000">
        <w:rPr/>
        <w:drawing>
          <wp:inline distB="114300" distT="114300" distL="114300" distR="114300">
            <wp:extent cx="852488" cy="32788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52488" cy="32788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0C2">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0C3">
      <w:pPr>
        <w:rPr/>
      </w:pPr>
      <w:r w:rsidDel="00000000" w:rsidR="00000000" w:rsidRPr="00000000">
        <w:rPr>
          <w:rtl w:val="0"/>
        </w:rPr>
        <w:t xml:space="preserve">Clarence Ow</w:t>
      </w:r>
    </w:p>
    <w:p w:rsidR="00000000" w:rsidDel="00000000" w:rsidP="00000000" w:rsidRDefault="00000000" w:rsidRPr="00000000" w14:paraId="000000C4">
      <w:pPr>
        <w:rPr/>
      </w:pPr>
      <w:r w:rsidDel="00000000" w:rsidR="00000000" w:rsidRPr="00000000">
        <w:rPr/>
        <w:drawing>
          <wp:inline distB="114300" distT="114300" distL="114300" distR="114300">
            <wp:extent cx="585788" cy="3201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21/01/2022</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Mabel Choi</w:t>
      </w:r>
    </w:p>
    <w:p w:rsidR="00000000" w:rsidDel="00000000" w:rsidP="00000000" w:rsidRDefault="00000000" w:rsidRPr="00000000" w14:paraId="000000C8">
      <w:pPr>
        <w:spacing w:line="240" w:lineRule="auto"/>
        <w:rPr/>
      </w:pPr>
      <w:r w:rsidDel="00000000" w:rsidR="00000000" w:rsidRPr="00000000">
        <w:rPr/>
        <w:drawing>
          <wp:inline distB="114300" distT="114300" distL="114300" distR="114300">
            <wp:extent cx="729297" cy="352357"/>
            <wp:effectExtent b="0" l="0" r="0" t="0"/>
            <wp:docPr id="2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21/01/2022</w:t>
      </w:r>
    </w:p>
    <w:p w:rsidR="00000000" w:rsidDel="00000000" w:rsidP="00000000" w:rsidRDefault="00000000" w:rsidRPr="00000000" w14:paraId="000000CA">
      <w:pPr>
        <w:rPr/>
      </w:pPr>
      <w:r w:rsidDel="00000000" w:rsidR="00000000" w:rsidRPr="00000000">
        <w:rPr>
          <w:rtl w:val="0"/>
        </w:rPr>
        <w:t xml:space="preserve">________________________</w:t>
        <w:tab/>
        <w:tab/>
        <w:tab/>
        <w:tab/>
        <w:tab/>
      </w:r>
    </w:p>
    <w:p w:rsidR="00000000" w:rsidDel="00000000" w:rsidP="00000000" w:rsidRDefault="00000000" w:rsidRPr="00000000" w14:paraId="000000CB">
      <w:pPr>
        <w:rPr/>
      </w:pPr>
      <w:r w:rsidDel="00000000" w:rsidR="00000000" w:rsidRPr="00000000">
        <w:rPr>
          <w:rtl w:val="0"/>
        </w:rPr>
        <w:t xml:space="preserve">Signature/Name/Date</w:t>
        <w:tab/>
      </w:r>
    </w:p>
    <w:p w:rsidR="00000000" w:rsidDel="00000000" w:rsidP="00000000" w:rsidRDefault="00000000" w:rsidRPr="00000000" w14:paraId="000000CC">
      <w:pPr>
        <w:rPr>
          <w:sz w:val="24"/>
          <w:szCs w:val="24"/>
        </w:rPr>
      </w:pPr>
      <w:r w:rsidDel="00000000" w:rsidR="00000000" w:rsidRPr="00000000">
        <w:rPr>
          <w:sz w:val="24"/>
          <w:szCs w:val="24"/>
          <w:rtl w:val="0"/>
        </w:rPr>
        <w:t xml:space="preserve">7. Insufficient Logging/Monitoring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Some Key information is missing and is not logged in the Log Activity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Insufficient logging and monitoring is missing security critical information logs that helps detect malicious incidents or breaches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Severity -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numPr>
                <w:ilvl w:val="0"/>
                <w:numId w:val="6"/>
              </w:numPr>
              <w:spacing w:line="240" w:lineRule="auto"/>
              <w:ind w:left="720" w:hanging="360"/>
              <w:rPr>
                <w:u w:val="none"/>
              </w:rPr>
            </w:pPr>
            <w:r w:rsidDel="00000000" w:rsidR="00000000" w:rsidRPr="00000000">
              <w:rPr>
                <w:rtl w:val="0"/>
              </w:rPr>
              <w:t xml:space="preserve">Unable to keep track of who did what action (Integrity Impact)</w:t>
            </w:r>
          </w:p>
          <w:p w:rsidR="00000000" w:rsidDel="00000000" w:rsidP="00000000" w:rsidRDefault="00000000" w:rsidRPr="00000000" w14:paraId="000000D5">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D8">
      <w:pPr>
        <w:rPr>
          <w:sz w:val="38"/>
          <w:szCs w:val="38"/>
        </w:rPr>
      </w:pPr>
      <w:r w:rsidDel="00000000" w:rsidR="00000000" w:rsidRPr="00000000">
        <w:rPr>
          <w:u w:val="single"/>
          <w:rtl w:val="0"/>
        </w:rPr>
        <w:t xml:space="preserve">Exploitation: No logon success or failures recorded when users are trying to log in. Public Ip address of each attempt made is also not captured.</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u w:val="single"/>
        </w:rPr>
      </w:pPr>
      <w:r w:rsidDel="00000000" w:rsidR="00000000" w:rsidRPr="00000000">
        <w:rPr>
          <w:u w:val="single"/>
          <w:rtl w:val="0"/>
        </w:rPr>
        <w:t xml:space="preserve">Post-Exploitation Activity: Attackers can keep trying to log in to the website without being locked out or blocked by the firewall as long as they do not send too many requests in a short amount of time. </w:t>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u w:val="single"/>
          <w:rtl w:val="0"/>
        </w:rPr>
        <w:t xml:space="preserve">Consequences: Admins won't be able to know which account the attacker tried to brute force into the website and would not be able to selectively block them from gaining access.</w:t>
      </w:r>
    </w:p>
    <w:p w:rsidR="00000000" w:rsidDel="00000000" w:rsidP="00000000" w:rsidRDefault="00000000" w:rsidRPr="00000000" w14:paraId="000000DD">
      <w:pPr>
        <w:rPr>
          <w:u w:val="single"/>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0DF">
      <w:pPr>
        <w:rPr/>
      </w:pPr>
      <w:r w:rsidDel="00000000" w:rsidR="00000000" w:rsidRPr="00000000">
        <w:rPr>
          <w:rtl w:val="0"/>
        </w:rPr>
        <w:t xml:space="preserve">Edward Neo</w:t>
      </w:r>
    </w:p>
    <w:p w:rsidR="00000000" w:rsidDel="00000000" w:rsidP="00000000" w:rsidRDefault="00000000" w:rsidRPr="00000000" w14:paraId="000000E0">
      <w:pPr>
        <w:rPr/>
      </w:pPr>
      <w:r w:rsidDel="00000000" w:rsidR="00000000" w:rsidRPr="00000000">
        <w:rPr/>
        <w:drawing>
          <wp:inline distB="114300" distT="114300" distL="114300" distR="114300">
            <wp:extent cx="862013" cy="329241"/>
            <wp:effectExtent b="0" l="0" r="0" t="0"/>
            <wp:docPr id="2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0E2">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0E3">
      <w:pPr>
        <w:rPr/>
      </w:pPr>
      <w:r w:rsidDel="00000000" w:rsidR="00000000" w:rsidRPr="00000000">
        <w:rPr>
          <w:rtl w:val="0"/>
        </w:rPr>
        <w:t xml:space="preserve">Clarence Ow</w:t>
      </w:r>
    </w:p>
    <w:p w:rsidR="00000000" w:rsidDel="00000000" w:rsidP="00000000" w:rsidRDefault="00000000" w:rsidRPr="00000000" w14:paraId="000000E4">
      <w:pPr>
        <w:rPr/>
      </w:pPr>
      <w:r w:rsidDel="00000000" w:rsidR="00000000" w:rsidRPr="00000000">
        <w:rPr/>
        <w:drawing>
          <wp:inline distB="114300" distT="114300" distL="114300" distR="114300">
            <wp:extent cx="585788" cy="320140"/>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21/01/2022</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Mabel Choi</w:t>
      </w:r>
    </w:p>
    <w:p w:rsidR="00000000" w:rsidDel="00000000" w:rsidP="00000000" w:rsidRDefault="00000000" w:rsidRPr="00000000" w14:paraId="000000E8">
      <w:pPr>
        <w:spacing w:line="240" w:lineRule="auto"/>
        <w:rPr/>
      </w:pPr>
      <w:r w:rsidDel="00000000" w:rsidR="00000000" w:rsidRPr="00000000">
        <w:rPr/>
        <w:drawing>
          <wp:inline distB="114300" distT="114300" distL="114300" distR="114300">
            <wp:extent cx="729297" cy="35235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21/01/2022</w:t>
      </w:r>
    </w:p>
    <w:p w:rsidR="00000000" w:rsidDel="00000000" w:rsidP="00000000" w:rsidRDefault="00000000" w:rsidRPr="00000000" w14:paraId="000000EA">
      <w:pPr>
        <w:rPr/>
      </w:pPr>
      <w:r w:rsidDel="00000000" w:rsidR="00000000" w:rsidRPr="00000000">
        <w:rPr>
          <w:rtl w:val="0"/>
        </w:rPr>
        <w:t xml:space="preserve">________________________</w:t>
        <w:tab/>
        <w:tab/>
        <w:tab/>
        <w:tab/>
        <w:tab/>
      </w:r>
    </w:p>
    <w:p w:rsidR="00000000" w:rsidDel="00000000" w:rsidP="00000000" w:rsidRDefault="00000000" w:rsidRPr="00000000" w14:paraId="000000EB">
      <w:pPr>
        <w:rPr>
          <w:u w:val="single"/>
        </w:rPr>
      </w:pPr>
      <w:r w:rsidDel="00000000" w:rsidR="00000000" w:rsidRPr="00000000">
        <w:rPr>
          <w:rtl w:val="0"/>
        </w:rPr>
        <w:t xml:space="preserve">Signature/Name/Date</w:t>
        <w:tab/>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8. Sensitive Data Exposure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75"/>
        <w:gridCol w:w="1665"/>
        <w:gridCol w:w="2880"/>
        <w:tblGridChange w:id="0">
          <w:tblGrid>
            <w:gridCol w:w="2340"/>
            <w:gridCol w:w="2475"/>
            <w:gridCol w:w="166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Man-in-the-middle attack can be executed, where data can be read and obtained while in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This attack steals clear text data off the server, while in transit or from the user’s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Severity - 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3"/>
              </w:numPr>
              <w:spacing w:line="240" w:lineRule="auto"/>
              <w:ind w:left="720" w:hanging="360"/>
              <w:rPr>
                <w:u w:val="none"/>
              </w:rPr>
            </w:pPr>
            <w:r w:rsidDel="00000000" w:rsidR="00000000" w:rsidRPr="00000000">
              <w:rPr>
                <w:rtl w:val="0"/>
              </w:rPr>
              <w:t xml:space="preserve">Data sent to the web application server can be exposed and seen in clear text (Confidentiality impact)</w:t>
            </w:r>
          </w:p>
        </w:tc>
      </w:tr>
    </w:tbl>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0F9">
      <w:pPr>
        <w:rPr>
          <w:u w:val="single"/>
        </w:rPr>
      </w:pPr>
      <w:r w:rsidDel="00000000" w:rsidR="00000000" w:rsidRPr="00000000">
        <w:rPr>
          <w:u w:val="single"/>
          <w:rtl w:val="0"/>
        </w:rPr>
        <w:t xml:space="preserve">Exploitation: When a victim makes a HTTPS request to a website, the attacker converts the https request into an http request and the connection between the victim and the website is no longer secure and encrypted</w:t>
      </w:r>
    </w:p>
    <w:p w:rsidR="00000000" w:rsidDel="00000000" w:rsidP="00000000" w:rsidRDefault="00000000" w:rsidRPr="00000000" w14:paraId="000000FA">
      <w:pPr>
        <w:rPr>
          <w:u w:val="single"/>
        </w:rPr>
      </w:pPr>
      <w:r w:rsidDel="00000000" w:rsidR="00000000" w:rsidRPr="00000000">
        <w:rPr>
          <w:rtl w:val="0"/>
        </w:rPr>
      </w:r>
    </w:p>
    <w:p w:rsidR="00000000" w:rsidDel="00000000" w:rsidP="00000000" w:rsidRDefault="00000000" w:rsidRPr="00000000" w14:paraId="000000FB">
      <w:pPr>
        <w:rPr>
          <w:u w:val="single"/>
        </w:rPr>
      </w:pPr>
      <w:r w:rsidDel="00000000" w:rsidR="00000000" w:rsidRPr="00000000">
        <w:rPr>
          <w:u w:val="single"/>
          <w:rtl w:val="0"/>
        </w:rPr>
        <w:t xml:space="preserve">Post-Exploitation Activity: Data sent between victim and website can be seen in clear text</w:t>
      </w:r>
    </w:p>
    <w:p w:rsidR="00000000" w:rsidDel="00000000" w:rsidP="00000000" w:rsidRDefault="00000000" w:rsidRPr="00000000" w14:paraId="000000FC">
      <w:pPr>
        <w:rPr>
          <w:u w:val="single"/>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u w:val="single"/>
          <w:rtl w:val="0"/>
        </w:rPr>
        <w:t xml:space="preserve">Consequences: Data can be eavesdropped and confidential data can be lost.</w:t>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100">
      <w:pPr>
        <w:rPr/>
      </w:pPr>
      <w:r w:rsidDel="00000000" w:rsidR="00000000" w:rsidRPr="00000000">
        <w:rPr>
          <w:rtl w:val="0"/>
        </w:rPr>
        <w:t xml:space="preserve">Edward Neo</w:t>
      </w:r>
    </w:p>
    <w:p w:rsidR="00000000" w:rsidDel="00000000" w:rsidP="00000000" w:rsidRDefault="00000000" w:rsidRPr="00000000" w14:paraId="00000101">
      <w:pPr>
        <w:rPr/>
      </w:pPr>
      <w:r w:rsidDel="00000000" w:rsidR="00000000" w:rsidRPr="00000000">
        <w:rPr/>
        <w:drawing>
          <wp:inline distB="114300" distT="114300" distL="114300" distR="114300">
            <wp:extent cx="862013" cy="329241"/>
            <wp:effectExtent b="0" l="0" r="0" t="0"/>
            <wp:docPr id="2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103">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104">
      <w:pPr>
        <w:rPr/>
      </w:pPr>
      <w:r w:rsidDel="00000000" w:rsidR="00000000" w:rsidRPr="00000000">
        <w:rPr>
          <w:rtl w:val="0"/>
        </w:rPr>
        <w:t xml:space="preserve">Clarence Ow</w:t>
      </w:r>
    </w:p>
    <w:p w:rsidR="00000000" w:rsidDel="00000000" w:rsidP="00000000" w:rsidRDefault="00000000" w:rsidRPr="00000000" w14:paraId="00000105">
      <w:pPr>
        <w:rPr/>
      </w:pPr>
      <w:r w:rsidDel="00000000" w:rsidR="00000000" w:rsidRPr="00000000">
        <w:rPr/>
        <w:drawing>
          <wp:inline distB="114300" distT="114300" distL="114300" distR="114300">
            <wp:extent cx="585788" cy="320140"/>
            <wp:effectExtent b="0" l="0" r="0" t="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21/01/2022</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Mabel Choi</w:t>
      </w:r>
    </w:p>
    <w:p w:rsidR="00000000" w:rsidDel="00000000" w:rsidP="00000000" w:rsidRDefault="00000000" w:rsidRPr="00000000" w14:paraId="00000109">
      <w:pPr>
        <w:spacing w:line="240" w:lineRule="auto"/>
        <w:rPr/>
      </w:pPr>
      <w:r w:rsidDel="00000000" w:rsidR="00000000" w:rsidRPr="00000000">
        <w:rPr/>
        <w:drawing>
          <wp:inline distB="114300" distT="114300" distL="114300" distR="114300">
            <wp:extent cx="729297" cy="35235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21/01/2022</w:t>
      </w:r>
    </w:p>
    <w:p w:rsidR="00000000" w:rsidDel="00000000" w:rsidP="00000000" w:rsidRDefault="00000000" w:rsidRPr="00000000" w14:paraId="0000010B">
      <w:pPr>
        <w:rPr/>
      </w:pPr>
      <w:r w:rsidDel="00000000" w:rsidR="00000000" w:rsidRPr="00000000">
        <w:rPr>
          <w:rtl w:val="0"/>
        </w:rPr>
        <w:t xml:space="preserve">________________________</w:t>
        <w:tab/>
        <w:tab/>
        <w:tab/>
        <w:tab/>
        <w:tab/>
      </w:r>
    </w:p>
    <w:p w:rsidR="00000000" w:rsidDel="00000000" w:rsidP="00000000" w:rsidRDefault="00000000" w:rsidRPr="00000000" w14:paraId="0000010C">
      <w:pPr>
        <w:rPr/>
      </w:pPr>
      <w:r w:rsidDel="00000000" w:rsidR="00000000" w:rsidRPr="00000000">
        <w:rPr>
          <w:rtl w:val="0"/>
        </w:rPr>
        <w:t xml:space="preserve">Signature/Name/Date</w:t>
        <w:tab/>
      </w: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9. File Upload Function</w:t>
      </w:r>
    </w:p>
    <w:tbl>
      <w:tblPr>
        <w:tblStyle w:val="Table9"/>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430"/>
        <w:tblGridChange w:id="0">
          <w:tblGrid>
            <w:gridCol w:w="2340"/>
            <w:gridCol w:w="2340"/>
            <w:gridCol w:w="2340"/>
            <w:gridCol w:w="2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Vulnerability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Severity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Possible Impacts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There are many file extension types and if not filtered properly, can result in viruses being uploaded. </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There is also no limit on how big a file can be and thus can result in buffer overflow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This attack occurs due to the types of file that is uploaded to the web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Severity -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5"/>
              </w:numPr>
              <w:spacing w:line="240" w:lineRule="auto"/>
              <w:ind w:left="720" w:hanging="360"/>
              <w:rPr>
                <w:u w:val="none"/>
              </w:rPr>
            </w:pPr>
            <w:r w:rsidDel="00000000" w:rsidR="00000000" w:rsidRPr="00000000">
              <w:rPr>
                <w:rtl w:val="0"/>
              </w:rPr>
              <w:t xml:space="preserve">Expose sensitive information (Confidentiality Impact)</w:t>
            </w:r>
          </w:p>
          <w:p w:rsidR="00000000" w:rsidDel="00000000" w:rsidP="00000000" w:rsidRDefault="00000000" w:rsidRPr="00000000" w14:paraId="0000011A">
            <w:pPr>
              <w:widowControl w:val="0"/>
              <w:numPr>
                <w:ilvl w:val="0"/>
                <w:numId w:val="5"/>
              </w:numPr>
              <w:spacing w:line="240" w:lineRule="auto"/>
              <w:ind w:left="720" w:hanging="360"/>
              <w:rPr>
                <w:u w:val="none"/>
              </w:rPr>
            </w:pPr>
            <w:r w:rsidDel="00000000" w:rsidR="00000000" w:rsidRPr="00000000">
              <w:rPr>
                <w:rtl w:val="0"/>
              </w:rPr>
              <w:t xml:space="preserve">Crash the web application (Availability Impact)</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Proposed Exploitation and Post-Exploitation Activity &amp; Consequences</w:t>
      </w:r>
      <w:r w:rsidDel="00000000" w:rsidR="00000000" w:rsidRPr="00000000">
        <w:rPr>
          <w:rtl w:val="0"/>
        </w:rPr>
      </w:r>
    </w:p>
    <w:p w:rsidR="00000000" w:rsidDel="00000000" w:rsidP="00000000" w:rsidRDefault="00000000" w:rsidRPr="00000000" w14:paraId="0000011D">
      <w:pPr>
        <w:rPr>
          <w:u w:val="single"/>
        </w:rPr>
      </w:pPr>
      <w:r w:rsidDel="00000000" w:rsidR="00000000" w:rsidRPr="00000000">
        <w:rPr>
          <w:u w:val="single"/>
          <w:rtl w:val="0"/>
        </w:rPr>
        <w:t xml:space="preserve">Exploitation: Attackers can use this function to upload viruses or even file with sizes way too large such that the web application is unable to take on the load.</w:t>
      </w:r>
    </w:p>
    <w:p w:rsidR="00000000" w:rsidDel="00000000" w:rsidP="00000000" w:rsidRDefault="00000000" w:rsidRPr="00000000" w14:paraId="0000011E">
      <w:pPr>
        <w:rPr>
          <w:u w:val="single"/>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u w:val="single"/>
          <w:rtl w:val="0"/>
        </w:rPr>
        <w:t xml:space="preserve">Post-Exploitation Activity: Attackers have then been able to successfully inject a file that the web server could possibly not be able to handle. Thus, crashing the website and resulting in the website being unavailable to its intended users.</w:t>
      </w:r>
    </w:p>
    <w:p w:rsidR="00000000" w:rsidDel="00000000" w:rsidP="00000000" w:rsidRDefault="00000000" w:rsidRPr="00000000" w14:paraId="00000120">
      <w:pPr>
        <w:rPr>
          <w:u w:val="single"/>
        </w:rPr>
      </w:pPr>
      <w:r w:rsidDel="00000000" w:rsidR="00000000" w:rsidRPr="00000000">
        <w:rPr>
          <w:rtl w:val="0"/>
        </w:rPr>
      </w:r>
    </w:p>
    <w:p w:rsidR="00000000" w:rsidDel="00000000" w:rsidP="00000000" w:rsidRDefault="00000000" w:rsidRPr="00000000" w14:paraId="00000121">
      <w:pPr>
        <w:rPr>
          <w:u w:val="single"/>
        </w:rPr>
      </w:pPr>
      <w:r w:rsidDel="00000000" w:rsidR="00000000" w:rsidRPr="00000000">
        <w:rPr>
          <w:u w:val="single"/>
          <w:rtl w:val="0"/>
        </w:rPr>
        <w:t xml:space="preserve">Consequences: Web </w:t>
      </w:r>
      <w:r w:rsidDel="00000000" w:rsidR="00000000" w:rsidRPr="00000000">
        <w:rPr>
          <w:u w:val="single"/>
          <w:rtl w:val="0"/>
        </w:rPr>
        <w:t xml:space="preserve">application</w:t>
      </w:r>
      <w:r w:rsidDel="00000000" w:rsidR="00000000" w:rsidRPr="00000000">
        <w:rPr>
          <w:u w:val="single"/>
          <w:rtl w:val="0"/>
        </w:rPr>
        <w:t xml:space="preserve"> could be then infected by the virus or occupied with processing the large file.</w:t>
      </w:r>
    </w:p>
    <w:p w:rsidR="00000000" w:rsidDel="00000000" w:rsidP="00000000" w:rsidRDefault="00000000" w:rsidRPr="00000000" w14:paraId="00000122">
      <w:pPr>
        <w:rPr>
          <w:u w:val="single"/>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Prepared by:</w:t>
        <w:tab/>
        <w:tab/>
        <w:tab/>
        <w:tab/>
        <w:tab/>
        <w:tab/>
        <w:tab/>
        <w:tab/>
        <w:t xml:space="preserve">Agreed by:</w:t>
        <w:tab/>
        <w:tab/>
        <w:tab/>
      </w:r>
    </w:p>
    <w:p w:rsidR="00000000" w:rsidDel="00000000" w:rsidP="00000000" w:rsidRDefault="00000000" w:rsidRPr="00000000" w14:paraId="00000124">
      <w:pPr>
        <w:rPr/>
      </w:pPr>
      <w:r w:rsidDel="00000000" w:rsidR="00000000" w:rsidRPr="00000000">
        <w:rPr>
          <w:rtl w:val="0"/>
        </w:rPr>
        <w:t xml:space="preserve">Edward Neo</w:t>
      </w:r>
    </w:p>
    <w:p w:rsidR="00000000" w:rsidDel="00000000" w:rsidP="00000000" w:rsidRDefault="00000000" w:rsidRPr="00000000" w14:paraId="00000125">
      <w:pPr>
        <w:rPr/>
      </w:pPr>
      <w:r w:rsidDel="00000000" w:rsidR="00000000" w:rsidRPr="00000000">
        <w:rPr/>
        <w:drawing>
          <wp:inline distB="114300" distT="114300" distL="114300" distR="114300">
            <wp:extent cx="862013" cy="329241"/>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62013" cy="329241"/>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21/01/2022</w:t>
        <w:tab/>
        <w:tab/>
        <w:tab/>
        <w:tab/>
        <w:tab/>
        <w:tab/>
        <w:tab/>
        <w:tab/>
        <w:t xml:space="preserve">__________________</w:t>
      </w:r>
    </w:p>
    <w:p w:rsidR="00000000" w:rsidDel="00000000" w:rsidP="00000000" w:rsidRDefault="00000000" w:rsidRPr="00000000" w14:paraId="00000127">
      <w:pPr>
        <w:rPr/>
      </w:pPr>
      <w:r w:rsidDel="00000000" w:rsidR="00000000" w:rsidRPr="00000000">
        <w:rPr>
          <w:rtl w:val="0"/>
        </w:rPr>
        <w:tab/>
        <w:tab/>
        <w:tab/>
        <w:tab/>
        <w:tab/>
        <w:tab/>
        <w:tab/>
        <w:tab/>
        <w:tab/>
        <w:t xml:space="preserve">Signature/Name/Date</w:t>
      </w:r>
    </w:p>
    <w:p w:rsidR="00000000" w:rsidDel="00000000" w:rsidP="00000000" w:rsidRDefault="00000000" w:rsidRPr="00000000" w14:paraId="00000128">
      <w:pPr>
        <w:rPr/>
      </w:pPr>
      <w:r w:rsidDel="00000000" w:rsidR="00000000" w:rsidRPr="00000000">
        <w:rPr>
          <w:rtl w:val="0"/>
        </w:rPr>
        <w:t xml:space="preserve">Clarence Ow</w:t>
      </w:r>
    </w:p>
    <w:p w:rsidR="00000000" w:rsidDel="00000000" w:rsidP="00000000" w:rsidRDefault="00000000" w:rsidRPr="00000000" w14:paraId="00000129">
      <w:pPr>
        <w:rPr/>
      </w:pPr>
      <w:r w:rsidDel="00000000" w:rsidR="00000000" w:rsidRPr="00000000">
        <w:rPr/>
        <w:drawing>
          <wp:inline distB="114300" distT="114300" distL="114300" distR="114300">
            <wp:extent cx="585788" cy="32014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788" cy="32014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21/01/2022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Mabel Choi</w:t>
      </w:r>
    </w:p>
    <w:p w:rsidR="00000000" w:rsidDel="00000000" w:rsidP="00000000" w:rsidRDefault="00000000" w:rsidRPr="00000000" w14:paraId="0000012D">
      <w:pPr>
        <w:spacing w:line="240" w:lineRule="auto"/>
        <w:rPr/>
      </w:pPr>
      <w:r w:rsidDel="00000000" w:rsidR="00000000" w:rsidRPr="00000000">
        <w:rPr/>
        <w:drawing>
          <wp:inline distB="114300" distT="114300" distL="114300" distR="114300">
            <wp:extent cx="729297" cy="352357"/>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29297" cy="352357"/>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21/01/2022</w:t>
      </w:r>
    </w:p>
    <w:p w:rsidR="00000000" w:rsidDel="00000000" w:rsidP="00000000" w:rsidRDefault="00000000" w:rsidRPr="00000000" w14:paraId="0000012F">
      <w:pPr>
        <w:rPr/>
      </w:pPr>
      <w:r w:rsidDel="00000000" w:rsidR="00000000" w:rsidRPr="00000000">
        <w:rPr>
          <w:rtl w:val="0"/>
        </w:rPr>
        <w:t xml:space="preserve">________________________</w:t>
        <w:tab/>
        <w:tab/>
        <w:tab/>
        <w:tab/>
        <w:tab/>
      </w:r>
    </w:p>
    <w:p w:rsidR="00000000" w:rsidDel="00000000" w:rsidP="00000000" w:rsidRDefault="00000000" w:rsidRPr="00000000" w14:paraId="00000130">
      <w:pPr>
        <w:rPr/>
      </w:pPr>
      <w:r w:rsidDel="00000000" w:rsidR="00000000" w:rsidRPr="00000000">
        <w:rPr>
          <w:rtl w:val="0"/>
        </w:rPr>
        <w:t xml:space="preserve">Signature/Name/Date</w:t>
        <w:tab/>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