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877" w:rsidRDefault="003A0FA1">
      <w:pPr>
        <w:ind w:left="-560" w:right="-580"/>
        <w:rPr>
          <w:rFonts w:ascii="Times New Roman" w:eastAsia="Times New Roman" w:hAnsi="Times New Roman" w:cs="Times New Roman"/>
        </w:rPr>
      </w:pPr>
      <w:bookmarkStart w:id="0" w:name="_heading=h.gjdgxs" w:colFirst="0" w:colLast="0"/>
      <w:bookmarkEnd w:id="0"/>
      <w:r>
        <w:rPr>
          <w:rFonts w:ascii="Calibri" w:eastAsia="Calibri" w:hAnsi="Calibri" w:cs="Calibri"/>
          <w:b/>
          <w:color w:val="F1BE3E"/>
          <w:sz w:val="56"/>
          <w:szCs w:val="56"/>
        </w:rPr>
        <w:t xml:space="preserve">Agenda - Week </w:t>
      </w:r>
      <w:r>
        <w:rPr>
          <w:b/>
          <w:color w:val="F1BE3E"/>
          <w:sz w:val="56"/>
          <w:szCs w:val="56"/>
        </w:rPr>
        <w:t>4</w:t>
      </w:r>
    </w:p>
    <w:p w:rsidR="00AF3877" w:rsidRDefault="003A0FA1">
      <w:pPr>
        <w:spacing w:before="140" w:after="140"/>
        <w:rPr>
          <w:rFonts w:ascii="Times New Roman" w:eastAsia="Times New Roman" w:hAnsi="Times New Roman" w:cs="Times New Roman"/>
        </w:rPr>
      </w:pPr>
      <w:r>
        <w:rPr>
          <w:rFonts w:ascii="SimSun" w:eastAsia="SimSun" w:hAnsi="SimSun" w:cs="SimSun"/>
          <w:b/>
          <w:color w:val="000000"/>
        </w:rPr>
        <w:t> </w:t>
      </w:r>
    </w:p>
    <w:p w:rsidR="00AF3877" w:rsidRDefault="003A0FA1">
      <w:pPr>
        <w:spacing w:before="140" w:after="140"/>
        <w:ind w:left="-560"/>
        <w:rPr>
          <w:rFonts w:ascii="Times New Roman" w:eastAsia="Times New Roman" w:hAnsi="Times New Roman" w:cs="Times New Roman"/>
        </w:rPr>
      </w:pPr>
      <w:r>
        <w:rPr>
          <w:rFonts w:ascii="Calibri" w:eastAsia="Calibri" w:hAnsi="Calibri" w:cs="Calibri"/>
          <w:b/>
          <w:color w:val="00A6D6"/>
        </w:rPr>
        <w:t>Settling matters</w:t>
      </w:r>
    </w:p>
    <w:p w:rsidR="00AF3877" w:rsidRDefault="003A0FA1">
      <w:pPr>
        <w:spacing w:before="140" w:after="140"/>
        <w:rPr>
          <w:rFonts w:ascii="Times New Roman" w:eastAsia="Times New Roman" w:hAnsi="Times New Roman" w:cs="Times New Roman"/>
        </w:rPr>
      </w:pPr>
      <w:r>
        <w:rPr>
          <w:rFonts w:ascii="SimSun" w:eastAsia="SimSun" w:hAnsi="SimSun" w:cs="SimSun"/>
          <w:b/>
          <w:color w:val="000000"/>
        </w:rPr>
        <w:t> </w:t>
      </w:r>
    </w:p>
    <w:p w:rsidR="00AF3877" w:rsidRDefault="003A0FA1">
      <w:pPr>
        <w:spacing w:before="140" w:after="140"/>
        <w:ind w:left="-560"/>
        <w:rPr>
          <w:rFonts w:ascii="Times New Roman" w:eastAsia="Times New Roman" w:hAnsi="Times New Roman" w:cs="Times New Roman"/>
        </w:rPr>
      </w:pPr>
      <w:r>
        <w:rPr>
          <w:rFonts w:ascii="Calibri" w:eastAsia="Calibri" w:hAnsi="Calibri" w:cs="Calibri"/>
          <w:b/>
          <w:color w:val="000000"/>
        </w:rPr>
        <w:t xml:space="preserve">Location:       PC Hall 1 - Cubicle </w:t>
      </w:r>
      <w:r>
        <w:rPr>
          <w:b/>
        </w:rPr>
        <w:t>2</w:t>
      </w:r>
    </w:p>
    <w:p w:rsidR="00AF3877" w:rsidRDefault="003A0FA1">
      <w:pPr>
        <w:spacing w:before="140" w:after="140"/>
        <w:ind w:left="-560"/>
        <w:rPr>
          <w:rFonts w:ascii="Times New Roman" w:eastAsia="Times New Roman" w:hAnsi="Times New Roman" w:cs="Times New Roman"/>
        </w:rPr>
      </w:pPr>
      <w:r>
        <w:rPr>
          <w:rFonts w:ascii="Calibri" w:eastAsia="Calibri" w:hAnsi="Calibri" w:cs="Calibri"/>
          <w:b/>
          <w:color w:val="000000"/>
        </w:rPr>
        <w:t xml:space="preserve">Datum:      </w:t>
      </w:r>
      <w:r>
        <w:rPr>
          <w:rFonts w:ascii="Calibri" w:eastAsia="Calibri" w:hAnsi="Calibri" w:cs="Calibri"/>
          <w:b/>
          <w:color w:val="000000"/>
        </w:rPr>
        <w:tab/>
      </w:r>
      <w:r>
        <w:rPr>
          <w:b/>
        </w:rPr>
        <w:t>7th March</w:t>
      </w:r>
      <w:r>
        <w:rPr>
          <w:rFonts w:ascii="Calibri" w:eastAsia="Calibri" w:hAnsi="Calibri" w:cs="Calibri"/>
          <w:b/>
          <w:color w:val="000000"/>
        </w:rPr>
        <w:t xml:space="preserve"> 2023</w:t>
      </w:r>
    </w:p>
    <w:p w:rsidR="00AF3877" w:rsidRDefault="003A0FA1">
      <w:pPr>
        <w:spacing w:before="140" w:after="140"/>
        <w:ind w:left="-560"/>
        <w:rPr>
          <w:rFonts w:ascii="Times New Roman" w:eastAsia="Times New Roman" w:hAnsi="Times New Roman" w:cs="Times New Roman"/>
        </w:rPr>
      </w:pPr>
      <w:r>
        <w:rPr>
          <w:rFonts w:ascii="Calibri" w:eastAsia="Calibri" w:hAnsi="Calibri" w:cs="Calibri"/>
          <w:b/>
          <w:color w:val="000000"/>
        </w:rPr>
        <w:t xml:space="preserve">Time:         </w:t>
      </w:r>
      <w:r>
        <w:rPr>
          <w:rFonts w:ascii="Calibri" w:eastAsia="Calibri" w:hAnsi="Calibri" w:cs="Calibri"/>
          <w:b/>
          <w:color w:val="000000"/>
        </w:rPr>
        <w:tab/>
        <w:t>16:45 - 17:30</w:t>
      </w:r>
    </w:p>
    <w:p w:rsidR="00AF3877" w:rsidRDefault="003A0FA1">
      <w:pPr>
        <w:spacing w:before="140" w:after="140"/>
        <w:ind w:left="-560"/>
        <w:rPr>
          <w:rFonts w:ascii="Times New Roman" w:eastAsia="Times New Roman" w:hAnsi="Times New Roman" w:cs="Times New Roman"/>
        </w:rPr>
      </w:pPr>
      <w:r>
        <w:rPr>
          <w:rFonts w:ascii="Calibri" w:eastAsia="Calibri" w:hAnsi="Calibri" w:cs="Calibri"/>
          <w:b/>
          <w:color w:val="000000"/>
        </w:rPr>
        <w:t xml:space="preserve">Attendees:        </w:t>
      </w:r>
      <w:r>
        <w:rPr>
          <w:rFonts w:ascii="Calibri" w:eastAsia="Calibri" w:hAnsi="Calibri" w:cs="Calibri"/>
          <w:b/>
          <w:color w:val="000000"/>
        </w:rPr>
        <w:tab/>
      </w:r>
    </w:p>
    <w:p w:rsidR="00AF3877" w:rsidRDefault="003A0FA1">
      <w:pPr>
        <w:numPr>
          <w:ilvl w:val="0"/>
          <w:numId w:val="1"/>
        </w:numPr>
        <w:rPr>
          <w:rFonts w:ascii="Calibri" w:eastAsia="Calibri" w:hAnsi="Calibri" w:cs="Calibri"/>
          <w:b/>
          <w:color w:val="202122"/>
        </w:rPr>
      </w:pPr>
      <w:r>
        <w:rPr>
          <w:rFonts w:ascii="Calibri" w:eastAsia="Calibri" w:hAnsi="Calibri" w:cs="Calibri"/>
          <w:b/>
          <w:color w:val="202122"/>
          <w:highlight w:val="white"/>
        </w:rPr>
        <w:t>Ísak Jónsson</w:t>
      </w:r>
    </w:p>
    <w:p w:rsidR="00AF3877" w:rsidRDefault="003A0FA1">
      <w:pPr>
        <w:numPr>
          <w:ilvl w:val="0"/>
          <w:numId w:val="1"/>
        </w:numPr>
        <w:rPr>
          <w:rFonts w:ascii="Calibri" w:eastAsia="Calibri" w:hAnsi="Calibri" w:cs="Calibri"/>
          <w:b/>
          <w:color w:val="202122"/>
        </w:rPr>
      </w:pPr>
      <w:r>
        <w:rPr>
          <w:rFonts w:ascii="Calibri" w:eastAsia="Calibri" w:hAnsi="Calibri" w:cs="Calibri"/>
          <w:b/>
          <w:color w:val="202122"/>
          <w:highlight w:val="white"/>
        </w:rPr>
        <w:t>Martin Angelov</w:t>
      </w:r>
    </w:p>
    <w:p w:rsidR="00AF3877" w:rsidRDefault="003A0FA1">
      <w:pPr>
        <w:numPr>
          <w:ilvl w:val="0"/>
          <w:numId w:val="1"/>
        </w:numPr>
        <w:rPr>
          <w:rFonts w:ascii="Calibri" w:eastAsia="Calibri" w:hAnsi="Calibri" w:cs="Calibri"/>
          <w:b/>
          <w:color w:val="202122"/>
        </w:rPr>
      </w:pPr>
      <w:r>
        <w:rPr>
          <w:rFonts w:ascii="Calibri" w:eastAsia="Calibri" w:hAnsi="Calibri" w:cs="Calibri"/>
          <w:b/>
          <w:color w:val="202122"/>
          <w:highlight w:val="white"/>
        </w:rPr>
        <w:t>Max Derbenwick</w:t>
      </w:r>
    </w:p>
    <w:p w:rsidR="00AF3877" w:rsidRDefault="003A0FA1">
      <w:pPr>
        <w:numPr>
          <w:ilvl w:val="0"/>
          <w:numId w:val="1"/>
        </w:numPr>
        <w:rPr>
          <w:rFonts w:ascii="Calibri" w:eastAsia="Calibri" w:hAnsi="Calibri" w:cs="Calibri"/>
          <w:b/>
          <w:color w:val="202122"/>
        </w:rPr>
      </w:pPr>
      <w:r>
        <w:rPr>
          <w:rFonts w:ascii="Calibri" w:eastAsia="Calibri" w:hAnsi="Calibri" w:cs="Calibri"/>
          <w:b/>
          <w:color w:val="202122"/>
          <w:highlight w:val="white"/>
        </w:rPr>
        <w:t>Cristiana Cotoi</w:t>
      </w:r>
    </w:p>
    <w:p w:rsidR="00AF3877" w:rsidRDefault="003A0FA1">
      <w:pPr>
        <w:numPr>
          <w:ilvl w:val="0"/>
          <w:numId w:val="1"/>
        </w:numPr>
        <w:rPr>
          <w:rFonts w:ascii="Calibri" w:eastAsia="Calibri" w:hAnsi="Calibri" w:cs="Calibri"/>
          <w:b/>
          <w:color w:val="202122"/>
        </w:rPr>
      </w:pPr>
      <w:r>
        <w:rPr>
          <w:rFonts w:ascii="Calibri" w:eastAsia="Calibri" w:hAnsi="Calibri" w:cs="Calibri"/>
          <w:b/>
          <w:color w:val="202122"/>
          <w:highlight w:val="white"/>
        </w:rPr>
        <w:t>Miia Zhang</w:t>
      </w:r>
    </w:p>
    <w:p w:rsidR="00AF3877" w:rsidRDefault="003A0FA1">
      <w:pPr>
        <w:numPr>
          <w:ilvl w:val="0"/>
          <w:numId w:val="1"/>
        </w:numPr>
        <w:spacing w:after="140"/>
        <w:rPr>
          <w:rFonts w:ascii="Calibri" w:eastAsia="Calibri" w:hAnsi="Calibri" w:cs="Calibri"/>
          <w:b/>
          <w:color w:val="202122"/>
        </w:rPr>
      </w:pPr>
      <w:r>
        <w:rPr>
          <w:rFonts w:ascii="Calibri" w:eastAsia="Calibri" w:hAnsi="Calibri" w:cs="Calibri"/>
          <w:b/>
          <w:color w:val="202122"/>
          <w:highlight w:val="white"/>
        </w:rPr>
        <w:t>Satsuki Udagawa</w:t>
      </w:r>
    </w:p>
    <w:p w:rsidR="00AF3877" w:rsidRDefault="00AF3877">
      <w:pPr>
        <w:spacing w:after="240"/>
        <w:rPr>
          <w:rFonts w:ascii="Times New Roman" w:eastAsia="Times New Roman" w:hAnsi="Times New Roman" w:cs="Times New Roman"/>
        </w:rPr>
      </w:pPr>
    </w:p>
    <w:p w:rsidR="00AF3877" w:rsidRDefault="003A0FA1">
      <w:pPr>
        <w:spacing w:before="140" w:after="140"/>
        <w:ind w:left="-560"/>
        <w:rPr>
          <w:rFonts w:ascii="Times New Roman" w:eastAsia="Times New Roman" w:hAnsi="Times New Roman" w:cs="Times New Roman"/>
        </w:rPr>
      </w:pPr>
      <w:r>
        <w:rPr>
          <w:rFonts w:ascii="Calibri" w:eastAsia="Calibri" w:hAnsi="Calibri" w:cs="Calibri"/>
          <w:b/>
          <w:color w:val="00A6D6"/>
        </w:rPr>
        <w:t>Agenda-items </w:t>
      </w:r>
    </w:p>
    <w:p w:rsidR="00AF3877" w:rsidRDefault="003A0FA1">
      <w:pPr>
        <w:spacing w:before="140" w:after="140"/>
        <w:rPr>
          <w:rFonts w:ascii="Times New Roman" w:eastAsia="Times New Roman" w:hAnsi="Times New Roman" w:cs="Times New Roman"/>
        </w:rPr>
      </w:pPr>
      <w:r>
        <w:rPr>
          <w:rFonts w:ascii="SimSun" w:eastAsia="SimSun" w:hAnsi="SimSun" w:cs="SimSun"/>
          <w:b/>
          <w:color w:val="000000"/>
        </w:rPr>
        <w:t> </w:t>
      </w:r>
    </w:p>
    <w:p w:rsidR="00AF3877" w:rsidRDefault="003A0FA1">
      <w:pPr>
        <w:spacing w:before="140" w:after="140"/>
        <w:ind w:left="-560"/>
        <w:rPr>
          <w:b/>
        </w:rPr>
      </w:pPr>
      <w:r>
        <w:rPr>
          <w:rFonts w:ascii="Calibri" w:eastAsia="Calibri" w:hAnsi="Calibri" w:cs="Calibri"/>
          <w:b/>
          <w:color w:val="000000"/>
        </w:rPr>
        <w:t xml:space="preserve">16:45 - 16:50            </w:t>
      </w:r>
      <w:r>
        <w:rPr>
          <w:rFonts w:ascii="Calibri" w:eastAsia="Calibri" w:hAnsi="Calibri" w:cs="Calibri"/>
          <w:b/>
          <w:color w:val="000000"/>
        </w:rPr>
        <w:tab/>
        <w:t>Opening by chair</w:t>
      </w:r>
      <w:r>
        <w:rPr>
          <w:b/>
        </w:rPr>
        <w:t xml:space="preserve"> (Approval of agenda &amp; minutes)</w:t>
      </w:r>
      <w:r w:rsidR="004763F3">
        <w:rPr>
          <w:b/>
        </w:rPr>
        <w:t>:</w:t>
      </w:r>
    </w:p>
    <w:p w:rsidR="004763F3" w:rsidRPr="00905770" w:rsidRDefault="004763F3" w:rsidP="004763F3">
      <w:pPr>
        <w:pStyle w:val="ListParagraph"/>
        <w:numPr>
          <w:ilvl w:val="0"/>
          <w:numId w:val="2"/>
        </w:numPr>
        <w:spacing w:before="140" w:after="140"/>
        <w:rPr>
          <w:rFonts w:cstheme="minorHAnsi"/>
          <w:b/>
          <w:i/>
          <w:color w:val="767171" w:themeColor="background2" w:themeShade="80"/>
        </w:rPr>
      </w:pPr>
      <w:r w:rsidRPr="00905770">
        <w:rPr>
          <w:rFonts w:eastAsia="Calibri" w:cstheme="minorHAnsi"/>
          <w:b/>
          <w:i/>
          <w:color w:val="767171" w:themeColor="background2" w:themeShade="80"/>
        </w:rPr>
        <w:t xml:space="preserve">Git assignment of martin is all good </w:t>
      </w:r>
    </w:p>
    <w:p w:rsidR="00AF3877" w:rsidRDefault="003A0FA1">
      <w:pPr>
        <w:spacing w:before="140" w:after="140"/>
        <w:rPr>
          <w:rFonts w:ascii="Times New Roman" w:eastAsia="Times New Roman" w:hAnsi="Times New Roman" w:cs="Times New Roman"/>
        </w:rPr>
      </w:pPr>
      <w:r>
        <w:rPr>
          <w:rFonts w:ascii="SimSun" w:eastAsia="SimSun" w:hAnsi="SimSun" w:cs="SimSun"/>
          <w:b/>
          <w:color w:val="000000"/>
        </w:rPr>
        <w:t> </w:t>
      </w:r>
    </w:p>
    <w:p w:rsidR="00AF3877" w:rsidRDefault="003A0FA1">
      <w:pPr>
        <w:spacing w:before="140" w:after="140"/>
        <w:ind w:left="-560"/>
        <w:rPr>
          <w:b/>
        </w:rPr>
      </w:pPr>
      <w:r>
        <w:rPr>
          <w:rFonts w:ascii="Calibri" w:eastAsia="Calibri" w:hAnsi="Calibri" w:cs="Calibri"/>
          <w:b/>
          <w:color w:val="000000"/>
        </w:rPr>
        <w:t>16:50 - 1</w:t>
      </w:r>
      <w:r>
        <w:rPr>
          <w:b/>
        </w:rPr>
        <w:t>6:55</w:t>
      </w:r>
      <w:r>
        <w:rPr>
          <w:rFonts w:ascii="Calibri" w:eastAsia="Calibri" w:hAnsi="Calibri" w:cs="Calibri"/>
          <w:b/>
          <w:color w:val="000000"/>
        </w:rPr>
        <w:t xml:space="preserve">            </w:t>
      </w:r>
      <w:r>
        <w:rPr>
          <w:rFonts w:ascii="Calibri" w:eastAsia="Calibri" w:hAnsi="Calibri" w:cs="Calibri"/>
          <w:b/>
          <w:color w:val="000000"/>
        </w:rPr>
        <w:tab/>
        <w:t xml:space="preserve">Check-in </w:t>
      </w:r>
      <w:r>
        <w:rPr>
          <w:b/>
        </w:rPr>
        <w:t>(Discuss what everyone has done to work on the project codewise)</w:t>
      </w:r>
    </w:p>
    <w:p w:rsidR="004763F3" w:rsidRPr="00905770" w:rsidRDefault="000261F5" w:rsidP="004763F3">
      <w:pPr>
        <w:pStyle w:val="ListParagraph"/>
        <w:numPr>
          <w:ilvl w:val="0"/>
          <w:numId w:val="2"/>
        </w:numPr>
        <w:spacing w:before="140" w:after="140"/>
        <w:rPr>
          <w:rFonts w:cstheme="minorHAnsi"/>
          <w:b/>
          <w:i/>
          <w:color w:val="767171" w:themeColor="background2" w:themeShade="80"/>
        </w:rPr>
      </w:pPr>
      <w:r w:rsidRPr="00905770">
        <w:rPr>
          <w:rFonts w:eastAsia="Calibri" w:cstheme="minorHAnsi"/>
          <w:b/>
          <w:i/>
          <w:color w:val="767171" w:themeColor="background2" w:themeShade="80"/>
        </w:rPr>
        <w:t>C</w:t>
      </w:r>
      <w:r w:rsidR="004763F3" w:rsidRPr="00905770">
        <w:rPr>
          <w:rFonts w:eastAsia="Calibri" w:cstheme="minorHAnsi"/>
          <w:b/>
          <w:i/>
          <w:color w:val="767171" w:themeColor="background2" w:themeShade="80"/>
        </w:rPr>
        <w:t>ris made the partial front end</w:t>
      </w:r>
      <w:r w:rsidR="004763F3" w:rsidRPr="00905770">
        <w:rPr>
          <w:rFonts w:cstheme="minorHAnsi"/>
          <w:b/>
          <w:i/>
          <w:color w:val="767171" w:themeColor="background2" w:themeShade="80"/>
        </w:rPr>
        <w:t xml:space="preserve">. Four scenes. Resizible. </w:t>
      </w:r>
    </w:p>
    <w:p w:rsidR="004763F3" w:rsidRPr="00905770" w:rsidRDefault="004763F3" w:rsidP="004763F3">
      <w:pPr>
        <w:pStyle w:val="ListParagraph"/>
        <w:numPr>
          <w:ilvl w:val="0"/>
          <w:numId w:val="2"/>
        </w:numPr>
        <w:spacing w:before="140" w:after="140"/>
        <w:rPr>
          <w:rFonts w:cstheme="minorHAnsi"/>
          <w:b/>
          <w:i/>
          <w:color w:val="767171" w:themeColor="background2" w:themeShade="80"/>
        </w:rPr>
      </w:pPr>
      <w:r w:rsidRPr="00905770">
        <w:rPr>
          <w:rFonts w:eastAsia="Calibri" w:cstheme="minorHAnsi"/>
          <w:b/>
          <w:i/>
          <w:color w:val="767171" w:themeColor="background2" w:themeShade="80"/>
        </w:rPr>
        <w:t>Satsuki worked with Chris on the design during the lab</w:t>
      </w:r>
      <w:r w:rsidRPr="00905770">
        <w:rPr>
          <w:rFonts w:cstheme="minorHAnsi"/>
          <w:b/>
          <w:i/>
          <w:color w:val="767171" w:themeColor="background2" w:themeShade="80"/>
        </w:rPr>
        <w:t xml:space="preserve">. </w:t>
      </w:r>
    </w:p>
    <w:p w:rsidR="004763F3" w:rsidRPr="00905770" w:rsidRDefault="004763F3" w:rsidP="004763F3">
      <w:pPr>
        <w:pStyle w:val="ListParagraph"/>
        <w:numPr>
          <w:ilvl w:val="0"/>
          <w:numId w:val="2"/>
        </w:numPr>
        <w:spacing w:before="140" w:after="140"/>
        <w:rPr>
          <w:rFonts w:cstheme="minorHAnsi"/>
          <w:b/>
          <w:i/>
          <w:color w:val="767171" w:themeColor="background2" w:themeShade="80"/>
        </w:rPr>
      </w:pPr>
      <w:r w:rsidRPr="00905770">
        <w:rPr>
          <w:rFonts w:cstheme="minorHAnsi"/>
          <w:b/>
          <w:i/>
          <w:color w:val="767171" w:themeColor="background2" w:themeShade="80"/>
        </w:rPr>
        <w:t>Max worked on his wireframe. Home page. Semi-resizible.</w:t>
      </w:r>
    </w:p>
    <w:p w:rsidR="004763F3" w:rsidRPr="00905770" w:rsidRDefault="000261F5" w:rsidP="004763F3">
      <w:pPr>
        <w:pStyle w:val="ListParagraph"/>
        <w:numPr>
          <w:ilvl w:val="0"/>
          <w:numId w:val="2"/>
        </w:numPr>
        <w:spacing w:before="140" w:after="140"/>
        <w:rPr>
          <w:rFonts w:cstheme="minorHAnsi"/>
          <w:b/>
          <w:i/>
          <w:color w:val="767171" w:themeColor="background2" w:themeShade="80"/>
        </w:rPr>
      </w:pPr>
      <w:r w:rsidRPr="00905770">
        <w:rPr>
          <w:rFonts w:cstheme="minorHAnsi"/>
          <w:b/>
          <w:i/>
          <w:color w:val="767171" w:themeColor="background2" w:themeShade="80"/>
        </w:rPr>
        <w:t>Isak</w:t>
      </w:r>
      <w:r w:rsidR="004763F3" w:rsidRPr="00905770">
        <w:rPr>
          <w:rFonts w:cstheme="minorHAnsi"/>
          <w:b/>
          <w:i/>
          <w:color w:val="767171" w:themeColor="background2" w:themeShade="80"/>
        </w:rPr>
        <w:t xml:space="preserve"> worked on the messaging service. Unfortunately cannot use it. He is going to be working on another messaging aspect. There wil be a queue for every board and users will get subscribed to it in order to get refreshes from it. </w:t>
      </w:r>
    </w:p>
    <w:p w:rsidR="004763F3" w:rsidRPr="00905770" w:rsidRDefault="004763F3" w:rsidP="004763F3">
      <w:pPr>
        <w:pStyle w:val="ListParagraph"/>
        <w:numPr>
          <w:ilvl w:val="0"/>
          <w:numId w:val="2"/>
        </w:numPr>
        <w:spacing w:before="140" w:after="140"/>
        <w:rPr>
          <w:rFonts w:cstheme="minorHAnsi"/>
          <w:b/>
          <w:i/>
          <w:color w:val="767171" w:themeColor="background2" w:themeShade="80"/>
        </w:rPr>
      </w:pPr>
      <w:r w:rsidRPr="00905770">
        <w:rPr>
          <w:rFonts w:cstheme="minorHAnsi"/>
          <w:b/>
          <w:i/>
          <w:color w:val="767171" w:themeColor="background2" w:themeShade="80"/>
        </w:rPr>
        <w:t>Mi</w:t>
      </w:r>
      <w:r w:rsidR="000261F5" w:rsidRPr="00905770">
        <w:rPr>
          <w:rFonts w:cstheme="minorHAnsi"/>
          <w:b/>
          <w:i/>
          <w:color w:val="767171" w:themeColor="background2" w:themeShade="80"/>
        </w:rPr>
        <w:t>i</w:t>
      </w:r>
      <w:r w:rsidRPr="00905770">
        <w:rPr>
          <w:rFonts w:cstheme="minorHAnsi"/>
          <w:b/>
          <w:i/>
          <w:color w:val="767171" w:themeColor="background2" w:themeShade="80"/>
        </w:rPr>
        <w:t xml:space="preserve">a has researched javafx and rabbitmq. She has worked </w:t>
      </w:r>
      <w:r w:rsidR="000261F5" w:rsidRPr="00905770">
        <w:rPr>
          <w:rFonts w:cstheme="minorHAnsi"/>
          <w:b/>
          <w:i/>
          <w:color w:val="767171" w:themeColor="background2" w:themeShade="80"/>
        </w:rPr>
        <w:t xml:space="preserve">on </w:t>
      </w:r>
      <w:r w:rsidR="00F67B92" w:rsidRPr="00905770">
        <w:rPr>
          <w:rFonts w:cstheme="minorHAnsi"/>
          <w:b/>
          <w:i/>
          <w:color w:val="767171" w:themeColor="background2" w:themeShade="80"/>
        </w:rPr>
        <w:t>spring boot as well on her own.</w:t>
      </w:r>
    </w:p>
    <w:p w:rsidR="00F67B92" w:rsidRPr="00905770" w:rsidRDefault="00F67B92" w:rsidP="004763F3">
      <w:pPr>
        <w:pStyle w:val="ListParagraph"/>
        <w:numPr>
          <w:ilvl w:val="0"/>
          <w:numId w:val="2"/>
        </w:numPr>
        <w:spacing w:before="140" w:after="140"/>
        <w:rPr>
          <w:rFonts w:cstheme="minorHAnsi"/>
          <w:b/>
          <w:i/>
          <w:color w:val="767171" w:themeColor="background2" w:themeShade="80"/>
        </w:rPr>
      </w:pPr>
      <w:r w:rsidRPr="00905770">
        <w:rPr>
          <w:rFonts w:cstheme="minorHAnsi"/>
          <w:b/>
          <w:i/>
          <w:color w:val="767171" w:themeColor="background2" w:themeShade="80"/>
        </w:rPr>
        <w:t>Martin has worked on the objects and the repositories</w:t>
      </w:r>
    </w:p>
    <w:p w:rsidR="00AF3877" w:rsidRDefault="00AF3877">
      <w:pPr>
        <w:spacing w:before="140" w:after="140"/>
        <w:ind w:left="-560"/>
        <w:rPr>
          <w:b/>
        </w:rPr>
      </w:pPr>
    </w:p>
    <w:p w:rsidR="00AF3877" w:rsidRDefault="003A0FA1">
      <w:pPr>
        <w:spacing w:before="140" w:after="140"/>
        <w:ind w:left="-560"/>
        <w:rPr>
          <w:b/>
        </w:rPr>
      </w:pPr>
      <w:r>
        <w:rPr>
          <w:b/>
        </w:rPr>
        <w:t>16:55 - 17:00</w:t>
      </w:r>
      <w:r>
        <w:rPr>
          <w:b/>
        </w:rPr>
        <w:tab/>
        <w:t>Discuss what we can do throughout the week regarding the project itself.</w:t>
      </w:r>
    </w:p>
    <w:p w:rsidR="00AF3877" w:rsidRDefault="00AF3877">
      <w:pPr>
        <w:rPr>
          <w:rFonts w:ascii="Times New Roman" w:eastAsia="Times New Roman" w:hAnsi="Times New Roman" w:cs="Times New Roman"/>
        </w:rPr>
      </w:pPr>
    </w:p>
    <w:p w:rsidR="00AF3877" w:rsidRDefault="003A0FA1">
      <w:pPr>
        <w:spacing w:before="140" w:after="140"/>
        <w:ind w:left="-560"/>
        <w:rPr>
          <w:b/>
        </w:rPr>
      </w:pPr>
      <w:r>
        <w:rPr>
          <w:rFonts w:ascii="Calibri" w:eastAsia="Calibri" w:hAnsi="Calibri" w:cs="Calibri"/>
          <w:b/>
          <w:color w:val="000000"/>
        </w:rPr>
        <w:t>17:00 - 17:</w:t>
      </w:r>
      <w:r>
        <w:rPr>
          <w:b/>
        </w:rPr>
        <w:t>05</w:t>
      </w:r>
      <w:r>
        <w:rPr>
          <w:rFonts w:ascii="Calibri" w:eastAsia="Calibri" w:hAnsi="Calibri" w:cs="Calibri"/>
          <w:b/>
          <w:color w:val="000000"/>
        </w:rPr>
        <w:t xml:space="preserve">            </w:t>
      </w:r>
      <w:r>
        <w:rPr>
          <w:rFonts w:ascii="Calibri" w:eastAsia="Calibri" w:hAnsi="Calibri" w:cs="Calibri"/>
          <w:b/>
          <w:color w:val="000000"/>
        </w:rPr>
        <w:tab/>
      </w:r>
      <w:r>
        <w:rPr>
          <w:b/>
        </w:rPr>
        <w:t>Announcements (Check whether everyone knows how to do the buddy check and remind everyone to complete it.)</w:t>
      </w:r>
    </w:p>
    <w:p w:rsidR="00F67B92" w:rsidRPr="00905770" w:rsidRDefault="00F67B92" w:rsidP="00F67B92">
      <w:pPr>
        <w:pStyle w:val="ListParagraph"/>
        <w:numPr>
          <w:ilvl w:val="0"/>
          <w:numId w:val="2"/>
        </w:numPr>
        <w:spacing w:before="140" w:after="140"/>
        <w:rPr>
          <w:rFonts w:cstheme="minorHAnsi"/>
          <w:b/>
          <w:i/>
          <w:color w:val="767171" w:themeColor="background2" w:themeShade="80"/>
        </w:rPr>
      </w:pPr>
      <w:r w:rsidRPr="00905770">
        <w:rPr>
          <w:rFonts w:eastAsia="Calibri" w:cstheme="minorHAnsi"/>
          <w:b/>
          <w:i/>
          <w:color w:val="767171" w:themeColor="background2" w:themeShade="80"/>
        </w:rPr>
        <w:t>It is already uploaded.</w:t>
      </w:r>
      <w:r w:rsidRPr="00905770">
        <w:rPr>
          <w:rFonts w:cstheme="minorHAnsi"/>
          <w:b/>
          <w:i/>
          <w:color w:val="767171" w:themeColor="background2" w:themeShade="80"/>
        </w:rPr>
        <w:t xml:space="preserve"> We have notifications on it. More will be sent. It is anonymous for us, but no for the TA. Specific criticism, without being rude. We can do the buddycheck by the end of the week, so we can wait for more accurate description and participations. </w:t>
      </w:r>
    </w:p>
    <w:p w:rsidR="00AF3877" w:rsidRDefault="00AF3877">
      <w:pPr>
        <w:spacing w:before="140" w:after="140"/>
        <w:ind w:left="-560"/>
        <w:rPr>
          <w:b/>
        </w:rPr>
      </w:pPr>
    </w:p>
    <w:p w:rsidR="00AF3877" w:rsidRDefault="003A0FA1">
      <w:pPr>
        <w:spacing w:before="140" w:after="140"/>
        <w:ind w:left="-560"/>
        <w:rPr>
          <w:b/>
        </w:rPr>
      </w:pPr>
      <w:r>
        <w:rPr>
          <w:b/>
        </w:rPr>
        <w:t xml:space="preserve">17:05 - 17:10           </w:t>
      </w:r>
      <w:r>
        <w:rPr>
          <w:b/>
        </w:rPr>
        <w:tab/>
        <w:t>Talk about what a meaningful merge request should look like and make sure no one has any trouble making one.</w:t>
      </w:r>
    </w:p>
    <w:p w:rsidR="00F67B92" w:rsidRPr="00905770" w:rsidRDefault="00F67B92" w:rsidP="00F67B92">
      <w:pPr>
        <w:pStyle w:val="ListParagraph"/>
        <w:numPr>
          <w:ilvl w:val="0"/>
          <w:numId w:val="2"/>
        </w:numPr>
        <w:spacing w:before="140" w:after="140"/>
        <w:rPr>
          <w:rFonts w:cstheme="minorHAnsi"/>
          <w:b/>
          <w:i/>
          <w:color w:val="767171" w:themeColor="background2" w:themeShade="80"/>
        </w:rPr>
      </w:pPr>
      <w:r w:rsidRPr="00905770">
        <w:rPr>
          <w:rFonts w:cstheme="minorHAnsi"/>
          <w:b/>
          <w:i/>
          <w:color w:val="767171" w:themeColor="background2" w:themeShade="80"/>
        </w:rPr>
        <w:t xml:space="preserve">TA: If you think it is meaningful it is. Take up an issue partially at least. Create a scene/class/controller. Not compared to other people in the group. </w:t>
      </w:r>
    </w:p>
    <w:p w:rsidR="00AF3877" w:rsidRDefault="00AF3877">
      <w:pPr>
        <w:spacing w:before="140" w:after="140"/>
        <w:ind w:left="-560"/>
        <w:rPr>
          <w:b/>
        </w:rPr>
      </w:pPr>
    </w:p>
    <w:p w:rsidR="00AF3877" w:rsidRDefault="003A0FA1">
      <w:pPr>
        <w:spacing w:before="140" w:after="140"/>
        <w:ind w:left="-560"/>
        <w:rPr>
          <w:rFonts w:ascii="Calibri" w:eastAsia="Calibri" w:hAnsi="Calibri" w:cs="Calibri"/>
          <w:b/>
          <w:color w:val="000000"/>
        </w:rPr>
      </w:pPr>
      <w:r>
        <w:rPr>
          <w:rFonts w:ascii="Calibri" w:eastAsia="Calibri" w:hAnsi="Calibri" w:cs="Calibri"/>
          <w:b/>
          <w:color w:val="000000"/>
        </w:rPr>
        <w:t>17:1</w:t>
      </w:r>
      <w:r>
        <w:rPr>
          <w:b/>
        </w:rPr>
        <w:t>0</w:t>
      </w:r>
      <w:r>
        <w:rPr>
          <w:rFonts w:ascii="Calibri" w:eastAsia="Calibri" w:hAnsi="Calibri" w:cs="Calibri"/>
          <w:b/>
          <w:color w:val="000000"/>
        </w:rPr>
        <w:t xml:space="preserve"> - 17:15           </w:t>
      </w:r>
      <w:r>
        <w:rPr>
          <w:rFonts w:ascii="Calibri" w:eastAsia="Calibri" w:hAnsi="Calibri" w:cs="Calibri"/>
          <w:b/>
          <w:color w:val="000000"/>
        </w:rPr>
        <w:tab/>
        <w:t xml:space="preserve">Summary of what has to be done throughout the week and get feedback on the meeting itself </w:t>
      </w:r>
    </w:p>
    <w:p w:rsidR="00F67B92" w:rsidRPr="00905770" w:rsidRDefault="00F67B92" w:rsidP="00F67B92">
      <w:pPr>
        <w:pStyle w:val="ListParagraph"/>
        <w:numPr>
          <w:ilvl w:val="0"/>
          <w:numId w:val="2"/>
        </w:numPr>
        <w:spacing w:before="140" w:after="140"/>
        <w:rPr>
          <w:rFonts w:eastAsia="Times New Roman" w:cstheme="minorHAnsi"/>
          <w:b/>
          <w:i/>
          <w:color w:val="767171" w:themeColor="background2" w:themeShade="80"/>
        </w:rPr>
      </w:pPr>
      <w:r w:rsidRPr="00905770">
        <w:rPr>
          <w:rFonts w:eastAsia="Times New Roman" w:cstheme="minorHAnsi"/>
          <w:b/>
          <w:i/>
          <w:color w:val="767171" w:themeColor="background2" w:themeShade="80"/>
        </w:rPr>
        <w:t>Rewriting the messaging services.</w:t>
      </w:r>
    </w:p>
    <w:p w:rsidR="00F67B92" w:rsidRPr="00905770" w:rsidRDefault="00F67B92" w:rsidP="00F67B92">
      <w:pPr>
        <w:pStyle w:val="ListParagraph"/>
        <w:numPr>
          <w:ilvl w:val="0"/>
          <w:numId w:val="2"/>
        </w:numPr>
        <w:spacing w:before="140" w:after="140"/>
        <w:rPr>
          <w:rFonts w:eastAsia="Times New Roman" w:cstheme="minorHAnsi"/>
          <w:b/>
          <w:i/>
          <w:color w:val="767171" w:themeColor="background2" w:themeShade="80"/>
        </w:rPr>
      </w:pPr>
      <w:r w:rsidRPr="00905770">
        <w:rPr>
          <w:rFonts w:eastAsia="Times New Roman" w:cstheme="minorHAnsi"/>
          <w:b/>
          <w:i/>
          <w:color w:val="767171" w:themeColor="background2" w:themeShade="80"/>
        </w:rPr>
        <w:t>Try to finish up the functionality by the end of next week.</w:t>
      </w:r>
    </w:p>
    <w:p w:rsidR="00F67B92" w:rsidRPr="00905770" w:rsidRDefault="00F67B92" w:rsidP="00F67B92">
      <w:pPr>
        <w:pStyle w:val="ListParagraph"/>
        <w:numPr>
          <w:ilvl w:val="0"/>
          <w:numId w:val="2"/>
        </w:numPr>
        <w:spacing w:before="140" w:after="140"/>
        <w:rPr>
          <w:rFonts w:eastAsia="Times New Roman" w:cstheme="minorHAnsi"/>
          <w:b/>
          <w:i/>
          <w:color w:val="767171" w:themeColor="background2" w:themeShade="80"/>
        </w:rPr>
      </w:pPr>
      <w:r w:rsidRPr="00905770">
        <w:rPr>
          <w:rFonts w:eastAsia="Times New Roman" w:cstheme="minorHAnsi"/>
          <w:b/>
          <w:i/>
          <w:color w:val="767171" w:themeColor="background2" w:themeShade="80"/>
        </w:rPr>
        <w:t>Some tests would be nice. For the messaging service in particular. Testing functionality, multiple controllers/services at the same time.</w:t>
      </w:r>
    </w:p>
    <w:p w:rsidR="000261F5" w:rsidRPr="00905770" w:rsidRDefault="00F67B92" w:rsidP="00054A14">
      <w:pPr>
        <w:pStyle w:val="ListParagraph"/>
        <w:numPr>
          <w:ilvl w:val="0"/>
          <w:numId w:val="2"/>
        </w:numPr>
        <w:spacing w:before="140" w:after="140"/>
        <w:rPr>
          <w:rFonts w:eastAsia="Times New Roman" w:cstheme="minorHAnsi"/>
          <w:b/>
          <w:i/>
          <w:color w:val="767171" w:themeColor="background2" w:themeShade="80"/>
        </w:rPr>
      </w:pPr>
      <w:r w:rsidRPr="00905770">
        <w:rPr>
          <w:rFonts w:eastAsia="Times New Roman" w:cstheme="minorHAnsi"/>
          <w:b/>
          <w:i/>
          <w:color w:val="767171" w:themeColor="background2" w:themeShade="80"/>
        </w:rPr>
        <w:t xml:space="preserve">Add at least 10 checkstyle rules at least. Pick personal ones. They dont matter as long as we all agree on them.(Side note: Fix pipeline issues asap. Build test and checkstyle locally and then push to gitlab. </w:t>
      </w:r>
      <w:r w:rsidR="000261F5" w:rsidRPr="00905770">
        <w:rPr>
          <w:rFonts w:eastAsia="Times New Roman" w:cstheme="minorHAnsi"/>
          <w:b/>
          <w:i/>
          <w:color w:val="767171" w:themeColor="background2" w:themeShade="80"/>
        </w:rPr>
        <w:t xml:space="preserve">Grading&gt;Process&gt; Planning and task distributions are important. Commit messages are graded. </w:t>
      </w:r>
      <w:r w:rsidRPr="00905770">
        <w:rPr>
          <w:rFonts w:eastAsia="Times New Roman" w:cstheme="minorHAnsi"/>
          <w:b/>
          <w:i/>
          <w:color w:val="767171" w:themeColor="background2" w:themeShade="80"/>
        </w:rPr>
        <w:t>)</w:t>
      </w:r>
    </w:p>
    <w:p w:rsidR="00AF3877" w:rsidRDefault="003A0FA1">
      <w:pPr>
        <w:spacing w:before="140" w:after="140"/>
        <w:rPr>
          <w:rFonts w:ascii="Times New Roman" w:eastAsia="Times New Roman" w:hAnsi="Times New Roman" w:cs="Times New Roman"/>
        </w:rPr>
      </w:pPr>
      <w:r>
        <w:rPr>
          <w:rFonts w:ascii="SimSun" w:eastAsia="SimSun" w:hAnsi="SimSun" w:cs="SimSun"/>
          <w:b/>
          <w:color w:val="000000"/>
        </w:rPr>
        <w:t> </w:t>
      </w:r>
    </w:p>
    <w:p w:rsidR="00AF3877" w:rsidRDefault="003A0FA1">
      <w:pPr>
        <w:spacing w:before="140" w:after="140"/>
        <w:ind w:left="-560"/>
        <w:rPr>
          <w:b/>
          <w:color w:val="7F7F7F"/>
        </w:rPr>
      </w:pPr>
      <w:r>
        <w:rPr>
          <w:rFonts w:ascii="Calibri" w:eastAsia="Calibri" w:hAnsi="Calibri" w:cs="Calibri"/>
          <w:b/>
          <w:color w:val="000000"/>
        </w:rPr>
        <w:t>17:15 – 17:30</w:t>
      </w:r>
      <w:r>
        <w:rPr>
          <w:rFonts w:ascii="Calibri" w:eastAsia="Calibri" w:hAnsi="Calibri" w:cs="Calibri"/>
          <w:b/>
          <w:color w:val="000000"/>
        </w:rPr>
        <w:tab/>
        <w:t>Free time to ask questions to the TA, discuss the direction of the project as a group, discuss any questions about the project or adjourn earlier.</w:t>
      </w:r>
      <w:r>
        <w:rPr>
          <w:b/>
          <w:color w:val="7F7F7F"/>
        </w:rPr>
        <w:t xml:space="preserve"> </w:t>
      </w:r>
    </w:p>
    <w:p w:rsidR="000261F5" w:rsidRPr="00905770" w:rsidRDefault="000261F5" w:rsidP="000261F5">
      <w:pPr>
        <w:pStyle w:val="ListParagraph"/>
        <w:numPr>
          <w:ilvl w:val="0"/>
          <w:numId w:val="2"/>
        </w:numPr>
        <w:spacing w:before="140" w:after="140"/>
        <w:rPr>
          <w:b/>
          <w:i/>
          <w:color w:val="7F7F7F"/>
        </w:rPr>
      </w:pPr>
      <w:r w:rsidRPr="00905770">
        <w:rPr>
          <w:b/>
          <w:i/>
          <w:color w:val="7F7F7F"/>
        </w:rPr>
        <w:t xml:space="preserve">Code review is explained in the grading. Mostly comments/meaningful questions in order to show that we actually check the merges out.  Give suggestions on how to make the code better. </w:t>
      </w:r>
      <w:bookmarkStart w:id="1" w:name="_GoBack"/>
      <w:bookmarkEnd w:id="1"/>
    </w:p>
    <w:p w:rsidR="000261F5" w:rsidRPr="00905770" w:rsidRDefault="000261F5" w:rsidP="000261F5">
      <w:pPr>
        <w:pStyle w:val="ListParagraph"/>
        <w:numPr>
          <w:ilvl w:val="0"/>
          <w:numId w:val="2"/>
        </w:numPr>
        <w:spacing w:before="140" w:after="140"/>
        <w:rPr>
          <w:b/>
          <w:i/>
          <w:color w:val="7F7F7F"/>
        </w:rPr>
      </w:pPr>
      <w:r w:rsidRPr="00905770">
        <w:rPr>
          <w:b/>
          <w:i/>
          <w:color w:val="7F7F7F"/>
        </w:rPr>
        <w:t xml:space="preserve">Merge everything into main before Tuesday meetings. Show what we did in total as a team and not particularly as individuals. </w:t>
      </w:r>
    </w:p>
    <w:p w:rsidR="00AF3877" w:rsidRDefault="00AF3877">
      <w:pPr>
        <w:spacing w:before="140" w:after="140"/>
        <w:ind w:left="-560"/>
        <w:rPr>
          <w:b/>
          <w:color w:val="7F7F7F"/>
        </w:rPr>
      </w:pPr>
    </w:p>
    <w:p w:rsidR="00AF3877" w:rsidRDefault="003A0FA1">
      <w:pPr>
        <w:spacing w:before="140" w:after="140"/>
        <w:ind w:left="-560"/>
        <w:rPr>
          <w:b/>
          <w:color w:val="7F7F7F"/>
        </w:rPr>
      </w:pPr>
      <w:r>
        <w:rPr>
          <w:b/>
          <w:color w:val="7F7F7F"/>
        </w:rPr>
        <w:t>Extra things to talk about:</w:t>
      </w:r>
    </w:p>
    <w:p w:rsidR="00AF3877" w:rsidRDefault="003A0FA1">
      <w:pPr>
        <w:spacing w:before="140" w:after="140"/>
        <w:ind w:left="-560"/>
        <w:rPr>
          <w:b/>
          <w:color w:val="7F7F7F"/>
        </w:rPr>
      </w:pPr>
      <w:r>
        <w:rPr>
          <w:b/>
          <w:color w:val="7F7F7F"/>
        </w:rPr>
        <w:t>code review (what is considered a good one?)</w:t>
      </w:r>
    </w:p>
    <w:p w:rsidR="00AF3877" w:rsidRDefault="003A0FA1">
      <w:pPr>
        <w:spacing w:before="140" w:after="140"/>
        <w:ind w:left="-560"/>
        <w:rPr>
          <w:b/>
          <w:color w:val="7F7F7F"/>
        </w:rPr>
      </w:pPr>
      <w:r>
        <w:rPr>
          <w:b/>
          <w:color w:val="7F7F7F"/>
        </w:rPr>
        <w:t>checkstyle</w:t>
      </w:r>
    </w:p>
    <w:p w:rsidR="00AF3877" w:rsidRDefault="003A0FA1">
      <w:pPr>
        <w:spacing w:before="140" w:after="140"/>
        <w:ind w:left="-560"/>
        <w:rPr>
          <w:b/>
          <w:color w:val="7F7F7F"/>
        </w:rPr>
      </w:pPr>
      <w:r>
        <w:rPr>
          <w:b/>
          <w:color w:val="7F7F7F"/>
        </w:rPr>
        <w:t>git assignments (Martin)</w:t>
      </w:r>
    </w:p>
    <w:sectPr w:rsidR="00AF3877">
      <w:headerReference w:type="default" r:id="rId9"/>
      <w:footerReference w:type="default" r:id="rId10"/>
      <w:pgSz w:w="11906" w:h="16838"/>
      <w:pgMar w:top="983"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77C" w:rsidRDefault="0029377C">
      <w:r>
        <w:separator/>
      </w:r>
    </w:p>
  </w:endnote>
  <w:endnote w:type="continuationSeparator" w:id="0">
    <w:p w:rsidR="0029377C" w:rsidRDefault="00293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rlito">
    <w:altName w:val="Times New Roman"/>
    <w:panose1 w:val="00000000000000000000"/>
    <w:charset w:val="00"/>
    <w:family w:val="roman"/>
    <w:notTrueType/>
    <w:pitch w:val="default"/>
  </w:font>
  <w:font w:name="Noto Sans SC Regular">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877" w:rsidRDefault="003A0FA1">
    <w:pPr>
      <w:pBdr>
        <w:top w:val="nil"/>
        <w:left w:val="nil"/>
        <w:bottom w:val="nil"/>
        <w:right w:val="nil"/>
        <w:between w:val="nil"/>
      </w:pBdr>
      <w:tabs>
        <w:tab w:val="center" w:pos="4536"/>
        <w:tab w:val="right" w:pos="9072"/>
      </w:tabs>
      <w:jc w:val="center"/>
      <w:rPr>
        <w:rFonts w:ascii="Calibri" w:eastAsia="Calibri" w:hAnsi="Calibri" w:cs="Calibri"/>
        <w:color w:val="808080"/>
        <w:sz w:val="16"/>
        <w:szCs w:val="16"/>
      </w:rPr>
    </w:pPr>
    <w:r>
      <w:rPr>
        <w:rFonts w:ascii="Calibri" w:eastAsia="Calibri" w:hAnsi="Calibri" w:cs="Calibri"/>
        <w:color w:val="808080"/>
        <w:sz w:val="16"/>
        <w:szCs w:val="16"/>
      </w:rPr>
      <w:t>©</w:t>
    </w:r>
    <w:r>
      <w:rPr>
        <w:rFonts w:ascii="Calibri" w:eastAsia="Calibri" w:hAnsi="Calibri" w:cs="Calibri"/>
        <w:color w:val="808080"/>
        <w:sz w:val="16"/>
        <w:szCs w:val="16"/>
      </w:rPr>
      <w:t>Instituut voor Talen en Academische Vaardigheden 2021</w:t>
    </w:r>
    <w:r>
      <w:rPr>
        <w:noProof/>
        <w:lang w:val="en-GB" w:eastAsia="en-GB"/>
      </w:rPr>
      <w:drawing>
        <wp:anchor distT="0" distB="0" distL="0" distR="0" simplePos="0" relativeHeight="251659264" behindDoc="1" locked="0" layoutInCell="1" hidden="0" allowOverlap="1">
          <wp:simplePos x="0" y="0"/>
          <wp:positionH relativeFrom="column">
            <wp:posOffset>2552065</wp:posOffset>
          </wp:positionH>
          <wp:positionV relativeFrom="paragraph">
            <wp:posOffset>0</wp:posOffset>
          </wp:positionV>
          <wp:extent cx="591185" cy="287020"/>
          <wp:effectExtent l="0" t="0" r="0" b="0"/>
          <wp:wrapNone/>
          <wp:docPr id="6" name="image2.png" descr="Zigzag DNA"/>
          <wp:cNvGraphicFramePr/>
          <a:graphic xmlns:a="http://schemas.openxmlformats.org/drawingml/2006/main">
            <a:graphicData uri="http://schemas.openxmlformats.org/drawingml/2006/picture">
              <pic:pic xmlns:pic="http://schemas.openxmlformats.org/drawingml/2006/picture">
                <pic:nvPicPr>
                  <pic:cNvPr id="0" name="image2.png" descr="Zigzag DNA"/>
                  <pic:cNvPicPr preferRelativeResize="0"/>
                </pic:nvPicPr>
                <pic:blipFill>
                  <a:blip r:embed="rId1"/>
                  <a:srcRect/>
                  <a:stretch>
                    <a:fillRect/>
                  </a:stretch>
                </pic:blipFill>
                <pic:spPr>
                  <a:xfrm>
                    <a:off x="0" y="0"/>
                    <a:ext cx="591185" cy="28702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77C" w:rsidRDefault="0029377C">
      <w:r>
        <w:separator/>
      </w:r>
    </w:p>
  </w:footnote>
  <w:footnote w:type="continuationSeparator" w:id="0">
    <w:p w:rsidR="0029377C" w:rsidRDefault="00293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877" w:rsidRDefault="003A0FA1">
    <w:pPr>
      <w:pBdr>
        <w:top w:val="nil"/>
        <w:left w:val="nil"/>
        <w:bottom w:val="nil"/>
        <w:right w:val="nil"/>
        <w:between w:val="nil"/>
      </w:pBdr>
      <w:tabs>
        <w:tab w:val="center" w:pos="4536"/>
        <w:tab w:val="right" w:pos="9072"/>
      </w:tabs>
      <w:rPr>
        <w:rFonts w:ascii="Calibri" w:eastAsia="Calibri" w:hAnsi="Calibri" w:cs="Calibri"/>
        <w:color w:val="000000"/>
      </w:rPr>
    </w:pPr>
    <w:r>
      <w:rPr>
        <w:noProof/>
        <w:lang w:val="en-GB" w:eastAsia="en-GB"/>
      </w:rPr>
      <w:drawing>
        <wp:anchor distT="0" distB="0" distL="0" distR="0" simplePos="0" relativeHeight="251658240" behindDoc="1" locked="0" layoutInCell="1" hidden="0" allowOverlap="1">
          <wp:simplePos x="0" y="0"/>
          <wp:positionH relativeFrom="column">
            <wp:posOffset>5676900</wp:posOffset>
          </wp:positionH>
          <wp:positionV relativeFrom="paragraph">
            <wp:posOffset>-305433</wp:posOffset>
          </wp:positionV>
          <wp:extent cx="774700" cy="774700"/>
          <wp:effectExtent l="0" t="0" r="0" b="0"/>
          <wp:wrapNone/>
          <wp:docPr id="5" name="image1.png" descr="Voorzittershamer"/>
          <wp:cNvGraphicFramePr/>
          <a:graphic xmlns:a="http://schemas.openxmlformats.org/drawingml/2006/main">
            <a:graphicData uri="http://schemas.openxmlformats.org/drawingml/2006/picture">
              <pic:pic xmlns:pic="http://schemas.openxmlformats.org/drawingml/2006/picture">
                <pic:nvPicPr>
                  <pic:cNvPr id="0" name="image1.png" descr="Voorzittershamer"/>
                  <pic:cNvPicPr preferRelativeResize="0"/>
                </pic:nvPicPr>
                <pic:blipFill>
                  <a:blip r:embed="rId1"/>
                  <a:srcRect/>
                  <a:stretch>
                    <a:fillRect/>
                  </a:stretch>
                </pic:blipFill>
                <pic:spPr>
                  <a:xfrm>
                    <a:off x="0" y="0"/>
                    <a:ext cx="774700" cy="774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4E1B"/>
    <w:multiLevelType w:val="multilevel"/>
    <w:tmpl w:val="4B1CCF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F8E3382"/>
    <w:multiLevelType w:val="hybridMultilevel"/>
    <w:tmpl w:val="3998FE78"/>
    <w:lvl w:ilvl="0" w:tplc="A1B87A38">
      <w:numFmt w:val="bullet"/>
      <w:lvlText w:val="-"/>
      <w:lvlJc w:val="left"/>
      <w:pPr>
        <w:ind w:left="-200" w:hanging="360"/>
      </w:pPr>
      <w:rPr>
        <w:rFonts w:ascii="Calibri" w:eastAsia="Calibri" w:hAnsi="Calibri" w:cs="Calibri" w:hint="default"/>
        <w:color w:val="000000"/>
      </w:rPr>
    </w:lvl>
    <w:lvl w:ilvl="1" w:tplc="08090003" w:tentative="1">
      <w:start w:val="1"/>
      <w:numFmt w:val="bullet"/>
      <w:lvlText w:val="o"/>
      <w:lvlJc w:val="left"/>
      <w:pPr>
        <w:ind w:left="520" w:hanging="360"/>
      </w:pPr>
      <w:rPr>
        <w:rFonts w:ascii="Courier New" w:hAnsi="Courier New" w:cs="Courier New" w:hint="default"/>
      </w:rPr>
    </w:lvl>
    <w:lvl w:ilvl="2" w:tplc="08090005" w:tentative="1">
      <w:start w:val="1"/>
      <w:numFmt w:val="bullet"/>
      <w:lvlText w:val=""/>
      <w:lvlJc w:val="left"/>
      <w:pPr>
        <w:ind w:left="1240" w:hanging="360"/>
      </w:pPr>
      <w:rPr>
        <w:rFonts w:ascii="Wingdings" w:hAnsi="Wingdings" w:hint="default"/>
      </w:rPr>
    </w:lvl>
    <w:lvl w:ilvl="3" w:tplc="08090001" w:tentative="1">
      <w:start w:val="1"/>
      <w:numFmt w:val="bullet"/>
      <w:lvlText w:val=""/>
      <w:lvlJc w:val="left"/>
      <w:pPr>
        <w:ind w:left="1960" w:hanging="360"/>
      </w:pPr>
      <w:rPr>
        <w:rFonts w:ascii="Symbol" w:hAnsi="Symbol" w:hint="default"/>
      </w:rPr>
    </w:lvl>
    <w:lvl w:ilvl="4" w:tplc="08090003" w:tentative="1">
      <w:start w:val="1"/>
      <w:numFmt w:val="bullet"/>
      <w:lvlText w:val="o"/>
      <w:lvlJc w:val="left"/>
      <w:pPr>
        <w:ind w:left="2680" w:hanging="360"/>
      </w:pPr>
      <w:rPr>
        <w:rFonts w:ascii="Courier New" w:hAnsi="Courier New" w:cs="Courier New" w:hint="default"/>
      </w:rPr>
    </w:lvl>
    <w:lvl w:ilvl="5" w:tplc="08090005" w:tentative="1">
      <w:start w:val="1"/>
      <w:numFmt w:val="bullet"/>
      <w:lvlText w:val=""/>
      <w:lvlJc w:val="left"/>
      <w:pPr>
        <w:ind w:left="3400" w:hanging="360"/>
      </w:pPr>
      <w:rPr>
        <w:rFonts w:ascii="Wingdings" w:hAnsi="Wingdings" w:hint="default"/>
      </w:rPr>
    </w:lvl>
    <w:lvl w:ilvl="6" w:tplc="08090001" w:tentative="1">
      <w:start w:val="1"/>
      <w:numFmt w:val="bullet"/>
      <w:lvlText w:val=""/>
      <w:lvlJc w:val="left"/>
      <w:pPr>
        <w:ind w:left="4120" w:hanging="360"/>
      </w:pPr>
      <w:rPr>
        <w:rFonts w:ascii="Symbol" w:hAnsi="Symbol" w:hint="default"/>
      </w:rPr>
    </w:lvl>
    <w:lvl w:ilvl="7" w:tplc="08090003" w:tentative="1">
      <w:start w:val="1"/>
      <w:numFmt w:val="bullet"/>
      <w:lvlText w:val="o"/>
      <w:lvlJc w:val="left"/>
      <w:pPr>
        <w:ind w:left="4840" w:hanging="360"/>
      </w:pPr>
      <w:rPr>
        <w:rFonts w:ascii="Courier New" w:hAnsi="Courier New" w:cs="Courier New" w:hint="default"/>
      </w:rPr>
    </w:lvl>
    <w:lvl w:ilvl="8" w:tplc="08090005" w:tentative="1">
      <w:start w:val="1"/>
      <w:numFmt w:val="bullet"/>
      <w:lvlText w:val=""/>
      <w:lvlJc w:val="left"/>
      <w:pPr>
        <w:ind w:left="5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877"/>
    <w:rsid w:val="000261F5"/>
    <w:rsid w:val="00054A14"/>
    <w:rsid w:val="0029377C"/>
    <w:rsid w:val="003A0FA1"/>
    <w:rsid w:val="004763F3"/>
    <w:rsid w:val="00905770"/>
    <w:rsid w:val="00AF3877"/>
    <w:rsid w:val="00F67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F1833A-3A6B-44CF-ABD4-88F9FCE5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CD2"/>
    <w:rPr>
      <w:rFonts w:asciiTheme="minorHAnsi" w:eastAsiaTheme="minorHAnsi" w:hAnsiTheme="minorHAnsi" w:cstheme="minorBidi"/>
      <w:lang w:val="nl-NL"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
      <w:sz w:val="56"/>
      <w:szCs w:val="56"/>
    </w:rPr>
  </w:style>
  <w:style w:type="character" w:customStyle="1" w:styleId="TitleChar">
    <w:name w:val="Title Char"/>
    <w:basedOn w:val="DefaultParagraphFont"/>
    <w:link w:val="Title"/>
    <w:uiPriority w:val="10"/>
    <w:qFormat/>
    <w:rsid w:val="007A5CD2"/>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103A51"/>
  </w:style>
  <w:style w:type="character" w:customStyle="1" w:styleId="FooterChar">
    <w:name w:val="Footer Char"/>
    <w:basedOn w:val="DefaultParagraphFont"/>
    <w:link w:val="Footer"/>
    <w:uiPriority w:val="99"/>
    <w:qFormat/>
    <w:rsid w:val="00103A51"/>
  </w:style>
  <w:style w:type="character" w:customStyle="1" w:styleId="normaltextrun">
    <w:name w:val="normaltextrun"/>
    <w:basedOn w:val="DefaultParagraphFont"/>
    <w:qFormat/>
    <w:rsid w:val="008F607B"/>
  </w:style>
  <w:style w:type="paragraph" w:customStyle="1" w:styleId="Kop">
    <w:name w:val="Kop"/>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Kop-envoettekst">
    <w:name w:val="Kop- en voettekst"/>
    <w:basedOn w:val="Normal"/>
    <w:qFormat/>
  </w:style>
  <w:style w:type="paragraph" w:styleId="Header">
    <w:name w:val="header"/>
    <w:basedOn w:val="Normal"/>
    <w:link w:val="HeaderChar"/>
    <w:uiPriority w:val="99"/>
    <w:unhideWhenUsed/>
    <w:rsid w:val="00103A51"/>
    <w:pPr>
      <w:tabs>
        <w:tab w:val="center" w:pos="4536"/>
        <w:tab w:val="right" w:pos="9072"/>
      </w:tabs>
    </w:pPr>
  </w:style>
  <w:style w:type="paragraph" w:styleId="Footer">
    <w:name w:val="footer"/>
    <w:basedOn w:val="Normal"/>
    <w:link w:val="FooterChar"/>
    <w:uiPriority w:val="99"/>
    <w:unhideWhenUsed/>
    <w:rsid w:val="00103A51"/>
    <w:pPr>
      <w:tabs>
        <w:tab w:val="center" w:pos="4536"/>
        <w:tab w:val="right" w:pos="9072"/>
      </w:tabs>
    </w:pPr>
  </w:style>
  <w:style w:type="paragraph" w:styleId="ListParagraph">
    <w:name w:val="List Paragraph"/>
    <w:basedOn w:val="Normal"/>
    <w:uiPriority w:val="34"/>
    <w:qFormat/>
    <w:rsid w:val="008B7B1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67760"/>
    <w:pPr>
      <w:spacing w:before="100" w:beforeAutospacing="1" w:after="100" w:afterAutospacing="1"/>
    </w:pPr>
    <w:rPr>
      <w:rFonts w:ascii="Times New Roman" w:eastAsia="Times New Roman" w:hAnsi="Times New Roman" w:cs="Times New Roman"/>
      <w:lang w:val="en-GB" w:eastAsia="en-GB"/>
    </w:rPr>
  </w:style>
  <w:style w:type="character" w:customStyle="1" w:styleId="apple-tab-span">
    <w:name w:val="apple-tab-span"/>
    <w:basedOn w:val="DefaultParagraphFont"/>
    <w:rsid w:val="00D67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zZVuoZibWRq7MCgXUmZSoIwBQA==">AMUW2mWefEeIg+189xDtECIruIhesqbPcURay2R10A5m3II5riFLOqbJ7fRLPzUF9AOJXv48qVfWz1ByrYnANEmum+dbT1taDOwfzMquy2hjws9Lvr6TmxUEAqp+jkM0ffh52MRXAorc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A6DEDBA-1D66-4B2B-A04C-0B53D4418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 Hut - CITG</dc:creator>
  <cp:lastModifiedBy>martin angelov</cp:lastModifiedBy>
  <cp:revision>7</cp:revision>
  <dcterms:created xsi:type="dcterms:W3CDTF">2021-10-27T09:06:00Z</dcterms:created>
  <dcterms:modified xsi:type="dcterms:W3CDTF">2023-03-08T08:31:00Z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0x0101005541762362B7884AB5A1BACF4945D2D4</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ediaServiceImageTags">
    <vt:lpwstr/>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TriggerFlowInfo">
    <vt:lpwstr/>
  </property>
  <property fmtid="{D5CDD505-2E9C-101B-9397-08002B2CF9AE}" pid="13" name="_ExtendedDescription">
    <vt:lpwstr/>
  </property>
  <property fmtid="{D5CDD505-2E9C-101B-9397-08002B2CF9AE}" pid="14" name="xd_ProgID">
    <vt:lpwstr/>
  </property>
  <property fmtid="{D5CDD505-2E9C-101B-9397-08002B2CF9AE}" pid="15" name="xd_Signature">
    <vt:bool>false</vt:bool>
  </property>
</Properties>
</file>