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1968C04A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8C2BAC">
        <w:rPr>
          <w:b/>
          <w:sz w:val="36"/>
          <w:szCs w:val="36"/>
        </w:rPr>
        <w:t>14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27E1D435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8C2BAC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3A70D78D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8C2BAC">
        <w:rPr>
          <w:sz w:val="28"/>
          <w:szCs w:val="28"/>
          <w:u w:val="single"/>
        </w:rPr>
        <w:t>Универсальные устройства: Камеры для активного образа жизни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77B4EC14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8C2BAC">
        <w:rPr>
          <w:sz w:val="28"/>
          <w:szCs w:val="28"/>
          <w:u w:val="single"/>
        </w:rPr>
        <w:t>231-33</w:t>
      </w:r>
      <w:r w:rsidR="005156BE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2DE7262C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5156BE" w:rsidRPr="005156BE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1A1DD474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8C2BAC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1F0E54D9" w14:textId="77777777" w:rsidR="008C2BAC" w:rsidRDefault="008C2BAC" w:rsidP="002A1E07">
      <w:pPr>
        <w:jc w:val="center"/>
        <w:rPr>
          <w:b/>
          <w:sz w:val="28"/>
          <w:szCs w:val="28"/>
        </w:rPr>
      </w:pPr>
    </w:p>
    <w:p w14:paraId="56BD4A78" w14:textId="77777777" w:rsidR="008C2BAC" w:rsidRDefault="008C2BAC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7C81F456" w:rsidR="00222BE1" w:rsidRPr="00341384" w:rsidRDefault="008C2BAC" w:rsidP="0034138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1384">
        <w:rPr>
          <w:b/>
          <w:sz w:val="28"/>
          <w:szCs w:val="28"/>
        </w:rPr>
        <w:lastRenderedPageBreak/>
        <w:t>Универсальные устройства: Камеры для активного образа жизни</w:t>
      </w:r>
    </w:p>
    <w:p w14:paraId="44130523" w14:textId="50F1A3B1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341384">
        <w:rPr>
          <w:sz w:val="28"/>
          <w:szCs w:val="28"/>
        </w:rPr>
        <w:t>Камеры для активного образа жизни, или экшн-камеры, — это компактные, прочные и многофункциональные устройства, предназначенные для записи видео и фото в экстремальных условиях. Эти камеры стали популярными среди спортсменов, туристов, блогеров и любителей активного отдыха благодаря их способности работать в суровых условиях, таких как подводные погружения, катание на лыжах, велоспорт и прыжки с парашютом. Они легки в использовании и предлагают широкий набор функций для захвата динамичных моментов.</w:t>
      </w:r>
    </w:p>
    <w:p w14:paraId="28B8F76B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Принцип работы экшн-камер</w:t>
      </w:r>
    </w:p>
    <w:p w14:paraId="5AF88655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>Экшн-камеры разработаны для работы в движении и в экстремальных условиях. Они оснащены широкоугольными объективами, которые позволяют захватывать больше деталей на видео и фотографиях. Прочные корпуса и водонепроницаемые чехлы защищают камеры от повреждений, а малые размеры и вес позволяют крепить их на шлемы, велосипеды, машины и другие поверхности.</w:t>
      </w:r>
    </w:p>
    <w:p w14:paraId="79DC7DF1" w14:textId="3A8932D9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341384">
        <w:rPr>
          <w:sz w:val="28"/>
          <w:szCs w:val="28"/>
        </w:rPr>
        <w:fldChar w:fldCharType="begin"/>
      </w:r>
      <w:r w:rsidRPr="00341384">
        <w:rPr>
          <w:sz w:val="28"/>
          <w:szCs w:val="28"/>
        </w:rPr>
        <w:instrText xml:space="preserve"> INCLUDEPICTURE "https://avatars.mds.yandex.net/i?id=a5d91063ed5ab27ebbb1698bb3b854ed_l-7663003-images-thumbs&amp;n=13" \* MERGEFORMATINET </w:instrText>
      </w:r>
      <w:r w:rsidRPr="00341384">
        <w:rPr>
          <w:sz w:val="28"/>
          <w:szCs w:val="28"/>
        </w:rPr>
        <w:fldChar w:fldCharType="separate"/>
      </w:r>
      <w:r w:rsidRPr="00341384">
        <w:rPr>
          <w:noProof/>
          <w:sz w:val="28"/>
          <w:szCs w:val="28"/>
        </w:rPr>
        <w:drawing>
          <wp:inline distT="0" distB="0" distL="0" distR="0" wp14:anchorId="2928FE50" wp14:editId="3290AE73">
            <wp:extent cx="3934690" cy="2213927"/>
            <wp:effectExtent l="0" t="0" r="2540" b="0"/>
            <wp:docPr id="14563496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532" cy="221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384">
        <w:rPr>
          <w:sz w:val="28"/>
          <w:szCs w:val="28"/>
        </w:rPr>
        <w:fldChar w:fldCharType="end"/>
      </w:r>
    </w:p>
    <w:p w14:paraId="0B464924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>Основные элементы работы экшн-камер:</w:t>
      </w:r>
    </w:p>
    <w:p w14:paraId="2270B0E3" w14:textId="77777777" w:rsidR="008C2BAC" w:rsidRPr="00341384" w:rsidRDefault="008C2BAC" w:rsidP="00341384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41384">
        <w:rPr>
          <w:b/>
          <w:bCs/>
          <w:sz w:val="28"/>
          <w:szCs w:val="28"/>
        </w:rPr>
        <w:lastRenderedPageBreak/>
        <w:t>Захват изображения</w:t>
      </w:r>
      <w:r w:rsidRPr="00341384">
        <w:rPr>
          <w:sz w:val="28"/>
          <w:szCs w:val="28"/>
        </w:rPr>
        <w:t>: камеры оснащены широкоугольными объективами, что позволяет снимать с большой перспективой.</w:t>
      </w:r>
    </w:p>
    <w:p w14:paraId="583EC0E4" w14:textId="77777777" w:rsidR="008C2BAC" w:rsidRPr="00341384" w:rsidRDefault="008C2BAC" w:rsidP="00341384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41384">
        <w:rPr>
          <w:b/>
          <w:bCs/>
          <w:sz w:val="28"/>
          <w:szCs w:val="28"/>
        </w:rPr>
        <w:t>Обработка видео</w:t>
      </w:r>
      <w:r w:rsidRPr="00341384">
        <w:rPr>
          <w:sz w:val="28"/>
          <w:szCs w:val="28"/>
        </w:rPr>
        <w:t>: встроенные процессоры обрабатывают видео, поддерживая стабилизацию изображения и высокое разрешение.</w:t>
      </w:r>
    </w:p>
    <w:p w14:paraId="7A7ACF27" w14:textId="77777777" w:rsidR="008C2BAC" w:rsidRPr="00341384" w:rsidRDefault="008C2BAC" w:rsidP="00341384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41384">
        <w:rPr>
          <w:b/>
          <w:bCs/>
          <w:sz w:val="28"/>
          <w:szCs w:val="28"/>
        </w:rPr>
        <w:t>Запись и хранение</w:t>
      </w:r>
      <w:r w:rsidRPr="00341384">
        <w:rPr>
          <w:sz w:val="28"/>
          <w:szCs w:val="28"/>
        </w:rPr>
        <w:t xml:space="preserve">: видео и фотографии сохраняются на карты памяти формата </w:t>
      </w:r>
      <w:proofErr w:type="spellStart"/>
      <w:r w:rsidRPr="00341384">
        <w:rPr>
          <w:sz w:val="28"/>
          <w:szCs w:val="28"/>
        </w:rPr>
        <w:t>microSD</w:t>
      </w:r>
      <w:proofErr w:type="spellEnd"/>
      <w:r w:rsidRPr="00341384">
        <w:rPr>
          <w:sz w:val="28"/>
          <w:szCs w:val="28"/>
        </w:rPr>
        <w:t>, что позволяет легко переносить данные на другие устройства.</w:t>
      </w:r>
    </w:p>
    <w:p w14:paraId="0EEB4712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Основные характеристики экшн-камер</w:t>
      </w:r>
    </w:p>
    <w:p w14:paraId="731246BE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1. Компактность и легкость</w:t>
      </w:r>
    </w:p>
    <w:p w14:paraId="1F30D29F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>Экшн-камеры имеют небольшие размеры и легкий вес, что делает их удобными для использования в условиях, где важна мобильность. Компактные габариты позволяют крепить камеры на самые разные объекты, не создавая помех для пользователя.</w:t>
      </w:r>
    </w:p>
    <w:p w14:paraId="2F0CF14F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2. Прочность и водонепроницаемость</w:t>
      </w:r>
    </w:p>
    <w:p w14:paraId="1E922B7C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>Корпус экшн-камеры защищен от ударов, пыли, грязи и влаги, что делает их пригодными для использования в экстремальных условиях. Многие модели имеют водонепроницаемые чехлы или сами по себе могут погружаться в воду на глубину до 10 метров и более.</w:t>
      </w:r>
    </w:p>
    <w:p w14:paraId="689AE7F8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3. Разрешение видео</w:t>
      </w:r>
    </w:p>
    <w:p w14:paraId="19C21094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>Современные экшн-камеры поддерживают высокое разрешение, вплоть до 4K и 8K, что обеспечивает чёткие и детализированные видео. Это особенно важно для записи экшн-сцен, где каждое движение должно быть чётко зафиксировано.</w:t>
      </w:r>
    </w:p>
    <w:p w14:paraId="4502BE6E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4. Широкий угол обзора</w:t>
      </w:r>
    </w:p>
    <w:p w14:paraId="15505270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lastRenderedPageBreak/>
        <w:t>Широкоугольные объективы, обычно с углом обзора до 170 градусов, позволяют захватывать широкие панорамы и динамичные сцены. Это делает экшн-камеры идеальными для съемки пейзажей и активных действий.</w:t>
      </w:r>
    </w:p>
    <w:p w14:paraId="4577494F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5. Стабилизация изображения</w:t>
      </w:r>
    </w:p>
    <w:p w14:paraId="0C444580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 xml:space="preserve">Многие экшн-камеры оснащены системами стабилизации изображения, которые помогают уменьшить дрожание и вибрации во время съёмки. Это особенно важно для </w:t>
      </w:r>
      <w:proofErr w:type="spellStart"/>
      <w:r w:rsidRPr="00341384">
        <w:rPr>
          <w:sz w:val="28"/>
          <w:szCs w:val="28"/>
        </w:rPr>
        <w:t>экстримальных</w:t>
      </w:r>
      <w:proofErr w:type="spellEnd"/>
      <w:r w:rsidRPr="00341384">
        <w:rPr>
          <w:sz w:val="28"/>
          <w:szCs w:val="28"/>
        </w:rPr>
        <w:t xml:space="preserve"> видов спорта, где движения могут быть резкими и непредсказуемыми.</w:t>
      </w:r>
    </w:p>
    <w:p w14:paraId="322B0542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6. Время автономной работы</w:t>
      </w:r>
    </w:p>
    <w:p w14:paraId="3492D27C" w14:textId="34BFC03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341384">
        <w:rPr>
          <w:sz w:val="28"/>
          <w:szCs w:val="28"/>
        </w:rPr>
        <w:t>Благодаря мощным аккумуляторам экшн-камеры могут работать на протяжении нескольких часов, что позволяет записывать продолжительные активности без необходимости частой подзарядки.</w:t>
      </w:r>
    </w:p>
    <w:p w14:paraId="7FA1BBF4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Применение экшн-камер</w:t>
      </w:r>
    </w:p>
    <w:p w14:paraId="7AB488D5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1. Спорт</w:t>
      </w:r>
    </w:p>
    <w:p w14:paraId="7AF243B1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>Экшн-камеры особенно популярны среди спортсменов. Они используются для съёмки видео во время катания на лыжах, сноуборде, скейтборде, прыжков с парашютом, серфинга и многих других экстремальных видов спорта. Камеры можно закрепить на шлемах, досках и других поверхностях, что позволяет снимать от первого лица.</w:t>
      </w:r>
    </w:p>
    <w:p w14:paraId="0977AEE3" w14:textId="779CFE34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341384">
        <w:rPr>
          <w:sz w:val="28"/>
          <w:szCs w:val="28"/>
        </w:rPr>
        <w:fldChar w:fldCharType="begin"/>
      </w:r>
      <w:r w:rsidRPr="00341384">
        <w:rPr>
          <w:sz w:val="28"/>
          <w:szCs w:val="28"/>
        </w:rPr>
        <w:instrText xml:space="preserve"> INCLUDEPICTURE "https://avatars.mds.yandex.net/i?id=deb16bf1e74a3969157c84e7d09d30a8_l-4818076-images-thumbs&amp;n=13" \* MERGEFORMATINET </w:instrText>
      </w:r>
      <w:r w:rsidRPr="00341384">
        <w:rPr>
          <w:sz w:val="28"/>
          <w:szCs w:val="28"/>
        </w:rPr>
        <w:fldChar w:fldCharType="separate"/>
      </w:r>
      <w:r w:rsidRPr="00341384">
        <w:rPr>
          <w:noProof/>
          <w:sz w:val="28"/>
          <w:szCs w:val="28"/>
        </w:rPr>
        <w:drawing>
          <wp:inline distT="0" distB="0" distL="0" distR="0" wp14:anchorId="0780B4E0" wp14:editId="342B1289">
            <wp:extent cx="3519054" cy="1868699"/>
            <wp:effectExtent l="0" t="0" r="0" b="0"/>
            <wp:docPr id="306236717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70" cy="187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384">
        <w:rPr>
          <w:sz w:val="28"/>
          <w:szCs w:val="28"/>
        </w:rPr>
        <w:fldChar w:fldCharType="end"/>
      </w:r>
    </w:p>
    <w:p w14:paraId="3B1BE84B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lastRenderedPageBreak/>
        <w:t>2. Туризм и путешествия</w:t>
      </w:r>
    </w:p>
    <w:p w14:paraId="38AB5CFD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>Для туристов и путешественников экшн-камеры — это идеальный инструмент для записи незабываемых моментов во время активного отдыха. Камеры могут использоваться для съемки подводного плавания, горных походов, велосипедных прогулок и многих других активностей.</w:t>
      </w:r>
    </w:p>
    <w:p w14:paraId="5A17D732" w14:textId="2AFCE95D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341384">
        <w:rPr>
          <w:sz w:val="28"/>
          <w:szCs w:val="28"/>
        </w:rPr>
        <w:fldChar w:fldCharType="begin"/>
      </w:r>
      <w:r w:rsidRPr="00341384">
        <w:rPr>
          <w:sz w:val="28"/>
          <w:szCs w:val="28"/>
        </w:rPr>
        <w:instrText xml:space="preserve"> INCLUDEPICTURE "https://avatars.mds.yandex.net/i?id=1d56043742b44aebd2955ec53206558d_l-5288153-images-thumbs&amp;n=13" \* MERGEFORMATINET </w:instrText>
      </w:r>
      <w:r w:rsidRPr="00341384">
        <w:rPr>
          <w:sz w:val="28"/>
          <w:szCs w:val="28"/>
        </w:rPr>
        <w:fldChar w:fldCharType="separate"/>
      </w:r>
      <w:r w:rsidRPr="00341384">
        <w:rPr>
          <w:noProof/>
          <w:sz w:val="28"/>
          <w:szCs w:val="28"/>
        </w:rPr>
        <w:drawing>
          <wp:inline distT="0" distB="0" distL="0" distR="0" wp14:anchorId="0FA5386C" wp14:editId="4714843F">
            <wp:extent cx="2904633" cy="1939637"/>
            <wp:effectExtent l="0" t="0" r="3810" b="3810"/>
            <wp:docPr id="537104324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59" cy="194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384">
        <w:rPr>
          <w:sz w:val="28"/>
          <w:szCs w:val="28"/>
        </w:rPr>
        <w:fldChar w:fldCharType="end"/>
      </w:r>
    </w:p>
    <w:p w14:paraId="211B244A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 xml:space="preserve">3. Блоггинг и </w:t>
      </w:r>
      <w:proofErr w:type="spellStart"/>
      <w:r w:rsidRPr="00341384">
        <w:rPr>
          <w:b/>
          <w:bCs/>
          <w:sz w:val="28"/>
          <w:szCs w:val="28"/>
        </w:rPr>
        <w:t>влогинг</w:t>
      </w:r>
      <w:proofErr w:type="spellEnd"/>
    </w:p>
    <w:p w14:paraId="294BDE36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 xml:space="preserve">Многие видеоблогеры и </w:t>
      </w:r>
      <w:proofErr w:type="spellStart"/>
      <w:r w:rsidRPr="00341384">
        <w:rPr>
          <w:sz w:val="28"/>
          <w:szCs w:val="28"/>
        </w:rPr>
        <w:t>влогеры</w:t>
      </w:r>
      <w:proofErr w:type="spellEnd"/>
      <w:r w:rsidRPr="00341384">
        <w:rPr>
          <w:sz w:val="28"/>
          <w:szCs w:val="28"/>
        </w:rPr>
        <w:t xml:space="preserve"> используют экшн-камеры для записи контента на ходу. Компактные размеры и мобильность позволяют легко снимать видео в дороге, на улице или в любых других местах, не ограничиваясь студийной съемкой.</w:t>
      </w:r>
    </w:p>
    <w:p w14:paraId="2A80BD18" w14:textId="0568520C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341384">
        <w:rPr>
          <w:sz w:val="28"/>
          <w:szCs w:val="28"/>
        </w:rPr>
        <w:fldChar w:fldCharType="begin"/>
      </w:r>
      <w:r w:rsidRPr="00341384">
        <w:rPr>
          <w:sz w:val="28"/>
          <w:szCs w:val="28"/>
        </w:rPr>
        <w:instrText xml:space="preserve"> INCLUDEPICTURE "https://avatars.mds.yandex.net/i?id=b1e8485c1e21d80be7e9b9d09b315b13_l-12525794-images-thumbs&amp;n=13" \* MERGEFORMATINET </w:instrText>
      </w:r>
      <w:r w:rsidRPr="00341384">
        <w:rPr>
          <w:sz w:val="28"/>
          <w:szCs w:val="28"/>
        </w:rPr>
        <w:fldChar w:fldCharType="separate"/>
      </w:r>
      <w:r w:rsidRPr="00341384">
        <w:rPr>
          <w:noProof/>
          <w:sz w:val="28"/>
          <w:szCs w:val="28"/>
        </w:rPr>
        <w:drawing>
          <wp:inline distT="0" distB="0" distL="0" distR="0" wp14:anchorId="21A7E7D9" wp14:editId="6BAF81D4">
            <wp:extent cx="2955636" cy="1591897"/>
            <wp:effectExtent l="0" t="0" r="3810" b="0"/>
            <wp:docPr id="812427940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47" cy="160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384">
        <w:rPr>
          <w:sz w:val="28"/>
          <w:szCs w:val="28"/>
        </w:rPr>
        <w:fldChar w:fldCharType="end"/>
      </w:r>
    </w:p>
    <w:p w14:paraId="1BA73B54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4. Автомобильные камеры</w:t>
      </w:r>
    </w:p>
    <w:p w14:paraId="799BD2FD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 xml:space="preserve">Экшн-камеры часто используются как автомобильные камеры, фиксируя дорожные ситуации или поездки на большие расстояния. Их легко установить на </w:t>
      </w:r>
      <w:r w:rsidRPr="00341384">
        <w:rPr>
          <w:sz w:val="28"/>
          <w:szCs w:val="28"/>
        </w:rPr>
        <w:lastRenderedPageBreak/>
        <w:t>лобовое стекло автомобиля, что делает их идеальным выбором для путешественников или водителей, желающих записать свою поездку.</w:t>
      </w:r>
    </w:p>
    <w:p w14:paraId="69FA2D11" w14:textId="3F556A6F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  <w:lang w:val="en-US"/>
        </w:rPr>
      </w:pPr>
      <w:r w:rsidRPr="00341384">
        <w:rPr>
          <w:sz w:val="28"/>
          <w:szCs w:val="28"/>
        </w:rPr>
        <w:fldChar w:fldCharType="begin"/>
      </w:r>
      <w:r w:rsidRPr="00341384">
        <w:rPr>
          <w:sz w:val="28"/>
          <w:szCs w:val="28"/>
        </w:rPr>
        <w:instrText xml:space="preserve"> INCLUDEPICTURE "https://mad-action.ru/userfls/shop/editor_1000_1000/544_prisoska-s-platformoy-pod-b.jpg" \* MERGEFORMATINET </w:instrText>
      </w:r>
      <w:r w:rsidRPr="00341384">
        <w:rPr>
          <w:sz w:val="28"/>
          <w:szCs w:val="28"/>
        </w:rPr>
        <w:fldChar w:fldCharType="separate"/>
      </w:r>
      <w:r w:rsidRPr="00341384">
        <w:rPr>
          <w:noProof/>
          <w:sz w:val="28"/>
          <w:szCs w:val="28"/>
        </w:rPr>
        <w:drawing>
          <wp:inline distT="0" distB="0" distL="0" distR="0" wp14:anchorId="1DBB9E29" wp14:editId="1E422C70">
            <wp:extent cx="1921163" cy="1921163"/>
            <wp:effectExtent l="0" t="0" r="0" b="0"/>
            <wp:docPr id="198438416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18" cy="192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384">
        <w:rPr>
          <w:sz w:val="28"/>
          <w:szCs w:val="28"/>
        </w:rPr>
        <w:fldChar w:fldCharType="end"/>
      </w:r>
    </w:p>
    <w:p w14:paraId="3D9FDA70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Основные производители экшн-камер</w:t>
      </w:r>
    </w:p>
    <w:p w14:paraId="388BDECB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1. GoPro</w:t>
      </w:r>
    </w:p>
    <w:p w14:paraId="68EEDEFF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>GoPro — одна из самых известных компаний на рынке экшн-камер, предлагающая широкий выбор устройств с высококачественными характеристиками. Камеры GoPro славятся своей прочностью, качеством видео и стабильностью изображения.</w:t>
      </w:r>
    </w:p>
    <w:p w14:paraId="2EEDC0E4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2. DJI</w:t>
      </w:r>
    </w:p>
    <w:p w14:paraId="720DC603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>DJI, известная своими дронами, также предлагает линейку экшн-камер. Они отличаются высокой степенью стабилизации изображения и удобством управления.</w:t>
      </w:r>
    </w:p>
    <w:p w14:paraId="15726378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3. Sony</w:t>
      </w:r>
    </w:p>
    <w:p w14:paraId="605EA82A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341384">
        <w:rPr>
          <w:sz w:val="28"/>
          <w:szCs w:val="28"/>
        </w:rPr>
        <w:t>Sony производит экшн-камеры с передовыми технологиями обработки изображения и стабилизации, а также с возможностью записи в 4K.</w:t>
      </w:r>
    </w:p>
    <w:p w14:paraId="3EF34FA1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Современные тенденции в развитии экшн-камер</w:t>
      </w:r>
    </w:p>
    <w:p w14:paraId="1742AFBA" w14:textId="77777777" w:rsidR="008C2BAC" w:rsidRPr="00341384" w:rsidRDefault="008C2BAC" w:rsidP="00341384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41384">
        <w:rPr>
          <w:b/>
          <w:bCs/>
          <w:sz w:val="28"/>
          <w:szCs w:val="28"/>
        </w:rPr>
        <w:lastRenderedPageBreak/>
        <w:t>Улучшение стабилизации</w:t>
      </w:r>
      <w:r w:rsidRPr="00341384">
        <w:rPr>
          <w:sz w:val="28"/>
          <w:szCs w:val="28"/>
        </w:rPr>
        <w:t>: новые модели экшн-камер получают улучшенные системы стабилизации изображения, что делает видеосъемку более плавной и качественной даже в условиях сильного движения.</w:t>
      </w:r>
    </w:p>
    <w:p w14:paraId="745C3D0C" w14:textId="77777777" w:rsidR="008C2BAC" w:rsidRPr="00341384" w:rsidRDefault="008C2BAC" w:rsidP="00341384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41384">
        <w:rPr>
          <w:b/>
          <w:bCs/>
          <w:sz w:val="28"/>
          <w:szCs w:val="28"/>
        </w:rPr>
        <w:t>Поддержка 360-градусной съемки</w:t>
      </w:r>
      <w:r w:rsidRPr="00341384">
        <w:rPr>
          <w:sz w:val="28"/>
          <w:szCs w:val="28"/>
        </w:rPr>
        <w:t>: некоторые экшн-камеры теперь поддерживают запись видео в формате 360 градусов, что позволяет создавать панорамные видеоролики и интерактивные VR-сцены.</w:t>
      </w:r>
    </w:p>
    <w:p w14:paraId="17AA44CF" w14:textId="181FCDE1" w:rsidR="008C2BAC" w:rsidRPr="00341384" w:rsidRDefault="008C2BAC" w:rsidP="00341384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341384">
        <w:rPr>
          <w:b/>
          <w:bCs/>
          <w:sz w:val="28"/>
          <w:szCs w:val="28"/>
        </w:rPr>
        <w:t>Интеграция с мобильными устройствами</w:t>
      </w:r>
      <w:r w:rsidRPr="00341384">
        <w:rPr>
          <w:sz w:val="28"/>
          <w:szCs w:val="28"/>
        </w:rPr>
        <w:t>: экшн-камеры становятся всё более интегрированными с мобильными устройствами, что позволяет пользователям мгновенно редактировать и загружать отснятые материалы через специальные приложения.</w:t>
      </w:r>
    </w:p>
    <w:p w14:paraId="7A1E67F4" w14:textId="77777777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341384">
        <w:rPr>
          <w:b/>
          <w:bCs/>
          <w:sz w:val="28"/>
          <w:szCs w:val="28"/>
        </w:rPr>
        <w:t>Заключение</w:t>
      </w:r>
    </w:p>
    <w:p w14:paraId="435CBCA8" w14:textId="4ECF60B0" w:rsidR="008C2BAC" w:rsidRPr="00341384" w:rsidRDefault="008C2BAC" w:rsidP="0034138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341384">
        <w:rPr>
          <w:sz w:val="28"/>
          <w:szCs w:val="28"/>
        </w:rPr>
        <w:t>Экшн-камеры — это универсальные устройства, идеально подходящие для активного образа жизни. Они позволяют захватывать яркие моменты динамичных событий в высоком качестве, предлагая компактность, прочность и широкий функционал. С каждым годом технологии экшн-камер продолжают совершенствоваться, предлагая пользователям всё больше возможностей для создания впечатляющего контента в самых экстремальных условиях.</w:t>
      </w:r>
    </w:p>
    <w:sectPr w:rsidR="008C2BAC" w:rsidRPr="00341384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801DE6"/>
    <w:multiLevelType w:val="hybridMultilevel"/>
    <w:tmpl w:val="52D2C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C747A77"/>
    <w:multiLevelType w:val="multilevel"/>
    <w:tmpl w:val="0CB0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64E37"/>
    <w:multiLevelType w:val="hybridMultilevel"/>
    <w:tmpl w:val="85627D02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36C26"/>
    <w:multiLevelType w:val="multilevel"/>
    <w:tmpl w:val="70E4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671887">
    <w:abstractNumId w:val="3"/>
  </w:num>
  <w:num w:numId="2" w16cid:durableId="1525092997">
    <w:abstractNumId w:val="2"/>
  </w:num>
  <w:num w:numId="3" w16cid:durableId="1397893363">
    <w:abstractNumId w:val="8"/>
  </w:num>
  <w:num w:numId="4" w16cid:durableId="790707868">
    <w:abstractNumId w:val="1"/>
  </w:num>
  <w:num w:numId="5" w16cid:durableId="1718819810">
    <w:abstractNumId w:val="0"/>
  </w:num>
  <w:num w:numId="6" w16cid:durableId="382563938">
    <w:abstractNumId w:val="5"/>
  </w:num>
  <w:num w:numId="7" w16cid:durableId="1446804093">
    <w:abstractNumId w:val="5"/>
  </w:num>
  <w:num w:numId="8" w16cid:durableId="1401320679">
    <w:abstractNumId w:val="10"/>
  </w:num>
  <w:num w:numId="9" w16cid:durableId="1670794066">
    <w:abstractNumId w:val="9"/>
  </w:num>
  <w:num w:numId="10" w16cid:durableId="1615869887">
    <w:abstractNumId w:val="6"/>
  </w:num>
  <w:num w:numId="11" w16cid:durableId="2010205493">
    <w:abstractNumId w:val="4"/>
  </w:num>
  <w:num w:numId="12" w16cid:durableId="2102531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C54FC"/>
    <w:rsid w:val="002E14F9"/>
    <w:rsid w:val="002F217A"/>
    <w:rsid w:val="002F2402"/>
    <w:rsid w:val="002F30EE"/>
    <w:rsid w:val="00341384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156BE"/>
    <w:rsid w:val="00542030"/>
    <w:rsid w:val="00551D42"/>
    <w:rsid w:val="005A4E46"/>
    <w:rsid w:val="005F553E"/>
    <w:rsid w:val="00601CC3"/>
    <w:rsid w:val="00610B04"/>
    <w:rsid w:val="00612E5B"/>
    <w:rsid w:val="00632DB8"/>
    <w:rsid w:val="006B2206"/>
    <w:rsid w:val="006B7672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96D22"/>
    <w:rsid w:val="008C2BAC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8C2BA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C2BA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C2BAC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C2BAC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C2BAC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8C2BAC"/>
    <w:rPr>
      <w:b/>
      <w:bCs/>
    </w:rPr>
  </w:style>
  <w:style w:type="character" w:styleId="a7">
    <w:name w:val="Emphasis"/>
    <w:basedOn w:val="a0"/>
    <w:uiPriority w:val="20"/>
    <w:qFormat/>
    <w:rsid w:val="008C2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3</cp:revision>
  <cp:lastPrinted>2016-09-16T12:03:00Z</cp:lastPrinted>
  <dcterms:created xsi:type="dcterms:W3CDTF">2024-12-05T22:35:00Z</dcterms:created>
  <dcterms:modified xsi:type="dcterms:W3CDTF">2025-04-15T01:18:00Z</dcterms:modified>
</cp:coreProperties>
</file>