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2A34F34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7D748F">
        <w:rPr>
          <w:b/>
          <w:sz w:val="36"/>
          <w:szCs w:val="36"/>
        </w:rPr>
        <w:t>7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25FE19CF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0D00C1A7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Устройства ввода: цифровые фотоаппараты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5CCDB2B4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231-33</w:t>
      </w:r>
      <w:r w:rsidR="00B43DF5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2FD41EFC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B43DF5" w:rsidRPr="00B43DF5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549CCF90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378C8A55" w14:textId="77777777" w:rsidR="007D748F" w:rsidRDefault="007D748F" w:rsidP="002A1E07">
      <w:pPr>
        <w:jc w:val="center"/>
        <w:rPr>
          <w:b/>
          <w:sz w:val="28"/>
          <w:szCs w:val="28"/>
        </w:rPr>
      </w:pPr>
    </w:p>
    <w:p w14:paraId="144E63E4" w14:textId="77777777" w:rsidR="007D748F" w:rsidRDefault="007D748F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53AD7546" w:rsidR="00222BE1" w:rsidRPr="002E4E69" w:rsidRDefault="007D748F" w:rsidP="002E4E69">
      <w:pPr>
        <w:jc w:val="both"/>
        <w:rPr>
          <w:b/>
          <w:sz w:val="28"/>
          <w:szCs w:val="28"/>
        </w:rPr>
      </w:pPr>
      <w:r w:rsidRPr="002E4E69">
        <w:rPr>
          <w:b/>
          <w:sz w:val="28"/>
          <w:szCs w:val="28"/>
        </w:rPr>
        <w:lastRenderedPageBreak/>
        <w:t>Устройства ввода: цифровые фотоаппараты</w:t>
      </w:r>
    </w:p>
    <w:p w14:paraId="2B8496BD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Цифровые фотоаппараты — это устройства ввода, предназначенные для захвата и преобразования световой информации в цифровые изображения. Они играют важную роль как в повседневной жизни, так и в профессиональной деятельности, предлагая высокое качество съемки и широкий набор функций. С появлением цифровой фотографии стало возможным быстрое создание, редактирование и распространение фотографий в электронном формате.</w:t>
      </w:r>
    </w:p>
    <w:p w14:paraId="18978D6E" w14:textId="53D14BC4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"https://salebazar.ru/wa-data/public/shop/products/01/58/5801/images/13491/13491.970.jpg"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5D98E6A1" wp14:editId="015BACEA">
            <wp:extent cx="2309090" cy="2309090"/>
            <wp:effectExtent l="0" t="0" r="2540" b="2540"/>
            <wp:docPr id="1210184484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88" cy="231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0919745B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Принцип работы цифрового фотоаппарата</w:t>
      </w:r>
    </w:p>
    <w:p w14:paraId="30916DCC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Цифровые фотоаппараты работают на основе преобразования света, попадающего через объектив на матрицу, в цифровые данные. Основные этапы работы устройства:</w:t>
      </w:r>
    </w:p>
    <w:p w14:paraId="562E016D" w14:textId="77777777" w:rsidR="007D748F" w:rsidRPr="002E4E69" w:rsidRDefault="007D748F" w:rsidP="002E4E6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Захват изображения</w:t>
      </w:r>
      <w:r w:rsidRPr="002E4E69">
        <w:rPr>
          <w:sz w:val="28"/>
          <w:szCs w:val="28"/>
        </w:rPr>
        <w:t>: свет проходит через объектив и попадает на светочувствительный элемент — матрицу, которая преобразует световые лучи в электрические сигналы.</w:t>
      </w:r>
    </w:p>
    <w:p w14:paraId="3DF99607" w14:textId="77777777" w:rsidR="007D748F" w:rsidRPr="002E4E69" w:rsidRDefault="007D748F" w:rsidP="002E4E6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Обработка данных</w:t>
      </w:r>
      <w:r w:rsidRPr="002E4E69">
        <w:rPr>
          <w:sz w:val="28"/>
          <w:szCs w:val="28"/>
        </w:rPr>
        <w:t>: процессор камеры обрабатывает полученные сигналы, преобразуя их в цифровое изображение.</w:t>
      </w:r>
    </w:p>
    <w:p w14:paraId="2AFD65CF" w14:textId="77777777" w:rsidR="007D748F" w:rsidRPr="002E4E69" w:rsidRDefault="007D748F" w:rsidP="002E4E6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Сохранение</w:t>
      </w:r>
      <w:r w:rsidRPr="002E4E69">
        <w:rPr>
          <w:sz w:val="28"/>
          <w:szCs w:val="28"/>
        </w:rPr>
        <w:t>: изображение сохраняется на карту памяти в виде файла (JPEG, RAW и др.), который можно передать на другие устройства или отредактировать.</w:t>
      </w:r>
    </w:p>
    <w:p w14:paraId="283C93BE" w14:textId="1F547BB7" w:rsidR="007D748F" w:rsidRPr="002E4E69" w:rsidRDefault="007D748F" w:rsidP="002E4E69">
      <w:pPr>
        <w:spacing w:line="360" w:lineRule="auto"/>
        <w:jc w:val="both"/>
        <w:rPr>
          <w:sz w:val="28"/>
          <w:szCs w:val="28"/>
          <w:lang w:val="en-US"/>
        </w:rPr>
      </w:pPr>
    </w:p>
    <w:p w14:paraId="36FCB55E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Основные компоненты цифрового фотоаппарата</w:t>
      </w:r>
    </w:p>
    <w:p w14:paraId="17C6ACB8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1. Объектив</w:t>
      </w:r>
    </w:p>
    <w:p w14:paraId="3BDCD2F4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Объектив — это оптическая система, которая фокусирует свет на матрицу камеры. В зависимости от типа камеры, объектив может быть сменным или несъемным. Ключевые параметры объектива:</w:t>
      </w:r>
    </w:p>
    <w:p w14:paraId="2195B8C1" w14:textId="77777777" w:rsidR="007D748F" w:rsidRPr="002E4E69" w:rsidRDefault="007D748F" w:rsidP="002E4E6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Фокусное расстояние</w:t>
      </w:r>
      <w:r w:rsidRPr="002E4E69">
        <w:rPr>
          <w:sz w:val="28"/>
          <w:szCs w:val="28"/>
        </w:rPr>
        <w:t>: определяет угол обзора и приближение изображения.</w:t>
      </w:r>
    </w:p>
    <w:p w14:paraId="07DD7CFD" w14:textId="77777777" w:rsidR="007D748F" w:rsidRPr="002E4E69" w:rsidRDefault="007D748F" w:rsidP="002E4E6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Светосила</w:t>
      </w:r>
      <w:r w:rsidRPr="002E4E69">
        <w:rPr>
          <w:sz w:val="28"/>
          <w:szCs w:val="28"/>
        </w:rPr>
        <w:t>: способность объектива пропускать свет, важная для съемки в условиях низкой освещенности.</w:t>
      </w:r>
    </w:p>
    <w:p w14:paraId="154DE4D9" w14:textId="7B7CD2A0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"https://avatars.mds.yandex.net/i?id=67b4ebcafb1ea1334882e3b72a8a7445_l-5172966-images-thumbs&amp;n=13"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6A4ACDEF" wp14:editId="218B8AE1">
            <wp:extent cx="2980674" cy="1995054"/>
            <wp:effectExtent l="0" t="0" r="4445" b="0"/>
            <wp:docPr id="49347951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18" cy="200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3478B590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2. Матрица</w:t>
      </w:r>
    </w:p>
    <w:p w14:paraId="15DA1827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Матрица — это ключевой элемент камеры, который отвечает за преобразование света в цифровые данные. Существует два основных типа матриц:</w:t>
      </w:r>
    </w:p>
    <w:p w14:paraId="6ADD448A" w14:textId="77777777" w:rsidR="007D748F" w:rsidRPr="002E4E69" w:rsidRDefault="007D748F" w:rsidP="002E4E6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CCD (</w:t>
      </w:r>
      <w:proofErr w:type="spellStart"/>
      <w:r w:rsidRPr="002E4E69">
        <w:rPr>
          <w:b/>
          <w:bCs/>
          <w:sz w:val="28"/>
          <w:szCs w:val="28"/>
        </w:rPr>
        <w:t>Charge-Coupled</w:t>
      </w:r>
      <w:proofErr w:type="spellEnd"/>
      <w:r w:rsidRPr="002E4E69">
        <w:rPr>
          <w:b/>
          <w:bCs/>
          <w:sz w:val="28"/>
          <w:szCs w:val="28"/>
        </w:rPr>
        <w:t xml:space="preserve"> Device)</w:t>
      </w:r>
      <w:r w:rsidRPr="002E4E69">
        <w:rPr>
          <w:sz w:val="28"/>
          <w:szCs w:val="28"/>
        </w:rPr>
        <w:t>: матрица с высокой чувствительностью, использующаяся в профессиональных камерах.</w:t>
      </w:r>
    </w:p>
    <w:p w14:paraId="459B6110" w14:textId="77777777" w:rsidR="007D748F" w:rsidRPr="002E4E69" w:rsidRDefault="007D748F" w:rsidP="002E4E6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CMOS (</w:t>
      </w:r>
      <w:proofErr w:type="spellStart"/>
      <w:r w:rsidRPr="002E4E69">
        <w:rPr>
          <w:b/>
          <w:bCs/>
          <w:sz w:val="28"/>
          <w:szCs w:val="28"/>
        </w:rPr>
        <w:t>Complementary</w:t>
      </w:r>
      <w:proofErr w:type="spellEnd"/>
      <w:r w:rsidRPr="002E4E69">
        <w:rPr>
          <w:b/>
          <w:bCs/>
          <w:sz w:val="28"/>
          <w:szCs w:val="28"/>
        </w:rPr>
        <w:t xml:space="preserve"> Metal-</w:t>
      </w:r>
      <w:proofErr w:type="spellStart"/>
      <w:r w:rsidRPr="002E4E69">
        <w:rPr>
          <w:b/>
          <w:bCs/>
          <w:sz w:val="28"/>
          <w:szCs w:val="28"/>
        </w:rPr>
        <w:t>Oxide</w:t>
      </w:r>
      <w:proofErr w:type="spellEnd"/>
      <w:r w:rsidRPr="002E4E69">
        <w:rPr>
          <w:b/>
          <w:bCs/>
          <w:sz w:val="28"/>
          <w:szCs w:val="28"/>
        </w:rPr>
        <w:t xml:space="preserve"> Semiconductor)</w:t>
      </w:r>
      <w:r w:rsidRPr="002E4E69">
        <w:rPr>
          <w:sz w:val="28"/>
          <w:szCs w:val="28"/>
        </w:rPr>
        <w:t>: более энергоэффективная матрица, которая используется в большинстве современных камер.</w:t>
      </w:r>
    </w:p>
    <w:p w14:paraId="09EED96D" w14:textId="2B17EC89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lastRenderedPageBreak/>
        <w:t>Чем больше размер матрицы, тем выше качество изображения, так как большая матрица улавливает больше света.</w:t>
      </w:r>
    </w:p>
    <w:p w14:paraId="7CC8C5B0" w14:textId="0AD077A4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"https://topfotograf.ru/wp-content/uploads/2022/10/Fizicheskiy-razmer-matritsy.jpg"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2DBEBC45" wp14:editId="2D25E33E">
            <wp:extent cx="2697018" cy="1869835"/>
            <wp:effectExtent l="0" t="0" r="0" b="0"/>
            <wp:docPr id="135622319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63" cy="18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5066D7C3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3. Процессор изображения</w:t>
      </w:r>
    </w:p>
    <w:p w14:paraId="147043DC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Процессор изображения — это микропроцессор, который отвечает за обработку данных, поступающих с матрицы. Он выполняет такие задачи, как коррекция цвета, уменьшение шумов, регулировка контраста и преобразование файлов в нужный формат.</w:t>
      </w:r>
    </w:p>
    <w:p w14:paraId="78A591CB" w14:textId="25CC9708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"https://d1hjkbq40fs2x4.cloudfront.net/2018-10-22/files/eos-r-digic-8_1828-2.jpg"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20B9C49E" wp14:editId="7BFA2CB8">
            <wp:extent cx="2696845" cy="2022774"/>
            <wp:effectExtent l="0" t="0" r="0" b="0"/>
            <wp:docPr id="689971521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73" cy="20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31E8179A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4. Экран</w:t>
      </w:r>
    </w:p>
    <w:p w14:paraId="2FDE5021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Цифровые фотоаппараты оснащены экраном для просмотра снимков и настроек камеры. Современные экраны часто являются сенсорными и могут поворачиваться для удобства съемки.</w:t>
      </w:r>
    </w:p>
    <w:p w14:paraId="5BF9C5C1" w14:textId="05F8C148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lastRenderedPageBreak/>
        <w:fldChar w:fldCharType="begin"/>
      </w:r>
      <w:r w:rsidRPr="002E4E69">
        <w:rPr>
          <w:sz w:val="28"/>
          <w:szCs w:val="28"/>
        </w:rPr>
        <w:instrText xml:space="preserve"> INCLUDEPICTURE "https://avatars.mds.yandex.net/i?id=20f4ed594b1ff3968d662a266c221ac9_l-5231925-images-thumbs&amp;n=13"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28BB836D" wp14:editId="586B72F4">
            <wp:extent cx="2475345" cy="1856637"/>
            <wp:effectExtent l="0" t="0" r="1270" b="0"/>
            <wp:docPr id="32924957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08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7EB4CC04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5. Карта памяти</w:t>
      </w:r>
    </w:p>
    <w:p w14:paraId="7903A0F9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 xml:space="preserve">Карта памяти используется для хранения снятых изображений и видео. Наиболее популярные форматы карт памяти — это SD, </w:t>
      </w:r>
      <w:proofErr w:type="spellStart"/>
      <w:r w:rsidRPr="002E4E69">
        <w:rPr>
          <w:sz w:val="28"/>
          <w:szCs w:val="28"/>
        </w:rPr>
        <w:t>microSD</w:t>
      </w:r>
      <w:proofErr w:type="spellEnd"/>
      <w:r w:rsidRPr="002E4E69">
        <w:rPr>
          <w:sz w:val="28"/>
          <w:szCs w:val="28"/>
        </w:rPr>
        <w:t xml:space="preserve"> и </w:t>
      </w:r>
      <w:proofErr w:type="spellStart"/>
      <w:r w:rsidRPr="002E4E69">
        <w:rPr>
          <w:sz w:val="28"/>
          <w:szCs w:val="28"/>
        </w:rPr>
        <w:t>CompactFlash</w:t>
      </w:r>
      <w:proofErr w:type="spellEnd"/>
      <w:r w:rsidRPr="002E4E69">
        <w:rPr>
          <w:sz w:val="28"/>
          <w:szCs w:val="28"/>
        </w:rPr>
        <w:t>.</w:t>
      </w:r>
    </w:p>
    <w:p w14:paraId="034BEBE8" w14:textId="7B018189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"https://avatars.mds.yandex.net/i?id=fcde876124808ee38cb3c681d8b9b42c_l-4426074-images-thumbs&amp;n=13"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3CA6249F" wp14:editId="67558F68">
            <wp:extent cx="2724727" cy="1533118"/>
            <wp:effectExtent l="0" t="0" r="6350" b="3810"/>
            <wp:docPr id="705232797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21" cy="15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12A5D9AF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Виды цифровых фотоаппаратов</w:t>
      </w:r>
    </w:p>
    <w:p w14:paraId="7F9CBD1A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1. Компактные камеры (Point-</w:t>
      </w:r>
      <w:proofErr w:type="spellStart"/>
      <w:r w:rsidRPr="002E4E69">
        <w:rPr>
          <w:b/>
          <w:bCs/>
          <w:sz w:val="28"/>
          <w:szCs w:val="28"/>
        </w:rPr>
        <w:t>and</w:t>
      </w:r>
      <w:proofErr w:type="spellEnd"/>
      <w:r w:rsidRPr="002E4E69">
        <w:rPr>
          <w:b/>
          <w:bCs/>
          <w:sz w:val="28"/>
          <w:szCs w:val="28"/>
        </w:rPr>
        <w:t>-</w:t>
      </w:r>
      <w:proofErr w:type="spellStart"/>
      <w:r w:rsidRPr="002E4E69">
        <w:rPr>
          <w:b/>
          <w:bCs/>
          <w:sz w:val="28"/>
          <w:szCs w:val="28"/>
        </w:rPr>
        <w:t>Shoot</w:t>
      </w:r>
      <w:proofErr w:type="spellEnd"/>
      <w:r w:rsidRPr="002E4E69">
        <w:rPr>
          <w:b/>
          <w:bCs/>
          <w:sz w:val="28"/>
          <w:szCs w:val="28"/>
        </w:rPr>
        <w:t>)</w:t>
      </w:r>
    </w:p>
    <w:p w14:paraId="3B0F9DEF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Компактные камеры отличаются небольшими размерами и простотой использования. Они подходят для повседневной съемки и часто имеют автоматические настройки, что делает их удобными для пользователей без профессиональных навыков.</w:t>
      </w:r>
    </w:p>
    <w:p w14:paraId="612AADAB" w14:textId="77777777" w:rsidR="007D748F" w:rsidRPr="002E4E69" w:rsidRDefault="007D748F" w:rsidP="002E4E6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Преимущества</w:t>
      </w:r>
      <w:r w:rsidRPr="002E4E69">
        <w:rPr>
          <w:sz w:val="28"/>
          <w:szCs w:val="28"/>
        </w:rPr>
        <w:t>: компактность, простота использования, автоматические режимы.</w:t>
      </w:r>
    </w:p>
    <w:p w14:paraId="3D555CC7" w14:textId="77777777" w:rsidR="007D748F" w:rsidRPr="002E4E69" w:rsidRDefault="007D748F" w:rsidP="002E4E6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Недостатки</w:t>
      </w:r>
      <w:r w:rsidRPr="002E4E69">
        <w:rPr>
          <w:sz w:val="28"/>
          <w:szCs w:val="28"/>
        </w:rPr>
        <w:t>: ограниченные возможности настройки и качество съемки по сравнению с профессиональными камерами.</w:t>
      </w:r>
    </w:p>
    <w:p w14:paraId="0168FA7C" w14:textId="47DCF7A6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lastRenderedPageBreak/>
        <w:fldChar w:fldCharType="begin"/>
      </w:r>
      <w:r w:rsidRPr="002E4E69">
        <w:rPr>
          <w:sz w:val="28"/>
          <w:szCs w:val="28"/>
        </w:rPr>
        <w:instrText xml:space="preserve"> INCLUDEPICTURE "https://avatars.mds.yandex.net/get-mpic/4907979/img_id4731421491411889149.jpeg/orig"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6C79946E" wp14:editId="4857B207">
            <wp:extent cx="2410690" cy="1808143"/>
            <wp:effectExtent l="0" t="0" r="2540" b="0"/>
            <wp:docPr id="1259690513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23" cy="181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0ED5081A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2. Зеркальные камеры (DSLR)</w:t>
      </w:r>
    </w:p>
    <w:p w14:paraId="6E41E708" w14:textId="03D35E3B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2E4E69">
        <w:rPr>
          <w:sz w:val="28"/>
          <w:szCs w:val="28"/>
        </w:rPr>
        <w:t>Зеркальные камеры предлагают высокое качество изображения и широкий спектр настроек. Они имеют сменные объективы, что позволяет адаптировать камеру под различные условия съемки.</w:t>
      </w:r>
    </w:p>
    <w:p w14:paraId="4A7714F8" w14:textId="77777777" w:rsidR="007D748F" w:rsidRPr="002E4E69" w:rsidRDefault="007D748F" w:rsidP="002E4E69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Преимущества</w:t>
      </w:r>
      <w:r w:rsidRPr="002E4E69">
        <w:rPr>
          <w:sz w:val="28"/>
          <w:szCs w:val="28"/>
        </w:rPr>
        <w:t>: высокое качество изображения, возможность смены объективов, гибкие настройки.</w:t>
      </w:r>
    </w:p>
    <w:p w14:paraId="556C38DF" w14:textId="77777777" w:rsidR="007D748F" w:rsidRPr="002E4E69" w:rsidRDefault="007D748F" w:rsidP="002E4E69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Недостатки</w:t>
      </w:r>
      <w:r w:rsidRPr="002E4E69">
        <w:rPr>
          <w:sz w:val="28"/>
          <w:szCs w:val="28"/>
        </w:rPr>
        <w:t>: большие размеры и вес, сложность для начинающих пользователей.</w:t>
      </w:r>
    </w:p>
    <w:p w14:paraId="33CEA77E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 xml:space="preserve">3. </w:t>
      </w:r>
      <w:proofErr w:type="spellStart"/>
      <w:r w:rsidRPr="002E4E69">
        <w:rPr>
          <w:b/>
          <w:bCs/>
          <w:sz w:val="28"/>
          <w:szCs w:val="28"/>
        </w:rPr>
        <w:t>Беззеркальные</w:t>
      </w:r>
      <w:proofErr w:type="spellEnd"/>
      <w:r w:rsidRPr="002E4E69">
        <w:rPr>
          <w:b/>
          <w:bCs/>
          <w:sz w:val="28"/>
          <w:szCs w:val="28"/>
        </w:rPr>
        <w:t xml:space="preserve"> камеры</w:t>
      </w:r>
    </w:p>
    <w:p w14:paraId="19FC5681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E4E69">
        <w:rPr>
          <w:sz w:val="28"/>
          <w:szCs w:val="28"/>
        </w:rPr>
        <w:t>Беззеркальные</w:t>
      </w:r>
      <w:proofErr w:type="spellEnd"/>
      <w:r w:rsidRPr="002E4E69">
        <w:rPr>
          <w:sz w:val="28"/>
          <w:szCs w:val="28"/>
        </w:rPr>
        <w:t xml:space="preserve"> камеры сочетают в себе качество DSLR с меньшими размерами и весом. Они также поддерживают сменные объективы, но вместо зеркала используют электронный видоискатель.</w:t>
      </w:r>
    </w:p>
    <w:p w14:paraId="6FD01BF8" w14:textId="01AF4A74" w:rsidR="007D748F" w:rsidRPr="002E4E69" w:rsidRDefault="007D748F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"https://all-sfp.ru/wp-content/uploads/8/6/a/86a4d63aaabf3ce4476e263769105ede.png"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33E2BF97" wp14:editId="2454177D">
            <wp:extent cx="2371725" cy="1384204"/>
            <wp:effectExtent l="0" t="0" r="0" b="6985"/>
            <wp:docPr id="140157440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30" cy="13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008F6284" w14:textId="77777777" w:rsidR="007D748F" w:rsidRPr="002E4E69" w:rsidRDefault="007D748F" w:rsidP="002E4E6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Преимущества</w:t>
      </w:r>
      <w:r w:rsidRPr="002E4E69">
        <w:rPr>
          <w:sz w:val="28"/>
          <w:szCs w:val="28"/>
        </w:rPr>
        <w:t>: компактность, сменные объективы, высокое качество.</w:t>
      </w:r>
    </w:p>
    <w:p w14:paraId="17C318A7" w14:textId="77777777" w:rsidR="007D748F" w:rsidRPr="002E4E69" w:rsidRDefault="007D748F" w:rsidP="002E4E6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Недостатки</w:t>
      </w:r>
      <w:r w:rsidRPr="002E4E69">
        <w:rPr>
          <w:sz w:val="28"/>
          <w:szCs w:val="28"/>
        </w:rPr>
        <w:t>: более высокая стоимость по сравнению с компактными камерами.</w:t>
      </w:r>
    </w:p>
    <w:p w14:paraId="2DB86B0B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lastRenderedPageBreak/>
        <w:t>4. Экшн-камеры</w:t>
      </w:r>
    </w:p>
    <w:p w14:paraId="16EF4B9E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Экшн-камеры созданы для съемки в экстремальных условиях. Они защищены от воды, пыли и ударов, что делает их популярными среди спортсменов и путешественников.</w:t>
      </w:r>
    </w:p>
    <w:p w14:paraId="778570E2" w14:textId="788AD060" w:rsidR="00B72BB9" w:rsidRPr="002E4E69" w:rsidRDefault="00B72BB9" w:rsidP="002E4E6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2E4E69">
        <w:rPr>
          <w:sz w:val="28"/>
          <w:szCs w:val="28"/>
        </w:rPr>
        <w:fldChar w:fldCharType="begin"/>
      </w:r>
      <w:r w:rsidRPr="002E4E69">
        <w:rPr>
          <w:sz w:val="28"/>
          <w:szCs w:val="28"/>
        </w:rPr>
        <w:instrText xml:space="preserve"> INCLUDEPICTURE "https://avatars.mds.yandex.net/i?id=5659858e9b9bdc74b7e470833ad9f16c_l-9287521-images-thumbs&amp;n=13" \* MERGEFORMATINET </w:instrText>
      </w:r>
      <w:r w:rsidRPr="002E4E69">
        <w:rPr>
          <w:sz w:val="28"/>
          <w:szCs w:val="28"/>
        </w:rPr>
        <w:fldChar w:fldCharType="separate"/>
      </w:r>
      <w:r w:rsidRPr="002E4E69">
        <w:rPr>
          <w:noProof/>
          <w:sz w:val="28"/>
          <w:szCs w:val="28"/>
        </w:rPr>
        <w:drawing>
          <wp:inline distT="0" distB="0" distL="0" distR="0" wp14:anchorId="08C42E98" wp14:editId="3D2DA495">
            <wp:extent cx="2770909" cy="1559103"/>
            <wp:effectExtent l="0" t="0" r="0" b="3175"/>
            <wp:docPr id="1901997603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09" cy="156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E69">
        <w:rPr>
          <w:sz w:val="28"/>
          <w:szCs w:val="28"/>
        </w:rPr>
        <w:fldChar w:fldCharType="end"/>
      </w:r>
    </w:p>
    <w:p w14:paraId="7534BA95" w14:textId="77777777" w:rsidR="007D748F" w:rsidRPr="002E4E69" w:rsidRDefault="007D748F" w:rsidP="002E4E6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Преимущества</w:t>
      </w:r>
      <w:r w:rsidRPr="002E4E69">
        <w:rPr>
          <w:sz w:val="28"/>
          <w:szCs w:val="28"/>
        </w:rPr>
        <w:t>: прочность, компактность, поддержка съемки видео.</w:t>
      </w:r>
    </w:p>
    <w:p w14:paraId="6F5CE9E1" w14:textId="75793FBF" w:rsidR="007D748F" w:rsidRPr="002E4E69" w:rsidRDefault="007D748F" w:rsidP="002E4E6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Недостатки</w:t>
      </w:r>
      <w:r w:rsidRPr="002E4E69">
        <w:rPr>
          <w:sz w:val="28"/>
          <w:szCs w:val="28"/>
        </w:rPr>
        <w:t>: ограниченные возможности настройки и качество фото по сравнению с профессиональными камерами.</w:t>
      </w:r>
    </w:p>
    <w:p w14:paraId="5A855B12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Основные характеристики цифровых фотоаппаратов</w:t>
      </w:r>
    </w:p>
    <w:p w14:paraId="49039589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1. Разрешение</w:t>
      </w:r>
    </w:p>
    <w:p w14:paraId="298C7400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Разрешение камеры измеряется в мегапикселях (МП) и указывает на количество деталей, которые может захватить камера. Чем выше разрешение, тем больше деталей будет на снимке, однако это также увеличивает размер файлов.</w:t>
      </w:r>
    </w:p>
    <w:p w14:paraId="0C4AE591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2. Светочувствительность (ISO)</w:t>
      </w:r>
    </w:p>
    <w:p w14:paraId="30559CAE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sz w:val="28"/>
          <w:szCs w:val="28"/>
        </w:rPr>
        <w:t>ISO определяет, насколько чувствительна матрица камеры к свету. Более высокие значения ISO позволяют снимать при слабом освещении, но при этом может появляться цифровой шум.</w:t>
      </w:r>
    </w:p>
    <w:p w14:paraId="5F68911B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3. Оптический и цифровой зум</w:t>
      </w:r>
    </w:p>
    <w:p w14:paraId="407E78AC" w14:textId="478F6824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2E4E69">
        <w:rPr>
          <w:sz w:val="28"/>
          <w:szCs w:val="28"/>
        </w:rPr>
        <w:lastRenderedPageBreak/>
        <w:t>Оптический зум использует физическое перемещение линз для приближения изображения без потери качества, в то время как цифровой зум просто увеличивает изображение, что может снизить его четкость.</w:t>
      </w:r>
    </w:p>
    <w:p w14:paraId="4EE82B5C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Программное обеспечение для обработки изображений</w:t>
      </w:r>
    </w:p>
    <w:p w14:paraId="5B157DF5" w14:textId="53002B90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2E4E69">
        <w:rPr>
          <w:sz w:val="28"/>
          <w:szCs w:val="28"/>
        </w:rPr>
        <w:t xml:space="preserve">Для работы с цифровыми фотографиями используется разнообразное программное обеспечение, которое позволяет редактировать изображения, улучшать качество снимков и организовывать фотоколлекции. Примеры популярных программ: Adobe Photoshop, </w:t>
      </w:r>
      <w:proofErr w:type="spellStart"/>
      <w:r w:rsidRPr="002E4E69">
        <w:rPr>
          <w:sz w:val="28"/>
          <w:szCs w:val="28"/>
        </w:rPr>
        <w:t>Lightroom</w:t>
      </w:r>
      <w:proofErr w:type="spellEnd"/>
      <w:r w:rsidRPr="002E4E69">
        <w:rPr>
          <w:sz w:val="28"/>
          <w:szCs w:val="28"/>
        </w:rPr>
        <w:t>, GIMP.</w:t>
      </w:r>
    </w:p>
    <w:p w14:paraId="628DFA24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Современные тенденции в развитии цифровых фотоаппаратов</w:t>
      </w:r>
    </w:p>
    <w:p w14:paraId="7BC2249F" w14:textId="77777777" w:rsidR="007D748F" w:rsidRPr="002E4E69" w:rsidRDefault="007D748F" w:rsidP="002E4E6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Интеграция с мобильными устройствами</w:t>
      </w:r>
      <w:r w:rsidRPr="002E4E69">
        <w:rPr>
          <w:sz w:val="28"/>
          <w:szCs w:val="28"/>
        </w:rPr>
        <w:t xml:space="preserve">: современные фотоаппараты могут передавать изображения на смартфоны и планшеты через </w:t>
      </w:r>
      <w:proofErr w:type="spellStart"/>
      <w:r w:rsidRPr="002E4E69">
        <w:rPr>
          <w:sz w:val="28"/>
          <w:szCs w:val="28"/>
        </w:rPr>
        <w:t>Wi</w:t>
      </w:r>
      <w:proofErr w:type="spellEnd"/>
      <w:r w:rsidRPr="002E4E69">
        <w:rPr>
          <w:sz w:val="28"/>
          <w:szCs w:val="28"/>
        </w:rPr>
        <w:t>-Fi или Bluetooth для быстрого обмена и обработки.</w:t>
      </w:r>
    </w:p>
    <w:p w14:paraId="6203D707" w14:textId="77777777" w:rsidR="007D748F" w:rsidRPr="002E4E69" w:rsidRDefault="007D748F" w:rsidP="002E4E6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Улучшение технологий съемки в условиях низкой освещенности</w:t>
      </w:r>
      <w:r w:rsidRPr="002E4E69">
        <w:rPr>
          <w:sz w:val="28"/>
          <w:szCs w:val="28"/>
        </w:rPr>
        <w:t>: с каждым годом камеры получают все более чувствительные матрицы и улучшенные алгоритмы обработки изображения, что позволяет снимать качественные фото в темных условиях.</w:t>
      </w:r>
    </w:p>
    <w:p w14:paraId="37496D64" w14:textId="3457475F" w:rsidR="007D748F" w:rsidRPr="002E4E69" w:rsidRDefault="007D748F" w:rsidP="002E4E6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E4E69">
        <w:rPr>
          <w:b/>
          <w:bCs/>
          <w:sz w:val="28"/>
          <w:szCs w:val="28"/>
        </w:rPr>
        <w:t>Поддержка 4K и 8K видео</w:t>
      </w:r>
      <w:r w:rsidRPr="002E4E69">
        <w:rPr>
          <w:sz w:val="28"/>
          <w:szCs w:val="28"/>
        </w:rPr>
        <w:t>: многие современные камеры поддерживают съемку видео в ультравысоком разрешении.</w:t>
      </w:r>
    </w:p>
    <w:p w14:paraId="16F6577E" w14:textId="77777777" w:rsidR="007D748F" w:rsidRPr="002E4E69" w:rsidRDefault="007D748F" w:rsidP="002E4E6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2E4E69">
        <w:rPr>
          <w:b/>
          <w:bCs/>
          <w:sz w:val="28"/>
          <w:szCs w:val="28"/>
        </w:rPr>
        <w:t>Заключение</w:t>
      </w:r>
    </w:p>
    <w:p w14:paraId="406F9709" w14:textId="3537446D" w:rsidR="007D748F" w:rsidRPr="002E4E69" w:rsidRDefault="007D748F" w:rsidP="002E4E69">
      <w:p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2E4E69">
        <w:rPr>
          <w:sz w:val="28"/>
          <w:szCs w:val="28"/>
        </w:rPr>
        <w:t>Цифровые фотоаппараты — это универсальные устройства ввода, которые позволяют захватывать мир вокруг нас в цифровом формате. Они находят применение как в повседневной жизни, так и в профессиональной фотографии. С развитием технологий камеры становятся более мощными, компактными и удобными в использовании, предлагая всё больше возможностей для творчества и работы.</w:t>
      </w:r>
    </w:p>
    <w:sectPr w:rsidR="007D748F" w:rsidRPr="002E4E69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C5643"/>
    <w:multiLevelType w:val="hybridMultilevel"/>
    <w:tmpl w:val="40906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01209"/>
    <w:multiLevelType w:val="multilevel"/>
    <w:tmpl w:val="41C4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6525B"/>
    <w:multiLevelType w:val="multilevel"/>
    <w:tmpl w:val="602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A5308F"/>
    <w:multiLevelType w:val="multilevel"/>
    <w:tmpl w:val="25E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D7128"/>
    <w:multiLevelType w:val="multilevel"/>
    <w:tmpl w:val="C280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808B3"/>
    <w:multiLevelType w:val="multilevel"/>
    <w:tmpl w:val="E6A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A4812"/>
    <w:multiLevelType w:val="multilevel"/>
    <w:tmpl w:val="1D5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865F4"/>
    <w:multiLevelType w:val="multilevel"/>
    <w:tmpl w:val="04E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457F5"/>
    <w:multiLevelType w:val="multilevel"/>
    <w:tmpl w:val="289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55514">
    <w:abstractNumId w:val="4"/>
  </w:num>
  <w:num w:numId="2" w16cid:durableId="392042003">
    <w:abstractNumId w:val="2"/>
  </w:num>
  <w:num w:numId="3" w16cid:durableId="815102598">
    <w:abstractNumId w:val="13"/>
  </w:num>
  <w:num w:numId="4" w16cid:durableId="279141972">
    <w:abstractNumId w:val="1"/>
  </w:num>
  <w:num w:numId="5" w16cid:durableId="486670370">
    <w:abstractNumId w:val="0"/>
  </w:num>
  <w:num w:numId="6" w16cid:durableId="129054177">
    <w:abstractNumId w:val="7"/>
  </w:num>
  <w:num w:numId="7" w16cid:durableId="2115595005">
    <w:abstractNumId w:val="7"/>
  </w:num>
  <w:num w:numId="8" w16cid:durableId="1159272716">
    <w:abstractNumId w:val="14"/>
  </w:num>
  <w:num w:numId="9" w16cid:durableId="1183781580">
    <w:abstractNumId w:val="5"/>
  </w:num>
  <w:num w:numId="10" w16cid:durableId="1629824420">
    <w:abstractNumId w:val="8"/>
  </w:num>
  <w:num w:numId="11" w16cid:durableId="2134127754">
    <w:abstractNumId w:val="6"/>
  </w:num>
  <w:num w:numId="12" w16cid:durableId="871263031">
    <w:abstractNumId w:val="11"/>
  </w:num>
  <w:num w:numId="13" w16cid:durableId="1338847351">
    <w:abstractNumId w:val="12"/>
  </w:num>
  <w:num w:numId="14" w16cid:durableId="1152139206">
    <w:abstractNumId w:val="15"/>
  </w:num>
  <w:num w:numId="15" w16cid:durableId="1341350059">
    <w:abstractNumId w:val="10"/>
  </w:num>
  <w:num w:numId="16" w16cid:durableId="1002002820">
    <w:abstractNumId w:val="9"/>
  </w:num>
  <w:num w:numId="17" w16cid:durableId="445735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E4E69"/>
    <w:rsid w:val="002F217A"/>
    <w:rsid w:val="002F2402"/>
    <w:rsid w:val="002F30EE"/>
    <w:rsid w:val="00386897"/>
    <w:rsid w:val="003A1EF0"/>
    <w:rsid w:val="003C79A6"/>
    <w:rsid w:val="003E64C7"/>
    <w:rsid w:val="00401BFD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B7672"/>
    <w:rsid w:val="006D4A02"/>
    <w:rsid w:val="006E018E"/>
    <w:rsid w:val="006E6D57"/>
    <w:rsid w:val="00704891"/>
    <w:rsid w:val="007163CA"/>
    <w:rsid w:val="00753F26"/>
    <w:rsid w:val="007B1189"/>
    <w:rsid w:val="007B6195"/>
    <w:rsid w:val="007D748F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3DF5"/>
    <w:rsid w:val="00B4567A"/>
    <w:rsid w:val="00B72BB9"/>
    <w:rsid w:val="00B76A6F"/>
    <w:rsid w:val="00BB129F"/>
    <w:rsid w:val="00BF582D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7D74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74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48F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D748F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D748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7D748F"/>
    <w:rPr>
      <w:b/>
      <w:bCs/>
    </w:rPr>
  </w:style>
  <w:style w:type="character" w:styleId="a7">
    <w:name w:val="Emphasis"/>
    <w:basedOn w:val="a0"/>
    <w:uiPriority w:val="20"/>
    <w:qFormat/>
    <w:rsid w:val="007D7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4</cp:revision>
  <cp:lastPrinted>2016-09-16T12:03:00Z</cp:lastPrinted>
  <dcterms:created xsi:type="dcterms:W3CDTF">2024-12-05T22:33:00Z</dcterms:created>
  <dcterms:modified xsi:type="dcterms:W3CDTF">2025-04-15T01:09:00Z</dcterms:modified>
</cp:coreProperties>
</file>