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Data and Code Availability</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(https://doi.org/10.21203/rs.3.rs-9513298).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