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(OSF DOI 10.17605/OSF.IO/3Y54U)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 20260429, Docker container, MIT-licensed code; public supplementary archive at OSF DOI 10.17605/OSF.IO/3Y54U), open aggregate data (Stage 0–8 HDF5 artifacts, figures, and a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 xml:space="preserve">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w:t>
      </w:r>
      <w:r>
        <w:rPr>
          <w:rFonts w:ascii="Times New Roman" w:hAnsi="Times New Roman" w:eastAsia="Times New Roman"/>
          <w:sz w:val="24"/>
        </w:rPr>
        <w:t>make reproduce</w:t>
      </w:r>
      <w:r>
        <w:rPr>
          <w:rFonts w:ascii="Times New Roman" w:hAnsi="Times New Roman" w:eastAsia="Times New Roman"/>
          <w:sz w:val="24"/>
        </w:rPr>
        <w:t xml:space="preserv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w:t>
      </w:r>
      <w:r>
        <w:rPr>
          <w:rFonts w:ascii="Times New Roman" w:hAnsi="Times New Roman" w:eastAsia="Times New Roman"/>
          <w:sz w:val="24"/>
        </w:rPr>
        <w:t>simulation/code/verify_reproduction.py</w:t>
      </w:r>
      <w:r>
        <w:rPr>
          <w:rFonts w:ascii="Times New Roman" w:hAnsi="Times New Roman" w:eastAsia="Times New Roman"/>
          <w:sz w:val="24"/>
        </w:rPr>
        <w:t xml:space="preserve"> and compared against </w:t>
      </w:r>
      <w:r>
        <w:rPr>
          <w:rFonts w:ascii="Times New Roman" w:hAnsi="Times New Roman" w:eastAsia="Times New Roman"/>
          <w:sz w:val="24"/>
        </w:rPr>
        <w:t>reference_hashes.json</w:t>
      </w:r>
      <w:r>
        <w:rPr>
          <w:rFonts w:ascii="Times New Roman" w:hAnsi="Times New Roman" w:eastAsia="Times New Roman"/>
          <w:sz w:val="24"/>
        </w:rPr>
        <w:t xml:space="preserve">. The Docker container </w:t>
      </w:r>
      <w:r>
        <w:rPr>
          <w:rFonts w:ascii="Times New Roman" w:hAnsi="Times New Roman" w:eastAsia="Times New Roman"/>
          <w:sz w:val="24"/>
        </w:rPr>
        <w:t>Dockerfile</w:t>
      </w:r>
      <w:r>
        <w:rPr>
          <w:rFonts w:ascii="Times New Roman" w:hAnsi="Times New Roman" w:eastAsia="Times New Roman"/>
          <w:sz w:val="24"/>
        </w:rPr>
        <w:t xml:space="preserve"> and the </w:t>
      </w:r>
      <w:r>
        <w:rPr>
          <w:rFonts w:ascii="Times New Roman" w:hAnsi="Times New Roman" w:eastAsia="Times New Roman"/>
          <w:sz w:val="24"/>
        </w:rPr>
        <w:t>Makefile</w:t>
      </w:r>
      <w:r>
        <w:rPr>
          <w:rFonts w:ascii="Times New Roman" w:hAnsi="Times New Roman" w:eastAsia="Times New Roman"/>
          <w:sz w:val="24"/>
        </w:rPr>
        <w:t xml:space="preserve"> </w:t>
      </w:r>
      <w:r>
        <w:rPr>
          <w:rFonts w:ascii="Times New Roman" w:hAnsi="Times New Roman" w:eastAsia="Times New Roman"/>
          <w:sz w:val="24"/>
        </w:rPr>
        <w:t>reproduce</w:t>
      </w:r>
      <w:r>
        <w:rPr>
          <w:rFonts w:ascii="Times New Roman" w:hAnsi="Times New Roman" w:eastAsia="Times New Roman"/>
          <w:sz w:val="24"/>
        </w:rPr>
        <w:t xml:space="preserv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