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81CE0B" w14:textId="77777777" w:rsidR="001A11A5" w:rsidRDefault="001A11A5" w:rsidP="001A11A5">
      <w:pPr>
        <w:widowControl/>
        <w:spacing w:line="276" w:lineRule="auto"/>
        <w:jc w:val="center"/>
      </w:pPr>
    </w:p>
    <w:p w14:paraId="7DCA5083" w14:textId="77777777" w:rsidR="001A11A5" w:rsidRDefault="001A11A5" w:rsidP="001A11A5">
      <w:pPr>
        <w:widowControl/>
        <w:spacing w:line="276" w:lineRule="auto"/>
        <w:jc w:val="center"/>
      </w:pPr>
    </w:p>
    <w:p w14:paraId="557FAD98" w14:textId="77777777" w:rsidR="001A11A5" w:rsidRDefault="001A11A5" w:rsidP="001A11A5">
      <w:pPr>
        <w:widowControl/>
        <w:spacing w:line="276" w:lineRule="auto"/>
        <w:jc w:val="center"/>
      </w:pPr>
    </w:p>
    <w:p w14:paraId="1E3391BD" w14:textId="77777777" w:rsidR="001A11A5" w:rsidRDefault="001A11A5" w:rsidP="001A11A5">
      <w:pPr>
        <w:widowControl/>
        <w:spacing w:line="276" w:lineRule="auto"/>
        <w:jc w:val="center"/>
      </w:pPr>
    </w:p>
    <w:p w14:paraId="3B6ABA41" w14:textId="77777777" w:rsidR="001A11A5" w:rsidRDefault="001A11A5" w:rsidP="001A11A5">
      <w:pPr>
        <w:widowControl/>
        <w:spacing w:line="276" w:lineRule="auto"/>
        <w:jc w:val="center"/>
      </w:pPr>
    </w:p>
    <w:p w14:paraId="08782B1B" w14:textId="77777777" w:rsidR="001A11A5" w:rsidRDefault="001A11A5" w:rsidP="001A11A5">
      <w:pPr>
        <w:widowControl/>
        <w:spacing w:line="276" w:lineRule="auto"/>
        <w:jc w:val="center"/>
      </w:pPr>
    </w:p>
    <w:p w14:paraId="051A55F9"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5E60D68C" w14:textId="77777777" w:rsidR="001A11A5" w:rsidRDefault="001A11A5" w:rsidP="001A11A5">
      <w:pPr>
        <w:widowControl/>
        <w:spacing w:line="276" w:lineRule="auto"/>
        <w:jc w:val="center"/>
      </w:pPr>
    </w:p>
    <w:p w14:paraId="44138F54" w14:textId="77777777" w:rsidR="001A11A5" w:rsidRDefault="001A11A5" w:rsidP="001A11A5">
      <w:pPr>
        <w:widowControl/>
        <w:spacing w:line="276" w:lineRule="auto"/>
        <w:jc w:val="center"/>
      </w:pPr>
    </w:p>
    <w:p w14:paraId="3D6E5485" w14:textId="77777777" w:rsidR="001A11A5" w:rsidRDefault="001A11A5" w:rsidP="001A11A5">
      <w:pPr>
        <w:widowControl/>
        <w:spacing w:line="276" w:lineRule="auto"/>
        <w:jc w:val="center"/>
      </w:pPr>
      <w:r>
        <w:t>Eisuke Tokiwa</w:t>
      </w:r>
    </w:p>
    <w:p w14:paraId="4CAD4556" w14:textId="77777777" w:rsidR="001A11A5" w:rsidRDefault="001A11A5" w:rsidP="001A11A5">
      <w:pPr>
        <w:widowControl/>
        <w:spacing w:line="276" w:lineRule="auto"/>
        <w:jc w:val="center"/>
      </w:pPr>
      <w:r>
        <w:t>Founder of SUNBLAZE Co., Ltd.</w:t>
      </w:r>
    </w:p>
    <w:p w14:paraId="2E49D7F9" w14:textId="77777777" w:rsidR="001A11A5" w:rsidRDefault="001A11A5" w:rsidP="001A11A5">
      <w:pPr>
        <w:widowControl/>
        <w:spacing w:line="276" w:lineRule="auto"/>
        <w:jc w:val="center"/>
      </w:pPr>
      <w:r>
        <w:t>Tokyo, Japan</w:t>
      </w:r>
    </w:p>
    <w:p w14:paraId="61EF3C3A" w14:textId="77777777" w:rsidR="001A11A5" w:rsidRDefault="001A11A5" w:rsidP="001A11A5">
      <w:pPr>
        <w:widowControl/>
        <w:spacing w:line="276" w:lineRule="auto"/>
        <w:jc w:val="center"/>
      </w:pPr>
      <w:r>
        <w:t>eisuke.tokiwa@sunblaze.jp</w:t>
      </w:r>
    </w:p>
    <w:p w14:paraId="31E675EE" w14:textId="77777777" w:rsidR="001A11A5" w:rsidRDefault="001A11A5" w:rsidP="001A11A5">
      <w:pPr>
        <w:widowControl/>
        <w:spacing w:line="276" w:lineRule="auto"/>
        <w:jc w:val="center"/>
      </w:pPr>
      <w:r>
        <w:t>ORCID: 0009-0009-7124-6669</w:t>
      </w:r>
    </w:p>
    <w:p w14:paraId="714704C6" w14:textId="77777777" w:rsidR="001A11A5" w:rsidRDefault="001A11A5" w:rsidP="001A11A5">
      <w:pPr>
        <w:widowControl/>
        <w:spacing w:line="276" w:lineRule="auto"/>
        <w:jc w:val="center"/>
      </w:pPr>
    </w:p>
    <w:p w14:paraId="4C8F0D8D" w14:textId="77777777" w:rsidR="001A11A5" w:rsidRDefault="001A11A5" w:rsidP="001A11A5">
      <w:pPr>
        <w:widowControl/>
        <w:spacing w:line="276" w:lineRule="auto"/>
        <w:jc w:val="center"/>
      </w:pPr>
    </w:p>
    <w:p w14:paraId="2707AA2C" w14:textId="77777777" w:rsidR="001A11A5" w:rsidRDefault="001A11A5" w:rsidP="001A11A5">
      <w:pPr>
        <w:widowControl/>
        <w:spacing w:line="276" w:lineRule="auto"/>
        <w:jc w:val="center"/>
      </w:pPr>
    </w:p>
    <w:p w14:paraId="6C182C8E" w14:textId="77777777" w:rsidR="001A11A5" w:rsidRDefault="001A11A5" w:rsidP="001A11A5">
      <w:pPr>
        <w:widowControl/>
        <w:spacing w:line="276" w:lineRule="auto"/>
        <w:jc w:val="center"/>
      </w:pPr>
    </w:p>
    <w:p w14:paraId="767223DE" w14:textId="77777777" w:rsidR="001A11A5" w:rsidRDefault="001A11A5" w:rsidP="001A11A5">
      <w:pPr>
        <w:widowControl/>
        <w:spacing w:line="276" w:lineRule="auto"/>
        <w:jc w:val="center"/>
      </w:pPr>
    </w:p>
    <w:p w14:paraId="13D6E53A" w14:textId="77777777" w:rsidR="001A11A5" w:rsidRDefault="001A11A5" w:rsidP="001A11A5">
      <w:pPr>
        <w:widowControl/>
        <w:spacing w:line="276" w:lineRule="auto"/>
        <w:jc w:val="center"/>
      </w:pPr>
    </w:p>
    <w:p w14:paraId="36249300" w14:textId="77777777" w:rsidR="001A11A5" w:rsidRDefault="001A11A5" w:rsidP="001A11A5">
      <w:pPr>
        <w:widowControl/>
        <w:spacing w:line="276" w:lineRule="auto"/>
        <w:jc w:val="center"/>
      </w:pPr>
    </w:p>
    <w:p w14:paraId="5BFAE070" w14:textId="77777777" w:rsidR="001A11A5" w:rsidRPr="001A11A5" w:rsidRDefault="001A11A5" w:rsidP="001A11A5">
      <w:pPr>
        <w:widowControl/>
        <w:spacing w:line="276" w:lineRule="auto"/>
        <w:jc w:val="center"/>
        <w:rPr>
          <w:b/>
          <w:bCs/>
        </w:rPr>
      </w:pPr>
      <w:r w:rsidRPr="001A11A5">
        <w:rPr>
          <w:b/>
          <w:bCs/>
        </w:rPr>
        <w:lastRenderedPageBreak/>
        <w:t>Declarations</w:t>
      </w:r>
    </w:p>
    <w:p w14:paraId="42811F73" w14:textId="77777777" w:rsidR="001A11A5" w:rsidRPr="001A11A5" w:rsidRDefault="001A11A5" w:rsidP="001A11A5">
      <w:pPr>
        <w:widowControl/>
        <w:spacing w:line="276" w:lineRule="auto"/>
        <w:jc w:val="left"/>
        <w:rPr>
          <w:b/>
          <w:bCs/>
        </w:rPr>
      </w:pPr>
      <w:r w:rsidRPr="001A11A5">
        <w:rPr>
          <w:b/>
          <w:bCs/>
        </w:rPr>
        <w:t>Conflict of Interest</w:t>
      </w:r>
    </w:p>
    <w:p w14:paraId="6EA054CB" w14:textId="77777777" w:rsidR="001A11A5" w:rsidRDefault="001A11A5" w:rsidP="001A11A5">
      <w:pPr>
        <w:widowControl/>
        <w:spacing w:line="276" w:lineRule="auto"/>
        <w:ind w:firstLine="720"/>
        <w:jc w:val="left"/>
      </w:pPr>
      <w:r>
        <w:t>The author declares that there are no financial or personal relationships with other people or organizations that could inappropriately influence (bias) this work. There are no conflicts of interest to declare.</w:t>
      </w:r>
    </w:p>
    <w:p w14:paraId="17E1DDAB" w14:textId="77777777" w:rsidR="001A11A5" w:rsidRDefault="001A11A5" w:rsidP="001A11A5">
      <w:pPr>
        <w:widowControl/>
        <w:spacing w:line="276" w:lineRule="auto"/>
        <w:jc w:val="left"/>
      </w:pPr>
    </w:p>
    <w:p w14:paraId="4F01AE94" w14:textId="77777777" w:rsidR="001A11A5" w:rsidRPr="001A11A5" w:rsidRDefault="001A11A5" w:rsidP="001A11A5">
      <w:pPr>
        <w:widowControl/>
        <w:spacing w:line="276" w:lineRule="auto"/>
        <w:jc w:val="left"/>
        <w:rPr>
          <w:b/>
          <w:bCs/>
        </w:rPr>
      </w:pPr>
      <w:r w:rsidRPr="001A11A5">
        <w:rPr>
          <w:b/>
          <w:bCs/>
        </w:rPr>
        <w:t>Funding</w:t>
      </w:r>
    </w:p>
    <w:p w14:paraId="0E934C38" w14:textId="77777777" w:rsidR="001A11A5" w:rsidRDefault="001A11A5" w:rsidP="001A11A5">
      <w:pPr>
        <w:widowControl/>
        <w:spacing w:line="276" w:lineRule="auto"/>
        <w:ind w:firstLine="720"/>
        <w:jc w:val="left"/>
      </w:pPr>
      <w:r>
        <w:t>This research did not receive any specific grant from funding agencies in the public, commercial, or not-for-profit sectors.</w:t>
      </w:r>
    </w:p>
    <w:p w14:paraId="43DFBBC3" w14:textId="77777777" w:rsidR="001A11A5" w:rsidRDefault="001A11A5" w:rsidP="001A11A5">
      <w:pPr>
        <w:widowControl/>
        <w:spacing w:line="276" w:lineRule="auto"/>
        <w:jc w:val="left"/>
      </w:pPr>
    </w:p>
    <w:p w14:paraId="79330340" w14:textId="77777777" w:rsidR="001A11A5" w:rsidRPr="001A11A5" w:rsidRDefault="001A11A5" w:rsidP="001A11A5">
      <w:pPr>
        <w:widowControl/>
        <w:spacing w:line="276" w:lineRule="auto"/>
        <w:jc w:val="left"/>
        <w:rPr>
          <w:b/>
          <w:bCs/>
        </w:rPr>
      </w:pPr>
      <w:r w:rsidRPr="001A11A5">
        <w:rPr>
          <w:b/>
          <w:bCs/>
        </w:rPr>
        <w:t>Ethics Approval</w:t>
      </w:r>
    </w:p>
    <w:p w14:paraId="35109F2B" w14:textId="77777777" w:rsidR="001A11A5" w:rsidRDefault="001A11A5" w:rsidP="001A11A5">
      <w:pPr>
        <w:widowControl/>
        <w:spacing w:line="276" w:lineRule="auto"/>
        <w:ind w:firstLine="720"/>
        <w:jc w:val="left"/>
      </w:pPr>
      <w:r>
        <w:t>The study was approved by the Institutional Review Board of the Public Health Research Foundation (Reference no. 25G0001). All procedures complied with relevant national and institutional ethical standards.</w:t>
      </w:r>
    </w:p>
    <w:p w14:paraId="59B70445" w14:textId="77777777" w:rsidR="001A11A5" w:rsidRDefault="001A11A5" w:rsidP="001A11A5">
      <w:pPr>
        <w:widowControl/>
        <w:spacing w:line="276" w:lineRule="auto"/>
        <w:jc w:val="left"/>
      </w:pPr>
    </w:p>
    <w:p w14:paraId="5D2BA820" w14:textId="77777777" w:rsidR="001A11A5" w:rsidRPr="001A11A5" w:rsidRDefault="001A11A5" w:rsidP="001A11A5">
      <w:pPr>
        <w:widowControl/>
        <w:spacing w:line="276" w:lineRule="auto"/>
        <w:jc w:val="left"/>
        <w:rPr>
          <w:b/>
          <w:bCs/>
        </w:rPr>
      </w:pPr>
      <w:r w:rsidRPr="001A11A5">
        <w:rPr>
          <w:b/>
          <w:bCs/>
        </w:rPr>
        <w:t>Informed Consent</w:t>
      </w:r>
    </w:p>
    <w:p w14:paraId="6EDDC464" w14:textId="77777777" w:rsidR="001A11A5" w:rsidRDefault="001A11A5" w:rsidP="001A11A5">
      <w:pPr>
        <w:widowControl/>
        <w:spacing w:line="276" w:lineRule="auto"/>
        <w:ind w:firstLine="720"/>
        <w:jc w:val="left"/>
      </w:pPr>
      <w:r>
        <w:t>Informed consent was obtained from all participants after providing clear information on the study purpose, procedures, privacy protection, voluntary participation and the right to withdraw, and dissemination of results. Data were collected anonymously, de-identified, and stored securely.</w:t>
      </w:r>
    </w:p>
    <w:p w14:paraId="4CC41854" w14:textId="77777777" w:rsidR="001A11A5" w:rsidRDefault="001A11A5" w:rsidP="001A11A5">
      <w:pPr>
        <w:widowControl/>
        <w:spacing w:line="276" w:lineRule="auto"/>
        <w:jc w:val="left"/>
      </w:pPr>
    </w:p>
    <w:p w14:paraId="19E62CDA" w14:textId="77777777" w:rsidR="001A11A5" w:rsidRPr="001A11A5" w:rsidRDefault="001A11A5" w:rsidP="001A11A5">
      <w:pPr>
        <w:widowControl/>
        <w:spacing w:line="276" w:lineRule="auto"/>
        <w:jc w:val="left"/>
        <w:rPr>
          <w:b/>
          <w:bCs/>
        </w:rPr>
      </w:pPr>
      <w:r w:rsidRPr="001A11A5">
        <w:rPr>
          <w:b/>
          <w:bCs/>
        </w:rPr>
        <w:lastRenderedPageBreak/>
        <w:t>Acknowledgments</w:t>
      </w:r>
    </w:p>
    <w:p w14:paraId="2E5374F9" w14:textId="77777777" w:rsidR="001A11A5" w:rsidRDefault="001A11A5" w:rsidP="001A11A5">
      <w:pPr>
        <w:widowControl/>
        <w:spacing w:line="276" w:lineRule="auto"/>
        <w:ind w:firstLine="720"/>
        <w:jc w:val="left"/>
      </w:pPr>
      <w:r>
        <w:t>The author expresses sincere gratitude to all participants for their voluntary cooperation in completing the questionnaires. Appreciation is also extended to the Public Health Research Foundation’s IRB for their review and approval.</w:t>
      </w:r>
    </w:p>
    <w:p w14:paraId="52BB3CC3" w14:textId="77777777" w:rsidR="001A11A5" w:rsidRDefault="001A11A5" w:rsidP="001A11A5">
      <w:pPr>
        <w:widowControl/>
        <w:spacing w:line="276" w:lineRule="auto"/>
        <w:jc w:val="left"/>
      </w:pPr>
    </w:p>
    <w:p w14:paraId="7416E98A"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2E0A5822" w14:textId="77777777" w:rsidR="001A11A5" w:rsidRDefault="001A11A5" w:rsidP="001A11A5">
      <w:pPr>
        <w:widowControl/>
        <w:spacing w:line="276" w:lineRule="auto"/>
        <w:ind w:firstLine="720"/>
        <w:jc w:val="left"/>
      </w:pPr>
      <w:r>
        <w:t>The de-identified dataset that supports the findings of this study is publicly available on GitHub at: https://github.com/etoki/paper/blob/main/harassment/raw.csv. The file harassment/raw.csv contains all variables used in the analysis. No personally identifying information is included; data were anonymized prior to sharing. Additional materials (e.g., variable descriptions or analysis notes) can be provided upon reasonable request to the corresponding author.</w:t>
      </w:r>
    </w:p>
    <w:p w14:paraId="5DE3D3B6" w14:textId="77777777" w:rsidR="001A11A5" w:rsidRDefault="001A11A5" w:rsidP="001A11A5">
      <w:pPr>
        <w:widowControl/>
        <w:spacing w:line="276" w:lineRule="auto"/>
        <w:jc w:val="left"/>
      </w:pPr>
    </w:p>
    <w:p w14:paraId="083DD246" w14:textId="77777777" w:rsidR="001A11A5" w:rsidRPr="001A11A5" w:rsidRDefault="001A11A5" w:rsidP="001A11A5">
      <w:pPr>
        <w:widowControl/>
        <w:spacing w:line="276" w:lineRule="auto"/>
        <w:jc w:val="left"/>
        <w:rPr>
          <w:b/>
          <w:bCs/>
        </w:rPr>
      </w:pPr>
      <w:r w:rsidRPr="001A11A5">
        <w:rPr>
          <w:b/>
          <w:bCs/>
        </w:rPr>
        <w:t>Preprint Statement</w:t>
      </w:r>
    </w:p>
    <w:p w14:paraId="46B88326" w14:textId="77777777" w:rsidR="001A11A5" w:rsidRDefault="001A11A5" w:rsidP="001A11A5">
      <w:pPr>
        <w:widowControl/>
        <w:spacing w:line="276" w:lineRule="auto"/>
        <w:ind w:firstLine="720"/>
        <w:jc w:val="left"/>
      </w:pPr>
      <w:r>
        <w:t>A preprint version of this manuscript is available on Research Square: https://doi.org/10.21203/rs.3.rs-7756124/v1. This preprint has not been peer-reviewed and is shared under the author’s own copyright in accordance with the preprint policy of the Japanese Psychological Association.</w:t>
      </w:r>
    </w:p>
    <w:p w14:paraId="2F8C19BB" w14:textId="77777777" w:rsidR="001A11A5" w:rsidRDefault="001A11A5" w:rsidP="001A11A5">
      <w:pPr>
        <w:widowControl/>
        <w:spacing w:line="276" w:lineRule="auto"/>
        <w:jc w:val="left"/>
      </w:pPr>
    </w:p>
    <w:p w14:paraId="2CC3D501" w14:textId="77777777" w:rsidR="001A11A5" w:rsidRPr="001A11A5" w:rsidRDefault="001A11A5" w:rsidP="001A11A5">
      <w:pPr>
        <w:widowControl/>
        <w:spacing w:line="276" w:lineRule="auto"/>
        <w:jc w:val="left"/>
        <w:rPr>
          <w:b/>
          <w:bCs/>
        </w:rPr>
      </w:pPr>
      <w:r w:rsidRPr="001A11A5">
        <w:rPr>
          <w:b/>
          <w:bCs/>
        </w:rPr>
        <w:t>Authors' contributions</w:t>
      </w:r>
    </w:p>
    <w:p w14:paraId="6FCF586F" w14:textId="77777777" w:rsidR="001A11A5" w:rsidRDefault="001A11A5" w:rsidP="001A11A5">
      <w:pPr>
        <w:widowControl/>
        <w:spacing w:line="276" w:lineRule="auto"/>
        <w:ind w:firstLine="720"/>
        <w:jc w:val="left"/>
      </w:pPr>
      <w:r>
        <w:lastRenderedPageBreak/>
        <w:t>The author conceived and designed the study, collected and analyzed the data, wrote the manuscript, and approves the final version.</w:t>
      </w:r>
    </w:p>
    <w:p w14:paraId="18D7B2C7" w14:textId="77777777" w:rsidR="001A11A5" w:rsidRPr="001A11A5" w:rsidRDefault="001A11A5">
      <w:pPr>
        <w:widowControl/>
        <w:spacing w:line="276" w:lineRule="auto"/>
        <w:jc w:val="left"/>
      </w:pPr>
    </w:p>
    <w:p w14:paraId="72C985A1" w14:textId="008088B3" w:rsidR="001A11A5" w:rsidRPr="001A11A5" w:rsidRDefault="001A11A5">
      <w:pPr>
        <w:widowControl/>
        <w:spacing w:line="276" w:lineRule="auto"/>
        <w:jc w:val="left"/>
      </w:pPr>
      <w:r>
        <w:br w:type="page"/>
      </w:r>
    </w:p>
    <w:p w14:paraId="01F2210D" w14:textId="629B1B8F" w:rsidR="00D67D0E" w:rsidRPr="00FD3B4C" w:rsidRDefault="00D67D0E" w:rsidP="00A02F74">
      <w:pPr>
        <w:pStyle w:val="1"/>
      </w:pPr>
      <w:r w:rsidRPr="00FD3B4C">
        <w:lastRenderedPageBreak/>
        <w:t>Abstract</w:t>
      </w:r>
    </w:p>
    <w:p w14:paraId="40EAA9CB" w14:textId="3E91C4F5"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0B2DE9" w:rsidRPr="000B2DE9">
        <w:t>These findings suggest that moral personality dimensions, particularly Honesty–Humility, may contribute uniquely to understanding harassment perpetration tendencies beyond antagonistic traits in non-WEIRD contexts.</w:t>
      </w:r>
    </w:p>
    <w:p w14:paraId="4C44BA8A" w14:textId="1EED58AD"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9782FD" w14:textId="2F0AD46E" w:rsidR="001700EE" w:rsidRPr="001700EE" w:rsidRDefault="001700EE" w:rsidP="001700EE">
      <w:pPr>
        <w:pStyle w:val="2"/>
        <w:rPr>
          <w:rFonts w:eastAsiaTheme="minorEastAsia"/>
        </w:rPr>
      </w:pPr>
      <w:r w:rsidRPr="00414892">
        <w:rPr>
          <w:rFonts w:eastAsiaTheme="minorEastAsia"/>
        </w:rPr>
        <w:lastRenderedPageBreak/>
        <w:t>The Dark Triad</w:t>
      </w:r>
    </w:p>
    <w:p w14:paraId="782FF32F"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w:t>
      </w:r>
      <w:proofErr w:type="spellStart"/>
      <w:r w:rsidRPr="00414892">
        <w:rPr>
          <w:rFonts w:asciiTheme="majorBidi" w:eastAsiaTheme="minorEastAsia" w:hAnsiTheme="majorBidi" w:cstheme="majorBidi"/>
        </w:rPr>
        <w:t>Rhodewalt</w:t>
      </w:r>
      <w:proofErr w:type="spellEnd"/>
      <w:r w:rsidRPr="00414892">
        <w:rPr>
          <w:rFonts w:asciiTheme="majorBidi" w:eastAsiaTheme="minorEastAsia" w:hAnsiTheme="majorBidi" w:cstheme="majorBidi"/>
        </w:rPr>
        <w: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xml:space="preserve">), it is also linked to hypersensitivity to criticism and aggressive reactions (Bushman &amp; Baumeister, 1998; </w:t>
      </w:r>
      <w:proofErr w:type="spellStart"/>
      <w:r w:rsidRPr="00414892">
        <w:rPr>
          <w:rFonts w:asciiTheme="majorBidi" w:eastAsiaTheme="minorEastAsia" w:hAnsiTheme="majorBidi" w:cstheme="majorBidi"/>
        </w:rPr>
        <w:t>Thomaes</w:t>
      </w:r>
      <w:proofErr w:type="spellEnd"/>
      <w:r w:rsidRPr="00414892">
        <w:rPr>
          <w:rFonts w:asciiTheme="majorBidi" w:eastAsiaTheme="minorEastAsia" w:hAnsiTheme="majorBidi" w:cstheme="majorBidi"/>
        </w:rPr>
        <w:t xml:space="preserve">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w:t>
      </w:r>
      <w:proofErr w:type="spellStart"/>
      <w:r w:rsidRPr="00414892">
        <w:rPr>
          <w:rFonts w:asciiTheme="majorBidi" w:eastAsiaTheme="minorEastAsia" w:hAnsiTheme="majorBidi" w:cstheme="majorBidi"/>
        </w:rPr>
        <w:t>McHoskey</w:t>
      </w:r>
      <w:proofErr w:type="spellEnd"/>
      <w:r w:rsidRPr="00414892">
        <w:rPr>
          <w:rFonts w:asciiTheme="majorBidi" w:eastAsiaTheme="minorEastAsia" w:hAnsiTheme="majorBidi" w:cstheme="majorBidi"/>
        </w:rPr>
        <w:t xml:space="preserve">,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w:t>
      </w:r>
      <w:proofErr w:type="spellStart"/>
      <w:r w:rsidRPr="00414892">
        <w:rPr>
          <w:rFonts w:asciiTheme="majorBidi" w:eastAsiaTheme="minorEastAsia" w:hAnsiTheme="majorBidi" w:cstheme="majorBidi"/>
        </w:rPr>
        <w:t>Derefinko</w:t>
      </w:r>
      <w:proofErr w:type="spellEnd"/>
      <w:r w:rsidRPr="00414892">
        <w:rPr>
          <w:rFonts w:asciiTheme="majorBidi" w:eastAsiaTheme="minorEastAsia" w:hAnsiTheme="majorBidi" w:cstheme="majorBidi"/>
        </w:rPr>
        <w:t>, 2006), and is known to be associated with high sensation-seeking and risk-taking behaviors (</w:t>
      </w:r>
      <w:proofErr w:type="spellStart"/>
      <w:r w:rsidRPr="00414892">
        <w:rPr>
          <w:rFonts w:asciiTheme="majorBidi" w:eastAsiaTheme="minorEastAsia" w:hAnsiTheme="majorBidi" w:cstheme="majorBidi"/>
        </w:rPr>
        <w:t>Sellbom</w:t>
      </w:r>
      <w:proofErr w:type="spellEnd"/>
      <w:r w:rsidRPr="00414892">
        <w:rPr>
          <w:rFonts w:asciiTheme="majorBidi" w:eastAsiaTheme="minorEastAsia" w:hAnsiTheme="majorBidi" w:cstheme="majorBidi"/>
        </w:rPr>
        <w:t xml:space="preserve">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2016),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62913880"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78316C06" w14:textId="7F0D741B"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Tsuno</w:t>
      </w:r>
      <w:proofErr w:type="spellEnd"/>
      <w:r w:rsidRPr="00414892">
        <w:rPr>
          <w:rFonts w:asciiTheme="majorBidi" w:eastAsiaTheme="minorEastAsia" w:hAnsiTheme="majorBidi" w:cstheme="majorBidi"/>
        </w:rPr>
        <w:t xml:space="preserve">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Christie &amp; Geis, 1970; </w:t>
      </w:r>
      <w:proofErr w:type="spellStart"/>
      <w:r w:rsidRPr="00414892">
        <w:rPr>
          <w:rFonts w:asciiTheme="majorBidi" w:eastAsiaTheme="minorEastAsia" w:hAnsiTheme="majorBidi" w:cstheme="majorBidi"/>
        </w:rPr>
        <w:t>Dåderman</w:t>
      </w:r>
      <w:proofErr w:type="spellEnd"/>
      <w:r w:rsidRPr="00414892">
        <w:rPr>
          <w:rFonts w:asciiTheme="majorBidi" w:eastAsiaTheme="minorEastAsia" w:hAnsiTheme="majorBidi" w:cstheme="majorBidi"/>
        </w:rPr>
        <w:t xml:space="preserve"> &amp; </w:t>
      </w:r>
      <w:proofErr w:type="spellStart"/>
      <w:r w:rsidRPr="00414892">
        <w:rPr>
          <w:rFonts w:asciiTheme="majorBidi" w:eastAsiaTheme="minorEastAsia" w:hAnsiTheme="majorBidi" w:cstheme="majorBidi"/>
        </w:rPr>
        <w:t>Ragnestål</w:t>
      </w:r>
      <w:proofErr w:type="spellEnd"/>
      <w:r w:rsidRPr="00414892">
        <w:rPr>
          <w:rFonts w:asciiTheme="majorBidi" w:eastAsiaTheme="minorEastAsia" w:hAnsiTheme="majorBidi" w:cstheme="majorBidi"/>
        </w:rPr>
        <w:t>-Impola,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w:t>
      </w:r>
      <w:r w:rsidRPr="00A27EB4">
        <w:rPr>
          <w:rFonts w:asciiTheme="majorBidi" w:eastAsiaTheme="minorEastAsia" w:hAnsiTheme="majorBidi" w:cstheme="majorBidi"/>
        </w:rPr>
        <w:lastRenderedPageBreak/>
        <w:t xml:space="preserve">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1B0A271B"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6F8AF346"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Moreover, strong negative associations with the “dark” traits that counteract self-enhancement and the pursuit of resources and advantage have been consistently reported, suggesting the distinctiveness of the HEXACO moral dimension (Lee et al., 2013; </w:t>
      </w:r>
      <w:proofErr w:type="spellStart"/>
      <w:r w:rsidRPr="00414892">
        <w:rPr>
          <w:rFonts w:asciiTheme="majorBidi" w:eastAsiaTheme="minorEastAsia" w:hAnsiTheme="majorBidi" w:cstheme="majorBidi"/>
        </w:rPr>
        <w:t>Moshagen</w:t>
      </w:r>
      <w:proofErr w:type="spellEnd"/>
      <w:r w:rsidRPr="00414892">
        <w:rPr>
          <w:rFonts w:asciiTheme="majorBidi" w:eastAsiaTheme="minorEastAsia" w:hAnsiTheme="majorBidi" w:cstheme="majorBidi"/>
        </w:rPr>
        <w:t xml:space="preserve"> </w:t>
      </w:r>
      <w:r w:rsidRPr="00414892">
        <w:rPr>
          <w:rFonts w:asciiTheme="majorBidi" w:eastAsiaTheme="minorEastAsia" w:hAnsiTheme="majorBidi" w:cstheme="majorBidi"/>
        </w:rPr>
        <w:lastRenderedPageBreak/>
        <w:t>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Moshagen</w:t>
      </w:r>
      <w:proofErr w:type="spellEnd"/>
      <w:r w:rsidRPr="00414892">
        <w:rPr>
          <w:rFonts w:asciiTheme="majorBidi" w:eastAsiaTheme="minorEastAsia" w:hAnsiTheme="majorBidi" w:cstheme="majorBidi"/>
        </w:rPr>
        <w:t xml:space="preserve">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w:t>
      </w:r>
      <w:r w:rsidRPr="00414892">
        <w:rPr>
          <w:rFonts w:asciiTheme="majorBidi" w:eastAsiaTheme="minorEastAsia" w:hAnsiTheme="majorBidi" w:cstheme="majorBidi"/>
        </w:rPr>
        <w:lastRenderedPageBreak/>
        <w:t xml:space="preserve">reflects intellectual curiosity and the breadth of value orientation (Ashton &amp; Lee, 2007; Ashton &amp; Lee, 2009). Associations have been confirmed with crystallized intelligence, worldviews, and attitudes (Anglim et al., 2022; Lee, Ashton, </w:t>
      </w:r>
      <w:proofErr w:type="spellStart"/>
      <w:r w:rsidRPr="00414892">
        <w:rPr>
          <w:rFonts w:asciiTheme="majorBidi" w:eastAsiaTheme="minorEastAsia" w:hAnsiTheme="majorBidi" w:cstheme="majorBidi"/>
        </w:rPr>
        <w:t>Ogunfowora</w:t>
      </w:r>
      <w:proofErr w:type="spellEnd"/>
      <w:r w:rsidRPr="00414892">
        <w:rPr>
          <w:rFonts w:asciiTheme="majorBidi" w:eastAsiaTheme="minorEastAsia" w:hAnsiTheme="majorBidi" w:cstheme="majorBidi"/>
        </w:rPr>
        <w:t>,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40A3B4AC"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357083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2019; Pletzer et al., 2021). Honesty–Humility, reflecting characteristics such as </w:t>
      </w:r>
      <w:r w:rsidRPr="00414892">
        <w:rPr>
          <w:rFonts w:asciiTheme="majorBidi" w:eastAsiaTheme="minorEastAsia" w:hAnsiTheme="majorBidi" w:cstheme="majorBidi"/>
        </w:rPr>
        <w:lastRenderedPageBreak/>
        <w:t>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2017; Lee et al., 2005</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Oostrom</w:t>
      </w:r>
      <w:proofErr w:type="spellEnd"/>
      <w:r w:rsidRPr="00414892">
        <w:rPr>
          <w:rFonts w:asciiTheme="majorBidi" w:eastAsiaTheme="minorEastAsia" w:hAnsiTheme="majorBidi" w:cstheme="majorBidi"/>
        </w:rPr>
        <w:t xml:space="preserve"> et al., 2019). Emotionality, which includes tendencies toward anxiety, dependence, and sentimentality, is related to the risk of burnout and vulnerability to stressors (Bianchi, 2018; Maslach &amp; Leiter, 2016; Răducu &amp; </w:t>
      </w:r>
      <w:proofErr w:type="spellStart"/>
      <w:r w:rsidRPr="00414892">
        <w:rPr>
          <w:rFonts w:asciiTheme="majorBidi" w:eastAsiaTheme="minorEastAsia" w:hAnsiTheme="majorBidi" w:cstheme="majorBidi"/>
        </w:rPr>
        <w:t>Stănculescu</w:t>
      </w:r>
      <w:proofErr w:type="spellEnd"/>
      <w:r w:rsidRPr="00414892">
        <w:rPr>
          <w:rFonts w:asciiTheme="majorBidi" w:eastAsiaTheme="minorEastAsia" w:hAnsiTheme="majorBidi" w:cstheme="majorBidi"/>
        </w:rPr>
        <w:t>, 2022). This finding is consistent with evidence that followers sensitive to interpersonal safety and care orientation prefer relationship-oriented or task-oriented leaders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w:t>
      </w:r>
      <w:proofErr w:type="spellStart"/>
      <w:r w:rsidRPr="00414892">
        <w:rPr>
          <w:rFonts w:asciiTheme="majorBidi" w:eastAsiaTheme="minorEastAsia" w:hAnsiTheme="majorBidi" w:cstheme="majorBidi"/>
        </w:rPr>
        <w:t>Inceoglu</w:t>
      </w:r>
      <w:proofErr w:type="spellEnd"/>
      <w:r w:rsidRPr="00414892">
        <w:rPr>
          <w:rFonts w:asciiTheme="majorBidi" w:eastAsiaTheme="minorEastAsia" w:hAnsiTheme="majorBidi" w:cstheme="majorBidi"/>
        </w:rPr>
        <w:t xml:space="preserve">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Schaufeli et al., 2002), and is associated with preferences for charismatic leadership (Bass, 1990;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2019;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Pletzer et al., 2019b; Pletzer et al., 2021; Zettler et al., 2020). Furthermore, evidence indicates that tendencies toward workplace harassment perpetration are linked to low agreeableness (De </w:t>
      </w:r>
      <w:proofErr w:type="spellStart"/>
      <w:r w:rsidRPr="00414892">
        <w:rPr>
          <w:rFonts w:asciiTheme="majorBidi" w:eastAsiaTheme="minorEastAsia" w:hAnsiTheme="majorBidi" w:cstheme="majorBidi"/>
        </w:rPr>
        <w:t>Hoogh</w:t>
      </w:r>
      <w:proofErr w:type="spellEnd"/>
      <w:r w:rsidRPr="00414892">
        <w:rPr>
          <w:rFonts w:asciiTheme="majorBidi" w:eastAsiaTheme="minorEastAsia" w:hAnsiTheme="majorBidi" w:cstheme="majorBidi"/>
        </w:rPr>
        <w:t xml:space="preserve">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 xml:space="preserve">Conscientiousness, reflecting self-control, diligence, and adherence to norms, is consistently associated with higher task performance and productivity, higher OCB, and lower CWB, making it one of the most robust traits for </w:t>
      </w:r>
      <w:r w:rsidRPr="002614C3">
        <w:rPr>
          <w:rFonts w:asciiTheme="majorBidi" w:eastAsiaTheme="minorEastAsia" w:hAnsiTheme="majorBidi" w:cstheme="majorBidi"/>
        </w:rPr>
        <w:lastRenderedPageBreak/>
        <w:t>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Wright &amp; </w:t>
      </w:r>
      <w:proofErr w:type="spellStart"/>
      <w:r w:rsidRPr="00414892">
        <w:rPr>
          <w:rFonts w:asciiTheme="majorBidi" w:eastAsiaTheme="minorEastAsia" w:hAnsiTheme="majorBidi" w:cstheme="majorBidi"/>
        </w:rPr>
        <w:t>Cropanzano</w:t>
      </w:r>
      <w:proofErr w:type="spellEnd"/>
      <w:r w:rsidRPr="00414892">
        <w:rPr>
          <w:rFonts w:asciiTheme="majorBidi" w:eastAsiaTheme="minorEastAsia" w:hAnsiTheme="majorBidi" w:cstheme="majorBidi"/>
        </w:rPr>
        <w:t>, 2000). Openness to Experience, as a resource of intellectual curiosity, creativity, and novelty seeking, is positively associated with OCB (Pletzer et al., 2021; Thielmann et al., 2020), relates to preferences for and acceptance of transformational and charismatic leadership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Saltuküğlu</w:t>
      </w:r>
      <w:proofErr w:type="spellEnd"/>
      <w:r w:rsidRPr="00414892">
        <w:rPr>
          <w:rFonts w:asciiTheme="majorBidi" w:eastAsiaTheme="minorEastAsia" w:hAnsiTheme="majorBidi" w:cstheme="majorBidi"/>
        </w:rPr>
        <w:t xml:space="preserve">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2019</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w:t>
      </w:r>
      <w:proofErr w:type="spellStart"/>
      <w:r w:rsidRPr="00414892">
        <w:rPr>
          <w:rFonts w:asciiTheme="majorBidi" w:eastAsiaTheme="minorEastAsia" w:hAnsiTheme="majorBidi" w:cstheme="majorBidi"/>
        </w:rPr>
        <w:t>Oostrom</w:t>
      </w:r>
      <w:proofErr w:type="spellEnd"/>
      <w:r w:rsidRPr="00414892">
        <w:rPr>
          <w:rFonts w:asciiTheme="majorBidi" w:eastAsiaTheme="minorEastAsia" w:hAnsiTheme="majorBidi" w:cstheme="majorBidi"/>
        </w:rPr>
        <w:t xml:space="preserve"> et al., 2019; Pletzer et al., 2021). Furthermore, HEXACO traits are also implicated in career turnover intentions and actual turnover: Extraversion and </w:t>
      </w:r>
      <w:r w:rsidRPr="00414892">
        <w:rPr>
          <w:rFonts w:asciiTheme="majorBidi" w:eastAsiaTheme="minorEastAsia" w:hAnsiTheme="majorBidi" w:cstheme="majorBidi"/>
        </w:rPr>
        <w:lastRenderedPageBreak/>
        <w:t>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w:t>
      </w:r>
      <w:proofErr w:type="spellStart"/>
      <w:r w:rsidRPr="00414892">
        <w:rPr>
          <w:rFonts w:asciiTheme="majorBidi" w:eastAsiaTheme="minorEastAsia" w:hAnsiTheme="majorBidi" w:cstheme="majorBidi"/>
        </w:rPr>
        <w:t>Machiha</w:t>
      </w:r>
      <w:proofErr w:type="spellEnd"/>
      <w:r w:rsidRPr="00414892">
        <w:rPr>
          <w:rFonts w:asciiTheme="majorBidi" w:eastAsiaTheme="minorEastAsia" w:hAnsiTheme="majorBidi" w:cstheme="majorBidi"/>
        </w:rPr>
        <w:t xml:space="preserve">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 xml:space="preserve">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w:t>
      </w:r>
      <w:proofErr w:type="spellStart"/>
      <w:r w:rsidRPr="00414892">
        <w:rPr>
          <w:rFonts w:asciiTheme="majorBidi" w:eastAsiaTheme="minorEastAsia" w:hAnsiTheme="majorBidi" w:cstheme="majorBidi"/>
        </w:rPr>
        <w:t>Stănculescu</w:t>
      </w:r>
      <w:proofErr w:type="spellEnd"/>
      <w:r w:rsidRPr="00414892">
        <w:rPr>
          <w:rFonts w:asciiTheme="majorBidi" w:eastAsiaTheme="minorEastAsia" w:hAnsiTheme="majorBidi" w:cstheme="majorBidi"/>
        </w:rPr>
        <w:t>, 2022).</w:t>
      </w:r>
    </w:p>
    <w:p w14:paraId="1CE32F1A"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5292BB5B" w14:textId="780FDE58"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DA75B4">
        <w:rPr>
          <w:rFonts w:asciiTheme="majorBidi" w:eastAsiaTheme="minorEastAsia" w:hAnsiTheme="majorBidi" w:cstheme="majorBidi" w:hint="eastAsia"/>
        </w:rPr>
        <w:t xml:space="preserve"> (</w:t>
      </w:r>
      <w:r w:rsidR="00DA75B4" w:rsidRPr="00DA75B4">
        <w:rPr>
          <w:rFonts w:asciiTheme="majorBidi" w:eastAsiaTheme="minorEastAsia" w:hAnsiTheme="majorBidi" w:cstheme="majorBidi"/>
        </w:rPr>
        <w:t>Henrich et al., 2010</w:t>
      </w:r>
      <w:r w:rsidR="00DA75B4">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w:t>
      </w:r>
      <w:r w:rsidRPr="00AD7D69">
        <w:rPr>
          <w:rFonts w:asciiTheme="majorBidi" w:eastAsiaTheme="minorEastAsia" w:hAnsiTheme="majorBidi" w:cstheme="majorBidi"/>
        </w:rPr>
        <w:lastRenderedPageBreak/>
        <w:t>Dark Triad research has advanced through the development and adaptation of measurement instruments and through empirical investigations that explicitly consider cultural validity. Following Japanese adaptations of short-form measures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2019; Tada &amp; Oshio, 2018). Machiavellianism has also been widely reported to relate to interpersonal aversion and avoidance of being disliked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has been linked to tendencies toward gambling disorder (Takada, 2023), and has been shown to align with low Agreeableness and low Honesty–Humility within the frameworks of the FFM and HEXACO (</w:t>
      </w:r>
      <w:proofErr w:type="spellStart"/>
      <w:r w:rsidRPr="00AD7D69">
        <w:rPr>
          <w:rFonts w:asciiTheme="majorBidi" w:eastAsiaTheme="minorEastAsia" w:hAnsiTheme="majorBidi" w:cstheme="majorBidi"/>
        </w:rPr>
        <w:t>Kiire</w:t>
      </w:r>
      <w:proofErr w:type="spellEnd"/>
      <w:r w:rsidRPr="00AD7D69">
        <w:rPr>
          <w:rFonts w:asciiTheme="majorBidi" w:eastAsiaTheme="minorEastAsia" w:hAnsiTheme="majorBidi" w:cstheme="majorBidi"/>
        </w:rPr>
        <w:t>,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2019). Regarding narcissism, domestic reviews have emphasized its duality—rooted in </w:t>
      </w:r>
      <w:r w:rsidRPr="00AD7D69">
        <w:rPr>
          <w:rFonts w:asciiTheme="majorBidi" w:eastAsiaTheme="minorEastAsia" w:hAnsiTheme="majorBidi" w:cstheme="majorBidi"/>
        </w:rPr>
        <w:lastRenderedPageBreak/>
        <w:t>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that it exerts a negative direct effect on loneliness and also suppresses the impact of exclusion experiences (Tomii &amp; Oshio, 2024), and that in strategic interpersonal contexts it may connect with short-term mating strategies through mate retention behaviors (</w:t>
      </w:r>
      <w:proofErr w:type="spellStart"/>
      <w:r w:rsidRPr="00AD7D69">
        <w:rPr>
          <w:rFonts w:asciiTheme="majorBidi" w:eastAsiaTheme="minorEastAsia" w:hAnsiTheme="majorBidi" w:cstheme="majorBidi"/>
        </w:rPr>
        <w:t>Kiire</w:t>
      </w:r>
      <w:proofErr w:type="spellEnd"/>
      <w:r w:rsidRPr="00AD7D69">
        <w:rPr>
          <w:rFonts w:asciiTheme="majorBidi" w:eastAsiaTheme="minorEastAsia" w:hAnsiTheme="majorBidi" w:cstheme="majorBidi"/>
        </w:rPr>
        <w:t xml:space="preserve"> &amp; Ochi, 2017). In the domain of everyday </w:t>
      </w:r>
      <w:proofErr w:type="spellStart"/>
      <w:r w:rsidRPr="00AD7D69">
        <w:rPr>
          <w:rFonts w:asciiTheme="majorBidi" w:eastAsiaTheme="minorEastAsia" w:hAnsiTheme="majorBidi" w:cstheme="majorBidi"/>
        </w:rPr>
        <w:t>prosociality</w:t>
      </w:r>
      <w:proofErr w:type="spellEnd"/>
      <w:r w:rsidRPr="00AD7D69">
        <w:rPr>
          <w:rFonts w:asciiTheme="majorBidi" w:eastAsiaTheme="minorEastAsia" w:hAnsiTheme="majorBidi" w:cstheme="majorBidi"/>
        </w:rPr>
        <w:t xml:space="preserve">,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w:t>
      </w:r>
      <w:proofErr w:type="spellStart"/>
      <w:r w:rsidRPr="00AD7D69">
        <w:rPr>
          <w:rFonts w:asciiTheme="majorBidi" w:eastAsiaTheme="minorEastAsia" w:hAnsiTheme="majorBidi" w:cstheme="majorBidi"/>
        </w:rPr>
        <w:t>prosociality</w:t>
      </w:r>
      <w:proofErr w:type="spellEnd"/>
      <w:r w:rsidRPr="00AD7D69">
        <w:rPr>
          <w:rFonts w:asciiTheme="majorBidi" w:eastAsiaTheme="minorEastAsia" w:hAnsiTheme="majorBidi" w:cstheme="majorBidi"/>
        </w:rPr>
        <w:t xml:space="preserve">—providing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 xml:space="preserve">By examining harassment perpetration tendencies in Japan, the present study helps address this cross-cultural generalizability issue and provides an empirical basis for discussing how cultural contexts may relate to the expression of dark traits and moral </w:t>
      </w:r>
      <w:r w:rsidRPr="007F458E">
        <w:rPr>
          <w:rFonts w:asciiTheme="majorBidi" w:eastAsiaTheme="minorEastAsia" w:hAnsiTheme="majorBidi" w:cstheme="majorBidi"/>
        </w:rPr>
        <w:lastRenderedPageBreak/>
        <w:t>personality tendencies.</w:t>
      </w:r>
    </w:p>
    <w:p w14:paraId="622A73C3"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C2894A2" w14:textId="5D8DB52E"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w:t>
      </w:r>
      <w:r w:rsidRPr="00704054">
        <w:rPr>
          <w:rFonts w:asciiTheme="majorBidi" w:eastAsiaTheme="minorEastAsia" w:hAnsiTheme="majorBidi" w:cstheme="majorBidi"/>
        </w:rPr>
        <w:lastRenderedPageBreak/>
        <w:t xml:space="preserve">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w:t>
      </w:r>
      <w:r w:rsidRPr="00704054">
        <w:rPr>
          <w:rFonts w:asciiTheme="majorBidi" w:eastAsiaTheme="minorEastAsia" w:hAnsiTheme="majorBidi" w:cstheme="majorBidi"/>
        </w:rPr>
        <w:lastRenderedPageBreak/>
        <w:t xml:space="preserve">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4D03ACCD" w14:textId="77777777" w:rsidR="00D67D0E" w:rsidRPr="006F1C8E" w:rsidRDefault="00D67D0E" w:rsidP="00437874">
      <w:pPr>
        <w:pStyle w:val="1"/>
      </w:pPr>
      <w:r w:rsidRPr="006F1C8E">
        <w:t>Methods</w:t>
      </w:r>
    </w:p>
    <w:p w14:paraId="26D5B839" w14:textId="77777777" w:rsidR="00414892" w:rsidRPr="00414892" w:rsidRDefault="00414892" w:rsidP="00437874">
      <w:pPr>
        <w:pStyle w:val="2"/>
      </w:pPr>
      <w:r w:rsidRPr="00414892">
        <w:t>Research Design and Implementation</w:t>
      </w:r>
    </w:p>
    <w:p w14:paraId="3AB3DCFB" w14:textId="58A0766B"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28B8CE55" w14:textId="77777777" w:rsidR="00414892" w:rsidRPr="00414892" w:rsidRDefault="00414892" w:rsidP="00437874">
      <w:pPr>
        <w:pStyle w:val="2"/>
      </w:pPr>
      <w:r w:rsidRPr="00414892">
        <w:t>Participants</w:t>
      </w:r>
    </w:p>
    <w:p w14:paraId="54D0606E" w14:textId="0E015188"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 xml:space="preserve">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w:t>
      </w:r>
      <w:r w:rsidRPr="0025615C">
        <w:rPr>
          <w:rFonts w:asciiTheme="majorBidi" w:hAnsiTheme="majorBidi" w:cstheme="majorBidi"/>
        </w:rPr>
        <w:lastRenderedPageBreak/>
        <w:t>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591035B9" w14:textId="77777777" w:rsidR="00414892" w:rsidRPr="00414892" w:rsidRDefault="00414892" w:rsidP="00437874">
      <w:pPr>
        <w:pStyle w:val="2"/>
      </w:pPr>
      <w:r w:rsidRPr="00414892">
        <w:t>Ethical Considerations</w:t>
      </w:r>
    </w:p>
    <w:p w14:paraId="55803243" w14:textId="6C6A9951"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71F3B9F0" w14:textId="77777777" w:rsidR="00414892" w:rsidRPr="00414892" w:rsidRDefault="00414892" w:rsidP="00437874">
      <w:pPr>
        <w:pStyle w:val="2"/>
      </w:pPr>
      <w:r w:rsidRPr="00414892">
        <w:t>Measurement Instruments</w:t>
      </w:r>
    </w:p>
    <w:p w14:paraId="0C9099A7" w14:textId="0811BFF1"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6</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2263475A"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 xml:space="preserve">The Dark Triad traits were assessed using the Japanese version of the Short Dark Triad (SD3-J; </w:t>
      </w:r>
      <w:proofErr w:type="spellStart"/>
      <w:r w:rsidRPr="00CA5976">
        <w:rPr>
          <w:rFonts w:asciiTheme="majorBidi" w:hAnsiTheme="majorBidi" w:cstheme="majorBidi"/>
        </w:rPr>
        <w:t>Shimotsukasa</w:t>
      </w:r>
      <w:proofErr w:type="spellEnd"/>
      <w:r w:rsidRPr="00CA5976">
        <w:rPr>
          <w:rFonts w:asciiTheme="majorBidi" w:hAnsiTheme="majorBidi" w:cstheme="majorBidi"/>
        </w:rPr>
        <w:t xml:space="preserve">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55B51D90" w14:textId="5D9AD062"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w:t>
      </w:r>
      <w:r w:rsidRPr="006125F7">
        <w:rPr>
          <w:rFonts w:asciiTheme="majorBidi" w:hAnsiTheme="majorBidi" w:cstheme="majorBidi"/>
        </w:rPr>
        <w:lastRenderedPageBreak/>
        <w:t xml:space="preserve">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w:t>
      </w:r>
      <w:r w:rsidRPr="006125F7">
        <w:rPr>
          <w:rFonts w:asciiTheme="majorBidi" w:hAnsiTheme="majorBidi" w:cstheme="majorBidi"/>
        </w:rPr>
        <w:lastRenderedPageBreak/>
        <w:t>than as a pure behavioral frequency count. As a sensitivity check, we also examined the behavioral subscale separately (reported in Supplementary Materials / Appendix), and the substantive conclusions were unchanged.</w:t>
      </w:r>
    </w:p>
    <w:p w14:paraId="203BFD4C"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77E5F0A0" w14:textId="2FF9455C"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2DB4DEC5" w14:textId="77777777" w:rsidR="00414892" w:rsidRPr="00414892" w:rsidRDefault="00414892" w:rsidP="00437874">
      <w:pPr>
        <w:pStyle w:val="2"/>
      </w:pPr>
      <w:r w:rsidRPr="00414892">
        <w:t>Procedure</w:t>
      </w:r>
    </w:p>
    <w:p w14:paraId="27015B06" w14:textId="318348D5"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4CD18300" w14:textId="77777777" w:rsidR="00414892" w:rsidRPr="00414892" w:rsidRDefault="00414892" w:rsidP="00437874">
      <w:pPr>
        <w:pStyle w:val="2"/>
      </w:pPr>
      <w:r w:rsidRPr="00414892">
        <w:t>Data Processing</w:t>
      </w:r>
    </w:p>
    <w:p w14:paraId="6A659698" w14:textId="15A7D053"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142A83ED" w14:textId="77777777" w:rsidR="00414892" w:rsidRPr="005571F5" w:rsidRDefault="00414892" w:rsidP="00437874">
      <w:pPr>
        <w:pStyle w:val="2"/>
      </w:pPr>
      <w:r w:rsidRPr="005571F5">
        <w:t>Analytical Strategy</w:t>
      </w:r>
    </w:p>
    <w:p w14:paraId="049CEA72"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w:t>
      </w:r>
      <w:proofErr w:type="spellStart"/>
      <w:r w:rsidRPr="00E17FAD">
        <w:rPr>
          <w:rFonts w:asciiTheme="majorBidi" w:hAnsiTheme="majorBidi" w:cstheme="majorBidi"/>
        </w:rPr>
        <w:t>statsmodels</w:t>
      </w:r>
      <w:proofErr w:type="spellEnd"/>
      <w:r w:rsidRPr="00E17FAD">
        <w:rPr>
          <w:rFonts w:asciiTheme="majorBidi" w:hAnsiTheme="majorBidi" w:cstheme="majorBidi"/>
        </w:rPr>
        <w:t xml:space="preserve">,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3E13C834" w14:textId="309CA619"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17F45A12" w14:textId="5C6F2748"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3DCABE58" w14:textId="62A2318F"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0CBD61D7" w14:textId="7817A2BA"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14C57B3D" w14:textId="762A5005"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7159758" w14:textId="504CBB7D"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5A9197A4" w14:textId="549F9FE5"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125BF00D" w14:textId="6D1A468E"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 xml:space="preserve">Table 3: </w:t>
      </w:r>
      <w:proofErr w:type="spellStart"/>
      <w:r w:rsidRPr="00414892">
        <w:rPr>
          <w:rFonts w:asciiTheme="majorBidi" w:hAnsiTheme="majorBidi" w:cstheme="majorBidi"/>
        </w:rPr>
        <w:t>B_controls+DT+HEXACO</w:t>
      </w:r>
      <w:proofErr w:type="spellEnd"/>
      <w:r w:rsidRPr="00414892">
        <w:rPr>
          <w:rFonts w:asciiTheme="majorBidi" w:hAnsiTheme="majorBidi" w:cstheme="majorBidi"/>
        </w:rPr>
        <w:t>),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8223702" w14:textId="773A3DEB"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2D2F7BAC" w14:textId="361C1CAE"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xml:space="preserve">. For gender-stratified evidence, we fit Model B separately for men and women and compare explained variance and key coefficients (see Table 5; coefficients also summarized in Table 3: </w:t>
      </w:r>
      <w:proofErr w:type="spellStart"/>
      <w:r w:rsidRPr="00414892">
        <w:rPr>
          <w:rFonts w:asciiTheme="majorBidi" w:hAnsiTheme="majorBidi" w:cstheme="majorBidi"/>
        </w:rPr>
        <w:t>B_by_gender</w:t>
      </w:r>
      <w:proofErr w:type="spellEnd"/>
      <w:r w:rsidRPr="00414892">
        <w:rPr>
          <w:rFonts w:asciiTheme="majorBidi" w:hAnsiTheme="majorBidi" w:cstheme="majorBidi"/>
        </w:rPr>
        <w:t>).</w:t>
      </w:r>
      <w:r w:rsidR="005571F5">
        <w:rPr>
          <w:rFonts w:asciiTheme="majorBidi" w:hAnsiTheme="majorBidi" w:cstheme="majorBidi" w:hint="eastAsia"/>
        </w:rPr>
        <w:t xml:space="preserve"> </w:t>
      </w:r>
    </w:p>
    <w:p w14:paraId="2AA76F88" w14:textId="18A9ADBC"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D894D58" w14:textId="518269DB"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2454D3F3" w14:textId="6B0AFF7B"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127DC90" w14:textId="7EB2649E"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5EB7B7D8" w14:textId="77777777" w:rsidR="00414892" w:rsidRPr="00414892" w:rsidRDefault="00414892" w:rsidP="00437874">
      <w:pPr>
        <w:pStyle w:val="2"/>
      </w:pPr>
      <w:r w:rsidRPr="00414892">
        <w:t>Software and Reproducibility</w:t>
      </w:r>
    </w:p>
    <w:p w14:paraId="109571B0" w14:textId="169F92DE"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2CF1AAF2" w14:textId="4526BF45"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3BF54F" w14:textId="77777777" w:rsidR="00414892" w:rsidRPr="00414892" w:rsidRDefault="00414892" w:rsidP="00437874">
      <w:pPr>
        <w:pStyle w:val="2"/>
        <w:rPr>
          <w:rFonts w:eastAsiaTheme="minorEastAsia"/>
        </w:rPr>
      </w:pPr>
      <w:r w:rsidRPr="00414892">
        <w:rPr>
          <w:rFonts w:eastAsiaTheme="minorEastAsia"/>
        </w:rPr>
        <w:t>Descriptive Statistics</w:t>
      </w:r>
    </w:p>
    <w:p w14:paraId="5B3E9849" w14:textId="63D20D3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0B651864" w14:textId="2BFE93F7" w:rsidR="00414892" w:rsidRPr="00414892" w:rsidRDefault="00414892" w:rsidP="00437874">
      <w:pPr>
        <w:pStyle w:val="2"/>
        <w:rPr>
          <w:rFonts w:eastAsiaTheme="minorEastAsia"/>
        </w:rPr>
      </w:pPr>
      <w:r w:rsidRPr="00414892">
        <w:rPr>
          <w:rFonts w:eastAsiaTheme="minorEastAsia"/>
        </w:rPr>
        <w:t>Correlation Analysis</w:t>
      </w:r>
    </w:p>
    <w:p w14:paraId="40656F12" w14:textId="555A0A1E"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0E62EEF7" w14:textId="3063C4FB" w:rsidR="00414892" w:rsidRPr="00414892" w:rsidRDefault="00414892" w:rsidP="00437874">
      <w:pPr>
        <w:pStyle w:val="2"/>
        <w:rPr>
          <w:rFonts w:eastAsiaTheme="minorEastAsia"/>
        </w:rPr>
      </w:pPr>
      <w:r w:rsidRPr="00414892">
        <w:rPr>
          <w:rFonts w:eastAsiaTheme="minorEastAsia"/>
        </w:rPr>
        <w:t>Multiple Regression Analysis</w:t>
      </w:r>
    </w:p>
    <w:p w14:paraId="096A6F15"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7BC23B03" w14:textId="41B2F4E9"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04764304" w14:textId="5C30457C"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w:t>
      </w:r>
      <w:r w:rsidRPr="00414892">
        <w:rPr>
          <w:rFonts w:asciiTheme="majorBidi" w:eastAsiaTheme="minorEastAsia" w:hAnsiTheme="majorBidi" w:cstheme="majorBidi"/>
        </w:rPr>
        <w:lastRenderedPageBreak/>
        <w:t xml:space="preserve">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47F5964B"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67F4EA76" w14:textId="1028F50F"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E3BB0A4" w14:textId="77777777" w:rsidR="00414892" w:rsidRPr="00414892" w:rsidRDefault="00414892" w:rsidP="00437874">
      <w:pPr>
        <w:pStyle w:val="2"/>
        <w:rPr>
          <w:rFonts w:eastAsiaTheme="minorEastAsia"/>
        </w:rPr>
      </w:pPr>
      <w:r w:rsidRPr="00414892">
        <w:rPr>
          <w:rFonts w:eastAsiaTheme="minorEastAsia"/>
        </w:rPr>
        <w:t>Gender-Stratified Analyses</w:t>
      </w:r>
    </w:p>
    <w:p w14:paraId="12F45A59" w14:textId="552F5E8B"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433AC8D8" w14:textId="3E30B1B5" w:rsidR="00414892" w:rsidRPr="00414892" w:rsidRDefault="00414892" w:rsidP="00437874">
      <w:pPr>
        <w:pStyle w:val="2"/>
        <w:rPr>
          <w:rFonts w:eastAsiaTheme="minorEastAsia"/>
        </w:rPr>
      </w:pPr>
      <w:r w:rsidRPr="00414892">
        <w:rPr>
          <w:rFonts w:eastAsiaTheme="minorEastAsia"/>
        </w:rPr>
        <w:t>Model Diagnostics</w:t>
      </w:r>
    </w:p>
    <w:p w14:paraId="4ECC28C5" w14:textId="43658EE4"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1035F4" w14:textId="774B42D9" w:rsidR="00314051" w:rsidRPr="00D971BB" w:rsidRDefault="00D67D0E" w:rsidP="00437874">
      <w:pPr>
        <w:pStyle w:val="1"/>
      </w:pPr>
      <w:r w:rsidRPr="006F1C8E">
        <w:t>Discussion</w:t>
      </w:r>
    </w:p>
    <w:p w14:paraId="3E73826D" w14:textId="77777777" w:rsidR="00D971BB" w:rsidRPr="00D971BB" w:rsidRDefault="00D971BB" w:rsidP="00437874">
      <w:pPr>
        <w:pStyle w:val="2"/>
      </w:pPr>
      <w:r w:rsidRPr="00D971BB">
        <w:t>Summary of Results</w:t>
      </w:r>
    </w:p>
    <w:p w14:paraId="26058F28" w14:textId="3342A079"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 xml:space="preserve">This sign reversal should be interpreted cautiously as a conditional (unique) association rather than a straightforward protective effect. It likely reflects the partitioning of shared antagonistic variance among Dark Triad traits and broader personality dimensions in </w:t>
      </w:r>
      <w:r w:rsidR="0033548F" w:rsidRPr="0033548F">
        <w:rPr>
          <w:rFonts w:asciiTheme="majorBidi" w:hAnsiTheme="majorBidi" w:cstheme="majorBidi"/>
        </w:rPr>
        <w:lastRenderedPageBreak/>
        <w:t>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73CD7D49" w14:textId="77777777" w:rsidR="00414892" w:rsidRPr="00414892" w:rsidRDefault="00414892" w:rsidP="00437874">
      <w:pPr>
        <w:pStyle w:val="2"/>
      </w:pPr>
      <w:r w:rsidRPr="00414892">
        <w:t>Theoretical Implications</w:t>
      </w:r>
    </w:p>
    <w:p w14:paraId="5FBB782C" w14:textId="4AC87EAF"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w:t>
      </w:r>
      <w:r w:rsidR="00755CB2" w:rsidRPr="00755CB2">
        <w:rPr>
          <w:rFonts w:asciiTheme="majorBidi" w:hAnsiTheme="majorBidi" w:cstheme="majorBidi"/>
        </w:rPr>
        <w:lastRenderedPageBreak/>
        <w:t xml:space="preserve">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64C1C3E3" w14:textId="77777777" w:rsidR="00414892" w:rsidRPr="00414892" w:rsidRDefault="00414892" w:rsidP="00437874">
      <w:pPr>
        <w:pStyle w:val="2"/>
      </w:pPr>
      <w:r w:rsidRPr="00414892">
        <w:lastRenderedPageBreak/>
        <w:t>Practical Implications</w:t>
      </w:r>
    </w:p>
    <w:p w14:paraId="5403AEF1" w14:textId="284BF658"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800CDEE" w14:textId="77777777" w:rsidR="00414892" w:rsidRPr="00414892" w:rsidRDefault="00414892" w:rsidP="00437874">
      <w:pPr>
        <w:pStyle w:val="2"/>
      </w:pPr>
      <w:r w:rsidRPr="00414892">
        <w:t>Limitations</w:t>
      </w:r>
    </w:p>
    <w:p w14:paraId="36A3AEDD" w14:textId="4914F8C6"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w:t>
      </w:r>
      <w:r w:rsidRPr="004B6633">
        <w:rPr>
          <w:rFonts w:asciiTheme="majorBidi" w:hAnsiTheme="majorBidi" w:cstheme="majorBidi"/>
        </w:rPr>
        <w:lastRenderedPageBreak/>
        <w:t xml:space="preserve">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F4DA70C" w14:textId="77777777" w:rsidR="00414892" w:rsidRPr="00414892" w:rsidRDefault="00414892" w:rsidP="00437874">
      <w:pPr>
        <w:pStyle w:val="2"/>
      </w:pPr>
      <w:r w:rsidRPr="00414892">
        <w:t>Future Directions</w:t>
      </w:r>
    </w:p>
    <w:p w14:paraId="056CAC44" w14:textId="4B30BFBF"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D9AAA42" w14:textId="27C8F453" w:rsidR="0095778C" w:rsidRDefault="00D67D0E" w:rsidP="00C272B8">
      <w:pPr>
        <w:pStyle w:val="1"/>
      </w:pPr>
      <w:r w:rsidRPr="006F1C8E">
        <w:t>Conclusion</w:t>
      </w:r>
    </w:p>
    <w:p w14:paraId="393C186F" w14:textId="665A9A8A"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65A0F78D" w14:textId="17579452"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577CA5C" w14:textId="30847C4A" w:rsidR="00D67D0E" w:rsidRPr="006F1C8E" w:rsidRDefault="00D67D0E" w:rsidP="00437874">
      <w:pPr>
        <w:pStyle w:val="1"/>
      </w:pPr>
      <w:r w:rsidRPr="006F1C8E">
        <w:lastRenderedPageBreak/>
        <w:t>References</w:t>
      </w:r>
    </w:p>
    <w:p w14:paraId="71D19725" w14:textId="487E17EE"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10A05603" w14:textId="49DA8D62"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72107665"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7C9B0191" w14:textId="58C5FB50"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619801B3"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w:t>
      </w:r>
      <w:proofErr w:type="spellStart"/>
      <w:r>
        <w:t>Psycholexical</w:t>
      </w:r>
      <w:proofErr w:type="spellEnd"/>
      <w:r>
        <w:t xml:space="preserve"> Studies in Seven Languages. </w:t>
      </w:r>
      <w:r w:rsidRPr="008F20B7">
        <w:rPr>
          <w:i/>
          <w:iCs/>
        </w:rPr>
        <w:t>Journal of Personality and Social Psychology, 86</w:t>
      </w:r>
      <w:r w:rsidRPr="00DD3E2F">
        <w:t>(2)</w:t>
      </w:r>
      <w:r>
        <w:t>, 356-366. https://doi.org/10.1037/0022-3514.86.2.356</w:t>
      </w:r>
    </w:p>
    <w:p w14:paraId="1F860AC5"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7457D9C4"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694A28DD"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5D0E9F71"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1507A73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61A7AC4B"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7889B0FA"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55577110" w14:textId="3E471EEE" w:rsidR="00237059" w:rsidRDefault="00237059" w:rsidP="00237059">
      <w:pPr>
        <w:ind w:left="720" w:hanging="720"/>
      </w:pPr>
      <w:r>
        <w:t xml:space="preserve">Baughman, H. M., Dearing, S., Giammarco, E., &amp; Vernon, P. A. (2012). Relationships between bullying </w:t>
      </w:r>
      <w:proofErr w:type="spellStart"/>
      <w:r>
        <w:t>behaviours</w:t>
      </w:r>
      <w:proofErr w:type="spellEnd"/>
      <w:r>
        <w:t xml:space="preserve">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1699519A"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2DC2BCF"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xml:space="preserve">, 865-891. </w:t>
      </w:r>
      <w:r>
        <w:lastRenderedPageBreak/>
        <w:t>https://doi.org/10.1017/S0954579405050418</w:t>
      </w:r>
    </w:p>
    <w:p w14:paraId="238953C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665FE03E" w14:textId="77777777" w:rsidR="00237059" w:rsidRDefault="00237059" w:rsidP="00237059">
      <w:pPr>
        <w:ind w:left="720" w:hanging="720"/>
      </w:pPr>
      <w:proofErr w:type="spellStart"/>
      <w:r>
        <w:t>Breevaart</w:t>
      </w:r>
      <w:proofErr w:type="spellEnd"/>
      <w:r>
        <w:t xml:space="preserve">,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072A9A65" w14:textId="77777777" w:rsidR="00237059" w:rsidRDefault="00237059" w:rsidP="00237059">
      <w:pPr>
        <w:ind w:left="720" w:hanging="720"/>
      </w:pPr>
      <w:proofErr w:type="spellStart"/>
      <w:r>
        <w:t>Breevaart</w:t>
      </w:r>
      <w:proofErr w:type="spellEnd"/>
      <w:r>
        <w:t xml:space="preserve">,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0871CF70" w14:textId="77777777" w:rsidR="00237059" w:rsidRDefault="00237059" w:rsidP="00237059">
      <w:pPr>
        <w:ind w:left="720" w:hanging="720"/>
      </w:pPr>
      <w:r>
        <w:t xml:space="preserve">Brunell, A. B., Gentry, W. A., Campbell, W. K., Hoffman, B. J., Kuhnert, K. W., &amp; </w:t>
      </w:r>
      <w:proofErr w:type="spellStart"/>
      <w:r>
        <w:t>DeMarree</w:t>
      </w:r>
      <w:proofErr w:type="spellEnd"/>
      <w:r>
        <w:t xml:space="preserve">, K. G. (2008). Leader emergence: The case of the narcissistic leader. </w:t>
      </w:r>
      <w:r w:rsidRPr="008F20B7">
        <w:rPr>
          <w:i/>
          <w:iCs/>
        </w:rPr>
        <w:t>Personality and Social Psychology Bulletin, 34</w:t>
      </w:r>
      <w:r w:rsidRPr="00DD3E2F">
        <w:t>(12)</w:t>
      </w:r>
      <w:r>
        <w:t>, 1663–1676. https://doi.org/10.1177/0146167208324101</w:t>
      </w:r>
    </w:p>
    <w:p w14:paraId="112FBEC0"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6FB59507"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2423201C"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lastRenderedPageBreak/>
        <w:t>Journal of Cross-Cultural Psychology, 30</w:t>
      </w:r>
      <w:r w:rsidRPr="00DD3E2F">
        <w:t>(5)</w:t>
      </w:r>
      <w:r>
        <w:t>, 555–574. https://doi.org/10.1177/0022022199030005001</w:t>
      </w:r>
    </w:p>
    <w:p w14:paraId="7293A1A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24AE129C"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450CBD51"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16B2BAC3" w14:textId="06BBEDAE"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4C7B3AE" w14:textId="497A5565"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4C44D93A"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084E56B2" w14:textId="77777777" w:rsidR="00237059" w:rsidRDefault="00237059" w:rsidP="00237059">
      <w:pPr>
        <w:ind w:left="720" w:hanging="720"/>
      </w:pPr>
      <w:proofErr w:type="spellStart"/>
      <w:r>
        <w:t>Dåderman</w:t>
      </w:r>
      <w:proofErr w:type="spellEnd"/>
      <w:r>
        <w:t xml:space="preserve">, A. M., &amp; </w:t>
      </w:r>
      <w:proofErr w:type="spellStart"/>
      <w:r>
        <w:t>Ragnestål</w:t>
      </w:r>
      <w:proofErr w:type="spellEnd"/>
      <w:r>
        <w:t xml:space="preserve">-Impola, C. (2019). Workplace bullies, not their victims, score high on the Dark Triad and Extraversion, and low on Agreeableness and Honesty-Humility. </w:t>
      </w:r>
      <w:proofErr w:type="spellStart"/>
      <w:r w:rsidRPr="008F20B7">
        <w:rPr>
          <w:i/>
          <w:iCs/>
        </w:rPr>
        <w:t>Heliyon</w:t>
      </w:r>
      <w:proofErr w:type="spellEnd"/>
      <w:r w:rsidRPr="008F20B7">
        <w:rPr>
          <w:i/>
          <w:iCs/>
        </w:rPr>
        <w:t>, 5</w:t>
      </w:r>
      <w:r w:rsidRPr="00DD3E2F">
        <w:t>(10)</w:t>
      </w:r>
      <w:r>
        <w:t>, e02609. https://doi.org/10.1016/j.heliyon.2019.e02609</w:t>
      </w:r>
    </w:p>
    <w:p w14:paraId="4060AF39" w14:textId="1E601C03" w:rsidR="00237059" w:rsidRDefault="00237059" w:rsidP="00237059">
      <w:pPr>
        <w:ind w:left="720" w:hanging="720"/>
      </w:pPr>
      <w:r>
        <w:t xml:space="preserve">De Hoogh, A. H. B., &amp; Den Hartog, D. N. (2008). Ethical and despotic leadership, relationships with leader's social responsibility, top management team effectiveness </w:t>
      </w:r>
      <w:r>
        <w:lastRenderedPageBreak/>
        <w:t xml:space="preserve">and subordinates' optimism: A multi-method study. </w:t>
      </w:r>
      <w:r w:rsidRPr="008F20B7">
        <w:rPr>
          <w:i/>
          <w:iCs/>
        </w:rPr>
        <w:t>Leadership Quarterly, 19</w:t>
      </w:r>
      <w:r w:rsidRPr="00DD3E2F">
        <w:t>(3)</w:t>
      </w:r>
      <w:r>
        <w:t>, 297–311. https://doi.org/10.1016/j.leaqua.2008.03.002</w:t>
      </w:r>
    </w:p>
    <w:p w14:paraId="582EFF43" w14:textId="75054755"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1E039A37" w14:textId="66BDC6D8"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0B3FE08A" w14:textId="323E7C14"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2C95B639" w14:textId="50435B7E"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067C6301"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6CEEDCFA" w14:textId="20109C9E"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22A044D4"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797D42F7" w14:textId="092274D7" w:rsidR="00237059" w:rsidRDefault="00237059" w:rsidP="00237059">
      <w:pPr>
        <w:ind w:left="720" w:hanging="720"/>
      </w:pPr>
      <w:r>
        <w:lastRenderedPageBreak/>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557F08A6"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479DCD7" w14:textId="0CC5FD9F" w:rsidR="00DA75B4" w:rsidRDefault="00DA75B4" w:rsidP="00237059">
      <w:pPr>
        <w:ind w:left="720" w:hanging="720"/>
      </w:pPr>
      <w:r w:rsidRPr="00DA75B4">
        <w:t xml:space="preserve">Henrich J, Heine SJ, </w:t>
      </w:r>
      <w:proofErr w:type="spellStart"/>
      <w:r w:rsidRPr="00DA75B4">
        <w:t>Norenzayan</w:t>
      </w:r>
      <w:proofErr w:type="spellEnd"/>
      <w:r w:rsidRPr="00DA75B4">
        <w:t xml:space="preserve"> A. The weirdest people in the world? </w:t>
      </w:r>
      <w:proofErr w:type="spellStart"/>
      <w:r w:rsidRPr="00DA75B4">
        <w:t>Behav</w:t>
      </w:r>
      <w:proofErr w:type="spellEnd"/>
      <w:r w:rsidRPr="00DA75B4">
        <w:t xml:space="preserve"> Brain Sci. 2010 Jun;33(2-3):61-83; discussion 83-135. </w:t>
      </w:r>
      <w:proofErr w:type="spellStart"/>
      <w:r w:rsidRPr="00DA75B4">
        <w:t>doi</w:t>
      </w:r>
      <w:proofErr w:type="spellEnd"/>
      <w:r w:rsidRPr="00DA75B4">
        <w:t xml:space="preserve">: 10.1017/S0140525X0999152X. </w:t>
      </w:r>
      <w:proofErr w:type="spellStart"/>
      <w:r w:rsidRPr="00DA75B4">
        <w:t>Epub</w:t>
      </w:r>
      <w:proofErr w:type="spellEnd"/>
      <w:r w:rsidRPr="00DA75B4">
        <w:t xml:space="preserve"> 2010 Jun 15. PMID: 20550733.</w:t>
      </w:r>
    </w:p>
    <w:p w14:paraId="057B9928" w14:textId="1F0B02DF"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71AF46A1"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6C358A0B" w14:textId="77777777" w:rsidR="00237059" w:rsidRDefault="00237059" w:rsidP="00237059">
      <w:pPr>
        <w:ind w:left="720" w:hanging="720"/>
      </w:pPr>
      <w:proofErr w:type="spellStart"/>
      <w:r>
        <w:t>Inceoglu</w:t>
      </w:r>
      <w:proofErr w:type="spellEnd"/>
      <w:r>
        <w:t xml:space="preserve">, I., &amp; Warr, P. (2011). Personality and job engagement. </w:t>
      </w:r>
      <w:r w:rsidRPr="008F20B7">
        <w:rPr>
          <w:i/>
          <w:iCs/>
        </w:rPr>
        <w:t>Journal of Personnel Psychology, 10</w:t>
      </w:r>
      <w:r w:rsidRPr="00DD3E2F">
        <w:t>(4)</w:t>
      </w:r>
      <w:r>
        <w:t>, 177–181. https://doi.org/10.1027/1866-5888/a000045</w:t>
      </w:r>
    </w:p>
    <w:p w14:paraId="5CFDB610"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0C3E7D93"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4642A3F"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xml:space="preserve">, 449-453. </w:t>
      </w:r>
      <w:r>
        <w:lastRenderedPageBreak/>
        <w:t>https://doi.org/10.1016/j.paid.2011.11.008</w:t>
      </w:r>
    </w:p>
    <w:p w14:paraId="21B5956B" w14:textId="34C900BA" w:rsidR="00237059" w:rsidRDefault="00167554" w:rsidP="00237059">
      <w:pPr>
        <w:ind w:left="720" w:hanging="720"/>
      </w:pPr>
      <w:r w:rsidRPr="00167554">
        <w:t xml:space="preserve">Jones, D. N., &amp; Paulhus, D. L. (2011). Differentiating the Dark Triad within the interpersonal circumplex. In L. M. Horowitz &amp; S. Strack (Eds.), </w:t>
      </w:r>
      <w:r w:rsidRPr="00167554">
        <w:rPr>
          <w:i/>
          <w:iCs/>
        </w:rPr>
        <w:t>Handbook of interpersonal psychology: Theory, research, assessment, and therapeutic interventions</w:t>
      </w:r>
      <w:r w:rsidRPr="00167554">
        <w:t xml:space="preserve"> (pp. 249–267). John Wiley &amp; Sons, Inc..</w:t>
      </w:r>
      <w:r>
        <w:rPr>
          <w:rFonts w:hint="eastAsia"/>
        </w:rPr>
        <w:t xml:space="preserve"> </w:t>
      </w:r>
      <w:r w:rsidR="00237059">
        <w:t>https://doi.org/10.1002/9781118001868.ch15</w:t>
      </w:r>
    </w:p>
    <w:p w14:paraId="6EF3583A" w14:textId="27FDB65D"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088CA2C2" w14:textId="5EBB324A"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164C9F5B" w14:textId="49F4EC1C"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148A265A" w14:textId="47F6A50F"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2EDF854" w14:textId="6E300BC2" w:rsidR="00237059" w:rsidRPr="00167554" w:rsidRDefault="00237059" w:rsidP="00237059">
      <w:pPr>
        <w:ind w:left="720" w:hanging="720"/>
      </w:pPr>
      <w:proofErr w:type="spellStart"/>
      <w:r>
        <w:t>Koshinaka</w:t>
      </w:r>
      <w:proofErr w:type="spellEnd"/>
      <w:r>
        <w:t xml:space="preserve">, K. (2020). Do the Dark Triad personalities dislike others and avoid being disliked by others? </w:t>
      </w:r>
      <w:r w:rsidRPr="00167554">
        <w:rPr>
          <w:i/>
          <w:iCs/>
        </w:rPr>
        <w:t xml:space="preserve">Bulletin of Tokai </w:t>
      </w:r>
      <w:proofErr w:type="spellStart"/>
      <w:r w:rsidRPr="00167554">
        <w:rPr>
          <w:i/>
          <w:iCs/>
        </w:rPr>
        <w:t>Gakuen</w:t>
      </w:r>
      <w:proofErr w:type="spellEnd"/>
      <w:r w:rsidRPr="00167554">
        <w:rPr>
          <w:i/>
          <w:iCs/>
        </w:rPr>
        <w:t xml:space="preserve">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4E5C79BE"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4CB755F3" w14:textId="77777777" w:rsidR="00237059" w:rsidRDefault="00237059" w:rsidP="00237059">
      <w:pPr>
        <w:ind w:left="720" w:hanging="720"/>
      </w:pPr>
      <w:r>
        <w:t xml:space="preserve">Lee, K., &amp; Ashton, M. C. (2004). Psychometric properties of the HEXACO Personality </w:t>
      </w:r>
      <w:r>
        <w:lastRenderedPageBreak/>
        <w:t xml:space="preserve">Inventory. </w:t>
      </w:r>
      <w:r w:rsidRPr="00167554">
        <w:rPr>
          <w:i/>
          <w:iCs/>
        </w:rPr>
        <w:t>Multivariate Behavioral Research, 39</w:t>
      </w:r>
      <w:r w:rsidRPr="00DD3E2F">
        <w:t>(2)</w:t>
      </w:r>
      <w:r>
        <w:t>, 329-358. https://doi.org/10.1207/s15327906mbr3902_8</w:t>
      </w:r>
    </w:p>
    <w:p w14:paraId="306922A5"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4C62E5D6"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0918310A" w14:textId="77777777" w:rsidR="00237059" w:rsidRDefault="00237059" w:rsidP="00237059">
      <w:pPr>
        <w:ind w:left="720" w:hanging="720"/>
      </w:pPr>
      <w:r>
        <w:t xml:space="preserve">Lee, K., Ashton, M. C., </w:t>
      </w:r>
      <w:proofErr w:type="spellStart"/>
      <w:r>
        <w:t>Ogunfowora</w:t>
      </w:r>
      <w:proofErr w:type="spellEnd"/>
      <w:r>
        <w:t xml:space="preserve">,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001E0E80"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1C1EEB04"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92AB9DD"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7295177" w14:textId="77777777" w:rsidR="00237059" w:rsidRDefault="00237059" w:rsidP="00237059">
      <w:pPr>
        <w:ind w:left="720" w:hanging="720"/>
      </w:pPr>
      <w:r>
        <w:t xml:space="preserve">Machiha, M. M., &amp; Brew, G. (2019). Predictors of Work Engagement Among University Teachers: The Role of Personality and Perceived </w:t>
      </w:r>
      <w:proofErr w:type="spellStart"/>
      <w:r>
        <w:t>Organisational</w:t>
      </w:r>
      <w:proofErr w:type="spellEnd"/>
      <w:r>
        <w:t xml:space="preserve"> Support. </w:t>
      </w:r>
      <w:r>
        <w:lastRenderedPageBreak/>
        <w:t>(Dissertation). Retrieved from https://urn.kb.se/resolve?urn=urn:nbn:se:lnu:diva-84767</w:t>
      </w:r>
    </w:p>
    <w:p w14:paraId="77271792" w14:textId="09E90EB0"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31C037F9" w14:textId="289A45AE"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36300FB8"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CD7CB86"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2DA7D109" w14:textId="77777777" w:rsidR="00237059" w:rsidRDefault="00237059" w:rsidP="00237059">
      <w:pPr>
        <w:ind w:left="720" w:hanging="720"/>
      </w:pPr>
      <w:proofErr w:type="spellStart"/>
      <w:r>
        <w:t>McHoskey</w:t>
      </w:r>
      <w:proofErr w:type="spellEnd"/>
      <w:r>
        <w:t xml:space="preserve"> J. (1995). Narcissism and Machiavellianism. </w:t>
      </w:r>
      <w:r w:rsidRPr="00872533">
        <w:rPr>
          <w:i/>
          <w:iCs/>
        </w:rPr>
        <w:t>Psychological reports, 77</w:t>
      </w:r>
      <w:r w:rsidRPr="00DD3E2F">
        <w:t>(3 Pt 1)</w:t>
      </w:r>
      <w:r>
        <w:t>, 755–759. https://doi.org/10.2466/pr0.1995.77.3.755</w:t>
      </w:r>
    </w:p>
    <w:p w14:paraId="1A0B1BC4"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3734EB58"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04357134" w14:textId="77777777" w:rsidR="00237059" w:rsidRDefault="00237059" w:rsidP="00237059">
      <w:pPr>
        <w:ind w:left="720" w:hanging="720"/>
      </w:pPr>
      <w:r>
        <w:t xml:space="preserve">Morales, N. A. (2020). Gender and the HEXACO model of personality: Meta-analysis, measurement equivalence, and specification of agency as a core construct of </w:t>
      </w:r>
      <w:r>
        <w:lastRenderedPageBreak/>
        <w:t xml:space="preserve">investment (Master’s thesis). </w:t>
      </w:r>
      <w:r w:rsidRPr="00872533">
        <w:rPr>
          <w:i/>
          <w:iCs/>
        </w:rPr>
        <w:t>University of Illinois at Urbana-Champaign</w:t>
      </w:r>
      <w:r>
        <w:t>. http://hdl.handle.net/2142/108140</w:t>
      </w:r>
    </w:p>
    <w:p w14:paraId="11449064" w14:textId="77777777" w:rsidR="00237059" w:rsidRDefault="00237059" w:rsidP="00237059">
      <w:pPr>
        <w:ind w:left="720" w:hanging="720"/>
      </w:pPr>
      <w:r>
        <w:t xml:space="preserve">Morf, C. C., &amp; </w:t>
      </w:r>
      <w:proofErr w:type="spellStart"/>
      <w:r>
        <w:t>Rhodewalt</w:t>
      </w:r>
      <w:proofErr w:type="spellEnd"/>
      <w:r>
        <w:t xml:space="preserve">, F. (2001). Unraveling the paradoxes of narcissism: A dynamic self-regulatory processing model. </w:t>
      </w:r>
      <w:r w:rsidRPr="00872533">
        <w:rPr>
          <w:i/>
          <w:iCs/>
        </w:rPr>
        <w:t>Psychological Inquiry, 12</w:t>
      </w:r>
      <w:r w:rsidRPr="00DD3E2F">
        <w:t>(4)</w:t>
      </w:r>
      <w:r>
        <w:t>, 177–196. https://doi.org/10.1207/S15327965PLI1204_1</w:t>
      </w:r>
    </w:p>
    <w:p w14:paraId="0E63FE29" w14:textId="77777777" w:rsidR="00237059" w:rsidRDefault="00237059" w:rsidP="00237059">
      <w:pPr>
        <w:ind w:left="720" w:hanging="720"/>
      </w:pPr>
      <w:proofErr w:type="spellStart"/>
      <w:r>
        <w:t>Moshagen</w:t>
      </w:r>
      <w:proofErr w:type="spellEnd"/>
      <w:r>
        <w:t xml:space="preserve">, M., Hilbig, B. E., &amp; Zettler, I. (2018). The dark core of personality. </w:t>
      </w:r>
      <w:r w:rsidRPr="00872533">
        <w:rPr>
          <w:i/>
          <w:iCs/>
        </w:rPr>
        <w:t>Psychological Review, 125</w:t>
      </w:r>
      <w:r w:rsidRPr="00DD3E2F">
        <w:t>(5)</w:t>
      </w:r>
      <w:r>
        <w:t>, 656–688. https://doi.org/10.1037/rev0000111</w:t>
      </w:r>
    </w:p>
    <w:p w14:paraId="2D1A165B" w14:textId="4CE51A5A" w:rsidR="00237059" w:rsidRDefault="00237059" w:rsidP="00237059">
      <w:pPr>
        <w:ind w:left="720" w:hanging="720"/>
      </w:pPr>
      <w:proofErr w:type="spellStart"/>
      <w:r>
        <w:t>Moshagen</w:t>
      </w:r>
      <w:proofErr w:type="spellEnd"/>
      <w:r>
        <w:t xml:space="preserve">, Morten &amp; Thielmann, Isabel &amp; Hilbig, Benjamin &amp; Zettler, Ingo. (2019). Meta-Analytic Investigations of the HEXACO Personality Inventory(-Revised). </w:t>
      </w:r>
      <w:proofErr w:type="spellStart"/>
      <w:r w:rsidRPr="00872533">
        <w:rPr>
          <w:i/>
          <w:iCs/>
        </w:rPr>
        <w:t>Zeitschrift</w:t>
      </w:r>
      <w:proofErr w:type="spellEnd"/>
      <w:r w:rsidRPr="00872533">
        <w:rPr>
          <w:i/>
          <w:iCs/>
        </w:rPr>
        <w:t xml:space="preserve"> für </w:t>
      </w:r>
      <w:proofErr w:type="spellStart"/>
      <w:r w:rsidRPr="00872533">
        <w:rPr>
          <w:i/>
          <w:iCs/>
        </w:rPr>
        <w:t>Psychologie</w:t>
      </w:r>
      <w:proofErr w:type="spellEnd"/>
      <w:r w:rsidRPr="00872533">
        <w:rPr>
          <w:i/>
          <w:iCs/>
        </w:rPr>
        <w:t>. 227</w:t>
      </w:r>
      <w:r>
        <w:t xml:space="preserve">. 186-194. </w:t>
      </w:r>
      <w:r w:rsidR="0095778C">
        <w:t>https://doi.org/</w:t>
      </w:r>
      <w:r>
        <w:t>10.1027/2151-2604/a000377</w:t>
      </w:r>
    </w:p>
    <w:p w14:paraId="5CD86205" w14:textId="77777777" w:rsidR="00237059" w:rsidRDefault="00237059" w:rsidP="00237059">
      <w:pPr>
        <w:ind w:left="720" w:hanging="720"/>
      </w:pPr>
      <w:r>
        <w:t xml:space="preserve">Muris, P., </w:t>
      </w:r>
      <w:proofErr w:type="spellStart"/>
      <w:r>
        <w:t>Merckelbach</w:t>
      </w:r>
      <w:proofErr w:type="spellEnd"/>
      <w:r>
        <w:t xml:space="preserve">, H., </w:t>
      </w:r>
      <w:proofErr w:type="spellStart"/>
      <w:r>
        <w:t>Otgaar</w:t>
      </w:r>
      <w:proofErr w:type="spellEnd"/>
      <w:r>
        <w:t xml:space="preserve">,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74354629"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3AD185C3"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054EDA"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4DAEBFD6" w14:textId="77777777" w:rsidR="00237059" w:rsidRDefault="00237059" w:rsidP="00237059">
      <w:pPr>
        <w:ind w:left="720" w:hanging="720"/>
      </w:pPr>
      <w:proofErr w:type="spellStart"/>
      <w:r>
        <w:t>Oostrom</w:t>
      </w:r>
      <w:proofErr w:type="spellEnd"/>
      <w:r>
        <w:t xml:space="preserve">, J. K., de Vries, R. E., &amp; de Wit, M. (2019). Development and validation of a HEXACO situational judgment test. </w:t>
      </w:r>
      <w:r w:rsidRPr="00872533">
        <w:rPr>
          <w:i/>
          <w:iCs/>
        </w:rPr>
        <w:t>Human Performance, 32</w:t>
      </w:r>
      <w:r w:rsidRPr="00DD3E2F">
        <w:t>(1)</w:t>
      </w:r>
      <w:r>
        <w:t xml:space="preserve">, 1-29. </w:t>
      </w:r>
      <w:r>
        <w:lastRenderedPageBreak/>
        <w:t>https://doi.org/10.1080/08959285.2018.1539856</w:t>
      </w:r>
    </w:p>
    <w:p w14:paraId="440248E3"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6B305A2"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CEBD12C" w14:textId="77777777" w:rsidR="00237059" w:rsidRDefault="00237059" w:rsidP="00237059">
      <w:pPr>
        <w:ind w:left="720" w:hanging="720"/>
      </w:pPr>
      <w:r>
        <w:t xml:space="preserve">Pletzer, J. L., </w:t>
      </w:r>
      <w:proofErr w:type="spellStart"/>
      <w:r>
        <w:t>Bentvelzen</w:t>
      </w:r>
      <w:proofErr w:type="spellEnd"/>
      <w:r>
        <w:t xml:space="preserve">, M., </w:t>
      </w:r>
      <w:proofErr w:type="spellStart"/>
      <w:r>
        <w:t>Oostrom</w:t>
      </w:r>
      <w:proofErr w:type="spellEnd"/>
      <w:r>
        <w:t xml:space="preserve">,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3DC45D1A" w14:textId="77777777" w:rsidR="00237059" w:rsidRDefault="00237059" w:rsidP="00237059">
      <w:pPr>
        <w:ind w:left="720" w:hanging="720"/>
      </w:pPr>
      <w:r>
        <w:t xml:space="preserve">Pletzer, J. L., </w:t>
      </w:r>
      <w:proofErr w:type="spellStart"/>
      <w:r>
        <w:t>Bentvelzen</w:t>
      </w:r>
      <w:proofErr w:type="spellEnd"/>
      <w:r>
        <w:t xml:space="preserve">, M., </w:t>
      </w:r>
      <w:proofErr w:type="spellStart"/>
      <w:r>
        <w:t>Oostrom</w:t>
      </w:r>
      <w:proofErr w:type="spellEnd"/>
      <w:r>
        <w:t xml:space="preserve">, J. K., &amp; de Vries, R. E. (2019b). A meta-analysis of the relations between personality and workplace deviance: Big Five versus HEXACO. </w:t>
      </w:r>
      <w:r w:rsidRPr="00872533">
        <w:rPr>
          <w:i/>
          <w:iCs/>
        </w:rPr>
        <w:t>Journal of Vocational Behavior, 112</w:t>
      </w:r>
      <w:r>
        <w:t>, 369–383. https://doi.org/10.1016/j.jvb.2019.04.004</w:t>
      </w:r>
    </w:p>
    <w:p w14:paraId="3134794D" w14:textId="77777777" w:rsidR="00237059" w:rsidRDefault="00237059" w:rsidP="00237059">
      <w:pPr>
        <w:ind w:left="720" w:hanging="720"/>
      </w:pPr>
      <w:r>
        <w:t xml:space="preserve">Pletzer, J. L., </w:t>
      </w:r>
      <w:proofErr w:type="spellStart"/>
      <w:r>
        <w:t>Oostrom</w:t>
      </w:r>
      <w:proofErr w:type="spellEnd"/>
      <w:r>
        <w:t xml:space="preserve">,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51E440E" w14:textId="77777777" w:rsidR="00237059" w:rsidRDefault="00237059" w:rsidP="00237059">
      <w:pPr>
        <w:ind w:left="720" w:hanging="720"/>
      </w:pPr>
      <w:r>
        <w:t xml:space="preserve">Răducu, C.-M., &amp; </w:t>
      </w:r>
      <w:proofErr w:type="spellStart"/>
      <w:r>
        <w:t>Stănculescu</w:t>
      </w:r>
      <w:proofErr w:type="spellEnd"/>
      <w:r>
        <w:t xml:space="preserve">, E. (2022). Personality and socio-demographic variables in teacher burnout during the COVID-19 pandemic: A latent profile analysis. </w:t>
      </w:r>
      <w:r w:rsidRPr="00872533">
        <w:rPr>
          <w:i/>
          <w:iCs/>
        </w:rPr>
        <w:t>Scientific Reports, 12</w:t>
      </w:r>
      <w:r>
        <w:t>, 14272. https://doi.org/10.1038/s41598-022-18581-2</w:t>
      </w:r>
    </w:p>
    <w:p w14:paraId="3525B90F"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0339447A"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704AF7F" w14:textId="75202BDD"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19CD774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7A669F7C" w14:textId="682F3F09" w:rsidR="00237059" w:rsidRDefault="00872533" w:rsidP="00237059">
      <w:pPr>
        <w:ind w:left="720" w:hanging="720"/>
      </w:pPr>
      <w:proofErr w:type="spellStart"/>
      <w:r w:rsidRPr="00872533">
        <w:t>Saltukoğlu</w:t>
      </w:r>
      <w:proofErr w:type="spellEnd"/>
      <w:r w:rsidRPr="00872533">
        <w:t>,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E014212" w14:textId="77777777" w:rsidR="00237059" w:rsidRDefault="00237059" w:rsidP="00237059">
      <w:pPr>
        <w:ind w:left="720" w:hanging="720"/>
      </w:pPr>
      <w:r>
        <w:t xml:space="preserve">Schaufeli, W. B., </w:t>
      </w:r>
      <w:proofErr w:type="spellStart"/>
      <w:r>
        <w:t>Salanova</w:t>
      </w:r>
      <w:proofErr w:type="spellEnd"/>
      <w:r>
        <w:t>, M., González-</w:t>
      </w:r>
      <w:proofErr w:type="spellStart"/>
      <w:r>
        <w:t>Romá</w:t>
      </w:r>
      <w:proofErr w:type="spellEnd"/>
      <w:r>
        <w:t xml:space="preserve">,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21508748"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2962875C" w14:textId="6274E1EA"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43EFA2B9" w14:textId="390BAB12"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5B4265ED" w14:textId="77777777" w:rsidR="00237059" w:rsidRDefault="00237059" w:rsidP="00237059">
      <w:pPr>
        <w:ind w:left="720" w:hanging="720"/>
      </w:pPr>
      <w:proofErr w:type="spellStart"/>
      <w:r>
        <w:t>Sellbom</w:t>
      </w:r>
      <w:proofErr w:type="spellEnd"/>
      <w:r>
        <w:t xml:space="preserve">,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1D4D2352"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3350BBAF" w14:textId="2F0F1EB4" w:rsidR="00237059" w:rsidRPr="008B685E" w:rsidRDefault="00237059" w:rsidP="00237059">
      <w:pPr>
        <w:ind w:left="720" w:hanging="720"/>
      </w:pPr>
      <w:proofErr w:type="spellStart"/>
      <w:r>
        <w:t>Shimotsukasa</w:t>
      </w:r>
      <w:proofErr w:type="spellEnd"/>
      <w:r>
        <w:t xml:space="preserve">,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3B3CF993" w14:textId="0AC43989" w:rsidR="00237059" w:rsidRPr="008B685E" w:rsidRDefault="00237059" w:rsidP="00237059">
      <w:pPr>
        <w:ind w:left="720" w:hanging="720"/>
      </w:pPr>
      <w:proofErr w:type="spellStart"/>
      <w:r>
        <w:t>Shimotsukasa</w:t>
      </w:r>
      <w:proofErr w:type="spellEnd"/>
      <w:r>
        <w:t xml:space="preserve">,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2D3F3D71"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6E24E500" w14:textId="3D205F12"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18721FBF" w14:textId="6A4761B8"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6D38A7D8" w14:textId="6E30B6F3"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318BF1EC"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60CCA64D" w14:textId="39277F90" w:rsidR="00237059" w:rsidRDefault="00237059" w:rsidP="00237059">
      <w:pPr>
        <w:ind w:left="720" w:hanging="720"/>
      </w:pPr>
      <w:r>
        <w:t xml:space="preserve">Thielmann, I., </w:t>
      </w:r>
      <w:proofErr w:type="spellStart"/>
      <w:r>
        <w:t>Moshagen</w:t>
      </w:r>
      <w:proofErr w:type="spellEnd"/>
      <w:r>
        <w:t>,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2614C153"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05494F78" w14:textId="77777777" w:rsidR="00237059" w:rsidRDefault="00237059" w:rsidP="00237059">
      <w:pPr>
        <w:ind w:left="720" w:hanging="720"/>
      </w:pPr>
      <w:proofErr w:type="spellStart"/>
      <w:r>
        <w:t>Thomaes</w:t>
      </w:r>
      <w:proofErr w:type="spellEnd"/>
      <w:r>
        <w:t xml:space="preserve">,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87A588D" w14:textId="1A24AA5F"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6F67648D" w14:textId="1E877786" w:rsidR="001255CB" w:rsidRDefault="001255CB" w:rsidP="00237059">
      <w:pPr>
        <w:ind w:left="720" w:hanging="720"/>
      </w:pPr>
      <w:r>
        <w:t xml:space="preserve">Tou, K., Tsuda, A., Nii, M., </w:t>
      </w:r>
      <w:proofErr w:type="spellStart"/>
      <w:r>
        <w:t>Yamahiro</w:t>
      </w:r>
      <w:proofErr w:type="spellEnd"/>
      <w:r>
        <w:t xml:space="preserve">,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38A40EA3" w14:textId="51597196" w:rsidR="00237059" w:rsidRPr="008B685E" w:rsidRDefault="00237059" w:rsidP="00237059">
      <w:pPr>
        <w:ind w:left="720" w:hanging="720"/>
      </w:pPr>
      <w:proofErr w:type="spellStart"/>
      <w:r>
        <w:t>Tsuno</w:t>
      </w:r>
      <w:proofErr w:type="spellEnd"/>
      <w:r>
        <w:t xml:space="preserve">, K., Kawakami, N., &amp; Tsutsumi, A., et al. (2015). Socioeconomic determinants of bullying in the workplace: A national representative sample in Japan. </w:t>
      </w:r>
      <w:proofErr w:type="spellStart"/>
      <w:r w:rsidRPr="008B685E">
        <w:rPr>
          <w:i/>
          <w:iCs/>
        </w:rPr>
        <w:t>PLoS</w:t>
      </w:r>
      <w:proofErr w:type="spellEnd"/>
      <w:r w:rsidRPr="008B685E">
        <w:rPr>
          <w:i/>
          <w:iCs/>
        </w:rPr>
        <w:t xml:space="preserve"> One, 10</w:t>
      </w:r>
      <w:r>
        <w:t>, e0119435. https://doi.org/10.1371/journal.pone.0119435</w:t>
      </w:r>
      <w:r w:rsidR="008B685E">
        <w:rPr>
          <w:rFonts w:hint="eastAsia"/>
        </w:rPr>
        <w:t xml:space="preserve"> </w:t>
      </w:r>
    </w:p>
    <w:p w14:paraId="08D24EE5"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07296C34" w14:textId="77777777" w:rsidR="00237059" w:rsidRDefault="00237059" w:rsidP="00237059">
      <w:pPr>
        <w:ind w:left="720" w:hanging="720"/>
      </w:pPr>
      <w:r>
        <w:t xml:space="preserve">Van Veen, M. M., </w:t>
      </w:r>
      <w:proofErr w:type="spellStart"/>
      <w:r>
        <w:t>Lancel</w:t>
      </w:r>
      <w:proofErr w:type="spellEnd"/>
      <w:r>
        <w:t xml:space="preserve">, M., Şener, O., </w:t>
      </w:r>
      <w:proofErr w:type="spellStart"/>
      <w:r>
        <w:t>Verkes</w:t>
      </w:r>
      <w:proofErr w:type="spellEnd"/>
      <w:r>
        <w:t xml:space="preserve">,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5B28C588" w14:textId="17E970BF" w:rsidR="00237059" w:rsidRDefault="00237059" w:rsidP="00237059">
      <w:pPr>
        <w:ind w:left="720" w:hanging="720"/>
      </w:pPr>
      <w:r>
        <w:t xml:space="preserve">Vize, C. E., Lynam, D. R., Collison, K. L., &amp; Miller, J. D. (2016).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462EC68D"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0B83E864"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5E76FDA6"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15EDA16C"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8567716" w14:textId="77777777" w:rsidR="00237059" w:rsidRDefault="00237059" w:rsidP="00237059">
      <w:pPr>
        <w:ind w:left="720" w:hanging="720"/>
      </w:pPr>
      <w:r>
        <w:t xml:space="preserve">Wright, T. A., &amp; </w:t>
      </w:r>
      <w:proofErr w:type="spellStart"/>
      <w:r>
        <w:t>Cropanzano</w:t>
      </w:r>
      <w:proofErr w:type="spellEnd"/>
      <w:r>
        <w:t xml:space="preserve">, R. (2000). Psychological well-being and job satisfaction as predictors of job performance. </w:t>
      </w:r>
      <w:r w:rsidRPr="008D5DC5">
        <w:rPr>
          <w:i/>
          <w:iCs/>
        </w:rPr>
        <w:t>Journal of Occupational Health Psychology, 5</w:t>
      </w:r>
      <w:r w:rsidRPr="00DD3E2F">
        <w:t>(1)</w:t>
      </w:r>
      <w:r>
        <w:t>, 84–94. https://doi.org/10.1037/1076-8998.5.1.84</w:t>
      </w:r>
    </w:p>
    <w:p w14:paraId="08237271"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52EA1EA9"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7AA7096A" w14:textId="77777777" w:rsidR="00237059" w:rsidRDefault="00237059" w:rsidP="00237059">
      <w:pPr>
        <w:ind w:left="720" w:hanging="720"/>
      </w:pPr>
      <w:r>
        <w:t xml:space="preserve">Zettler, I., Thielmann, I., Hilbig, B. E., &amp; </w:t>
      </w:r>
      <w:proofErr w:type="spellStart"/>
      <w:r>
        <w:t>Moshagen</w:t>
      </w:r>
      <w:proofErr w:type="spellEnd"/>
      <w:r>
        <w:t xml:space="preserve">,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60FF7FB2" w14:textId="75212768"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DA43BE7" w14:textId="2D1CCC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672BFFD9"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78E4A14B"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1E031FB8"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7484140C"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760CB71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60D8456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3EBFAE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6F0552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3A35FA4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43CF41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01182395" w14:textId="77777777" w:rsidR="001A11A5" w:rsidRPr="00150840" w:rsidRDefault="001A11A5" w:rsidP="000204D8">
            <w:pPr>
              <w:jc w:val="center"/>
              <w:outlineLvl w:val="0"/>
              <w:rPr>
                <w:rFonts w:asciiTheme="majorBidi" w:eastAsiaTheme="minorEastAsia" w:hAnsiTheme="majorBidi" w:cstheme="majorBidi"/>
                <w:lang w:val="en-US"/>
              </w:rPr>
            </w:pPr>
            <w:proofErr w:type="spellStart"/>
            <w:r w:rsidRPr="00150840">
              <w:rPr>
                <w:rFonts w:asciiTheme="majorBidi" w:eastAsiaTheme="minorEastAsia" w:hAnsiTheme="majorBidi" w:cstheme="majorBidi"/>
                <w:lang w:val="en-US"/>
              </w:rPr>
              <w:t>sk</w:t>
            </w:r>
            <w:proofErr w:type="spellEnd"/>
          </w:p>
        </w:tc>
        <w:tc>
          <w:tcPr>
            <w:tcW w:w="0" w:type="auto"/>
            <w:tcBorders>
              <w:bottom w:val="single" w:sz="6" w:space="0" w:color="000000"/>
            </w:tcBorders>
            <w:tcMar>
              <w:top w:w="30" w:type="dxa"/>
              <w:left w:w="45" w:type="dxa"/>
              <w:bottom w:w="30" w:type="dxa"/>
              <w:right w:w="45" w:type="dxa"/>
            </w:tcMar>
            <w:vAlign w:val="bottom"/>
            <w:hideMark/>
          </w:tcPr>
          <w:p w14:paraId="1619BD69" w14:textId="77777777" w:rsidR="001A11A5" w:rsidRPr="00150840" w:rsidRDefault="001A11A5" w:rsidP="000204D8">
            <w:pPr>
              <w:jc w:val="center"/>
              <w:outlineLvl w:val="0"/>
              <w:rPr>
                <w:rFonts w:asciiTheme="majorBidi" w:eastAsiaTheme="minorEastAsia" w:hAnsiTheme="majorBidi" w:cstheme="majorBidi"/>
                <w:lang w:val="en-US"/>
              </w:rPr>
            </w:pPr>
            <w:proofErr w:type="spellStart"/>
            <w:r w:rsidRPr="00150840">
              <w:rPr>
                <w:rFonts w:asciiTheme="majorBidi" w:eastAsiaTheme="minorEastAsia" w:hAnsiTheme="majorBidi" w:cstheme="majorBidi"/>
                <w:lang w:val="en-US"/>
              </w:rPr>
              <w:t>ku</w:t>
            </w:r>
            <w:proofErr w:type="spellEnd"/>
          </w:p>
        </w:tc>
      </w:tr>
      <w:tr w:rsidR="001A11A5" w:rsidRPr="00150840" w14:paraId="35DBB6D0" w14:textId="77777777" w:rsidTr="000204D8">
        <w:trPr>
          <w:trHeight w:val="328"/>
          <w:tblCellSpacing w:w="0" w:type="dxa"/>
        </w:trPr>
        <w:tc>
          <w:tcPr>
            <w:tcW w:w="2835" w:type="dxa"/>
            <w:tcMar>
              <w:top w:w="30" w:type="dxa"/>
              <w:left w:w="45" w:type="dxa"/>
              <w:bottom w:w="30" w:type="dxa"/>
              <w:right w:w="45" w:type="dxa"/>
            </w:tcMar>
            <w:vAlign w:val="bottom"/>
            <w:hideMark/>
          </w:tcPr>
          <w:p w14:paraId="0A0210D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0C4C45A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6518A0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7CCCC5F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56D32E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7EA637B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49B36AF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031AC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545242E7" w14:textId="77777777" w:rsidTr="000204D8">
        <w:trPr>
          <w:trHeight w:val="328"/>
          <w:tblCellSpacing w:w="0" w:type="dxa"/>
        </w:trPr>
        <w:tc>
          <w:tcPr>
            <w:tcW w:w="2835" w:type="dxa"/>
            <w:tcMar>
              <w:top w:w="30" w:type="dxa"/>
              <w:left w:w="45" w:type="dxa"/>
              <w:bottom w:w="30" w:type="dxa"/>
              <w:right w:w="45" w:type="dxa"/>
            </w:tcMar>
            <w:vAlign w:val="bottom"/>
            <w:hideMark/>
          </w:tcPr>
          <w:p w14:paraId="490111D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49176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2CB11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6370119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5D5FF8B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45D47D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03E0C57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61033D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28414551" w14:textId="77777777" w:rsidTr="000204D8">
        <w:trPr>
          <w:trHeight w:val="328"/>
          <w:tblCellSpacing w:w="0" w:type="dxa"/>
        </w:trPr>
        <w:tc>
          <w:tcPr>
            <w:tcW w:w="2835" w:type="dxa"/>
            <w:tcMar>
              <w:top w:w="30" w:type="dxa"/>
              <w:left w:w="45" w:type="dxa"/>
              <w:bottom w:w="30" w:type="dxa"/>
              <w:right w:w="45" w:type="dxa"/>
            </w:tcMar>
            <w:vAlign w:val="bottom"/>
            <w:hideMark/>
          </w:tcPr>
          <w:p w14:paraId="72DD72A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34846F9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57BA0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7DF869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753A28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32880E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E574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24BE013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0D19ACDE" w14:textId="77777777" w:rsidTr="000204D8">
        <w:trPr>
          <w:trHeight w:val="328"/>
          <w:tblCellSpacing w:w="0" w:type="dxa"/>
        </w:trPr>
        <w:tc>
          <w:tcPr>
            <w:tcW w:w="2835" w:type="dxa"/>
            <w:tcMar>
              <w:top w:w="30" w:type="dxa"/>
              <w:left w:w="45" w:type="dxa"/>
              <w:bottom w:w="30" w:type="dxa"/>
              <w:right w:w="45" w:type="dxa"/>
            </w:tcMar>
            <w:vAlign w:val="bottom"/>
            <w:hideMark/>
          </w:tcPr>
          <w:p w14:paraId="6B0CFFF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6CC411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8CFF33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1CB2AC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0D82E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26AE8E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0A7676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DBE6A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020E547E" w14:textId="77777777" w:rsidTr="000204D8">
        <w:trPr>
          <w:trHeight w:val="328"/>
          <w:tblCellSpacing w:w="0" w:type="dxa"/>
        </w:trPr>
        <w:tc>
          <w:tcPr>
            <w:tcW w:w="2835" w:type="dxa"/>
            <w:tcMar>
              <w:top w:w="30" w:type="dxa"/>
              <w:left w:w="45" w:type="dxa"/>
              <w:bottom w:w="30" w:type="dxa"/>
              <w:right w:w="45" w:type="dxa"/>
            </w:tcMar>
            <w:vAlign w:val="bottom"/>
            <w:hideMark/>
          </w:tcPr>
          <w:p w14:paraId="2D098A4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620B9B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246C9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20B23C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70BE020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446152F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B78D3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70B245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314A1102" w14:textId="77777777" w:rsidTr="000204D8">
        <w:trPr>
          <w:trHeight w:val="328"/>
          <w:tblCellSpacing w:w="0" w:type="dxa"/>
        </w:trPr>
        <w:tc>
          <w:tcPr>
            <w:tcW w:w="2835" w:type="dxa"/>
            <w:tcMar>
              <w:top w:w="30" w:type="dxa"/>
              <w:left w:w="45" w:type="dxa"/>
              <w:bottom w:w="30" w:type="dxa"/>
              <w:right w:w="45" w:type="dxa"/>
            </w:tcMar>
            <w:vAlign w:val="bottom"/>
            <w:hideMark/>
          </w:tcPr>
          <w:p w14:paraId="7ACC158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261C46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BB808A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5E3167E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286B18E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2FA71A8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8B27B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3242372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195A5690" w14:textId="77777777" w:rsidTr="000204D8">
        <w:trPr>
          <w:trHeight w:val="328"/>
          <w:tblCellSpacing w:w="0" w:type="dxa"/>
        </w:trPr>
        <w:tc>
          <w:tcPr>
            <w:tcW w:w="2835" w:type="dxa"/>
            <w:tcMar>
              <w:top w:w="30" w:type="dxa"/>
              <w:left w:w="45" w:type="dxa"/>
              <w:bottom w:w="30" w:type="dxa"/>
              <w:right w:w="45" w:type="dxa"/>
            </w:tcMar>
            <w:vAlign w:val="bottom"/>
            <w:hideMark/>
          </w:tcPr>
          <w:p w14:paraId="017B44A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7105AD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1CDE6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530FD8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21F620B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A52960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4D525A3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6B5AE6E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7DEC6CF7" w14:textId="77777777" w:rsidTr="000204D8">
        <w:trPr>
          <w:trHeight w:val="328"/>
          <w:tblCellSpacing w:w="0" w:type="dxa"/>
        </w:trPr>
        <w:tc>
          <w:tcPr>
            <w:tcW w:w="2835" w:type="dxa"/>
            <w:tcMar>
              <w:top w:w="30" w:type="dxa"/>
              <w:left w:w="45" w:type="dxa"/>
              <w:bottom w:w="30" w:type="dxa"/>
              <w:right w:w="45" w:type="dxa"/>
            </w:tcMar>
            <w:vAlign w:val="bottom"/>
            <w:hideMark/>
          </w:tcPr>
          <w:p w14:paraId="39B78FF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521B56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7DD0F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555144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29AF3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4222B44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486B4D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79B5A8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47FFAA1" w14:textId="77777777" w:rsidTr="000204D8">
        <w:trPr>
          <w:trHeight w:val="328"/>
          <w:tblCellSpacing w:w="0" w:type="dxa"/>
        </w:trPr>
        <w:tc>
          <w:tcPr>
            <w:tcW w:w="2835" w:type="dxa"/>
            <w:tcMar>
              <w:top w:w="30" w:type="dxa"/>
              <w:left w:w="45" w:type="dxa"/>
              <w:bottom w:w="30" w:type="dxa"/>
              <w:right w:w="45" w:type="dxa"/>
            </w:tcMar>
            <w:vAlign w:val="bottom"/>
            <w:hideMark/>
          </w:tcPr>
          <w:p w14:paraId="721D38F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661F31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55C17A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7A85C40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78BF76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43D59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20B1E55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63B8682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0E74EA9C" w14:textId="77777777" w:rsidTr="000204D8">
        <w:trPr>
          <w:trHeight w:val="328"/>
          <w:tblCellSpacing w:w="0" w:type="dxa"/>
        </w:trPr>
        <w:tc>
          <w:tcPr>
            <w:tcW w:w="2835" w:type="dxa"/>
            <w:tcMar>
              <w:top w:w="30" w:type="dxa"/>
              <w:left w:w="45" w:type="dxa"/>
              <w:bottom w:w="30" w:type="dxa"/>
              <w:right w:w="45" w:type="dxa"/>
            </w:tcMar>
            <w:vAlign w:val="bottom"/>
            <w:hideMark/>
          </w:tcPr>
          <w:p w14:paraId="2CBECC41"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2EAEA45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CE294E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1B7889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7A2E13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4C16BB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1B4EE6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3CE73F5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70C06F7C" w14:textId="77777777" w:rsidTr="000204D8">
        <w:trPr>
          <w:trHeight w:val="328"/>
          <w:tblCellSpacing w:w="0" w:type="dxa"/>
        </w:trPr>
        <w:tc>
          <w:tcPr>
            <w:tcW w:w="2835" w:type="dxa"/>
            <w:tcMar>
              <w:top w:w="30" w:type="dxa"/>
              <w:left w:w="45" w:type="dxa"/>
              <w:bottom w:w="30" w:type="dxa"/>
              <w:right w:w="45" w:type="dxa"/>
            </w:tcMar>
            <w:vAlign w:val="bottom"/>
            <w:hideMark/>
          </w:tcPr>
          <w:p w14:paraId="3659108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11DBEB2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CD9F8E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112EDB2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4D99950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17F7C43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172EC66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787D0F4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04D3F193" w14:textId="77777777" w:rsidTr="000204D8">
        <w:trPr>
          <w:trHeight w:val="328"/>
          <w:tblCellSpacing w:w="0" w:type="dxa"/>
        </w:trPr>
        <w:tc>
          <w:tcPr>
            <w:tcW w:w="2835" w:type="dxa"/>
            <w:tcMar>
              <w:top w:w="30" w:type="dxa"/>
              <w:left w:w="45" w:type="dxa"/>
              <w:bottom w:w="30" w:type="dxa"/>
              <w:right w:w="45" w:type="dxa"/>
            </w:tcMar>
            <w:vAlign w:val="bottom"/>
            <w:hideMark/>
          </w:tcPr>
          <w:p w14:paraId="2181CD9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0BB85F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22C5E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400FA68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33757BC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3D1AC4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4701C26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298C42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1444FF50"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51E7487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30D4536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5C8F68A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04AEEC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5B83F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4862D38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125ADE7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4314E9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36036958"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 xml:space="preserve">gender was coded as 0 = male and 1 = female; thus, the mean reflects the proportion of participants coded as 1 (female). </w:t>
      </w:r>
      <w:proofErr w:type="spellStart"/>
      <w:r w:rsidRPr="009B55F0">
        <w:rPr>
          <w:rFonts w:eastAsiaTheme="minorEastAsia"/>
          <w:bCs/>
        </w:rPr>
        <w:t>sk</w:t>
      </w:r>
      <w:proofErr w:type="spellEnd"/>
      <w:r w:rsidRPr="009B55F0">
        <w:rPr>
          <w:rFonts w:eastAsiaTheme="minorEastAsia"/>
          <w:bCs/>
        </w:rPr>
        <w:t xml:space="preserve"> = skewness; </w:t>
      </w:r>
      <w:proofErr w:type="spellStart"/>
      <w:r w:rsidRPr="009B55F0">
        <w:rPr>
          <w:rFonts w:eastAsiaTheme="minorEastAsia"/>
          <w:bCs/>
        </w:rPr>
        <w:t>ku</w:t>
      </w:r>
      <w:proofErr w:type="spellEnd"/>
      <w:r w:rsidRPr="009B55F0">
        <w:rPr>
          <w:rFonts w:eastAsiaTheme="minorEastAsia"/>
          <w:bCs/>
        </w:rPr>
        <w:t xml:space="preserve"> = kurtosis.</w:t>
      </w:r>
    </w:p>
    <w:p w14:paraId="3BED212C" w14:textId="77777777" w:rsidR="001A11A5" w:rsidRPr="00DA4B35" w:rsidRDefault="001A11A5" w:rsidP="001A11A5">
      <w:pPr>
        <w:outlineLvl w:val="0"/>
        <w:rPr>
          <w:rFonts w:asciiTheme="majorBidi" w:eastAsiaTheme="minorEastAsia" w:hAnsiTheme="majorBidi" w:cstheme="majorBidi"/>
        </w:rPr>
      </w:pPr>
    </w:p>
    <w:p w14:paraId="131E6469"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FED84E"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6DD3B189"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3EBCD8BD"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5C451028"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6D4EBDA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00CF2E5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2731F57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42A25D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69E12E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7EC640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16927A0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0C60F8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7F35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4475630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66656E4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04436428" w14:textId="77777777" w:rsidTr="000204D8">
        <w:trPr>
          <w:trHeight w:val="319"/>
          <w:tblCellSpacing w:w="0" w:type="dxa"/>
        </w:trPr>
        <w:tc>
          <w:tcPr>
            <w:tcW w:w="0" w:type="auto"/>
            <w:tcMar>
              <w:top w:w="30" w:type="dxa"/>
              <w:left w:w="45" w:type="dxa"/>
              <w:bottom w:w="30" w:type="dxa"/>
              <w:right w:w="45" w:type="dxa"/>
            </w:tcMar>
            <w:vAlign w:val="bottom"/>
            <w:hideMark/>
          </w:tcPr>
          <w:p w14:paraId="6089B15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1D660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6E1A8557"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0A7A55C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1239F1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53F3F5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5126BC0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56095CF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404087E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06AACC1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61653F8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7C4B8B50" w14:textId="77777777" w:rsidTr="000204D8">
        <w:trPr>
          <w:trHeight w:val="319"/>
          <w:tblCellSpacing w:w="0" w:type="dxa"/>
        </w:trPr>
        <w:tc>
          <w:tcPr>
            <w:tcW w:w="0" w:type="auto"/>
            <w:tcMar>
              <w:top w:w="30" w:type="dxa"/>
              <w:left w:w="45" w:type="dxa"/>
              <w:bottom w:w="30" w:type="dxa"/>
              <w:right w:w="45" w:type="dxa"/>
            </w:tcMar>
            <w:vAlign w:val="bottom"/>
            <w:hideMark/>
          </w:tcPr>
          <w:p w14:paraId="28660FE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6E7CBB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22B58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13DC447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043BF0E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0A95E667"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33B4A3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3DF4AC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844FBE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980A29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6E939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20BEB77E" w14:textId="77777777" w:rsidTr="000204D8">
        <w:trPr>
          <w:trHeight w:val="319"/>
          <w:tblCellSpacing w:w="0" w:type="dxa"/>
        </w:trPr>
        <w:tc>
          <w:tcPr>
            <w:tcW w:w="0" w:type="auto"/>
            <w:tcMar>
              <w:top w:w="30" w:type="dxa"/>
              <w:left w:w="45" w:type="dxa"/>
              <w:bottom w:w="30" w:type="dxa"/>
              <w:right w:w="45" w:type="dxa"/>
            </w:tcMar>
            <w:vAlign w:val="bottom"/>
            <w:hideMark/>
          </w:tcPr>
          <w:p w14:paraId="792C820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3B85646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A2B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F23C8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6ACC4F8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B135FF5"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71550E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70CA0F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6A8829E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04BD4F2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6D924DC7"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3900C6ED" w14:textId="77777777" w:rsidTr="000204D8">
        <w:trPr>
          <w:trHeight w:val="319"/>
          <w:tblCellSpacing w:w="0" w:type="dxa"/>
        </w:trPr>
        <w:tc>
          <w:tcPr>
            <w:tcW w:w="0" w:type="auto"/>
            <w:tcMar>
              <w:top w:w="30" w:type="dxa"/>
              <w:left w:w="45" w:type="dxa"/>
              <w:bottom w:w="30" w:type="dxa"/>
              <w:right w:w="45" w:type="dxa"/>
            </w:tcMar>
            <w:vAlign w:val="bottom"/>
            <w:hideMark/>
          </w:tcPr>
          <w:p w14:paraId="4F921B5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332FA5C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5F7C6F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97EA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5819D58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7222AE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3789B55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38FF3B5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294B6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E2EE4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37F47A3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C712D93" w14:textId="77777777" w:rsidTr="000204D8">
        <w:trPr>
          <w:trHeight w:val="319"/>
          <w:tblCellSpacing w:w="0" w:type="dxa"/>
        </w:trPr>
        <w:tc>
          <w:tcPr>
            <w:tcW w:w="0" w:type="auto"/>
            <w:tcMar>
              <w:top w:w="30" w:type="dxa"/>
              <w:left w:w="45" w:type="dxa"/>
              <w:bottom w:w="30" w:type="dxa"/>
              <w:right w:w="45" w:type="dxa"/>
            </w:tcMar>
            <w:vAlign w:val="bottom"/>
            <w:hideMark/>
          </w:tcPr>
          <w:p w14:paraId="6DDC481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36C76E7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BE543F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56D1CD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5F75FB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E1F7E2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38022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14B8480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7CAEDE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5BA2436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7B01BB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2F19CC1A" w14:textId="77777777" w:rsidTr="000204D8">
        <w:trPr>
          <w:trHeight w:val="319"/>
          <w:tblCellSpacing w:w="0" w:type="dxa"/>
        </w:trPr>
        <w:tc>
          <w:tcPr>
            <w:tcW w:w="0" w:type="auto"/>
            <w:tcMar>
              <w:top w:w="30" w:type="dxa"/>
              <w:left w:w="45" w:type="dxa"/>
              <w:bottom w:w="30" w:type="dxa"/>
              <w:right w:w="45" w:type="dxa"/>
            </w:tcMar>
            <w:vAlign w:val="bottom"/>
            <w:hideMark/>
          </w:tcPr>
          <w:p w14:paraId="6CEE2A0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07D04A2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B8B55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510E2C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3D7E96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D2195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3C5EA5A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1606B4F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1A5A314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1120D20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33250AB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3020FEC7" w14:textId="77777777" w:rsidTr="000204D8">
        <w:trPr>
          <w:trHeight w:val="319"/>
          <w:tblCellSpacing w:w="0" w:type="dxa"/>
        </w:trPr>
        <w:tc>
          <w:tcPr>
            <w:tcW w:w="0" w:type="auto"/>
            <w:tcMar>
              <w:top w:w="30" w:type="dxa"/>
              <w:left w:w="45" w:type="dxa"/>
              <w:bottom w:w="30" w:type="dxa"/>
              <w:right w:w="45" w:type="dxa"/>
            </w:tcMar>
            <w:vAlign w:val="bottom"/>
            <w:hideMark/>
          </w:tcPr>
          <w:p w14:paraId="0BB7DA5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273EF2E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4F83D9D"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260796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A1DC4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3082DC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BD200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264E96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445A99F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62D15D2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14EF01B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796A19FD" w14:textId="77777777" w:rsidTr="000204D8">
        <w:trPr>
          <w:trHeight w:val="319"/>
          <w:tblCellSpacing w:w="0" w:type="dxa"/>
        </w:trPr>
        <w:tc>
          <w:tcPr>
            <w:tcW w:w="0" w:type="auto"/>
            <w:tcMar>
              <w:top w:w="30" w:type="dxa"/>
              <w:left w:w="45" w:type="dxa"/>
              <w:bottom w:w="30" w:type="dxa"/>
              <w:right w:w="45" w:type="dxa"/>
            </w:tcMar>
            <w:vAlign w:val="bottom"/>
            <w:hideMark/>
          </w:tcPr>
          <w:p w14:paraId="7CDAEE7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75FAFA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637F0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0C0C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53FBB2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8FB022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08EAD9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CA589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58EC2C7"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0D3091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5B0F6A3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01943F1D" w14:textId="77777777" w:rsidTr="000204D8">
        <w:trPr>
          <w:trHeight w:val="319"/>
          <w:tblCellSpacing w:w="0" w:type="dxa"/>
        </w:trPr>
        <w:tc>
          <w:tcPr>
            <w:tcW w:w="0" w:type="auto"/>
            <w:tcMar>
              <w:top w:w="30" w:type="dxa"/>
              <w:left w:w="45" w:type="dxa"/>
              <w:bottom w:w="30" w:type="dxa"/>
              <w:right w:w="45" w:type="dxa"/>
            </w:tcMar>
            <w:vAlign w:val="bottom"/>
            <w:hideMark/>
          </w:tcPr>
          <w:p w14:paraId="7673FB9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87B34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2F5D2D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BA7058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18B1F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154767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051123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133914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25A3D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5AEF40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2787033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2246EC29" w14:textId="77777777" w:rsidTr="000204D8">
        <w:trPr>
          <w:trHeight w:val="319"/>
          <w:tblCellSpacing w:w="0" w:type="dxa"/>
        </w:trPr>
        <w:tc>
          <w:tcPr>
            <w:tcW w:w="0" w:type="auto"/>
            <w:tcMar>
              <w:top w:w="30" w:type="dxa"/>
              <w:left w:w="45" w:type="dxa"/>
              <w:bottom w:w="30" w:type="dxa"/>
              <w:right w:w="45" w:type="dxa"/>
            </w:tcMar>
            <w:vAlign w:val="bottom"/>
            <w:hideMark/>
          </w:tcPr>
          <w:p w14:paraId="2F45E9F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282E806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B01C2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D7E7D3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896C5A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29032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F6BA85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02701E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37FE59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C9784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BD4803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3E6AAEC9"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15DEAD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1AA9274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6653822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2CB55CC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4B4F7C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6D91D9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60E8C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3CFECB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2ABA20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18DC6C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71011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6E03DFEC"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1DC01C21"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25B25AF2" w14:textId="77777777" w:rsidR="001A11A5" w:rsidRDefault="001A11A5" w:rsidP="001A11A5">
      <w:pPr>
        <w:outlineLvl w:val="0"/>
        <w:rPr>
          <w:rFonts w:asciiTheme="majorBidi" w:eastAsiaTheme="minorEastAsia" w:hAnsiTheme="majorBidi" w:cstheme="majorBidi"/>
          <w:lang w:val="en-US"/>
        </w:rPr>
      </w:pPr>
    </w:p>
    <w:p w14:paraId="4657B348"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2D85A1EE"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32FF0552"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7AA1F9F4"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1C0A182F"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C7BE20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379BB6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BAAE78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1681D8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0E4FFD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DBF39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2681E36" w14:textId="77777777" w:rsidTr="000204D8">
        <w:trPr>
          <w:trHeight w:val="315"/>
          <w:tblCellSpacing w:w="0" w:type="dxa"/>
        </w:trPr>
        <w:tc>
          <w:tcPr>
            <w:tcW w:w="1560" w:type="dxa"/>
            <w:tcMar>
              <w:top w:w="30" w:type="dxa"/>
              <w:left w:w="45" w:type="dxa"/>
              <w:bottom w:w="30" w:type="dxa"/>
              <w:right w:w="45" w:type="dxa"/>
            </w:tcMar>
            <w:vAlign w:val="bottom"/>
            <w:hideMark/>
          </w:tcPr>
          <w:p w14:paraId="4A4E8E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2CD06DD"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A_controls+DT</w:t>
            </w:r>
            <w:proofErr w:type="spellEnd"/>
          </w:p>
        </w:tc>
        <w:tc>
          <w:tcPr>
            <w:tcW w:w="1701" w:type="dxa"/>
            <w:tcMar>
              <w:top w:w="30" w:type="dxa"/>
              <w:left w:w="45" w:type="dxa"/>
              <w:bottom w:w="30" w:type="dxa"/>
              <w:right w:w="45" w:type="dxa"/>
            </w:tcMar>
            <w:vAlign w:val="bottom"/>
            <w:hideMark/>
          </w:tcPr>
          <w:p w14:paraId="4E8D29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86C864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16673D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1B832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45E1AD21" w14:textId="77777777" w:rsidTr="000204D8">
        <w:trPr>
          <w:trHeight w:val="315"/>
          <w:tblCellSpacing w:w="0" w:type="dxa"/>
        </w:trPr>
        <w:tc>
          <w:tcPr>
            <w:tcW w:w="1560" w:type="dxa"/>
            <w:tcMar>
              <w:top w:w="30" w:type="dxa"/>
              <w:left w:w="45" w:type="dxa"/>
              <w:bottom w:w="30" w:type="dxa"/>
              <w:right w:w="45" w:type="dxa"/>
            </w:tcMar>
            <w:vAlign w:val="bottom"/>
            <w:hideMark/>
          </w:tcPr>
          <w:p w14:paraId="4F5BF1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55F0766"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A_controls+DT</w:t>
            </w:r>
            <w:proofErr w:type="spellEnd"/>
          </w:p>
        </w:tc>
        <w:tc>
          <w:tcPr>
            <w:tcW w:w="1701" w:type="dxa"/>
            <w:tcMar>
              <w:top w:w="30" w:type="dxa"/>
              <w:left w:w="45" w:type="dxa"/>
              <w:bottom w:w="30" w:type="dxa"/>
              <w:right w:w="45" w:type="dxa"/>
            </w:tcMar>
            <w:vAlign w:val="bottom"/>
            <w:hideMark/>
          </w:tcPr>
          <w:p w14:paraId="79AB86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441C0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298918F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B909C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117517FC" w14:textId="77777777" w:rsidTr="000204D8">
        <w:trPr>
          <w:trHeight w:val="315"/>
          <w:tblCellSpacing w:w="0" w:type="dxa"/>
        </w:trPr>
        <w:tc>
          <w:tcPr>
            <w:tcW w:w="1560" w:type="dxa"/>
            <w:tcMar>
              <w:top w:w="30" w:type="dxa"/>
              <w:left w:w="45" w:type="dxa"/>
              <w:bottom w:w="30" w:type="dxa"/>
              <w:right w:w="45" w:type="dxa"/>
            </w:tcMar>
            <w:vAlign w:val="bottom"/>
            <w:hideMark/>
          </w:tcPr>
          <w:p w14:paraId="7DBBB42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C702D"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A_controls+DT</w:t>
            </w:r>
            <w:proofErr w:type="spellEnd"/>
          </w:p>
        </w:tc>
        <w:tc>
          <w:tcPr>
            <w:tcW w:w="1701" w:type="dxa"/>
            <w:tcMar>
              <w:top w:w="30" w:type="dxa"/>
              <w:left w:w="45" w:type="dxa"/>
              <w:bottom w:w="30" w:type="dxa"/>
              <w:right w:w="45" w:type="dxa"/>
            </w:tcMar>
            <w:vAlign w:val="bottom"/>
            <w:hideMark/>
          </w:tcPr>
          <w:p w14:paraId="036846F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2782D2E"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676A0C4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A672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39F27D07" w14:textId="77777777" w:rsidTr="000204D8">
        <w:trPr>
          <w:trHeight w:val="315"/>
          <w:tblCellSpacing w:w="0" w:type="dxa"/>
        </w:trPr>
        <w:tc>
          <w:tcPr>
            <w:tcW w:w="1560" w:type="dxa"/>
            <w:tcMar>
              <w:top w:w="30" w:type="dxa"/>
              <w:left w:w="45" w:type="dxa"/>
              <w:bottom w:w="30" w:type="dxa"/>
              <w:right w:w="45" w:type="dxa"/>
            </w:tcMar>
            <w:vAlign w:val="bottom"/>
            <w:hideMark/>
          </w:tcPr>
          <w:p w14:paraId="5425DA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4D1276"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66CA1A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26A4DD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73394C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838E69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668079A5" w14:textId="77777777" w:rsidTr="000204D8">
        <w:trPr>
          <w:trHeight w:val="315"/>
          <w:tblCellSpacing w:w="0" w:type="dxa"/>
        </w:trPr>
        <w:tc>
          <w:tcPr>
            <w:tcW w:w="1560" w:type="dxa"/>
            <w:tcMar>
              <w:top w:w="30" w:type="dxa"/>
              <w:left w:w="45" w:type="dxa"/>
              <w:bottom w:w="30" w:type="dxa"/>
              <w:right w:w="45" w:type="dxa"/>
            </w:tcMar>
            <w:vAlign w:val="bottom"/>
            <w:hideMark/>
          </w:tcPr>
          <w:p w14:paraId="26B357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92FA64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440BE7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7AA2E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76C367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168A4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0DC7C16A" w14:textId="77777777" w:rsidTr="000204D8">
        <w:trPr>
          <w:trHeight w:val="315"/>
          <w:tblCellSpacing w:w="0" w:type="dxa"/>
        </w:trPr>
        <w:tc>
          <w:tcPr>
            <w:tcW w:w="1560" w:type="dxa"/>
            <w:tcMar>
              <w:top w:w="30" w:type="dxa"/>
              <w:left w:w="45" w:type="dxa"/>
              <w:bottom w:w="30" w:type="dxa"/>
              <w:right w:w="45" w:type="dxa"/>
            </w:tcMar>
            <w:vAlign w:val="bottom"/>
            <w:hideMark/>
          </w:tcPr>
          <w:p w14:paraId="69C7A1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9A2701"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76D72B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7A41B6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BD46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14CE3B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7D48E83F" w14:textId="77777777" w:rsidTr="000204D8">
        <w:trPr>
          <w:trHeight w:val="315"/>
          <w:tblCellSpacing w:w="0" w:type="dxa"/>
        </w:trPr>
        <w:tc>
          <w:tcPr>
            <w:tcW w:w="1560" w:type="dxa"/>
            <w:tcMar>
              <w:top w:w="30" w:type="dxa"/>
              <w:left w:w="45" w:type="dxa"/>
              <w:bottom w:w="30" w:type="dxa"/>
              <w:right w:w="45" w:type="dxa"/>
            </w:tcMar>
            <w:vAlign w:val="bottom"/>
            <w:hideMark/>
          </w:tcPr>
          <w:p w14:paraId="4353B74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DAA17D8"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0161B48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C56763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3C0286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7E37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6CDDD9D1" w14:textId="77777777" w:rsidTr="000204D8">
        <w:trPr>
          <w:trHeight w:val="315"/>
          <w:tblCellSpacing w:w="0" w:type="dxa"/>
        </w:trPr>
        <w:tc>
          <w:tcPr>
            <w:tcW w:w="1560" w:type="dxa"/>
            <w:tcMar>
              <w:top w:w="30" w:type="dxa"/>
              <w:left w:w="45" w:type="dxa"/>
              <w:bottom w:w="30" w:type="dxa"/>
              <w:right w:w="45" w:type="dxa"/>
            </w:tcMar>
            <w:vAlign w:val="bottom"/>
            <w:hideMark/>
          </w:tcPr>
          <w:p w14:paraId="7102BD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12FF159"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774A8C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1F5E6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1AAD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35AC9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DB3CF1A" w14:textId="77777777" w:rsidTr="000204D8">
        <w:trPr>
          <w:trHeight w:val="315"/>
          <w:tblCellSpacing w:w="0" w:type="dxa"/>
        </w:trPr>
        <w:tc>
          <w:tcPr>
            <w:tcW w:w="1560" w:type="dxa"/>
            <w:tcMar>
              <w:top w:w="30" w:type="dxa"/>
              <w:left w:w="45" w:type="dxa"/>
              <w:bottom w:w="30" w:type="dxa"/>
              <w:right w:w="45" w:type="dxa"/>
            </w:tcMar>
            <w:vAlign w:val="bottom"/>
            <w:hideMark/>
          </w:tcPr>
          <w:p w14:paraId="15FA1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6888815"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2ED970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66ADC9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413F3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C72084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403EF77D" w14:textId="77777777" w:rsidTr="000204D8">
        <w:trPr>
          <w:trHeight w:val="315"/>
          <w:tblCellSpacing w:w="0" w:type="dxa"/>
        </w:trPr>
        <w:tc>
          <w:tcPr>
            <w:tcW w:w="1560" w:type="dxa"/>
            <w:tcMar>
              <w:top w:w="30" w:type="dxa"/>
              <w:left w:w="45" w:type="dxa"/>
              <w:bottom w:w="30" w:type="dxa"/>
              <w:right w:w="45" w:type="dxa"/>
            </w:tcMar>
            <w:vAlign w:val="bottom"/>
            <w:hideMark/>
          </w:tcPr>
          <w:p w14:paraId="361CED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ECFB479"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514B343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D1DF2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0DBA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523249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59EB142" w14:textId="77777777" w:rsidTr="000204D8">
        <w:trPr>
          <w:trHeight w:val="315"/>
          <w:tblCellSpacing w:w="0" w:type="dxa"/>
        </w:trPr>
        <w:tc>
          <w:tcPr>
            <w:tcW w:w="1560" w:type="dxa"/>
            <w:tcMar>
              <w:top w:w="30" w:type="dxa"/>
              <w:left w:w="45" w:type="dxa"/>
              <w:bottom w:w="30" w:type="dxa"/>
              <w:right w:w="45" w:type="dxa"/>
            </w:tcMar>
            <w:vAlign w:val="bottom"/>
            <w:hideMark/>
          </w:tcPr>
          <w:p w14:paraId="4AA959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44946"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340BDBE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5FFB5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7DDE5E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6DFDFE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497C4EA9" w14:textId="77777777" w:rsidTr="000204D8">
        <w:trPr>
          <w:trHeight w:val="315"/>
          <w:tblCellSpacing w:w="0" w:type="dxa"/>
        </w:trPr>
        <w:tc>
          <w:tcPr>
            <w:tcW w:w="1560" w:type="dxa"/>
            <w:tcMar>
              <w:top w:w="30" w:type="dxa"/>
              <w:left w:w="45" w:type="dxa"/>
              <w:bottom w:w="30" w:type="dxa"/>
              <w:right w:w="45" w:type="dxa"/>
            </w:tcMar>
            <w:vAlign w:val="bottom"/>
            <w:hideMark/>
          </w:tcPr>
          <w:p w14:paraId="14031E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6AB441A"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03607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727DE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F841E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4AA2254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321B77BE" w14:textId="77777777" w:rsidTr="000204D8">
        <w:trPr>
          <w:trHeight w:val="315"/>
          <w:tblCellSpacing w:w="0" w:type="dxa"/>
        </w:trPr>
        <w:tc>
          <w:tcPr>
            <w:tcW w:w="1560" w:type="dxa"/>
            <w:tcMar>
              <w:top w:w="30" w:type="dxa"/>
              <w:left w:w="45" w:type="dxa"/>
              <w:bottom w:w="30" w:type="dxa"/>
              <w:right w:w="45" w:type="dxa"/>
            </w:tcMar>
            <w:vAlign w:val="bottom"/>
            <w:hideMark/>
          </w:tcPr>
          <w:p w14:paraId="40E282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CBA6781"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26219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1322A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2C87DB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3056C5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449B95EE" w14:textId="77777777" w:rsidTr="000204D8">
        <w:trPr>
          <w:trHeight w:val="315"/>
          <w:tblCellSpacing w:w="0" w:type="dxa"/>
        </w:trPr>
        <w:tc>
          <w:tcPr>
            <w:tcW w:w="1560" w:type="dxa"/>
            <w:tcMar>
              <w:top w:w="30" w:type="dxa"/>
              <w:left w:w="45" w:type="dxa"/>
              <w:bottom w:w="30" w:type="dxa"/>
              <w:right w:w="45" w:type="dxa"/>
            </w:tcMar>
            <w:vAlign w:val="bottom"/>
            <w:hideMark/>
          </w:tcPr>
          <w:p w14:paraId="62CD77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F80CEB7"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0B8750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61212D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0E6433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CAEAF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04362C66"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FD39D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4489A5B"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Borders>
              <w:bottom w:val="single" w:sz="6" w:space="0" w:color="auto"/>
            </w:tcBorders>
            <w:tcMar>
              <w:top w:w="30" w:type="dxa"/>
              <w:left w:w="45" w:type="dxa"/>
              <w:bottom w:w="30" w:type="dxa"/>
              <w:right w:w="45" w:type="dxa"/>
            </w:tcMar>
            <w:vAlign w:val="bottom"/>
            <w:hideMark/>
          </w:tcPr>
          <w:p w14:paraId="405656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4B51689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0D27107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2EAED5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39EC8B48"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2D51E5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w:t>
            </w:r>
            <w:proofErr w:type="spellStart"/>
            <w:r w:rsidRPr="00B02864">
              <w:rPr>
                <w:rFonts w:asciiTheme="majorBidi" w:eastAsiaTheme="minorEastAsia" w:hAnsiTheme="majorBidi" w:cstheme="majorBidi"/>
                <w:sz w:val="21"/>
                <w:szCs w:val="21"/>
                <w:lang w:val="en-US"/>
              </w:rPr>
              <w:t>B_controls+DT+HEXACO</w:t>
            </w:r>
            <w:proofErr w:type="spellEnd"/>
            <w:r w:rsidRPr="00B02864">
              <w:rPr>
                <w:rFonts w:asciiTheme="majorBidi" w:eastAsiaTheme="minorEastAsia" w:hAnsiTheme="majorBidi" w:cstheme="majorBidi"/>
                <w:sz w:val="21"/>
                <w:szCs w:val="21"/>
                <w:lang w:val="en-US"/>
              </w:rPr>
              <w:t xml:space="preserve"> = Model B (overall); </w:t>
            </w:r>
            <w:proofErr w:type="spellStart"/>
            <w:r w:rsidRPr="00B02864">
              <w:rPr>
                <w:rFonts w:asciiTheme="majorBidi" w:eastAsiaTheme="minorEastAsia" w:hAnsiTheme="majorBidi" w:cstheme="majorBidi"/>
                <w:sz w:val="21"/>
                <w:szCs w:val="21"/>
                <w:lang w:val="en-US"/>
              </w:rPr>
              <w:t>B_by_gender</w:t>
            </w:r>
            <w:proofErr w:type="spellEnd"/>
            <w:r w:rsidRPr="00B02864">
              <w:rPr>
                <w:rFonts w:asciiTheme="majorBidi" w:eastAsiaTheme="minorEastAsia" w:hAnsiTheme="majorBidi" w:cstheme="majorBidi"/>
                <w:sz w:val="21"/>
                <w:szCs w:val="21"/>
                <w:lang w:val="en-US"/>
              </w:rPr>
              <w:t xml:space="preserve">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42A818E1"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75C66C9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5CF53C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lastRenderedPageBreak/>
              <w:t>Dependent Variable</w:t>
            </w:r>
          </w:p>
        </w:tc>
        <w:tc>
          <w:tcPr>
            <w:tcW w:w="1984" w:type="dxa"/>
            <w:tcBorders>
              <w:bottom w:val="single" w:sz="6" w:space="0" w:color="000000"/>
            </w:tcBorders>
            <w:tcMar>
              <w:top w:w="30" w:type="dxa"/>
              <w:left w:w="45" w:type="dxa"/>
              <w:bottom w:w="30" w:type="dxa"/>
              <w:right w:w="45" w:type="dxa"/>
            </w:tcMar>
            <w:vAlign w:val="bottom"/>
            <w:hideMark/>
          </w:tcPr>
          <w:p w14:paraId="3DCD72D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DBBD7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A3BE7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71C56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45374E5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F3C2089" w14:textId="77777777" w:rsidTr="000204D8">
        <w:trPr>
          <w:trHeight w:val="315"/>
          <w:tblCellSpacing w:w="0" w:type="dxa"/>
        </w:trPr>
        <w:tc>
          <w:tcPr>
            <w:tcW w:w="1560" w:type="dxa"/>
            <w:tcMar>
              <w:top w:w="30" w:type="dxa"/>
              <w:left w:w="45" w:type="dxa"/>
              <w:bottom w:w="30" w:type="dxa"/>
              <w:right w:w="45" w:type="dxa"/>
            </w:tcMar>
            <w:vAlign w:val="bottom"/>
            <w:hideMark/>
          </w:tcPr>
          <w:p w14:paraId="584029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0974F49"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37C979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753EA2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794B75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DDD4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7C6C04A8" w14:textId="77777777" w:rsidTr="000204D8">
        <w:trPr>
          <w:trHeight w:val="315"/>
          <w:tblCellSpacing w:w="0" w:type="dxa"/>
        </w:trPr>
        <w:tc>
          <w:tcPr>
            <w:tcW w:w="1560" w:type="dxa"/>
            <w:tcMar>
              <w:top w:w="30" w:type="dxa"/>
              <w:left w:w="45" w:type="dxa"/>
              <w:bottom w:w="30" w:type="dxa"/>
              <w:right w:w="45" w:type="dxa"/>
            </w:tcMar>
            <w:vAlign w:val="bottom"/>
            <w:hideMark/>
          </w:tcPr>
          <w:p w14:paraId="40B92A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A9E28DD"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40926A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C16E22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24EEE3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B8D72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E4CB3C5" w14:textId="77777777" w:rsidTr="000204D8">
        <w:trPr>
          <w:trHeight w:val="315"/>
          <w:tblCellSpacing w:w="0" w:type="dxa"/>
        </w:trPr>
        <w:tc>
          <w:tcPr>
            <w:tcW w:w="1560" w:type="dxa"/>
            <w:tcMar>
              <w:top w:w="30" w:type="dxa"/>
              <w:left w:w="45" w:type="dxa"/>
              <w:bottom w:w="30" w:type="dxa"/>
              <w:right w:w="45" w:type="dxa"/>
            </w:tcMar>
            <w:vAlign w:val="bottom"/>
            <w:hideMark/>
          </w:tcPr>
          <w:p w14:paraId="56FB96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CC75F2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579AC0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66DB8E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0FF53F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E9B7E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6F3408B5" w14:textId="77777777" w:rsidTr="000204D8">
        <w:trPr>
          <w:trHeight w:val="315"/>
          <w:tblCellSpacing w:w="0" w:type="dxa"/>
        </w:trPr>
        <w:tc>
          <w:tcPr>
            <w:tcW w:w="1560" w:type="dxa"/>
            <w:tcMar>
              <w:top w:w="30" w:type="dxa"/>
              <w:left w:w="45" w:type="dxa"/>
              <w:bottom w:w="30" w:type="dxa"/>
              <w:right w:w="45" w:type="dxa"/>
            </w:tcMar>
            <w:vAlign w:val="bottom"/>
            <w:hideMark/>
          </w:tcPr>
          <w:p w14:paraId="1F9966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003531"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3205905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A7E1C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306705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910A9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102DA082" w14:textId="77777777" w:rsidTr="000204D8">
        <w:trPr>
          <w:trHeight w:val="315"/>
          <w:tblCellSpacing w:w="0" w:type="dxa"/>
        </w:trPr>
        <w:tc>
          <w:tcPr>
            <w:tcW w:w="1560" w:type="dxa"/>
            <w:tcMar>
              <w:top w:w="30" w:type="dxa"/>
              <w:left w:w="45" w:type="dxa"/>
              <w:bottom w:w="30" w:type="dxa"/>
              <w:right w:w="45" w:type="dxa"/>
            </w:tcMar>
            <w:vAlign w:val="bottom"/>
            <w:hideMark/>
          </w:tcPr>
          <w:p w14:paraId="3A3F0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ECDB79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55086E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7689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417D9B6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0AC059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F57B4B" w14:textId="77777777" w:rsidTr="000204D8">
        <w:trPr>
          <w:trHeight w:val="315"/>
          <w:tblCellSpacing w:w="0" w:type="dxa"/>
        </w:trPr>
        <w:tc>
          <w:tcPr>
            <w:tcW w:w="1560" w:type="dxa"/>
            <w:tcMar>
              <w:top w:w="30" w:type="dxa"/>
              <w:left w:w="45" w:type="dxa"/>
              <w:bottom w:w="30" w:type="dxa"/>
              <w:right w:w="45" w:type="dxa"/>
            </w:tcMar>
            <w:vAlign w:val="bottom"/>
            <w:hideMark/>
          </w:tcPr>
          <w:p w14:paraId="4173590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2BCF38"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08B951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869A1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175620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E194EE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6554563A" w14:textId="77777777" w:rsidTr="000204D8">
        <w:trPr>
          <w:trHeight w:val="315"/>
          <w:tblCellSpacing w:w="0" w:type="dxa"/>
        </w:trPr>
        <w:tc>
          <w:tcPr>
            <w:tcW w:w="1560" w:type="dxa"/>
            <w:tcMar>
              <w:top w:w="30" w:type="dxa"/>
              <w:left w:w="45" w:type="dxa"/>
              <w:bottom w:w="30" w:type="dxa"/>
              <w:right w:w="45" w:type="dxa"/>
            </w:tcMar>
            <w:vAlign w:val="bottom"/>
            <w:hideMark/>
          </w:tcPr>
          <w:p w14:paraId="6387B1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7B64EF8"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580065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255C2A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4F1A34E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B6D25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6F5DB2B6" w14:textId="77777777" w:rsidTr="000204D8">
        <w:trPr>
          <w:trHeight w:val="315"/>
          <w:tblCellSpacing w:w="0" w:type="dxa"/>
        </w:trPr>
        <w:tc>
          <w:tcPr>
            <w:tcW w:w="1560" w:type="dxa"/>
            <w:tcMar>
              <w:top w:w="30" w:type="dxa"/>
              <w:left w:w="45" w:type="dxa"/>
              <w:bottom w:w="30" w:type="dxa"/>
              <w:right w:w="45" w:type="dxa"/>
            </w:tcMar>
            <w:vAlign w:val="bottom"/>
            <w:hideMark/>
          </w:tcPr>
          <w:p w14:paraId="6F7CCF3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225D975"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21140F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9AE40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4CFD92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6F1A54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1DAE80BC" w14:textId="77777777" w:rsidTr="000204D8">
        <w:trPr>
          <w:trHeight w:val="315"/>
          <w:tblCellSpacing w:w="0" w:type="dxa"/>
        </w:trPr>
        <w:tc>
          <w:tcPr>
            <w:tcW w:w="1560" w:type="dxa"/>
            <w:tcMar>
              <w:top w:w="30" w:type="dxa"/>
              <w:left w:w="45" w:type="dxa"/>
              <w:bottom w:w="30" w:type="dxa"/>
              <w:right w:w="45" w:type="dxa"/>
            </w:tcMar>
            <w:vAlign w:val="bottom"/>
            <w:hideMark/>
          </w:tcPr>
          <w:p w14:paraId="789DD2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9AF9E6F"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415DF80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4D01912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502AE9E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95CF1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75A0C223" w14:textId="77777777" w:rsidTr="000204D8">
        <w:trPr>
          <w:trHeight w:val="315"/>
          <w:tblCellSpacing w:w="0" w:type="dxa"/>
        </w:trPr>
        <w:tc>
          <w:tcPr>
            <w:tcW w:w="1560" w:type="dxa"/>
            <w:tcMar>
              <w:top w:w="30" w:type="dxa"/>
              <w:left w:w="45" w:type="dxa"/>
              <w:bottom w:w="30" w:type="dxa"/>
              <w:right w:w="45" w:type="dxa"/>
            </w:tcMar>
            <w:vAlign w:val="bottom"/>
            <w:hideMark/>
          </w:tcPr>
          <w:p w14:paraId="4A8D7E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13D6B7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1C4FEE6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1798D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6F41EE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F547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46954691" w14:textId="77777777" w:rsidTr="000204D8">
        <w:trPr>
          <w:trHeight w:val="315"/>
          <w:tblCellSpacing w:w="0" w:type="dxa"/>
        </w:trPr>
        <w:tc>
          <w:tcPr>
            <w:tcW w:w="1560" w:type="dxa"/>
            <w:tcMar>
              <w:top w:w="30" w:type="dxa"/>
              <w:left w:w="45" w:type="dxa"/>
              <w:bottom w:w="30" w:type="dxa"/>
              <w:right w:w="45" w:type="dxa"/>
            </w:tcMar>
            <w:vAlign w:val="bottom"/>
            <w:hideMark/>
          </w:tcPr>
          <w:p w14:paraId="3344A1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B0468B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23333FF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02942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49D94D0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06C52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18B8FBCB" w14:textId="77777777" w:rsidTr="000204D8">
        <w:trPr>
          <w:trHeight w:val="315"/>
          <w:tblCellSpacing w:w="0" w:type="dxa"/>
        </w:trPr>
        <w:tc>
          <w:tcPr>
            <w:tcW w:w="1560" w:type="dxa"/>
            <w:tcMar>
              <w:top w:w="30" w:type="dxa"/>
              <w:left w:w="45" w:type="dxa"/>
              <w:bottom w:w="30" w:type="dxa"/>
              <w:right w:w="45" w:type="dxa"/>
            </w:tcMar>
            <w:vAlign w:val="bottom"/>
            <w:hideMark/>
          </w:tcPr>
          <w:p w14:paraId="67C114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30B51A"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68A098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40F5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BB3E36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F28510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324A9F57" w14:textId="77777777" w:rsidTr="000204D8">
        <w:trPr>
          <w:trHeight w:val="315"/>
          <w:tblCellSpacing w:w="0" w:type="dxa"/>
        </w:trPr>
        <w:tc>
          <w:tcPr>
            <w:tcW w:w="1560" w:type="dxa"/>
            <w:tcMar>
              <w:top w:w="30" w:type="dxa"/>
              <w:left w:w="45" w:type="dxa"/>
              <w:bottom w:w="30" w:type="dxa"/>
              <w:right w:w="45" w:type="dxa"/>
            </w:tcMar>
            <w:vAlign w:val="bottom"/>
            <w:hideMark/>
          </w:tcPr>
          <w:p w14:paraId="0BA05F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27AD4A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5D3C2F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F6595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4DCE99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D4584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B818314" w14:textId="77777777" w:rsidTr="000204D8">
        <w:trPr>
          <w:trHeight w:val="315"/>
          <w:tblCellSpacing w:w="0" w:type="dxa"/>
        </w:trPr>
        <w:tc>
          <w:tcPr>
            <w:tcW w:w="1560" w:type="dxa"/>
            <w:tcMar>
              <w:top w:w="30" w:type="dxa"/>
              <w:left w:w="45" w:type="dxa"/>
              <w:bottom w:w="30" w:type="dxa"/>
              <w:right w:w="45" w:type="dxa"/>
            </w:tcMar>
            <w:vAlign w:val="bottom"/>
            <w:hideMark/>
          </w:tcPr>
          <w:p w14:paraId="73CF8B6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C2383C5"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79831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4A0529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58CA5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FB205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58277800"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628E94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2D34F7B"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Borders>
              <w:bottom w:val="single" w:sz="6" w:space="0" w:color="auto"/>
            </w:tcBorders>
            <w:tcMar>
              <w:top w:w="30" w:type="dxa"/>
              <w:left w:w="45" w:type="dxa"/>
              <w:bottom w:w="30" w:type="dxa"/>
              <w:right w:w="45" w:type="dxa"/>
            </w:tcMar>
            <w:vAlign w:val="bottom"/>
            <w:hideMark/>
          </w:tcPr>
          <w:p w14:paraId="4F9CEC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52284F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6F78D30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945DC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1E032D"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7D338F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w:t>
            </w:r>
            <w:proofErr w:type="spellStart"/>
            <w:r w:rsidRPr="00B02864">
              <w:rPr>
                <w:rFonts w:asciiTheme="majorBidi" w:eastAsiaTheme="minorEastAsia" w:hAnsiTheme="majorBidi" w:cstheme="majorBidi"/>
                <w:sz w:val="21"/>
                <w:szCs w:val="21"/>
                <w:lang w:val="en-US"/>
              </w:rPr>
              <w:t>B_controls+DT+HEXACO</w:t>
            </w:r>
            <w:proofErr w:type="spellEnd"/>
            <w:r w:rsidRPr="00B02864">
              <w:rPr>
                <w:rFonts w:asciiTheme="majorBidi" w:eastAsiaTheme="minorEastAsia" w:hAnsiTheme="majorBidi" w:cstheme="majorBidi"/>
                <w:sz w:val="21"/>
                <w:szCs w:val="21"/>
                <w:lang w:val="en-US"/>
              </w:rPr>
              <w:t xml:space="preserve"> = Model B (overall); </w:t>
            </w:r>
            <w:proofErr w:type="spellStart"/>
            <w:r w:rsidRPr="00B02864">
              <w:rPr>
                <w:rFonts w:asciiTheme="majorBidi" w:eastAsiaTheme="minorEastAsia" w:hAnsiTheme="majorBidi" w:cstheme="majorBidi"/>
                <w:sz w:val="21"/>
                <w:szCs w:val="21"/>
                <w:lang w:val="en-US"/>
              </w:rPr>
              <w:t>B_by_gender</w:t>
            </w:r>
            <w:proofErr w:type="spellEnd"/>
            <w:r w:rsidRPr="00B02864">
              <w:rPr>
                <w:rFonts w:asciiTheme="majorBidi" w:eastAsiaTheme="minorEastAsia" w:hAnsiTheme="majorBidi" w:cstheme="majorBidi"/>
                <w:sz w:val="21"/>
                <w:szCs w:val="21"/>
                <w:lang w:val="en-US"/>
              </w:rPr>
              <w:t xml:space="preserve">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06CB422" w14:textId="77777777" w:rsidR="001A11A5" w:rsidRDefault="001A11A5" w:rsidP="001A11A5">
      <w:pPr>
        <w:outlineLvl w:val="0"/>
        <w:rPr>
          <w:rFonts w:asciiTheme="majorBidi" w:eastAsiaTheme="minorEastAsia" w:hAnsiTheme="majorBidi" w:cstheme="majorBidi"/>
        </w:rPr>
      </w:pPr>
    </w:p>
    <w:p w14:paraId="05474D94"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5D8B046"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1B77D6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lastRenderedPageBreak/>
              <w:t>Dependent Variable</w:t>
            </w:r>
          </w:p>
        </w:tc>
        <w:tc>
          <w:tcPr>
            <w:tcW w:w="1984" w:type="dxa"/>
            <w:tcBorders>
              <w:bottom w:val="single" w:sz="6" w:space="0" w:color="000000"/>
            </w:tcBorders>
            <w:tcMar>
              <w:top w:w="30" w:type="dxa"/>
              <w:left w:w="45" w:type="dxa"/>
              <w:bottom w:w="30" w:type="dxa"/>
              <w:right w:w="45" w:type="dxa"/>
            </w:tcMar>
            <w:vAlign w:val="bottom"/>
            <w:hideMark/>
          </w:tcPr>
          <w:p w14:paraId="5F66D4E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032B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1F9EA44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410A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F4F14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62D6981" w14:textId="77777777" w:rsidTr="000204D8">
        <w:trPr>
          <w:trHeight w:val="315"/>
          <w:tblCellSpacing w:w="0" w:type="dxa"/>
        </w:trPr>
        <w:tc>
          <w:tcPr>
            <w:tcW w:w="1560" w:type="dxa"/>
            <w:tcMar>
              <w:top w:w="30" w:type="dxa"/>
              <w:left w:w="45" w:type="dxa"/>
              <w:bottom w:w="30" w:type="dxa"/>
              <w:right w:w="45" w:type="dxa"/>
            </w:tcMar>
            <w:vAlign w:val="bottom"/>
            <w:hideMark/>
          </w:tcPr>
          <w:p w14:paraId="64EF16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3EA7E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5BD2C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55693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757693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611177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294A7D36" w14:textId="77777777" w:rsidTr="000204D8">
        <w:trPr>
          <w:trHeight w:val="315"/>
          <w:tblCellSpacing w:w="0" w:type="dxa"/>
        </w:trPr>
        <w:tc>
          <w:tcPr>
            <w:tcW w:w="1560" w:type="dxa"/>
            <w:tcMar>
              <w:top w:w="30" w:type="dxa"/>
              <w:left w:w="45" w:type="dxa"/>
              <w:bottom w:w="30" w:type="dxa"/>
              <w:right w:w="45" w:type="dxa"/>
            </w:tcMar>
            <w:vAlign w:val="bottom"/>
            <w:hideMark/>
          </w:tcPr>
          <w:p w14:paraId="473573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8AFDA79"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3D5D2F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B0059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176E49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7CF6F60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56DBA9B6" w14:textId="77777777" w:rsidTr="000204D8">
        <w:trPr>
          <w:trHeight w:val="315"/>
          <w:tblCellSpacing w:w="0" w:type="dxa"/>
        </w:trPr>
        <w:tc>
          <w:tcPr>
            <w:tcW w:w="1560" w:type="dxa"/>
            <w:tcMar>
              <w:top w:w="30" w:type="dxa"/>
              <w:left w:w="45" w:type="dxa"/>
              <w:bottom w:w="30" w:type="dxa"/>
              <w:right w:w="45" w:type="dxa"/>
            </w:tcMar>
            <w:vAlign w:val="bottom"/>
            <w:hideMark/>
          </w:tcPr>
          <w:p w14:paraId="29B239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5544515"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7CEAF3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C998EA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0A0310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2AAA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7F76C57F" w14:textId="77777777" w:rsidTr="000204D8">
        <w:trPr>
          <w:trHeight w:val="315"/>
          <w:tblCellSpacing w:w="0" w:type="dxa"/>
        </w:trPr>
        <w:tc>
          <w:tcPr>
            <w:tcW w:w="1560" w:type="dxa"/>
            <w:tcMar>
              <w:top w:w="30" w:type="dxa"/>
              <w:left w:w="45" w:type="dxa"/>
              <w:bottom w:w="30" w:type="dxa"/>
              <w:right w:w="45" w:type="dxa"/>
            </w:tcMar>
            <w:vAlign w:val="bottom"/>
            <w:hideMark/>
          </w:tcPr>
          <w:p w14:paraId="440A7DD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18A68F6"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15E986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ADE79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03D981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4A5023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29A74A54" w14:textId="77777777" w:rsidTr="000204D8">
        <w:trPr>
          <w:trHeight w:val="315"/>
          <w:tblCellSpacing w:w="0" w:type="dxa"/>
        </w:trPr>
        <w:tc>
          <w:tcPr>
            <w:tcW w:w="1560" w:type="dxa"/>
            <w:tcMar>
              <w:top w:w="30" w:type="dxa"/>
              <w:left w:w="45" w:type="dxa"/>
              <w:bottom w:w="30" w:type="dxa"/>
              <w:right w:w="45" w:type="dxa"/>
            </w:tcMar>
            <w:vAlign w:val="bottom"/>
            <w:hideMark/>
          </w:tcPr>
          <w:p w14:paraId="0A8384D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28AD3C9"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2EBB7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7D8C4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11FC4C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71C0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24D10030" w14:textId="77777777" w:rsidTr="000204D8">
        <w:trPr>
          <w:trHeight w:val="315"/>
          <w:tblCellSpacing w:w="0" w:type="dxa"/>
        </w:trPr>
        <w:tc>
          <w:tcPr>
            <w:tcW w:w="1560" w:type="dxa"/>
            <w:tcMar>
              <w:top w:w="30" w:type="dxa"/>
              <w:left w:w="45" w:type="dxa"/>
              <w:bottom w:w="30" w:type="dxa"/>
              <w:right w:w="45" w:type="dxa"/>
            </w:tcMar>
            <w:vAlign w:val="bottom"/>
            <w:hideMark/>
          </w:tcPr>
          <w:p w14:paraId="11DB45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105476"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2184E7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2B94D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9D7D20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07A01EF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535D44C" w14:textId="77777777" w:rsidTr="000204D8">
        <w:trPr>
          <w:trHeight w:val="315"/>
          <w:tblCellSpacing w:w="0" w:type="dxa"/>
        </w:trPr>
        <w:tc>
          <w:tcPr>
            <w:tcW w:w="1560" w:type="dxa"/>
            <w:tcMar>
              <w:top w:w="30" w:type="dxa"/>
              <w:left w:w="45" w:type="dxa"/>
              <w:bottom w:w="30" w:type="dxa"/>
              <w:right w:w="45" w:type="dxa"/>
            </w:tcMar>
            <w:vAlign w:val="bottom"/>
            <w:hideMark/>
          </w:tcPr>
          <w:p w14:paraId="010101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E93860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1C8A9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AFC5B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E5EE6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69C27C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A2CA411" w14:textId="77777777" w:rsidTr="000204D8">
        <w:trPr>
          <w:trHeight w:val="315"/>
          <w:tblCellSpacing w:w="0" w:type="dxa"/>
        </w:trPr>
        <w:tc>
          <w:tcPr>
            <w:tcW w:w="1560" w:type="dxa"/>
            <w:tcMar>
              <w:top w:w="30" w:type="dxa"/>
              <w:left w:w="45" w:type="dxa"/>
              <w:bottom w:w="30" w:type="dxa"/>
              <w:right w:w="45" w:type="dxa"/>
            </w:tcMar>
            <w:vAlign w:val="bottom"/>
            <w:hideMark/>
          </w:tcPr>
          <w:p w14:paraId="5D1E48D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DDE3DA5"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01EFCA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67325EE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2704C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924F7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648B86C5" w14:textId="77777777" w:rsidTr="000204D8">
        <w:trPr>
          <w:trHeight w:val="315"/>
          <w:tblCellSpacing w:w="0" w:type="dxa"/>
        </w:trPr>
        <w:tc>
          <w:tcPr>
            <w:tcW w:w="1560" w:type="dxa"/>
            <w:tcMar>
              <w:top w:w="30" w:type="dxa"/>
              <w:left w:w="45" w:type="dxa"/>
              <w:bottom w:w="30" w:type="dxa"/>
              <w:right w:w="45" w:type="dxa"/>
            </w:tcMar>
            <w:vAlign w:val="bottom"/>
            <w:hideMark/>
          </w:tcPr>
          <w:p w14:paraId="3D9EE4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B9E1DB"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D1A551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63E441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DC71B2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4A6A21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6724A83C" w14:textId="77777777" w:rsidTr="000204D8">
        <w:trPr>
          <w:trHeight w:val="315"/>
          <w:tblCellSpacing w:w="0" w:type="dxa"/>
        </w:trPr>
        <w:tc>
          <w:tcPr>
            <w:tcW w:w="1560" w:type="dxa"/>
            <w:tcMar>
              <w:top w:w="30" w:type="dxa"/>
              <w:left w:w="45" w:type="dxa"/>
              <w:bottom w:w="30" w:type="dxa"/>
              <w:right w:w="45" w:type="dxa"/>
            </w:tcMar>
            <w:vAlign w:val="bottom"/>
            <w:hideMark/>
          </w:tcPr>
          <w:p w14:paraId="57BE15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4E725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0685F19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B92E4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D5DCBD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02613B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53259700" w14:textId="77777777" w:rsidTr="000204D8">
        <w:trPr>
          <w:trHeight w:val="315"/>
          <w:tblCellSpacing w:w="0" w:type="dxa"/>
        </w:trPr>
        <w:tc>
          <w:tcPr>
            <w:tcW w:w="1560" w:type="dxa"/>
            <w:tcMar>
              <w:top w:w="30" w:type="dxa"/>
              <w:left w:w="45" w:type="dxa"/>
              <w:bottom w:w="30" w:type="dxa"/>
              <w:right w:w="45" w:type="dxa"/>
            </w:tcMar>
            <w:vAlign w:val="bottom"/>
            <w:hideMark/>
          </w:tcPr>
          <w:p w14:paraId="0456FF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96E1CD"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6F6128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7D5E64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294609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7EDF2F4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72DB7328" w14:textId="77777777" w:rsidTr="000204D8">
        <w:trPr>
          <w:trHeight w:val="315"/>
          <w:tblCellSpacing w:w="0" w:type="dxa"/>
        </w:trPr>
        <w:tc>
          <w:tcPr>
            <w:tcW w:w="1560" w:type="dxa"/>
            <w:tcMar>
              <w:top w:w="30" w:type="dxa"/>
              <w:left w:w="45" w:type="dxa"/>
              <w:bottom w:w="30" w:type="dxa"/>
              <w:right w:w="45" w:type="dxa"/>
            </w:tcMar>
            <w:vAlign w:val="bottom"/>
            <w:hideMark/>
          </w:tcPr>
          <w:p w14:paraId="641EBD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A59DEC7"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34C440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7D8135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676A0A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A0F953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4B01B97C" w14:textId="77777777" w:rsidTr="000204D8">
        <w:trPr>
          <w:trHeight w:val="315"/>
          <w:tblCellSpacing w:w="0" w:type="dxa"/>
        </w:trPr>
        <w:tc>
          <w:tcPr>
            <w:tcW w:w="1560" w:type="dxa"/>
            <w:tcMar>
              <w:top w:w="30" w:type="dxa"/>
              <w:left w:w="45" w:type="dxa"/>
              <w:bottom w:w="30" w:type="dxa"/>
              <w:right w:w="45" w:type="dxa"/>
            </w:tcMar>
            <w:vAlign w:val="bottom"/>
            <w:hideMark/>
          </w:tcPr>
          <w:p w14:paraId="67DDB71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FC70830"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191F0C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6CFE0B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4FED54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EC51D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83B1624" w14:textId="77777777" w:rsidTr="000204D8">
        <w:trPr>
          <w:trHeight w:val="315"/>
          <w:tblCellSpacing w:w="0" w:type="dxa"/>
        </w:trPr>
        <w:tc>
          <w:tcPr>
            <w:tcW w:w="1560" w:type="dxa"/>
            <w:tcMar>
              <w:top w:w="30" w:type="dxa"/>
              <w:left w:w="45" w:type="dxa"/>
              <w:bottom w:w="30" w:type="dxa"/>
              <w:right w:w="45" w:type="dxa"/>
            </w:tcMar>
            <w:vAlign w:val="bottom"/>
            <w:hideMark/>
          </w:tcPr>
          <w:p w14:paraId="1C35B1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2F3B515"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6A76C0C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CE0CB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43CBEA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0F5FEC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B50918E" w14:textId="77777777" w:rsidTr="000204D8">
        <w:trPr>
          <w:trHeight w:val="315"/>
          <w:tblCellSpacing w:w="0" w:type="dxa"/>
        </w:trPr>
        <w:tc>
          <w:tcPr>
            <w:tcW w:w="1560" w:type="dxa"/>
            <w:tcMar>
              <w:top w:w="30" w:type="dxa"/>
              <w:left w:w="45" w:type="dxa"/>
              <w:bottom w:w="30" w:type="dxa"/>
              <w:right w:w="45" w:type="dxa"/>
            </w:tcMar>
            <w:vAlign w:val="bottom"/>
            <w:hideMark/>
          </w:tcPr>
          <w:p w14:paraId="0DCD4F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86020"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D0C5F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3EA65A3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0EE100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68D916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7F04516F" w14:textId="77777777" w:rsidTr="000204D8">
        <w:trPr>
          <w:trHeight w:val="315"/>
          <w:tblCellSpacing w:w="0" w:type="dxa"/>
        </w:trPr>
        <w:tc>
          <w:tcPr>
            <w:tcW w:w="1560" w:type="dxa"/>
            <w:tcMar>
              <w:top w:w="30" w:type="dxa"/>
              <w:left w:w="45" w:type="dxa"/>
              <w:bottom w:w="30" w:type="dxa"/>
              <w:right w:w="45" w:type="dxa"/>
            </w:tcMar>
            <w:vAlign w:val="bottom"/>
            <w:hideMark/>
          </w:tcPr>
          <w:p w14:paraId="0CECD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4BAB1B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394033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F0407DE"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8AEB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1D979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4B51DEC" w14:textId="77777777" w:rsidTr="000204D8">
        <w:trPr>
          <w:trHeight w:val="315"/>
          <w:tblCellSpacing w:w="0" w:type="dxa"/>
        </w:trPr>
        <w:tc>
          <w:tcPr>
            <w:tcW w:w="1560" w:type="dxa"/>
            <w:tcMar>
              <w:top w:w="30" w:type="dxa"/>
              <w:left w:w="45" w:type="dxa"/>
              <w:bottom w:w="30" w:type="dxa"/>
              <w:right w:w="45" w:type="dxa"/>
            </w:tcMar>
            <w:vAlign w:val="bottom"/>
            <w:hideMark/>
          </w:tcPr>
          <w:p w14:paraId="63B51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65AA62F"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4EA62F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869734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607830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DDD0FD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2A8F9FD"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53499B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49DBD938"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Borders>
              <w:bottom w:val="single" w:sz="6" w:space="0" w:color="auto"/>
            </w:tcBorders>
            <w:tcMar>
              <w:top w:w="30" w:type="dxa"/>
              <w:left w:w="45" w:type="dxa"/>
              <w:bottom w:w="30" w:type="dxa"/>
              <w:right w:w="45" w:type="dxa"/>
            </w:tcMar>
            <w:vAlign w:val="bottom"/>
            <w:hideMark/>
          </w:tcPr>
          <w:p w14:paraId="12291D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E5E71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184464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12D78F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1606AD27"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78B4C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w:t>
            </w:r>
            <w:proofErr w:type="spellStart"/>
            <w:r w:rsidRPr="00B02864">
              <w:rPr>
                <w:rFonts w:asciiTheme="majorBidi" w:eastAsiaTheme="minorEastAsia" w:hAnsiTheme="majorBidi" w:cstheme="majorBidi"/>
                <w:sz w:val="21"/>
                <w:szCs w:val="21"/>
                <w:lang w:val="en-US"/>
              </w:rPr>
              <w:t>B_controls+DT+HEXACO</w:t>
            </w:r>
            <w:proofErr w:type="spellEnd"/>
            <w:r w:rsidRPr="00B02864">
              <w:rPr>
                <w:rFonts w:asciiTheme="majorBidi" w:eastAsiaTheme="minorEastAsia" w:hAnsiTheme="majorBidi" w:cstheme="majorBidi"/>
                <w:sz w:val="21"/>
                <w:szCs w:val="21"/>
                <w:lang w:val="en-US"/>
              </w:rPr>
              <w:t xml:space="preserve"> = Model B (overall); </w:t>
            </w:r>
            <w:proofErr w:type="spellStart"/>
            <w:r w:rsidRPr="00B02864">
              <w:rPr>
                <w:rFonts w:asciiTheme="majorBidi" w:eastAsiaTheme="minorEastAsia" w:hAnsiTheme="majorBidi" w:cstheme="majorBidi"/>
                <w:sz w:val="21"/>
                <w:szCs w:val="21"/>
                <w:lang w:val="en-US"/>
              </w:rPr>
              <w:t>B_by_gender</w:t>
            </w:r>
            <w:proofErr w:type="spellEnd"/>
            <w:r w:rsidRPr="00B02864">
              <w:rPr>
                <w:rFonts w:asciiTheme="majorBidi" w:eastAsiaTheme="minorEastAsia" w:hAnsiTheme="majorBidi" w:cstheme="majorBidi"/>
                <w:sz w:val="21"/>
                <w:szCs w:val="21"/>
                <w:lang w:val="en-US"/>
              </w:rPr>
              <w:t xml:space="preserve">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92D78A7" w14:textId="77777777" w:rsidR="001A11A5" w:rsidRDefault="001A11A5" w:rsidP="001A11A5">
      <w:pPr>
        <w:outlineLvl w:val="0"/>
        <w:rPr>
          <w:rFonts w:asciiTheme="majorBidi" w:eastAsiaTheme="minorEastAsia" w:hAnsiTheme="majorBidi" w:cstheme="majorBidi"/>
        </w:rPr>
      </w:pPr>
    </w:p>
    <w:p w14:paraId="007A5D16"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7871AAAF"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151D4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lastRenderedPageBreak/>
              <w:t>Dependent Variable</w:t>
            </w:r>
          </w:p>
        </w:tc>
        <w:tc>
          <w:tcPr>
            <w:tcW w:w="1984" w:type="dxa"/>
            <w:tcBorders>
              <w:bottom w:val="single" w:sz="6" w:space="0" w:color="000000"/>
            </w:tcBorders>
            <w:tcMar>
              <w:top w:w="30" w:type="dxa"/>
              <w:left w:w="45" w:type="dxa"/>
              <w:bottom w:w="30" w:type="dxa"/>
              <w:right w:w="45" w:type="dxa"/>
            </w:tcMar>
            <w:vAlign w:val="bottom"/>
            <w:hideMark/>
          </w:tcPr>
          <w:p w14:paraId="6B47C0F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3AC2878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3D6A1C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0A52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630C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5D92F7EA" w14:textId="77777777" w:rsidTr="000204D8">
        <w:trPr>
          <w:trHeight w:val="315"/>
          <w:tblCellSpacing w:w="0" w:type="dxa"/>
        </w:trPr>
        <w:tc>
          <w:tcPr>
            <w:tcW w:w="1560" w:type="dxa"/>
            <w:tcMar>
              <w:top w:w="30" w:type="dxa"/>
              <w:left w:w="45" w:type="dxa"/>
              <w:bottom w:w="30" w:type="dxa"/>
              <w:right w:w="45" w:type="dxa"/>
            </w:tcMar>
            <w:vAlign w:val="bottom"/>
            <w:hideMark/>
          </w:tcPr>
          <w:p w14:paraId="3BADED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A8D0B0B"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A_controls+DT</w:t>
            </w:r>
            <w:proofErr w:type="spellEnd"/>
          </w:p>
        </w:tc>
        <w:tc>
          <w:tcPr>
            <w:tcW w:w="1701" w:type="dxa"/>
            <w:tcMar>
              <w:top w:w="30" w:type="dxa"/>
              <w:left w:w="45" w:type="dxa"/>
              <w:bottom w:w="30" w:type="dxa"/>
              <w:right w:w="45" w:type="dxa"/>
            </w:tcMar>
            <w:vAlign w:val="bottom"/>
            <w:hideMark/>
          </w:tcPr>
          <w:p w14:paraId="2FED61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0B27C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1A68EA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45F185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267C4F54" w14:textId="77777777" w:rsidTr="000204D8">
        <w:trPr>
          <w:trHeight w:val="315"/>
          <w:tblCellSpacing w:w="0" w:type="dxa"/>
        </w:trPr>
        <w:tc>
          <w:tcPr>
            <w:tcW w:w="1560" w:type="dxa"/>
            <w:tcMar>
              <w:top w:w="30" w:type="dxa"/>
              <w:left w:w="45" w:type="dxa"/>
              <w:bottom w:w="30" w:type="dxa"/>
              <w:right w:w="45" w:type="dxa"/>
            </w:tcMar>
            <w:vAlign w:val="bottom"/>
            <w:hideMark/>
          </w:tcPr>
          <w:p w14:paraId="6A3DC7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F124DD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A_controls+DT</w:t>
            </w:r>
            <w:proofErr w:type="spellEnd"/>
          </w:p>
        </w:tc>
        <w:tc>
          <w:tcPr>
            <w:tcW w:w="1701" w:type="dxa"/>
            <w:tcMar>
              <w:top w:w="30" w:type="dxa"/>
              <w:left w:w="45" w:type="dxa"/>
              <w:bottom w:w="30" w:type="dxa"/>
              <w:right w:w="45" w:type="dxa"/>
            </w:tcMar>
            <w:vAlign w:val="bottom"/>
            <w:hideMark/>
          </w:tcPr>
          <w:p w14:paraId="5C4074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FC1BB4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363A3A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2E06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316F2968" w14:textId="77777777" w:rsidTr="000204D8">
        <w:trPr>
          <w:trHeight w:val="315"/>
          <w:tblCellSpacing w:w="0" w:type="dxa"/>
        </w:trPr>
        <w:tc>
          <w:tcPr>
            <w:tcW w:w="1560" w:type="dxa"/>
            <w:tcMar>
              <w:top w:w="30" w:type="dxa"/>
              <w:left w:w="45" w:type="dxa"/>
              <w:bottom w:w="30" w:type="dxa"/>
              <w:right w:w="45" w:type="dxa"/>
            </w:tcMar>
            <w:vAlign w:val="bottom"/>
            <w:hideMark/>
          </w:tcPr>
          <w:p w14:paraId="09FC02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0B639A"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A_controls+DT</w:t>
            </w:r>
            <w:proofErr w:type="spellEnd"/>
          </w:p>
        </w:tc>
        <w:tc>
          <w:tcPr>
            <w:tcW w:w="1701" w:type="dxa"/>
            <w:tcMar>
              <w:top w:w="30" w:type="dxa"/>
              <w:left w:w="45" w:type="dxa"/>
              <w:bottom w:w="30" w:type="dxa"/>
              <w:right w:w="45" w:type="dxa"/>
            </w:tcMar>
            <w:vAlign w:val="bottom"/>
            <w:hideMark/>
          </w:tcPr>
          <w:p w14:paraId="63F8CD8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AF2ACC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2ADB59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C089C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296470D" w14:textId="77777777" w:rsidTr="000204D8">
        <w:trPr>
          <w:trHeight w:val="315"/>
          <w:tblCellSpacing w:w="0" w:type="dxa"/>
        </w:trPr>
        <w:tc>
          <w:tcPr>
            <w:tcW w:w="1560" w:type="dxa"/>
            <w:tcMar>
              <w:top w:w="30" w:type="dxa"/>
              <w:left w:w="45" w:type="dxa"/>
              <w:bottom w:w="30" w:type="dxa"/>
              <w:right w:w="45" w:type="dxa"/>
            </w:tcMar>
            <w:vAlign w:val="bottom"/>
            <w:hideMark/>
          </w:tcPr>
          <w:p w14:paraId="10945A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650FFFF"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0C7992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EFEF98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06B6C77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D0E24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1AC72257" w14:textId="77777777" w:rsidTr="000204D8">
        <w:trPr>
          <w:trHeight w:val="315"/>
          <w:tblCellSpacing w:w="0" w:type="dxa"/>
        </w:trPr>
        <w:tc>
          <w:tcPr>
            <w:tcW w:w="1560" w:type="dxa"/>
            <w:tcMar>
              <w:top w:w="30" w:type="dxa"/>
              <w:left w:w="45" w:type="dxa"/>
              <w:bottom w:w="30" w:type="dxa"/>
              <w:right w:w="45" w:type="dxa"/>
            </w:tcMar>
            <w:vAlign w:val="bottom"/>
            <w:hideMark/>
          </w:tcPr>
          <w:p w14:paraId="2A307E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17EABAA"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138C5D0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0AD94E8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4DA55B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B3C63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233DB318" w14:textId="77777777" w:rsidTr="000204D8">
        <w:trPr>
          <w:trHeight w:val="315"/>
          <w:tblCellSpacing w:w="0" w:type="dxa"/>
        </w:trPr>
        <w:tc>
          <w:tcPr>
            <w:tcW w:w="1560" w:type="dxa"/>
            <w:tcMar>
              <w:top w:w="30" w:type="dxa"/>
              <w:left w:w="45" w:type="dxa"/>
              <w:bottom w:w="30" w:type="dxa"/>
              <w:right w:w="45" w:type="dxa"/>
            </w:tcMar>
            <w:vAlign w:val="bottom"/>
            <w:hideMark/>
          </w:tcPr>
          <w:p w14:paraId="647D239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FCB5CB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27B041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FBE68E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36CA18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1964D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29FD152A" w14:textId="77777777" w:rsidTr="000204D8">
        <w:trPr>
          <w:trHeight w:val="315"/>
          <w:tblCellSpacing w:w="0" w:type="dxa"/>
        </w:trPr>
        <w:tc>
          <w:tcPr>
            <w:tcW w:w="1560" w:type="dxa"/>
            <w:tcMar>
              <w:top w:w="30" w:type="dxa"/>
              <w:left w:w="45" w:type="dxa"/>
              <w:bottom w:w="30" w:type="dxa"/>
              <w:right w:w="45" w:type="dxa"/>
            </w:tcMar>
            <w:vAlign w:val="bottom"/>
            <w:hideMark/>
          </w:tcPr>
          <w:p w14:paraId="110C5B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16FFE0"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6762ED9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942BDE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707C629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6EE032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FDB065D" w14:textId="77777777" w:rsidTr="000204D8">
        <w:trPr>
          <w:trHeight w:val="315"/>
          <w:tblCellSpacing w:w="0" w:type="dxa"/>
        </w:trPr>
        <w:tc>
          <w:tcPr>
            <w:tcW w:w="1560" w:type="dxa"/>
            <w:tcMar>
              <w:top w:w="30" w:type="dxa"/>
              <w:left w:w="45" w:type="dxa"/>
              <w:bottom w:w="30" w:type="dxa"/>
              <w:right w:w="45" w:type="dxa"/>
            </w:tcMar>
            <w:vAlign w:val="bottom"/>
            <w:hideMark/>
          </w:tcPr>
          <w:p w14:paraId="6D21B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0A5E230"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36E33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586CA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F1495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3A519C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2EB07F83" w14:textId="77777777" w:rsidTr="000204D8">
        <w:trPr>
          <w:trHeight w:val="315"/>
          <w:tblCellSpacing w:w="0" w:type="dxa"/>
        </w:trPr>
        <w:tc>
          <w:tcPr>
            <w:tcW w:w="1560" w:type="dxa"/>
            <w:tcMar>
              <w:top w:w="30" w:type="dxa"/>
              <w:left w:w="45" w:type="dxa"/>
              <w:bottom w:w="30" w:type="dxa"/>
              <w:right w:w="45" w:type="dxa"/>
            </w:tcMar>
            <w:vAlign w:val="bottom"/>
            <w:hideMark/>
          </w:tcPr>
          <w:p w14:paraId="70900F8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1B07D8A"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4ACD0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376CE2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31A0E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5F763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2FABAA16" w14:textId="77777777" w:rsidTr="000204D8">
        <w:trPr>
          <w:trHeight w:val="315"/>
          <w:tblCellSpacing w:w="0" w:type="dxa"/>
        </w:trPr>
        <w:tc>
          <w:tcPr>
            <w:tcW w:w="1560" w:type="dxa"/>
            <w:tcMar>
              <w:top w:w="30" w:type="dxa"/>
              <w:left w:w="45" w:type="dxa"/>
              <w:bottom w:w="30" w:type="dxa"/>
              <w:right w:w="45" w:type="dxa"/>
            </w:tcMar>
            <w:vAlign w:val="bottom"/>
            <w:hideMark/>
          </w:tcPr>
          <w:p w14:paraId="44189A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EFE799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038B20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B61DA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440815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0529CD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5C7AB2C7" w14:textId="77777777" w:rsidTr="000204D8">
        <w:trPr>
          <w:trHeight w:val="315"/>
          <w:tblCellSpacing w:w="0" w:type="dxa"/>
        </w:trPr>
        <w:tc>
          <w:tcPr>
            <w:tcW w:w="1560" w:type="dxa"/>
            <w:tcMar>
              <w:top w:w="30" w:type="dxa"/>
              <w:left w:w="45" w:type="dxa"/>
              <w:bottom w:w="30" w:type="dxa"/>
              <w:right w:w="45" w:type="dxa"/>
            </w:tcMar>
            <w:vAlign w:val="bottom"/>
            <w:hideMark/>
          </w:tcPr>
          <w:p w14:paraId="67A8E3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62FCF"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350502A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C445E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5EDCC7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0EC95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75693AFD" w14:textId="77777777" w:rsidTr="000204D8">
        <w:trPr>
          <w:trHeight w:val="315"/>
          <w:tblCellSpacing w:w="0" w:type="dxa"/>
        </w:trPr>
        <w:tc>
          <w:tcPr>
            <w:tcW w:w="1560" w:type="dxa"/>
            <w:tcMar>
              <w:top w:w="30" w:type="dxa"/>
              <w:left w:w="45" w:type="dxa"/>
              <w:bottom w:w="30" w:type="dxa"/>
              <w:right w:w="45" w:type="dxa"/>
            </w:tcMar>
            <w:vAlign w:val="bottom"/>
            <w:hideMark/>
          </w:tcPr>
          <w:p w14:paraId="6A2965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1276D8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B_controls+DT+HEXACO</w:t>
            </w:r>
            <w:proofErr w:type="spellEnd"/>
          </w:p>
        </w:tc>
        <w:tc>
          <w:tcPr>
            <w:tcW w:w="1701" w:type="dxa"/>
            <w:tcMar>
              <w:top w:w="30" w:type="dxa"/>
              <w:left w:w="45" w:type="dxa"/>
              <w:bottom w:w="30" w:type="dxa"/>
              <w:right w:w="45" w:type="dxa"/>
            </w:tcMar>
            <w:vAlign w:val="bottom"/>
            <w:hideMark/>
          </w:tcPr>
          <w:p w14:paraId="70A113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E68B3D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1C7C5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7E41E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7AAAC9EC" w14:textId="77777777" w:rsidTr="000204D8">
        <w:trPr>
          <w:trHeight w:val="315"/>
          <w:tblCellSpacing w:w="0" w:type="dxa"/>
        </w:trPr>
        <w:tc>
          <w:tcPr>
            <w:tcW w:w="1560" w:type="dxa"/>
            <w:tcMar>
              <w:top w:w="30" w:type="dxa"/>
              <w:left w:w="45" w:type="dxa"/>
              <w:bottom w:w="30" w:type="dxa"/>
              <w:right w:w="45" w:type="dxa"/>
            </w:tcMar>
            <w:vAlign w:val="bottom"/>
            <w:hideMark/>
          </w:tcPr>
          <w:p w14:paraId="6108EF8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ED9CC0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74744A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C6997FE"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69F8C7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08107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389C79D1" w14:textId="77777777" w:rsidTr="000204D8">
        <w:trPr>
          <w:trHeight w:val="315"/>
          <w:tblCellSpacing w:w="0" w:type="dxa"/>
        </w:trPr>
        <w:tc>
          <w:tcPr>
            <w:tcW w:w="1560" w:type="dxa"/>
            <w:tcMar>
              <w:top w:w="30" w:type="dxa"/>
              <w:left w:w="45" w:type="dxa"/>
              <w:bottom w:w="30" w:type="dxa"/>
              <w:right w:w="45" w:type="dxa"/>
            </w:tcMar>
            <w:vAlign w:val="bottom"/>
            <w:hideMark/>
          </w:tcPr>
          <w:p w14:paraId="0511641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738811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1DBC5F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A5311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59E3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7C678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472A2197" w14:textId="77777777" w:rsidTr="000204D8">
        <w:trPr>
          <w:trHeight w:val="315"/>
          <w:tblCellSpacing w:w="0" w:type="dxa"/>
        </w:trPr>
        <w:tc>
          <w:tcPr>
            <w:tcW w:w="1560" w:type="dxa"/>
            <w:tcMar>
              <w:top w:w="30" w:type="dxa"/>
              <w:left w:w="45" w:type="dxa"/>
              <w:bottom w:w="30" w:type="dxa"/>
              <w:right w:w="45" w:type="dxa"/>
            </w:tcMar>
            <w:vAlign w:val="bottom"/>
            <w:hideMark/>
          </w:tcPr>
          <w:p w14:paraId="65FA144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5E7C679"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67B5E7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486CAD9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0C4B6C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47E95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0A55011A" w14:textId="77777777" w:rsidTr="000204D8">
        <w:trPr>
          <w:trHeight w:val="315"/>
          <w:tblCellSpacing w:w="0" w:type="dxa"/>
        </w:trPr>
        <w:tc>
          <w:tcPr>
            <w:tcW w:w="1560" w:type="dxa"/>
            <w:tcMar>
              <w:top w:w="30" w:type="dxa"/>
              <w:left w:w="45" w:type="dxa"/>
              <w:bottom w:w="30" w:type="dxa"/>
              <w:right w:w="45" w:type="dxa"/>
            </w:tcMar>
            <w:vAlign w:val="bottom"/>
            <w:hideMark/>
          </w:tcPr>
          <w:p w14:paraId="36578B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788D77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37BE50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B35B7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76C20F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E0F6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055CC121" w14:textId="77777777" w:rsidTr="000204D8">
        <w:trPr>
          <w:trHeight w:val="315"/>
          <w:tblCellSpacing w:w="0" w:type="dxa"/>
        </w:trPr>
        <w:tc>
          <w:tcPr>
            <w:tcW w:w="1560" w:type="dxa"/>
            <w:tcMar>
              <w:top w:w="30" w:type="dxa"/>
              <w:left w:w="45" w:type="dxa"/>
              <w:bottom w:w="30" w:type="dxa"/>
              <w:right w:w="45" w:type="dxa"/>
            </w:tcMar>
            <w:vAlign w:val="bottom"/>
            <w:hideMark/>
          </w:tcPr>
          <w:p w14:paraId="7A17E6D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2006A68"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64FEBB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B6150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F53701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F0030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5F0262F1"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5269B9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3CF490CF"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Borders>
              <w:bottom w:val="single" w:sz="6" w:space="0" w:color="auto"/>
            </w:tcBorders>
            <w:tcMar>
              <w:top w:w="30" w:type="dxa"/>
              <w:left w:w="45" w:type="dxa"/>
              <w:bottom w:w="30" w:type="dxa"/>
              <w:right w:w="45" w:type="dxa"/>
            </w:tcMar>
            <w:vAlign w:val="bottom"/>
            <w:hideMark/>
          </w:tcPr>
          <w:p w14:paraId="0D643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589576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790278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6ED43B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3CA859E5"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799AA4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w:t>
            </w:r>
            <w:proofErr w:type="spellStart"/>
            <w:r w:rsidRPr="00B02864">
              <w:rPr>
                <w:rFonts w:asciiTheme="majorBidi" w:eastAsiaTheme="minorEastAsia" w:hAnsiTheme="majorBidi" w:cstheme="majorBidi"/>
                <w:sz w:val="21"/>
                <w:szCs w:val="21"/>
                <w:lang w:val="en-US"/>
              </w:rPr>
              <w:t>B_controls+DT+HEXACO</w:t>
            </w:r>
            <w:proofErr w:type="spellEnd"/>
            <w:r w:rsidRPr="00B02864">
              <w:rPr>
                <w:rFonts w:asciiTheme="majorBidi" w:eastAsiaTheme="minorEastAsia" w:hAnsiTheme="majorBidi" w:cstheme="majorBidi"/>
                <w:sz w:val="21"/>
                <w:szCs w:val="21"/>
                <w:lang w:val="en-US"/>
              </w:rPr>
              <w:t xml:space="preserve"> = Model B (overall); </w:t>
            </w:r>
            <w:proofErr w:type="spellStart"/>
            <w:r w:rsidRPr="00B02864">
              <w:rPr>
                <w:rFonts w:asciiTheme="majorBidi" w:eastAsiaTheme="minorEastAsia" w:hAnsiTheme="majorBidi" w:cstheme="majorBidi"/>
                <w:sz w:val="21"/>
                <w:szCs w:val="21"/>
                <w:lang w:val="en-US"/>
              </w:rPr>
              <w:t>B_by_gender</w:t>
            </w:r>
            <w:proofErr w:type="spellEnd"/>
            <w:r w:rsidRPr="00B02864">
              <w:rPr>
                <w:rFonts w:asciiTheme="majorBidi" w:eastAsiaTheme="minorEastAsia" w:hAnsiTheme="majorBidi" w:cstheme="majorBidi"/>
                <w:sz w:val="21"/>
                <w:szCs w:val="21"/>
                <w:lang w:val="en-US"/>
              </w:rPr>
              <w:t xml:space="preserve">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18D6C8D" w14:textId="77777777" w:rsidR="001A11A5" w:rsidRDefault="001A11A5" w:rsidP="001A11A5">
      <w:pPr>
        <w:outlineLvl w:val="0"/>
        <w:rPr>
          <w:rFonts w:asciiTheme="majorBidi" w:eastAsiaTheme="minorEastAsia" w:hAnsiTheme="majorBidi" w:cstheme="majorBidi"/>
        </w:rPr>
      </w:pPr>
    </w:p>
    <w:p w14:paraId="498A2634"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50A79CE"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3E86F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lastRenderedPageBreak/>
              <w:t>Dependent Variable</w:t>
            </w:r>
          </w:p>
        </w:tc>
        <w:tc>
          <w:tcPr>
            <w:tcW w:w="1984" w:type="dxa"/>
            <w:tcBorders>
              <w:bottom w:val="single" w:sz="6" w:space="0" w:color="000000"/>
            </w:tcBorders>
            <w:tcMar>
              <w:top w:w="30" w:type="dxa"/>
              <w:left w:w="45" w:type="dxa"/>
              <w:bottom w:w="30" w:type="dxa"/>
              <w:right w:w="45" w:type="dxa"/>
            </w:tcMar>
            <w:vAlign w:val="bottom"/>
            <w:hideMark/>
          </w:tcPr>
          <w:p w14:paraId="170D87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D0251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CF568B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4DBFE1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552845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776B6B7" w14:textId="77777777" w:rsidTr="000204D8">
        <w:trPr>
          <w:trHeight w:val="315"/>
          <w:tblCellSpacing w:w="0" w:type="dxa"/>
        </w:trPr>
        <w:tc>
          <w:tcPr>
            <w:tcW w:w="1560" w:type="dxa"/>
            <w:tcMar>
              <w:top w:w="30" w:type="dxa"/>
              <w:left w:w="45" w:type="dxa"/>
              <w:bottom w:w="30" w:type="dxa"/>
              <w:right w:w="45" w:type="dxa"/>
            </w:tcMar>
            <w:vAlign w:val="bottom"/>
            <w:hideMark/>
          </w:tcPr>
          <w:p w14:paraId="7DEF8D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FAF42"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76C35B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3FA9A075"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697D85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0F8835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62C99076" w14:textId="77777777" w:rsidTr="000204D8">
        <w:trPr>
          <w:trHeight w:val="315"/>
          <w:tblCellSpacing w:w="0" w:type="dxa"/>
        </w:trPr>
        <w:tc>
          <w:tcPr>
            <w:tcW w:w="1560" w:type="dxa"/>
            <w:tcMar>
              <w:top w:w="30" w:type="dxa"/>
              <w:left w:w="45" w:type="dxa"/>
              <w:bottom w:w="30" w:type="dxa"/>
              <w:right w:w="45" w:type="dxa"/>
            </w:tcMar>
            <w:vAlign w:val="bottom"/>
            <w:hideMark/>
          </w:tcPr>
          <w:p w14:paraId="204C910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658241"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3542C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E984A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136572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5F714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5A1104F4" w14:textId="77777777" w:rsidTr="000204D8">
        <w:trPr>
          <w:trHeight w:val="315"/>
          <w:tblCellSpacing w:w="0" w:type="dxa"/>
        </w:trPr>
        <w:tc>
          <w:tcPr>
            <w:tcW w:w="1560" w:type="dxa"/>
            <w:tcMar>
              <w:top w:w="30" w:type="dxa"/>
              <w:left w:w="45" w:type="dxa"/>
              <w:bottom w:w="30" w:type="dxa"/>
              <w:right w:w="45" w:type="dxa"/>
            </w:tcMar>
            <w:vAlign w:val="bottom"/>
            <w:hideMark/>
          </w:tcPr>
          <w:p w14:paraId="69B7F9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1E0F14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B_sensitivity</w:t>
            </w:r>
            <w:proofErr w:type="spellEnd"/>
            <w:r w:rsidRPr="00B02864">
              <w:rPr>
                <w:rFonts w:asciiTheme="majorBidi" w:eastAsiaTheme="minorEastAsia" w:hAnsiTheme="majorBidi" w:cstheme="majorBidi"/>
                <w:sz w:val="21"/>
                <w:szCs w:val="21"/>
                <w:lang w:val="en-US"/>
              </w:rPr>
              <w:t>_(</w:t>
            </w:r>
            <w:proofErr w:type="spellStart"/>
            <w:r w:rsidRPr="00B02864">
              <w:rPr>
                <w:rFonts w:asciiTheme="majorBidi" w:eastAsiaTheme="minorEastAsia" w:hAnsiTheme="majorBidi" w:cstheme="majorBidi"/>
                <w:sz w:val="21"/>
                <w:szCs w:val="21"/>
                <w:lang w:val="en-US"/>
              </w:rPr>
              <w:t>drop_high_Cooks</w:t>
            </w:r>
            <w:proofErr w:type="spellEnd"/>
            <w:r w:rsidRPr="00B02864">
              <w:rPr>
                <w:rFonts w:asciiTheme="majorBidi" w:eastAsiaTheme="minorEastAsia" w:hAnsiTheme="majorBidi" w:cstheme="majorBidi"/>
                <w:sz w:val="21"/>
                <w:szCs w:val="21"/>
                <w:lang w:val="en-US"/>
              </w:rPr>
              <w:t>)</w:t>
            </w:r>
          </w:p>
        </w:tc>
        <w:tc>
          <w:tcPr>
            <w:tcW w:w="1701" w:type="dxa"/>
            <w:tcMar>
              <w:top w:w="30" w:type="dxa"/>
              <w:left w:w="45" w:type="dxa"/>
              <w:bottom w:w="30" w:type="dxa"/>
              <w:right w:w="45" w:type="dxa"/>
            </w:tcMar>
            <w:vAlign w:val="bottom"/>
            <w:hideMark/>
          </w:tcPr>
          <w:p w14:paraId="3D95D8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8A0D72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0D6A2B9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D17ED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702D269E" w14:textId="77777777" w:rsidTr="000204D8">
        <w:trPr>
          <w:trHeight w:val="315"/>
          <w:tblCellSpacing w:w="0" w:type="dxa"/>
        </w:trPr>
        <w:tc>
          <w:tcPr>
            <w:tcW w:w="1560" w:type="dxa"/>
            <w:tcMar>
              <w:top w:w="30" w:type="dxa"/>
              <w:left w:w="45" w:type="dxa"/>
              <w:bottom w:w="30" w:type="dxa"/>
              <w:right w:w="45" w:type="dxa"/>
            </w:tcMar>
            <w:vAlign w:val="bottom"/>
            <w:hideMark/>
          </w:tcPr>
          <w:p w14:paraId="59F7F7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ED5A8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64B643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F43E0BE"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2A11A0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3BDA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3A5582B5" w14:textId="77777777" w:rsidTr="000204D8">
        <w:trPr>
          <w:trHeight w:val="315"/>
          <w:tblCellSpacing w:w="0" w:type="dxa"/>
        </w:trPr>
        <w:tc>
          <w:tcPr>
            <w:tcW w:w="1560" w:type="dxa"/>
            <w:tcMar>
              <w:top w:w="30" w:type="dxa"/>
              <w:left w:w="45" w:type="dxa"/>
              <w:bottom w:w="30" w:type="dxa"/>
              <w:right w:w="45" w:type="dxa"/>
            </w:tcMar>
            <w:vAlign w:val="bottom"/>
            <w:hideMark/>
          </w:tcPr>
          <w:p w14:paraId="0F2F5F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76CD0D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14954FD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F25466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40B6A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F29B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F344172" w14:textId="77777777" w:rsidTr="000204D8">
        <w:trPr>
          <w:trHeight w:val="315"/>
          <w:tblCellSpacing w:w="0" w:type="dxa"/>
        </w:trPr>
        <w:tc>
          <w:tcPr>
            <w:tcW w:w="1560" w:type="dxa"/>
            <w:tcMar>
              <w:top w:w="30" w:type="dxa"/>
              <w:left w:w="45" w:type="dxa"/>
              <w:bottom w:w="30" w:type="dxa"/>
              <w:right w:w="45" w:type="dxa"/>
            </w:tcMar>
            <w:vAlign w:val="bottom"/>
            <w:hideMark/>
          </w:tcPr>
          <w:p w14:paraId="7D8433E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3C79F5F"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2C39EE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458FFE1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4014C7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82504C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025266C3" w14:textId="77777777" w:rsidTr="000204D8">
        <w:trPr>
          <w:trHeight w:val="315"/>
          <w:tblCellSpacing w:w="0" w:type="dxa"/>
        </w:trPr>
        <w:tc>
          <w:tcPr>
            <w:tcW w:w="1560" w:type="dxa"/>
            <w:tcMar>
              <w:top w:w="30" w:type="dxa"/>
              <w:left w:w="45" w:type="dxa"/>
              <w:bottom w:w="30" w:type="dxa"/>
              <w:right w:w="45" w:type="dxa"/>
            </w:tcMar>
            <w:vAlign w:val="bottom"/>
            <w:hideMark/>
          </w:tcPr>
          <w:p w14:paraId="52BF8A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2F6E6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4BAABB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FE93C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61AFC5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F4843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112E5E5D" w14:textId="77777777" w:rsidTr="000204D8">
        <w:trPr>
          <w:trHeight w:val="315"/>
          <w:tblCellSpacing w:w="0" w:type="dxa"/>
        </w:trPr>
        <w:tc>
          <w:tcPr>
            <w:tcW w:w="1560" w:type="dxa"/>
            <w:tcMar>
              <w:top w:w="30" w:type="dxa"/>
              <w:left w:w="45" w:type="dxa"/>
              <w:bottom w:w="30" w:type="dxa"/>
              <w:right w:w="45" w:type="dxa"/>
            </w:tcMar>
            <w:vAlign w:val="bottom"/>
            <w:hideMark/>
          </w:tcPr>
          <w:p w14:paraId="2E3CF1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308965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2B7D2B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7BF5E7B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3C6B8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99F59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670F5E41" w14:textId="77777777" w:rsidTr="000204D8">
        <w:trPr>
          <w:trHeight w:val="315"/>
          <w:tblCellSpacing w:w="0" w:type="dxa"/>
        </w:trPr>
        <w:tc>
          <w:tcPr>
            <w:tcW w:w="1560" w:type="dxa"/>
            <w:tcMar>
              <w:top w:w="30" w:type="dxa"/>
              <w:left w:w="45" w:type="dxa"/>
              <w:bottom w:w="30" w:type="dxa"/>
              <w:right w:w="45" w:type="dxa"/>
            </w:tcMar>
            <w:vAlign w:val="bottom"/>
            <w:hideMark/>
          </w:tcPr>
          <w:p w14:paraId="3AE6BE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13732D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7DA6F4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90145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10E47A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412AB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51C79A07" w14:textId="77777777" w:rsidTr="000204D8">
        <w:trPr>
          <w:trHeight w:val="315"/>
          <w:tblCellSpacing w:w="0" w:type="dxa"/>
        </w:trPr>
        <w:tc>
          <w:tcPr>
            <w:tcW w:w="1560" w:type="dxa"/>
            <w:tcMar>
              <w:top w:w="30" w:type="dxa"/>
              <w:left w:w="45" w:type="dxa"/>
              <w:bottom w:w="30" w:type="dxa"/>
              <w:right w:w="45" w:type="dxa"/>
            </w:tcMar>
            <w:vAlign w:val="bottom"/>
            <w:hideMark/>
          </w:tcPr>
          <w:p w14:paraId="539FC5E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378AE3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37BFAE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F99F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6076B7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455B11D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3F50A52D" w14:textId="77777777" w:rsidTr="000204D8">
        <w:trPr>
          <w:trHeight w:val="315"/>
          <w:tblCellSpacing w:w="0" w:type="dxa"/>
        </w:trPr>
        <w:tc>
          <w:tcPr>
            <w:tcW w:w="1560" w:type="dxa"/>
            <w:tcMar>
              <w:top w:w="30" w:type="dxa"/>
              <w:left w:w="45" w:type="dxa"/>
              <w:bottom w:w="30" w:type="dxa"/>
              <w:right w:w="45" w:type="dxa"/>
            </w:tcMar>
            <w:vAlign w:val="bottom"/>
            <w:hideMark/>
          </w:tcPr>
          <w:p w14:paraId="716CD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7B03987"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3E9BF8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087653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54195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201E23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433804B1" w14:textId="77777777" w:rsidTr="000204D8">
        <w:trPr>
          <w:trHeight w:val="315"/>
          <w:tblCellSpacing w:w="0" w:type="dxa"/>
        </w:trPr>
        <w:tc>
          <w:tcPr>
            <w:tcW w:w="1560" w:type="dxa"/>
            <w:tcMar>
              <w:top w:w="30" w:type="dxa"/>
              <w:left w:w="45" w:type="dxa"/>
              <w:bottom w:w="30" w:type="dxa"/>
              <w:right w:w="45" w:type="dxa"/>
            </w:tcMar>
            <w:vAlign w:val="bottom"/>
            <w:hideMark/>
          </w:tcPr>
          <w:p w14:paraId="13DD752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1E54AA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C_controls+DT+HEXACO+DTxHH</w:t>
            </w:r>
            <w:proofErr w:type="spellEnd"/>
          </w:p>
        </w:tc>
        <w:tc>
          <w:tcPr>
            <w:tcW w:w="1701" w:type="dxa"/>
            <w:tcMar>
              <w:top w:w="30" w:type="dxa"/>
              <w:left w:w="45" w:type="dxa"/>
              <w:bottom w:w="30" w:type="dxa"/>
              <w:right w:w="45" w:type="dxa"/>
            </w:tcMar>
            <w:vAlign w:val="bottom"/>
            <w:hideMark/>
          </w:tcPr>
          <w:p w14:paraId="446D4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EA6C36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4EA2FF5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E2B6E6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28E95A4B" w14:textId="77777777" w:rsidTr="000204D8">
        <w:trPr>
          <w:trHeight w:val="315"/>
          <w:tblCellSpacing w:w="0" w:type="dxa"/>
        </w:trPr>
        <w:tc>
          <w:tcPr>
            <w:tcW w:w="1560" w:type="dxa"/>
            <w:tcMar>
              <w:top w:w="30" w:type="dxa"/>
              <w:left w:w="45" w:type="dxa"/>
              <w:bottom w:w="30" w:type="dxa"/>
              <w:right w:w="45" w:type="dxa"/>
            </w:tcMar>
            <w:vAlign w:val="bottom"/>
            <w:hideMark/>
          </w:tcPr>
          <w:p w14:paraId="5718E3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0EADF97"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7D908E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DAB4AF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F67878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61C6F67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42121B5C" w14:textId="77777777" w:rsidTr="000204D8">
        <w:trPr>
          <w:trHeight w:val="315"/>
          <w:tblCellSpacing w:w="0" w:type="dxa"/>
        </w:trPr>
        <w:tc>
          <w:tcPr>
            <w:tcW w:w="1560" w:type="dxa"/>
            <w:tcMar>
              <w:top w:w="30" w:type="dxa"/>
              <w:left w:w="45" w:type="dxa"/>
              <w:bottom w:w="30" w:type="dxa"/>
              <w:right w:w="45" w:type="dxa"/>
            </w:tcMar>
            <w:vAlign w:val="bottom"/>
            <w:hideMark/>
          </w:tcPr>
          <w:p w14:paraId="1B39B1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F662AE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D8809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D3E9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4AC3AF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03FFE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0F540197" w14:textId="77777777" w:rsidTr="000204D8">
        <w:trPr>
          <w:trHeight w:val="315"/>
          <w:tblCellSpacing w:w="0" w:type="dxa"/>
        </w:trPr>
        <w:tc>
          <w:tcPr>
            <w:tcW w:w="1560" w:type="dxa"/>
            <w:tcMar>
              <w:top w:w="30" w:type="dxa"/>
              <w:left w:w="45" w:type="dxa"/>
              <w:bottom w:w="30" w:type="dxa"/>
              <w:right w:w="45" w:type="dxa"/>
            </w:tcMar>
            <w:vAlign w:val="bottom"/>
            <w:hideMark/>
          </w:tcPr>
          <w:p w14:paraId="4BB063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8D7A023"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13272C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0E585F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60509B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0F7825E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1610D71D" w14:textId="77777777" w:rsidTr="000204D8">
        <w:trPr>
          <w:trHeight w:val="315"/>
          <w:tblCellSpacing w:w="0" w:type="dxa"/>
        </w:trPr>
        <w:tc>
          <w:tcPr>
            <w:tcW w:w="1560" w:type="dxa"/>
            <w:tcMar>
              <w:top w:w="30" w:type="dxa"/>
              <w:left w:w="45" w:type="dxa"/>
              <w:bottom w:w="30" w:type="dxa"/>
              <w:right w:w="45" w:type="dxa"/>
            </w:tcMar>
            <w:vAlign w:val="bottom"/>
            <w:hideMark/>
          </w:tcPr>
          <w:p w14:paraId="24CDC7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68D567"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21CF8F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2BB86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5F1375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8A0A6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4AD4BDC" w14:textId="77777777" w:rsidTr="000204D8">
        <w:trPr>
          <w:trHeight w:val="315"/>
          <w:tblCellSpacing w:w="0" w:type="dxa"/>
        </w:trPr>
        <w:tc>
          <w:tcPr>
            <w:tcW w:w="1560" w:type="dxa"/>
            <w:tcMar>
              <w:top w:w="30" w:type="dxa"/>
              <w:left w:w="45" w:type="dxa"/>
              <w:bottom w:w="30" w:type="dxa"/>
              <w:right w:w="45" w:type="dxa"/>
            </w:tcMar>
            <w:vAlign w:val="bottom"/>
            <w:hideMark/>
          </w:tcPr>
          <w:p w14:paraId="1F1938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5A0D13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2588036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DF8468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8B5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259AF4C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0F1915D"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474421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1BC1FDC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Borders>
              <w:bottom w:val="single" w:sz="6" w:space="0" w:color="auto"/>
            </w:tcBorders>
            <w:tcMar>
              <w:top w:w="30" w:type="dxa"/>
              <w:left w:w="45" w:type="dxa"/>
              <w:bottom w:w="30" w:type="dxa"/>
              <w:right w:w="45" w:type="dxa"/>
            </w:tcMar>
            <w:vAlign w:val="bottom"/>
            <w:hideMark/>
          </w:tcPr>
          <w:p w14:paraId="7C3280B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3880746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2FF36F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03EC728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4C99CCE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624F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w:t>
            </w:r>
            <w:proofErr w:type="spellStart"/>
            <w:r w:rsidRPr="00B02864">
              <w:rPr>
                <w:rFonts w:asciiTheme="majorBidi" w:eastAsiaTheme="minorEastAsia" w:hAnsiTheme="majorBidi" w:cstheme="majorBidi"/>
                <w:sz w:val="21"/>
                <w:szCs w:val="21"/>
                <w:lang w:val="en-US"/>
              </w:rPr>
              <w:t>B_controls+DT+HEXACO</w:t>
            </w:r>
            <w:proofErr w:type="spellEnd"/>
            <w:r w:rsidRPr="00B02864">
              <w:rPr>
                <w:rFonts w:asciiTheme="majorBidi" w:eastAsiaTheme="minorEastAsia" w:hAnsiTheme="majorBidi" w:cstheme="majorBidi"/>
                <w:sz w:val="21"/>
                <w:szCs w:val="21"/>
                <w:lang w:val="en-US"/>
              </w:rPr>
              <w:t xml:space="preserve"> = Model B (overall); </w:t>
            </w:r>
            <w:proofErr w:type="spellStart"/>
            <w:r w:rsidRPr="00B02864">
              <w:rPr>
                <w:rFonts w:asciiTheme="majorBidi" w:eastAsiaTheme="minorEastAsia" w:hAnsiTheme="majorBidi" w:cstheme="majorBidi"/>
                <w:sz w:val="21"/>
                <w:szCs w:val="21"/>
                <w:lang w:val="en-US"/>
              </w:rPr>
              <w:t>B_by_gender</w:t>
            </w:r>
            <w:proofErr w:type="spellEnd"/>
            <w:r w:rsidRPr="00B02864">
              <w:rPr>
                <w:rFonts w:asciiTheme="majorBidi" w:eastAsiaTheme="minorEastAsia" w:hAnsiTheme="majorBidi" w:cstheme="majorBidi"/>
                <w:sz w:val="21"/>
                <w:szCs w:val="21"/>
                <w:lang w:val="en-US"/>
              </w:rPr>
              <w:t xml:space="preserve">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43572352" w14:textId="77777777" w:rsidR="001A11A5" w:rsidRDefault="001A11A5" w:rsidP="001A11A5">
      <w:pPr>
        <w:outlineLvl w:val="0"/>
        <w:rPr>
          <w:rFonts w:asciiTheme="majorBidi" w:eastAsiaTheme="minorEastAsia" w:hAnsiTheme="majorBidi" w:cstheme="majorBidi"/>
        </w:rPr>
      </w:pPr>
    </w:p>
    <w:p w14:paraId="00F2D35D"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4A4D50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EA350B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lastRenderedPageBreak/>
              <w:t>Dependent Variable</w:t>
            </w:r>
          </w:p>
        </w:tc>
        <w:tc>
          <w:tcPr>
            <w:tcW w:w="1984" w:type="dxa"/>
            <w:tcBorders>
              <w:bottom w:val="single" w:sz="6" w:space="0" w:color="000000"/>
            </w:tcBorders>
            <w:tcMar>
              <w:top w:w="30" w:type="dxa"/>
              <w:left w:w="45" w:type="dxa"/>
              <w:bottom w:w="30" w:type="dxa"/>
              <w:right w:w="45" w:type="dxa"/>
            </w:tcMar>
            <w:vAlign w:val="bottom"/>
            <w:hideMark/>
          </w:tcPr>
          <w:p w14:paraId="5A5BF2E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1481F09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7F8A4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8C8F1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4FDDA2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03DAD90E" w14:textId="77777777" w:rsidTr="000204D8">
        <w:trPr>
          <w:trHeight w:val="315"/>
          <w:tblCellSpacing w:w="0" w:type="dxa"/>
        </w:trPr>
        <w:tc>
          <w:tcPr>
            <w:tcW w:w="1560" w:type="dxa"/>
            <w:tcMar>
              <w:top w:w="30" w:type="dxa"/>
              <w:left w:w="45" w:type="dxa"/>
              <w:bottom w:w="30" w:type="dxa"/>
              <w:right w:w="45" w:type="dxa"/>
            </w:tcMar>
            <w:vAlign w:val="bottom"/>
            <w:hideMark/>
          </w:tcPr>
          <w:p w14:paraId="428E08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DED9EBE"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7FEFB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A462B7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60FDB0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7F65EA4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14142F24" w14:textId="77777777" w:rsidTr="000204D8">
        <w:trPr>
          <w:trHeight w:val="315"/>
          <w:tblCellSpacing w:w="0" w:type="dxa"/>
        </w:trPr>
        <w:tc>
          <w:tcPr>
            <w:tcW w:w="1560" w:type="dxa"/>
            <w:tcMar>
              <w:top w:w="30" w:type="dxa"/>
              <w:left w:w="45" w:type="dxa"/>
              <w:bottom w:w="30" w:type="dxa"/>
              <w:right w:w="45" w:type="dxa"/>
            </w:tcMar>
            <w:vAlign w:val="bottom"/>
            <w:hideMark/>
          </w:tcPr>
          <w:p w14:paraId="7DC5A76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B418E6"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722BFA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C3253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1AFC43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0669C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04CC6F73" w14:textId="77777777" w:rsidTr="000204D8">
        <w:trPr>
          <w:trHeight w:val="315"/>
          <w:tblCellSpacing w:w="0" w:type="dxa"/>
        </w:trPr>
        <w:tc>
          <w:tcPr>
            <w:tcW w:w="1560" w:type="dxa"/>
            <w:tcMar>
              <w:top w:w="30" w:type="dxa"/>
              <w:left w:w="45" w:type="dxa"/>
              <w:bottom w:w="30" w:type="dxa"/>
              <w:right w:w="45" w:type="dxa"/>
            </w:tcMar>
            <w:vAlign w:val="bottom"/>
            <w:hideMark/>
          </w:tcPr>
          <w:p w14:paraId="65612EA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C4692F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1A808A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05CDDB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15B17DC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55324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4BB7D3FE" w14:textId="77777777" w:rsidTr="000204D8">
        <w:trPr>
          <w:trHeight w:val="315"/>
          <w:tblCellSpacing w:w="0" w:type="dxa"/>
        </w:trPr>
        <w:tc>
          <w:tcPr>
            <w:tcW w:w="1560" w:type="dxa"/>
            <w:tcMar>
              <w:top w:w="30" w:type="dxa"/>
              <w:left w:w="45" w:type="dxa"/>
              <w:bottom w:w="30" w:type="dxa"/>
              <w:right w:w="45" w:type="dxa"/>
            </w:tcMar>
            <w:vAlign w:val="bottom"/>
            <w:hideMark/>
          </w:tcPr>
          <w:p w14:paraId="31DC43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25C670"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463AA88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35F335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06410EE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08E4C7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3276F164" w14:textId="77777777" w:rsidTr="000204D8">
        <w:trPr>
          <w:trHeight w:val="315"/>
          <w:tblCellSpacing w:w="0" w:type="dxa"/>
        </w:trPr>
        <w:tc>
          <w:tcPr>
            <w:tcW w:w="1560" w:type="dxa"/>
            <w:tcMar>
              <w:top w:w="30" w:type="dxa"/>
              <w:left w:w="45" w:type="dxa"/>
              <w:bottom w:w="30" w:type="dxa"/>
              <w:right w:w="45" w:type="dxa"/>
            </w:tcMar>
            <w:vAlign w:val="bottom"/>
            <w:hideMark/>
          </w:tcPr>
          <w:p w14:paraId="664C880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10C06DC"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656FD8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0EDFD0A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B53A6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32FF9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3B0E77DF" w14:textId="77777777" w:rsidTr="000204D8">
        <w:trPr>
          <w:trHeight w:val="315"/>
          <w:tblCellSpacing w:w="0" w:type="dxa"/>
        </w:trPr>
        <w:tc>
          <w:tcPr>
            <w:tcW w:w="1560" w:type="dxa"/>
            <w:tcMar>
              <w:top w:w="30" w:type="dxa"/>
              <w:left w:w="45" w:type="dxa"/>
              <w:bottom w:w="30" w:type="dxa"/>
              <w:right w:w="45" w:type="dxa"/>
            </w:tcMar>
            <w:vAlign w:val="bottom"/>
            <w:hideMark/>
          </w:tcPr>
          <w:p w14:paraId="18174C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0CEE220"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2BC5C25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CBC4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3DAF742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F07D8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7EF769A" w14:textId="77777777" w:rsidTr="000204D8">
        <w:trPr>
          <w:trHeight w:val="315"/>
          <w:tblCellSpacing w:w="0" w:type="dxa"/>
        </w:trPr>
        <w:tc>
          <w:tcPr>
            <w:tcW w:w="1560" w:type="dxa"/>
            <w:tcMar>
              <w:top w:w="30" w:type="dxa"/>
              <w:left w:w="45" w:type="dxa"/>
              <w:bottom w:w="30" w:type="dxa"/>
              <w:right w:w="45" w:type="dxa"/>
            </w:tcMar>
            <w:vAlign w:val="bottom"/>
            <w:hideMark/>
          </w:tcPr>
          <w:p w14:paraId="3519889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F9AF0BD"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661246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61DB2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1C58D3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6C3FD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53961D45" w14:textId="77777777" w:rsidTr="000204D8">
        <w:trPr>
          <w:trHeight w:val="315"/>
          <w:tblCellSpacing w:w="0" w:type="dxa"/>
        </w:trPr>
        <w:tc>
          <w:tcPr>
            <w:tcW w:w="1560" w:type="dxa"/>
            <w:tcMar>
              <w:top w:w="30" w:type="dxa"/>
              <w:left w:w="45" w:type="dxa"/>
              <w:bottom w:w="30" w:type="dxa"/>
              <w:right w:w="45" w:type="dxa"/>
            </w:tcMar>
            <w:vAlign w:val="bottom"/>
            <w:hideMark/>
          </w:tcPr>
          <w:p w14:paraId="38A5F8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3322F2"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0ED0859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70A2C0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ECD96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0075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7D9FEEA0" w14:textId="77777777" w:rsidTr="000204D8">
        <w:trPr>
          <w:trHeight w:val="315"/>
          <w:tblCellSpacing w:w="0" w:type="dxa"/>
        </w:trPr>
        <w:tc>
          <w:tcPr>
            <w:tcW w:w="1560" w:type="dxa"/>
            <w:tcMar>
              <w:top w:w="30" w:type="dxa"/>
              <w:left w:w="45" w:type="dxa"/>
              <w:bottom w:w="30" w:type="dxa"/>
              <w:right w:w="45" w:type="dxa"/>
            </w:tcMar>
            <w:vAlign w:val="bottom"/>
            <w:hideMark/>
          </w:tcPr>
          <w:p w14:paraId="40EDB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B580712"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7B1434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13883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00118A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BEC91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602DAE2A" w14:textId="77777777" w:rsidTr="000204D8">
        <w:trPr>
          <w:trHeight w:val="315"/>
          <w:tblCellSpacing w:w="0" w:type="dxa"/>
        </w:trPr>
        <w:tc>
          <w:tcPr>
            <w:tcW w:w="1560" w:type="dxa"/>
            <w:tcMar>
              <w:top w:w="30" w:type="dxa"/>
              <w:left w:w="45" w:type="dxa"/>
              <w:bottom w:w="30" w:type="dxa"/>
              <w:right w:w="45" w:type="dxa"/>
            </w:tcMar>
            <w:vAlign w:val="bottom"/>
            <w:hideMark/>
          </w:tcPr>
          <w:p w14:paraId="7B927E5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E05A027"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78DDDC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25556C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4EF02B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6ECA41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0E5765D9" w14:textId="77777777" w:rsidTr="000204D8">
        <w:trPr>
          <w:trHeight w:val="315"/>
          <w:tblCellSpacing w:w="0" w:type="dxa"/>
        </w:trPr>
        <w:tc>
          <w:tcPr>
            <w:tcW w:w="1560" w:type="dxa"/>
            <w:tcMar>
              <w:top w:w="30" w:type="dxa"/>
              <w:left w:w="45" w:type="dxa"/>
              <w:bottom w:w="30" w:type="dxa"/>
              <w:right w:w="45" w:type="dxa"/>
            </w:tcMar>
            <w:vAlign w:val="bottom"/>
            <w:hideMark/>
          </w:tcPr>
          <w:p w14:paraId="537F6E9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C1FE21"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Mar>
              <w:top w:w="30" w:type="dxa"/>
              <w:left w:w="45" w:type="dxa"/>
              <w:bottom w:w="30" w:type="dxa"/>
              <w:right w:w="45" w:type="dxa"/>
            </w:tcMar>
            <w:vAlign w:val="bottom"/>
            <w:hideMark/>
          </w:tcPr>
          <w:p w14:paraId="5F3F14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1F1FF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0BEF79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39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3B41AAAA"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9EAFD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570D6A74" w14:textId="77777777" w:rsidR="001A11A5" w:rsidRPr="00B02864" w:rsidRDefault="001A11A5" w:rsidP="000204D8">
            <w:pPr>
              <w:outlineLvl w:val="0"/>
              <w:rPr>
                <w:rFonts w:asciiTheme="majorBidi" w:eastAsiaTheme="minorEastAsia" w:hAnsiTheme="majorBidi" w:cstheme="majorBidi"/>
                <w:sz w:val="21"/>
                <w:szCs w:val="21"/>
                <w:lang w:val="en-US"/>
              </w:rPr>
            </w:pPr>
            <w:proofErr w:type="spellStart"/>
            <w:r w:rsidRPr="00B02864">
              <w:rPr>
                <w:rFonts w:asciiTheme="majorBidi" w:eastAsiaTheme="minorEastAsia" w:hAnsiTheme="majorBidi" w:cstheme="majorBidi"/>
                <w:sz w:val="21"/>
                <w:szCs w:val="21"/>
                <w:lang w:val="en-US"/>
              </w:rPr>
              <w:t>B_by_gender</w:t>
            </w:r>
            <w:proofErr w:type="spellEnd"/>
          </w:p>
        </w:tc>
        <w:tc>
          <w:tcPr>
            <w:tcW w:w="1701" w:type="dxa"/>
            <w:tcBorders>
              <w:bottom w:val="single" w:sz="6" w:space="0" w:color="000000"/>
            </w:tcBorders>
            <w:tcMar>
              <w:top w:w="30" w:type="dxa"/>
              <w:left w:w="45" w:type="dxa"/>
              <w:bottom w:w="30" w:type="dxa"/>
              <w:right w:w="45" w:type="dxa"/>
            </w:tcMar>
            <w:vAlign w:val="bottom"/>
            <w:hideMark/>
          </w:tcPr>
          <w:p w14:paraId="38B9BD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48A318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33FEB6D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4DB887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7F138485"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13D131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w:t>
            </w:r>
            <w:proofErr w:type="spellStart"/>
            <w:r w:rsidRPr="00B02864">
              <w:rPr>
                <w:rFonts w:asciiTheme="majorBidi" w:eastAsiaTheme="minorEastAsia" w:hAnsiTheme="majorBidi" w:cstheme="majorBidi"/>
                <w:sz w:val="21"/>
                <w:szCs w:val="21"/>
                <w:lang w:val="en-US"/>
              </w:rPr>
              <w:t>B_controls+DT+HEXACO</w:t>
            </w:r>
            <w:proofErr w:type="spellEnd"/>
            <w:r w:rsidRPr="00B02864">
              <w:rPr>
                <w:rFonts w:asciiTheme="majorBidi" w:eastAsiaTheme="minorEastAsia" w:hAnsiTheme="majorBidi" w:cstheme="majorBidi"/>
                <w:sz w:val="21"/>
                <w:szCs w:val="21"/>
                <w:lang w:val="en-US"/>
              </w:rPr>
              <w:t xml:space="preserve"> = Model B (overall); </w:t>
            </w:r>
            <w:proofErr w:type="spellStart"/>
            <w:r w:rsidRPr="00B02864">
              <w:rPr>
                <w:rFonts w:asciiTheme="majorBidi" w:eastAsiaTheme="minorEastAsia" w:hAnsiTheme="majorBidi" w:cstheme="majorBidi"/>
                <w:sz w:val="21"/>
                <w:szCs w:val="21"/>
                <w:lang w:val="en-US"/>
              </w:rPr>
              <w:t>B_by_gender</w:t>
            </w:r>
            <w:proofErr w:type="spellEnd"/>
            <w:r w:rsidRPr="00B02864">
              <w:rPr>
                <w:rFonts w:asciiTheme="majorBidi" w:eastAsiaTheme="minorEastAsia" w:hAnsiTheme="majorBidi" w:cstheme="majorBidi"/>
                <w:sz w:val="21"/>
                <w:szCs w:val="21"/>
                <w:lang w:val="en-US"/>
              </w:rPr>
              <w:t xml:space="preserve">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ACFD09D" w14:textId="77777777" w:rsidR="001A11A5" w:rsidRDefault="001A11A5" w:rsidP="001A11A5">
      <w:pPr>
        <w:outlineLvl w:val="0"/>
        <w:rPr>
          <w:rFonts w:asciiTheme="majorBidi" w:eastAsiaTheme="minorEastAsia" w:hAnsiTheme="majorBidi" w:cstheme="majorBidi"/>
        </w:rPr>
      </w:pPr>
    </w:p>
    <w:p w14:paraId="0182D8E7" w14:textId="77777777" w:rsidR="001A11A5" w:rsidRDefault="001A11A5" w:rsidP="001A11A5">
      <w:pPr>
        <w:outlineLvl w:val="0"/>
        <w:rPr>
          <w:rFonts w:asciiTheme="majorBidi" w:eastAsiaTheme="minorEastAsia" w:hAnsiTheme="majorBidi" w:cstheme="majorBidi"/>
        </w:rPr>
      </w:pPr>
    </w:p>
    <w:p w14:paraId="13C7BC6F" w14:textId="77777777" w:rsidR="001A11A5" w:rsidRPr="00B02864" w:rsidRDefault="001A11A5" w:rsidP="001A11A5">
      <w:pPr>
        <w:outlineLvl w:val="0"/>
        <w:rPr>
          <w:rFonts w:asciiTheme="majorBidi" w:eastAsiaTheme="minorEastAsia" w:hAnsiTheme="majorBidi" w:cstheme="majorBidi"/>
        </w:rPr>
      </w:pPr>
    </w:p>
    <w:p w14:paraId="7094AFBC"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326BA9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41FC079"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4FD11BAE"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703BFF12"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127A8C3"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198233A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33038BD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2A17B3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6A3E048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68403EA0" w14:textId="77777777" w:rsidR="001A11A5" w:rsidRPr="00813430" w:rsidRDefault="001A11A5" w:rsidP="000204D8">
            <w:pPr>
              <w:jc w:val="center"/>
              <w:outlineLvl w:val="0"/>
              <w:rPr>
                <w:rFonts w:asciiTheme="majorBidi" w:eastAsiaTheme="minorEastAsia" w:hAnsiTheme="majorBidi" w:cstheme="majorBidi"/>
                <w:lang w:val="en-US"/>
              </w:rPr>
            </w:pPr>
            <w:proofErr w:type="spellStart"/>
            <w:r w:rsidRPr="00813430">
              <w:rPr>
                <w:rFonts w:asciiTheme="majorBidi" w:eastAsiaTheme="minorEastAsia" w:hAnsiTheme="majorBidi" w:cstheme="majorBidi"/>
                <w:lang w:val="en-US"/>
              </w:rPr>
              <w:t>pΔ</w:t>
            </w:r>
            <w:proofErr w:type="spellEnd"/>
          </w:p>
        </w:tc>
        <w:tc>
          <w:tcPr>
            <w:tcW w:w="0" w:type="auto"/>
            <w:tcBorders>
              <w:bottom w:val="single" w:sz="6" w:space="0" w:color="000000"/>
            </w:tcBorders>
            <w:tcMar>
              <w:top w:w="30" w:type="dxa"/>
              <w:left w:w="45" w:type="dxa"/>
              <w:bottom w:w="30" w:type="dxa"/>
              <w:right w:w="45" w:type="dxa"/>
            </w:tcMar>
            <w:vAlign w:val="bottom"/>
            <w:hideMark/>
          </w:tcPr>
          <w:p w14:paraId="03AF77F0"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7D98F6A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1DF320D" w14:textId="77777777" w:rsidTr="000204D8">
        <w:trPr>
          <w:trHeight w:val="313"/>
          <w:tblCellSpacing w:w="0" w:type="dxa"/>
        </w:trPr>
        <w:tc>
          <w:tcPr>
            <w:tcW w:w="0" w:type="auto"/>
            <w:tcMar>
              <w:top w:w="30" w:type="dxa"/>
              <w:left w:w="45" w:type="dxa"/>
              <w:bottom w:w="30" w:type="dxa"/>
              <w:right w:w="45" w:type="dxa"/>
            </w:tcMar>
            <w:vAlign w:val="bottom"/>
            <w:hideMark/>
          </w:tcPr>
          <w:p w14:paraId="48B5469B"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6285E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77B7770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545D793E"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2101208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434ACA0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2735D566"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574875E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5F09BE9D"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3A8FD31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AA3212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1F3BCDA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544D5C8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36E29CB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2EA3599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4BB01340"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3CDF569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13E26C1F"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62BDDC5"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705AA7F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60EBA71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B762C3E"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F8C2F4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FFE67B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DDDEF2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6AF70833" w14:textId="77777777" w:rsidTr="000204D8">
        <w:trPr>
          <w:trHeight w:val="331"/>
          <w:tblCellSpacing w:w="0" w:type="dxa"/>
        </w:trPr>
        <w:tc>
          <w:tcPr>
            <w:tcW w:w="0" w:type="auto"/>
            <w:tcMar>
              <w:top w:w="30" w:type="dxa"/>
              <w:left w:w="45" w:type="dxa"/>
              <w:bottom w:w="30" w:type="dxa"/>
              <w:right w:w="45" w:type="dxa"/>
            </w:tcMar>
            <w:vAlign w:val="bottom"/>
            <w:hideMark/>
          </w:tcPr>
          <w:p w14:paraId="4BE7900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D8E397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2440201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4B1AF3B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640538AE"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375C4CB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198A65C7"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22028DE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70BB19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76A998D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6358806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542368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683377DE"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6D6F4CDF"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1E4EF16"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26B5045F"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7BE7E045"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09758123"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9FFE5FB"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0993BEF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0412B69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5CF2BD8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675DD09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1518F87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41C1F7C1" w14:textId="77777777" w:rsidTr="000204D8">
        <w:trPr>
          <w:trHeight w:val="339"/>
          <w:tblCellSpacing w:w="0" w:type="dxa"/>
        </w:trPr>
        <w:tc>
          <w:tcPr>
            <w:tcW w:w="0" w:type="auto"/>
            <w:tcMar>
              <w:top w:w="30" w:type="dxa"/>
              <w:left w:w="45" w:type="dxa"/>
              <w:bottom w:w="30" w:type="dxa"/>
              <w:right w:w="45" w:type="dxa"/>
            </w:tcMar>
            <w:vAlign w:val="bottom"/>
            <w:hideMark/>
          </w:tcPr>
          <w:p w14:paraId="6926D3B4"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194949C"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0C15CD9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B7CADB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3920FE2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2931D033" w14:textId="77777777" w:rsidTr="000204D8">
        <w:trPr>
          <w:trHeight w:val="339"/>
          <w:tblCellSpacing w:w="0" w:type="dxa"/>
        </w:trPr>
        <w:tc>
          <w:tcPr>
            <w:tcW w:w="0" w:type="auto"/>
            <w:tcMar>
              <w:top w:w="30" w:type="dxa"/>
              <w:left w:w="45" w:type="dxa"/>
              <w:bottom w:w="30" w:type="dxa"/>
              <w:right w:w="45" w:type="dxa"/>
            </w:tcMar>
            <w:vAlign w:val="bottom"/>
            <w:hideMark/>
          </w:tcPr>
          <w:p w14:paraId="494A70B1"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7D21E60"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E42E2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6CC645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4A3332D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23E674F9" w14:textId="77777777" w:rsidTr="000204D8">
        <w:trPr>
          <w:trHeight w:val="339"/>
          <w:tblCellSpacing w:w="0" w:type="dxa"/>
        </w:trPr>
        <w:tc>
          <w:tcPr>
            <w:tcW w:w="0" w:type="auto"/>
            <w:tcMar>
              <w:top w:w="30" w:type="dxa"/>
              <w:left w:w="45" w:type="dxa"/>
              <w:bottom w:w="30" w:type="dxa"/>
              <w:right w:w="45" w:type="dxa"/>
            </w:tcMar>
            <w:vAlign w:val="bottom"/>
            <w:hideMark/>
          </w:tcPr>
          <w:p w14:paraId="770CFE8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488E791C"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1CC8F3D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643EB88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5539C27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66220777"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5B224634"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4CEC193F"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1891765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1F764D3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187BF2E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42855CFC" w14:textId="77777777" w:rsidR="001A11A5" w:rsidRDefault="001A11A5" w:rsidP="001A11A5">
      <w:pPr>
        <w:outlineLvl w:val="0"/>
        <w:rPr>
          <w:rFonts w:asciiTheme="majorBidi" w:eastAsiaTheme="minorEastAsia" w:hAnsiTheme="majorBidi" w:cstheme="majorBidi"/>
          <w:lang w:val="en-US"/>
        </w:rPr>
      </w:pPr>
    </w:p>
    <w:p w14:paraId="114D19F3" w14:textId="77777777" w:rsidR="001A11A5" w:rsidRDefault="001A11A5" w:rsidP="001A11A5">
      <w:pPr>
        <w:outlineLvl w:val="0"/>
        <w:rPr>
          <w:rFonts w:asciiTheme="majorBidi" w:eastAsiaTheme="minorEastAsia" w:hAnsiTheme="majorBidi" w:cstheme="majorBidi"/>
          <w:lang w:val="en-US"/>
        </w:rPr>
      </w:pPr>
    </w:p>
    <w:p w14:paraId="55E9300E"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6DE56C70"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1DB9BA26"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157DFF5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5C864F11"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926FBD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6798AEF0"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677C17C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1EAA4C40"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063BE3E2"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42A20428"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45807D52" w14:textId="77777777" w:rsidTr="000204D8">
        <w:trPr>
          <w:trHeight w:val="327"/>
          <w:tblCellSpacing w:w="0" w:type="dxa"/>
        </w:trPr>
        <w:tc>
          <w:tcPr>
            <w:tcW w:w="0" w:type="auto"/>
            <w:tcMar>
              <w:top w:w="30" w:type="dxa"/>
              <w:left w:w="45" w:type="dxa"/>
              <w:bottom w:w="30" w:type="dxa"/>
              <w:right w:w="45" w:type="dxa"/>
            </w:tcMar>
            <w:vAlign w:val="bottom"/>
            <w:hideMark/>
          </w:tcPr>
          <w:p w14:paraId="2794258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9708A8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6D7F38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44B12A8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5BB9D5A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034692F5"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1B095071"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6D54951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60E8B68C"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5AB00A60"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2E8AE5D5"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219FF7D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10F4D12C"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4F5FAF27" w14:textId="77777777" w:rsidR="001A11A5" w:rsidRDefault="001A11A5" w:rsidP="001A11A5">
      <w:pPr>
        <w:outlineLvl w:val="0"/>
        <w:rPr>
          <w:rFonts w:asciiTheme="majorBidi" w:eastAsiaTheme="minorEastAsia" w:hAnsiTheme="majorBidi" w:cstheme="majorBidi"/>
          <w:lang w:val="en-US"/>
        </w:rPr>
      </w:pPr>
    </w:p>
    <w:p w14:paraId="24CF5C89"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421DC6CA"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lastRenderedPageBreak/>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00638450"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0B60171E"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3B9DEBA7"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04D79D3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EB6607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15A024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106C6FFB" w14:textId="77777777" w:rsidTr="000204D8">
        <w:trPr>
          <w:trHeight w:val="315"/>
          <w:tblCellSpacing w:w="0" w:type="dxa"/>
        </w:trPr>
        <w:tc>
          <w:tcPr>
            <w:tcW w:w="0" w:type="auto"/>
            <w:tcMar>
              <w:top w:w="30" w:type="dxa"/>
              <w:left w:w="45" w:type="dxa"/>
              <w:bottom w:w="30" w:type="dxa"/>
              <w:right w:w="45" w:type="dxa"/>
            </w:tcMar>
            <w:vAlign w:val="bottom"/>
            <w:hideMark/>
          </w:tcPr>
          <w:p w14:paraId="3466304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F57AA2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1276C2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44CAB1E2" w14:textId="77777777" w:rsidTr="000204D8">
        <w:trPr>
          <w:trHeight w:val="315"/>
          <w:tblCellSpacing w:w="0" w:type="dxa"/>
        </w:trPr>
        <w:tc>
          <w:tcPr>
            <w:tcW w:w="0" w:type="auto"/>
            <w:tcMar>
              <w:top w:w="30" w:type="dxa"/>
              <w:left w:w="45" w:type="dxa"/>
              <w:bottom w:w="30" w:type="dxa"/>
              <w:right w:w="45" w:type="dxa"/>
            </w:tcMar>
            <w:vAlign w:val="bottom"/>
            <w:hideMark/>
          </w:tcPr>
          <w:p w14:paraId="2B10AE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F00A3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48C4E67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60C1F8A8" w14:textId="77777777" w:rsidTr="000204D8">
        <w:trPr>
          <w:trHeight w:val="315"/>
          <w:tblCellSpacing w:w="0" w:type="dxa"/>
        </w:trPr>
        <w:tc>
          <w:tcPr>
            <w:tcW w:w="0" w:type="auto"/>
            <w:tcMar>
              <w:top w:w="30" w:type="dxa"/>
              <w:left w:w="45" w:type="dxa"/>
              <w:bottom w:w="30" w:type="dxa"/>
              <w:right w:w="45" w:type="dxa"/>
            </w:tcMar>
            <w:vAlign w:val="bottom"/>
            <w:hideMark/>
          </w:tcPr>
          <w:p w14:paraId="2F1703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0F1A58D" w14:textId="77777777" w:rsidR="001A11A5" w:rsidRPr="006219E9" w:rsidRDefault="001A11A5" w:rsidP="000204D8">
            <w:pPr>
              <w:outlineLvl w:val="0"/>
              <w:rPr>
                <w:rFonts w:asciiTheme="majorBidi" w:eastAsiaTheme="minorEastAsia" w:hAnsiTheme="majorBidi" w:cstheme="majorBidi"/>
                <w:lang w:val="en-US"/>
              </w:rPr>
            </w:pPr>
            <w:proofErr w:type="spellStart"/>
            <w:r w:rsidRPr="006219E9">
              <w:rPr>
                <w:rFonts w:asciiTheme="majorBidi" w:eastAsiaTheme="minorEastAsia" w:hAnsiTheme="majorBidi" w:cstheme="majorBidi"/>
                <w:lang w:val="en-US"/>
              </w:rPr>
              <w:t>area_simplified_Kinki</w:t>
            </w:r>
            <w:proofErr w:type="spellEnd"/>
          </w:p>
        </w:tc>
        <w:tc>
          <w:tcPr>
            <w:tcW w:w="0" w:type="auto"/>
            <w:tcMar>
              <w:top w:w="30" w:type="dxa"/>
              <w:left w:w="45" w:type="dxa"/>
              <w:bottom w:w="30" w:type="dxa"/>
              <w:right w:w="45" w:type="dxa"/>
            </w:tcMar>
            <w:vAlign w:val="bottom"/>
            <w:hideMark/>
          </w:tcPr>
          <w:p w14:paraId="7168E91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2586BF8" w14:textId="77777777" w:rsidTr="000204D8">
        <w:trPr>
          <w:trHeight w:val="315"/>
          <w:tblCellSpacing w:w="0" w:type="dxa"/>
        </w:trPr>
        <w:tc>
          <w:tcPr>
            <w:tcW w:w="0" w:type="auto"/>
            <w:tcMar>
              <w:top w:w="30" w:type="dxa"/>
              <w:left w:w="45" w:type="dxa"/>
              <w:bottom w:w="30" w:type="dxa"/>
              <w:right w:w="45" w:type="dxa"/>
            </w:tcMar>
            <w:vAlign w:val="bottom"/>
            <w:hideMark/>
          </w:tcPr>
          <w:p w14:paraId="0C6D29F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2EF8F8B" w14:textId="77777777" w:rsidR="001A11A5" w:rsidRPr="006219E9" w:rsidRDefault="001A11A5" w:rsidP="000204D8">
            <w:pPr>
              <w:outlineLvl w:val="0"/>
              <w:rPr>
                <w:rFonts w:asciiTheme="majorBidi" w:eastAsiaTheme="minorEastAsia" w:hAnsiTheme="majorBidi" w:cstheme="majorBidi"/>
                <w:lang w:val="en-US"/>
              </w:rPr>
            </w:pPr>
            <w:proofErr w:type="spellStart"/>
            <w:r w:rsidRPr="006219E9">
              <w:rPr>
                <w:rFonts w:asciiTheme="majorBidi" w:eastAsiaTheme="minorEastAsia" w:hAnsiTheme="majorBidi" w:cstheme="majorBidi"/>
                <w:lang w:val="en-US"/>
              </w:rPr>
              <w:t>area_simplified_Other</w:t>
            </w:r>
            <w:proofErr w:type="spellEnd"/>
          </w:p>
        </w:tc>
        <w:tc>
          <w:tcPr>
            <w:tcW w:w="0" w:type="auto"/>
            <w:tcMar>
              <w:top w:w="30" w:type="dxa"/>
              <w:left w:w="45" w:type="dxa"/>
              <w:bottom w:w="30" w:type="dxa"/>
              <w:right w:w="45" w:type="dxa"/>
            </w:tcMar>
            <w:vAlign w:val="bottom"/>
            <w:hideMark/>
          </w:tcPr>
          <w:p w14:paraId="4B62A4C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16FA7F65" w14:textId="77777777" w:rsidTr="000204D8">
        <w:trPr>
          <w:trHeight w:val="315"/>
          <w:tblCellSpacing w:w="0" w:type="dxa"/>
        </w:trPr>
        <w:tc>
          <w:tcPr>
            <w:tcW w:w="0" w:type="auto"/>
            <w:tcMar>
              <w:top w:w="30" w:type="dxa"/>
              <w:left w:w="45" w:type="dxa"/>
              <w:bottom w:w="30" w:type="dxa"/>
              <w:right w:w="45" w:type="dxa"/>
            </w:tcMar>
            <w:vAlign w:val="bottom"/>
            <w:hideMark/>
          </w:tcPr>
          <w:p w14:paraId="3532BE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6BDFB9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6A52E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1DB0111C" w14:textId="77777777" w:rsidTr="000204D8">
        <w:trPr>
          <w:trHeight w:val="315"/>
          <w:tblCellSpacing w:w="0" w:type="dxa"/>
        </w:trPr>
        <w:tc>
          <w:tcPr>
            <w:tcW w:w="0" w:type="auto"/>
            <w:tcMar>
              <w:top w:w="30" w:type="dxa"/>
              <w:left w:w="45" w:type="dxa"/>
              <w:bottom w:w="30" w:type="dxa"/>
              <w:right w:w="45" w:type="dxa"/>
            </w:tcMar>
            <w:vAlign w:val="bottom"/>
            <w:hideMark/>
          </w:tcPr>
          <w:p w14:paraId="22F610B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4EB4FA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625CD0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29BBFCDD" w14:textId="77777777" w:rsidTr="000204D8">
        <w:trPr>
          <w:trHeight w:val="315"/>
          <w:tblCellSpacing w:w="0" w:type="dxa"/>
        </w:trPr>
        <w:tc>
          <w:tcPr>
            <w:tcW w:w="0" w:type="auto"/>
            <w:tcMar>
              <w:top w:w="30" w:type="dxa"/>
              <w:left w:w="45" w:type="dxa"/>
              <w:bottom w:w="30" w:type="dxa"/>
              <w:right w:w="45" w:type="dxa"/>
            </w:tcMar>
            <w:vAlign w:val="bottom"/>
            <w:hideMark/>
          </w:tcPr>
          <w:p w14:paraId="068D31A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1B74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1F15FDF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F3E6C8F" w14:textId="77777777" w:rsidTr="000204D8">
        <w:trPr>
          <w:trHeight w:val="315"/>
          <w:tblCellSpacing w:w="0" w:type="dxa"/>
        </w:trPr>
        <w:tc>
          <w:tcPr>
            <w:tcW w:w="0" w:type="auto"/>
            <w:tcMar>
              <w:top w:w="30" w:type="dxa"/>
              <w:left w:w="45" w:type="dxa"/>
              <w:bottom w:w="30" w:type="dxa"/>
              <w:right w:w="45" w:type="dxa"/>
            </w:tcMar>
            <w:vAlign w:val="bottom"/>
            <w:hideMark/>
          </w:tcPr>
          <w:p w14:paraId="2BE07CD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E22BD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75D9CA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7E7CAEB0" w14:textId="77777777" w:rsidTr="000204D8">
        <w:trPr>
          <w:trHeight w:val="315"/>
          <w:tblCellSpacing w:w="0" w:type="dxa"/>
        </w:trPr>
        <w:tc>
          <w:tcPr>
            <w:tcW w:w="0" w:type="auto"/>
            <w:tcMar>
              <w:top w:w="30" w:type="dxa"/>
              <w:left w:w="45" w:type="dxa"/>
              <w:bottom w:w="30" w:type="dxa"/>
              <w:right w:w="45" w:type="dxa"/>
            </w:tcMar>
            <w:vAlign w:val="bottom"/>
            <w:hideMark/>
          </w:tcPr>
          <w:p w14:paraId="58D7721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C414C9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50238A4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01C5305" w14:textId="77777777" w:rsidTr="000204D8">
        <w:trPr>
          <w:trHeight w:val="315"/>
          <w:tblCellSpacing w:w="0" w:type="dxa"/>
        </w:trPr>
        <w:tc>
          <w:tcPr>
            <w:tcW w:w="0" w:type="auto"/>
            <w:tcMar>
              <w:top w:w="30" w:type="dxa"/>
              <w:left w:w="45" w:type="dxa"/>
              <w:bottom w:w="30" w:type="dxa"/>
              <w:right w:w="45" w:type="dxa"/>
            </w:tcMar>
            <w:vAlign w:val="bottom"/>
            <w:hideMark/>
          </w:tcPr>
          <w:p w14:paraId="1046A18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AFA12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6CC6C26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59AD5612" w14:textId="77777777" w:rsidTr="000204D8">
        <w:trPr>
          <w:trHeight w:val="315"/>
          <w:tblCellSpacing w:w="0" w:type="dxa"/>
        </w:trPr>
        <w:tc>
          <w:tcPr>
            <w:tcW w:w="0" w:type="auto"/>
            <w:tcMar>
              <w:top w:w="30" w:type="dxa"/>
              <w:left w:w="45" w:type="dxa"/>
              <w:bottom w:w="30" w:type="dxa"/>
              <w:right w:w="45" w:type="dxa"/>
            </w:tcMar>
            <w:vAlign w:val="bottom"/>
            <w:hideMark/>
          </w:tcPr>
          <w:p w14:paraId="79A999F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A8581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6EC3695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271F440" w14:textId="77777777" w:rsidTr="000204D8">
        <w:trPr>
          <w:trHeight w:val="315"/>
          <w:tblCellSpacing w:w="0" w:type="dxa"/>
        </w:trPr>
        <w:tc>
          <w:tcPr>
            <w:tcW w:w="0" w:type="auto"/>
            <w:tcMar>
              <w:top w:w="30" w:type="dxa"/>
              <w:left w:w="45" w:type="dxa"/>
              <w:bottom w:w="30" w:type="dxa"/>
              <w:right w:w="45" w:type="dxa"/>
            </w:tcMar>
            <w:vAlign w:val="bottom"/>
            <w:hideMark/>
          </w:tcPr>
          <w:p w14:paraId="69CBC92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9F1BEF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5A3871C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3A0E797" w14:textId="77777777" w:rsidTr="000204D8">
        <w:trPr>
          <w:trHeight w:val="315"/>
          <w:tblCellSpacing w:w="0" w:type="dxa"/>
        </w:trPr>
        <w:tc>
          <w:tcPr>
            <w:tcW w:w="0" w:type="auto"/>
            <w:tcMar>
              <w:top w:w="30" w:type="dxa"/>
              <w:left w:w="45" w:type="dxa"/>
              <w:bottom w:w="30" w:type="dxa"/>
              <w:right w:w="45" w:type="dxa"/>
            </w:tcMar>
            <w:vAlign w:val="bottom"/>
            <w:hideMark/>
          </w:tcPr>
          <w:p w14:paraId="28B418F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02F5E4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5441993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2B306B0F" w14:textId="77777777" w:rsidTr="000204D8">
        <w:trPr>
          <w:trHeight w:val="315"/>
          <w:tblCellSpacing w:w="0" w:type="dxa"/>
        </w:trPr>
        <w:tc>
          <w:tcPr>
            <w:tcW w:w="0" w:type="auto"/>
            <w:tcMar>
              <w:top w:w="30" w:type="dxa"/>
              <w:left w:w="45" w:type="dxa"/>
              <w:bottom w:w="30" w:type="dxa"/>
              <w:right w:w="45" w:type="dxa"/>
            </w:tcMar>
            <w:vAlign w:val="bottom"/>
            <w:hideMark/>
          </w:tcPr>
          <w:p w14:paraId="7EE186A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F7F68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FB8AF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23BAC3B" w14:textId="77777777" w:rsidTr="000204D8">
        <w:trPr>
          <w:trHeight w:val="315"/>
          <w:tblCellSpacing w:w="0" w:type="dxa"/>
        </w:trPr>
        <w:tc>
          <w:tcPr>
            <w:tcW w:w="0" w:type="auto"/>
            <w:tcMar>
              <w:top w:w="30" w:type="dxa"/>
              <w:left w:w="45" w:type="dxa"/>
              <w:bottom w:w="30" w:type="dxa"/>
              <w:right w:w="45" w:type="dxa"/>
            </w:tcMar>
            <w:vAlign w:val="bottom"/>
            <w:hideMark/>
          </w:tcPr>
          <w:p w14:paraId="7B87D77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61F9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A1F4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722DCEEA" w14:textId="77777777" w:rsidTr="000204D8">
        <w:trPr>
          <w:trHeight w:val="315"/>
          <w:tblCellSpacing w:w="0" w:type="dxa"/>
        </w:trPr>
        <w:tc>
          <w:tcPr>
            <w:tcW w:w="0" w:type="auto"/>
            <w:tcMar>
              <w:top w:w="30" w:type="dxa"/>
              <w:left w:w="45" w:type="dxa"/>
              <w:bottom w:w="30" w:type="dxa"/>
              <w:right w:w="45" w:type="dxa"/>
            </w:tcMar>
            <w:vAlign w:val="bottom"/>
            <w:hideMark/>
          </w:tcPr>
          <w:p w14:paraId="764B4D7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41E8B091" w14:textId="77777777" w:rsidR="001A11A5" w:rsidRPr="006219E9" w:rsidRDefault="001A11A5" w:rsidP="000204D8">
            <w:pPr>
              <w:outlineLvl w:val="0"/>
              <w:rPr>
                <w:rFonts w:asciiTheme="majorBidi" w:eastAsiaTheme="minorEastAsia" w:hAnsiTheme="majorBidi" w:cstheme="majorBidi"/>
                <w:lang w:val="en-US"/>
              </w:rPr>
            </w:pPr>
            <w:proofErr w:type="spellStart"/>
            <w:r w:rsidRPr="006219E9">
              <w:rPr>
                <w:rFonts w:asciiTheme="majorBidi" w:eastAsiaTheme="minorEastAsia" w:hAnsiTheme="majorBidi" w:cstheme="majorBidi"/>
                <w:lang w:val="en-US"/>
              </w:rPr>
              <w:t>area_simplified_Kinki</w:t>
            </w:r>
            <w:proofErr w:type="spellEnd"/>
          </w:p>
        </w:tc>
        <w:tc>
          <w:tcPr>
            <w:tcW w:w="0" w:type="auto"/>
            <w:tcMar>
              <w:top w:w="30" w:type="dxa"/>
              <w:left w:w="45" w:type="dxa"/>
              <w:bottom w:w="30" w:type="dxa"/>
              <w:right w:w="45" w:type="dxa"/>
            </w:tcMar>
            <w:vAlign w:val="bottom"/>
            <w:hideMark/>
          </w:tcPr>
          <w:p w14:paraId="16CA83C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60296008" w14:textId="77777777" w:rsidTr="000204D8">
        <w:trPr>
          <w:trHeight w:val="315"/>
          <w:tblCellSpacing w:w="0" w:type="dxa"/>
        </w:trPr>
        <w:tc>
          <w:tcPr>
            <w:tcW w:w="0" w:type="auto"/>
            <w:tcMar>
              <w:top w:w="30" w:type="dxa"/>
              <w:left w:w="45" w:type="dxa"/>
              <w:bottom w:w="30" w:type="dxa"/>
              <w:right w:w="45" w:type="dxa"/>
            </w:tcMar>
            <w:vAlign w:val="bottom"/>
            <w:hideMark/>
          </w:tcPr>
          <w:p w14:paraId="6267E99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4779D03A" w14:textId="77777777" w:rsidR="001A11A5" w:rsidRPr="006219E9" w:rsidRDefault="001A11A5" w:rsidP="000204D8">
            <w:pPr>
              <w:outlineLvl w:val="0"/>
              <w:rPr>
                <w:rFonts w:asciiTheme="majorBidi" w:eastAsiaTheme="minorEastAsia" w:hAnsiTheme="majorBidi" w:cstheme="majorBidi"/>
                <w:lang w:val="en-US"/>
              </w:rPr>
            </w:pPr>
            <w:proofErr w:type="spellStart"/>
            <w:r w:rsidRPr="006219E9">
              <w:rPr>
                <w:rFonts w:asciiTheme="majorBidi" w:eastAsiaTheme="minorEastAsia" w:hAnsiTheme="majorBidi" w:cstheme="majorBidi"/>
                <w:lang w:val="en-US"/>
              </w:rPr>
              <w:t>area_simplified_Other</w:t>
            </w:r>
            <w:proofErr w:type="spellEnd"/>
          </w:p>
        </w:tc>
        <w:tc>
          <w:tcPr>
            <w:tcW w:w="0" w:type="auto"/>
            <w:tcMar>
              <w:top w:w="30" w:type="dxa"/>
              <w:left w:w="45" w:type="dxa"/>
              <w:bottom w:w="30" w:type="dxa"/>
              <w:right w:w="45" w:type="dxa"/>
            </w:tcMar>
            <w:vAlign w:val="bottom"/>
            <w:hideMark/>
          </w:tcPr>
          <w:p w14:paraId="273610A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1ADA2C88" w14:textId="77777777" w:rsidTr="000204D8">
        <w:trPr>
          <w:trHeight w:val="315"/>
          <w:tblCellSpacing w:w="0" w:type="dxa"/>
        </w:trPr>
        <w:tc>
          <w:tcPr>
            <w:tcW w:w="0" w:type="auto"/>
            <w:tcMar>
              <w:top w:w="30" w:type="dxa"/>
              <w:left w:w="45" w:type="dxa"/>
              <w:bottom w:w="30" w:type="dxa"/>
              <w:right w:w="45" w:type="dxa"/>
            </w:tcMar>
            <w:vAlign w:val="bottom"/>
            <w:hideMark/>
          </w:tcPr>
          <w:p w14:paraId="2E5607C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575DE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05E0C4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7AA66350" w14:textId="77777777" w:rsidTr="000204D8">
        <w:trPr>
          <w:trHeight w:val="315"/>
          <w:tblCellSpacing w:w="0" w:type="dxa"/>
        </w:trPr>
        <w:tc>
          <w:tcPr>
            <w:tcW w:w="0" w:type="auto"/>
            <w:tcMar>
              <w:top w:w="30" w:type="dxa"/>
              <w:left w:w="45" w:type="dxa"/>
              <w:bottom w:w="30" w:type="dxa"/>
              <w:right w:w="45" w:type="dxa"/>
            </w:tcMar>
            <w:vAlign w:val="bottom"/>
            <w:hideMark/>
          </w:tcPr>
          <w:p w14:paraId="3EEB23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DCABF0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6104EA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5EEC337D" w14:textId="77777777" w:rsidTr="000204D8">
        <w:trPr>
          <w:trHeight w:val="315"/>
          <w:tblCellSpacing w:w="0" w:type="dxa"/>
        </w:trPr>
        <w:tc>
          <w:tcPr>
            <w:tcW w:w="0" w:type="auto"/>
            <w:tcMar>
              <w:top w:w="30" w:type="dxa"/>
              <w:left w:w="45" w:type="dxa"/>
              <w:bottom w:w="30" w:type="dxa"/>
              <w:right w:w="45" w:type="dxa"/>
            </w:tcMar>
            <w:vAlign w:val="bottom"/>
            <w:hideMark/>
          </w:tcPr>
          <w:p w14:paraId="5C3CDD8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60CAD9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4F6B356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68C38748" w14:textId="77777777" w:rsidTr="000204D8">
        <w:trPr>
          <w:trHeight w:val="315"/>
          <w:tblCellSpacing w:w="0" w:type="dxa"/>
        </w:trPr>
        <w:tc>
          <w:tcPr>
            <w:tcW w:w="0" w:type="auto"/>
            <w:tcMar>
              <w:top w:w="30" w:type="dxa"/>
              <w:left w:w="45" w:type="dxa"/>
              <w:bottom w:w="30" w:type="dxa"/>
              <w:right w:w="45" w:type="dxa"/>
            </w:tcMar>
            <w:vAlign w:val="bottom"/>
            <w:hideMark/>
          </w:tcPr>
          <w:p w14:paraId="26802D6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E5AD7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E02B4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102FEE0D" w14:textId="77777777" w:rsidTr="000204D8">
        <w:trPr>
          <w:trHeight w:val="315"/>
          <w:tblCellSpacing w:w="0" w:type="dxa"/>
        </w:trPr>
        <w:tc>
          <w:tcPr>
            <w:tcW w:w="0" w:type="auto"/>
            <w:tcMar>
              <w:top w:w="30" w:type="dxa"/>
              <w:left w:w="45" w:type="dxa"/>
              <w:bottom w:w="30" w:type="dxa"/>
              <w:right w:w="45" w:type="dxa"/>
            </w:tcMar>
            <w:vAlign w:val="bottom"/>
            <w:hideMark/>
          </w:tcPr>
          <w:p w14:paraId="3029C67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4DAEF5D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4C19AD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4706A641" w14:textId="77777777" w:rsidTr="000204D8">
        <w:trPr>
          <w:trHeight w:val="315"/>
          <w:tblCellSpacing w:w="0" w:type="dxa"/>
        </w:trPr>
        <w:tc>
          <w:tcPr>
            <w:tcW w:w="0" w:type="auto"/>
            <w:tcMar>
              <w:top w:w="30" w:type="dxa"/>
              <w:left w:w="45" w:type="dxa"/>
              <w:bottom w:w="30" w:type="dxa"/>
              <w:right w:w="45" w:type="dxa"/>
            </w:tcMar>
            <w:vAlign w:val="bottom"/>
            <w:hideMark/>
          </w:tcPr>
          <w:p w14:paraId="19CC186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45D008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8EE3F7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44C2C783" w14:textId="77777777" w:rsidTr="000204D8">
        <w:trPr>
          <w:trHeight w:val="315"/>
          <w:tblCellSpacing w:w="0" w:type="dxa"/>
        </w:trPr>
        <w:tc>
          <w:tcPr>
            <w:tcW w:w="0" w:type="auto"/>
            <w:tcMar>
              <w:top w:w="30" w:type="dxa"/>
              <w:left w:w="45" w:type="dxa"/>
              <w:bottom w:w="30" w:type="dxa"/>
              <w:right w:w="45" w:type="dxa"/>
            </w:tcMar>
            <w:vAlign w:val="bottom"/>
            <w:hideMark/>
          </w:tcPr>
          <w:p w14:paraId="6524F18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5522FF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4D07F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0BA46C6A" w14:textId="77777777" w:rsidTr="000204D8">
        <w:trPr>
          <w:trHeight w:val="315"/>
          <w:tblCellSpacing w:w="0" w:type="dxa"/>
        </w:trPr>
        <w:tc>
          <w:tcPr>
            <w:tcW w:w="0" w:type="auto"/>
            <w:tcMar>
              <w:top w:w="30" w:type="dxa"/>
              <w:left w:w="45" w:type="dxa"/>
              <w:bottom w:w="30" w:type="dxa"/>
              <w:right w:w="45" w:type="dxa"/>
            </w:tcMar>
            <w:vAlign w:val="bottom"/>
            <w:hideMark/>
          </w:tcPr>
          <w:p w14:paraId="7F6CC0C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A2DA55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142C898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EE70019"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3DDFE1B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E327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355E54C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EFBCCEB" w14:textId="77777777" w:rsidR="001A11A5" w:rsidRDefault="001A11A5" w:rsidP="001A11A5">
      <w:pPr>
        <w:outlineLvl w:val="0"/>
        <w:rPr>
          <w:rFonts w:asciiTheme="majorBidi" w:eastAsiaTheme="minorEastAsia" w:hAnsiTheme="majorBidi" w:cstheme="majorBidi"/>
          <w:lang w:val="en-US"/>
        </w:rPr>
      </w:pPr>
    </w:p>
    <w:p w14:paraId="44DCAB26"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F48A7" w14:textId="77777777" w:rsidR="002B44EF" w:rsidRDefault="002B44EF">
      <w:r>
        <w:separator/>
      </w:r>
    </w:p>
  </w:endnote>
  <w:endnote w:type="continuationSeparator" w:id="0">
    <w:p w14:paraId="4BEADCC9" w14:textId="77777777" w:rsidR="002B44EF" w:rsidRDefault="002B44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AD95E" w14:textId="77777777" w:rsidR="002B44EF" w:rsidRDefault="002B44EF">
      <w:r>
        <w:separator/>
      </w:r>
    </w:p>
  </w:footnote>
  <w:footnote w:type="continuationSeparator" w:id="0">
    <w:p w14:paraId="0AF2267A" w14:textId="77777777" w:rsidR="002B44EF" w:rsidRDefault="002B44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30C5" w14:textId="6DB25DBF"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191FF72F" w14:textId="4F5DEEC2"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F764E7"/>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65</Pages>
  <Words>16228</Words>
  <Characters>92506</Characters>
  <Application>Microsoft Office Word</Application>
  <DocSecurity>0</DocSecurity>
  <Lines>770</Lines>
  <Paragraphs>217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150</cp:revision>
  <dcterms:created xsi:type="dcterms:W3CDTF">2024-10-23T02:33:00Z</dcterms:created>
  <dcterms:modified xsi:type="dcterms:W3CDTF">2026-02-24T00:10:00Z</dcterms:modified>
</cp:coreProperties>
</file>