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第一章 入门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一，安装与使用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1，安装时“最后一步未响应”：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若以前安装过MySQL，重新安装时要完全删除以前安装的痕迹，且注意可能需要在安装配置中选择新的MySQL Server名称。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2，进入MySQL数据库：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D49C5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命令行进入：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mysql -u 用户名 -p 密码;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二，基本命令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 查看数据库：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show databases;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（注意以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结束）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2, 创建数据库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create database DBName[字符集声明，整理声明];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3，删除数据库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drop database DBName;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4, 修改数据库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无法修改数据库名称，只能修改字符集和整理集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5，选择数据库：对某张表进行操作时，首先要进入该表所在的数据库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use DBName;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6, 查看数据库中表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show tables;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7，建表：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create table TbName(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    列1名称 列1类型,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    列2名称 列2类型,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    ...  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类型：int-整形 varchar-字符串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【案例】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table TbName(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id int,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title varchar(20),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name varchar(10),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content varchar(50)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8， 修改表名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rename table oldName to newName;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9, 删除表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drop table TbName;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10, 查看表结构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desc TbName;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11, 默认建表使用utf-8，而我们一般使用gbk，修改字符集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set names gbk;    (固定格式)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三，表的增删改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1，向表中增加一行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Insert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into TbName (列1，列2，...)      //若缺省，默认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插入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所有列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的值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values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(值1， 值2，...),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(值1， 值2，...)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...;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注意，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插入时，除整形和浮点型不加单引号，其他所有类型均加单引号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【案例】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insert into msg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(id, title, name, content)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(1, '1标题', '张三', '三哥'),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(3,'3标题', '刘备', '双剑'),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(4,'4标题', '关羽', '青龙偃月刀'),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(5,'5标题', '张飞', '丈八蛇矛');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2, 查找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查找整张表；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select * from TbName;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查找部分列：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select 列名1,列名2,... from TbName;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查找部分行的部分列：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select 列名1,列名2,... from TbName where 条件;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3，修改某一行的部分列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FF"/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update TbName set 列名1 = newValue1, 列名2 = newValue2 ... where 条件;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【案例】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update msg set id = 2, title = '蜀国' where name = '刘备';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4，删除某一行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delete from TbName where 条件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【案例】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delete from msg where id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5，命令行中某一句打错，使用'\c'    直接返回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第二章 基本类型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一，基本数据类型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数值型：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整形：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tinyint/smallint/mediumint/int/bigint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浮点型：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float(d,m) / decimal(d, m)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char(m) / varchar(m) / 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日期时间型：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date / time / datetime / year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二，整形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1，整形所占字节与存储范围的关系：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bookmarkStart w:id="0" w:name="_GoBack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INCLUDEPICTURE \d "C:\\Users\\胡亮\\AppData\\Local\\Temp\\enhtmlclip\\Image(1).png" \* MERGEFORMATINET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842635" cy="3476625"/>
            <wp:effectExtent l="0" t="0" r="9525" b="13335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样式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 XXXint(M) unsigned zerofill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 unsigned：无符号类型，默认有符号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 zerofill：0填充，与M一起使用，M表示宽度，当数值不足M位时，用0填充，补足M位（用zerofill修饰默认为unsigned无符号）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3，默认非空：在建表或新增列中跟 “not null default 默认值”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三， 小数型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float(M, D)：浮点小数，M表示总宽度，D表示小数个数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decimal(M, D)：定点小数，M,D类似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区别：decimal精度更高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四，字符型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1，char(M) : 定长型， M代表宽度（0~255）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varchar(M)：变长型，M代表宽度（0~65535）（可容纳的字符数）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2，当实际字符串长度为n（n &lt; M）, char类型实占m位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字符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，不足用空格补齐。在取出char型数据时，会将后面的空格去掉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因此，若char型数据原本带有空格，会被清除。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varchar则只占n+(1~2)位字符，取出时只取存入的字符数。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3，char取出速度较快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4，text：文本类型，可存放较大字符串，速度较慢，不用加默认值。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五，时间日期型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Year</w:t>
      </w: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类型：1个字节 表示 1901-2155，[0000，表示错误时选择]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如果输入2位，‘00-69’表示2000-2069年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       ‘70-99’表示1970-1999年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如果记的麻烦，输入的时候，输入4位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Date</w:t>
      </w: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类型：典型格式 1992-08-12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日期类型：‘1000-01-01’-&gt;‘9999-12-31’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Time</w:t>
      </w: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类型：典型格式 hh:mm:ss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时间类型：‘-838:59:59’-&gt;‘838:59:59’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Datetime</w:t>
      </w: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类型   典型格式：‘1989-05-06 14:32:08’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10101"/>
          <w:kern w:val="0"/>
          <w:sz w:val="21"/>
          <w:szCs w:val="21"/>
          <w:lang w:val="en-US" w:eastAsia="zh-CN" w:bidi="ar"/>
        </w:rPr>
        <w:t>日期时间类型   范围：1000-01-01 00:00:00-&gt;9999-12-31 23:59-59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实际开发中很少用时间日期类型表示一个精确到秒的列，往往用时间戳表示；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时间戳是1970-01-01 00：00：00到当前的秒数，用int型表示，再格式化显示格式的时间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查询语句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0"/>
          <w:sz w:val="24"/>
          <w:szCs w:val="24"/>
          <w:lang w:val="en-US" w:eastAsia="zh-CN" w:bidi="ar"/>
        </w:rPr>
        <w:t>一，select五种子句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where：条件查询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group by：分组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统计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having：筛选，对where查询后的结果进行进一步的筛选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order by：排序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limit：限制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条目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注意: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（1）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 select 列1， 列2， ...  from tbname where 条件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;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查询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的结果本身就是一个子表，可以在上面进行相同的操作。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（2）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对列的操作即相当于对变量进行操作，可直接在select后进行判断、运算等。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  <w:lang w:val="en-US" w:eastAsia="zh-CN" w:bidi="ar"/>
        </w:rPr>
        <w:t>二，where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1,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常用运算符：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10101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&lt;小于     </w:t>
      </w:r>
      <w:r>
        <w:rPr>
          <w:rFonts w:hint="eastAsia" w:asciiTheme="minorEastAsia" w:hAnsiTheme="minorEastAsia" w:cstheme="minorEastAsia"/>
          <w:color w:val="010101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010101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 xml:space="preserve"> &gt;大于   </w:t>
      </w:r>
      <w:r>
        <w:rPr>
          <w:rFonts w:hint="eastAsia" w:asciiTheme="minorEastAsia" w:hAnsiTheme="minorEastAsia" w:cstheme="minorEastAsia"/>
          <w:color w:val="010101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 xml:space="preserve">!=或&lt;&gt;不等于   </w:t>
      </w:r>
      <w:r>
        <w:rPr>
          <w:rFonts w:hint="eastAsia" w:asciiTheme="minorEastAsia" w:hAnsiTheme="minorEastAsia" w:cstheme="minorEastAsia"/>
          <w:color w:val="010101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 xml:space="preserve">=等于    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&lt;=大于等于     &gt;=小于等于                 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in在某集合内,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in (值1，值2...值n),等于值1—n任意一个都行（in在某集合内）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            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between在某范围内, between 值1 and 值2，表示在值1和值2之间(between在某范围内)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2，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逻辑运算符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与：and  &amp;&amp;        或：or ||          非：not 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3，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模糊查询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若想查找以“洛基亚”开头的所有商品：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like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‘%’----通配任意字符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 w:bidi="ar"/>
        </w:rPr>
        <w:t>‘_’----通配单个字符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goods_id from goods where good_name likes '洛基亚%';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goods_id from goods where good_name likes '洛基亚__';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三，gruop by：分组统计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Max：求最大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Min：求最小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Sum：求总和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Avg：求平均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Count：求总个数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1，用法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c, avg(列1) from tbname group by  列名c； 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以某个列名c进行分组，选择每一组中的统计情况；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2，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注意若select选择了其他列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（非统计值、非分组列）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，则往往采用该组中第一个出现行的列值。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  <w:lang w:val="en-US" w:eastAsia="zh-CN" w:bidi="ar"/>
        </w:rPr>
        <w:t>四，having</w:t>
      </w:r>
      <w:r>
        <w:rPr>
          <w:rFonts w:hint="eastAsia" w:asciiTheme="minorEastAsia" w:hAnsiTheme="minorEastAsia" w:cstheme="minorEastAsia"/>
          <w:b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color w:val="010101"/>
          <w:kern w:val="0"/>
          <w:sz w:val="21"/>
          <w:szCs w:val="21"/>
          <w:lang w:val="en-US" w:eastAsia="zh-CN" w:bidi="ar"/>
        </w:rPr>
        <w:t>1，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having与where异同点: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having与where类似,可筛选数据  where后的表达式怎么写,having就怎么写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where针对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  <w:t>表中的列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发挥作用,查询原来表中数据（选出的数据可以看成一个表）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having针对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 w:bidi="ar"/>
        </w:rPr>
        <w:t>查询结果中的列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发挥作用,筛选数据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#where 对表起作用  having是对结果进行筛选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#可将列名当成变量看，也可对列或统计结果取别名，用as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cat_id, sum(shop_price) as sp from goods group by cat_id having sp &gt; 200;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【案例】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#stu(name, sub,score)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-- 查询所有同学的平均分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avg(score) from stu group by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-- 查询所有同学的不及格科目数量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sum(score &lt; 60) from stu group by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-- 查询两门及两门以上不及格同学的平均分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name, sum(score &lt; 60) as gk, avg(score) from stu group by name having gk &gt;= 2;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  <w:lang w:val="en-US" w:eastAsia="zh-CN" w:bidi="ar"/>
        </w:rPr>
        <w:t>五，order by：各种排序场合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order by 列1 [desc/asc], 列2 [desc/asc]  ...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字段名“desc”声明降序，默认升序（asc）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1"/>
          <w:szCs w:val="21"/>
          <w:lang w:val="en-US" w:eastAsia="zh-CN" w:bidi="ar"/>
        </w:rPr>
        <w:t>六，limit：语句最后输出，限制输出条目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用法：limit [offset,]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offset：偏移量，可缺省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n：取出条目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若offset不写，相当于limit 0,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取出价格第4到第6高的商品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Select goods_id,goods_name,shop_price from goods order by shop_price desc limit 3,3;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五个子句的顺序：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where，group by，having，order by，limit;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七，子查询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1，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where型：将内层的查询结果作为外层的查询条件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eg：查询最新商品（以goods_id最大为最新）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* from goods where goods_id = 最大的goods_id；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最大的goods_id：select max(goods_id) from from goods;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* from goods where goods_id = (select max(goods_id) from goods);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2，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from型：将内层的查询结果供外层再次查询，注意，将内层的查询结果看成临时表，“as 临时表名”；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eg：查询每个栏目下最新商品、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#先按栏目id升序排序，再按商品id降序排序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goods_id, cat_id, goods_name from goods order by cat_id asc, goods_id desc;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#从查询结果中选取最大商品id，group by选择第一个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* from (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select goods_id, cat_id, goods_name from goods order by  cat_id asc, goods_id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desc) as temp group by cat_id;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3，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exists型：把外层的查询结果代入内层，看内层是否成立，选择出成立的行。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eg：查询其下存在商品的栏目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select * from category where exists (select  * from goods where goods.cat_id = category.cat_id);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【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案例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商品表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goods (goods_id,  cat_id, goods_sn, goods_name,  click_count, brand_id, goods_number,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market_price, shop_price, all_time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栏目表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category (cat_id, cat_name, parent_id);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商标表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brand( brand_id, brand_name);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where 表达式 ：选出表中使表达式成立的一行</w:t>
      </w:r>
    </w:p>
    <w:p>
      <w:pPr>
        <w:rPr>
          <w:rFonts w:hint="eastAsia"/>
        </w:rPr>
      </w:pPr>
      <w:r>
        <w:rPr>
          <w:rFonts w:hint="eastAsia"/>
        </w:rPr>
        <w:t>group by 字段（列）：按字段分组，通常与统计函数结合，统计以该字段为一组的某种情况，每组选出其中一种情况</w:t>
      </w:r>
    </w:p>
    <w:p>
      <w:pPr>
        <w:rPr>
          <w:rFonts w:hint="eastAsia"/>
        </w:rPr>
      </w:pPr>
      <w:r>
        <w:rPr>
          <w:rFonts w:hint="eastAsia"/>
        </w:rPr>
        <w:t>Having 表达式：数据存储于表中，表在硬盘或内存中以文件形式存在， where查询出的结果可以看成一张表，临时存储于缓冲区中，having即是针对查询的结果进一步筛选。</w:t>
      </w:r>
    </w:p>
    <w:p>
      <w:pPr>
        <w:rPr>
          <w:rFonts w:hint="eastAsia"/>
        </w:rPr>
      </w:pPr>
      <w:r>
        <w:rPr>
          <w:rFonts w:hint="eastAsia"/>
        </w:rPr>
        <w:t>Order by 字段：按字段进行排序，desc降序（默认），asc升序</w:t>
      </w:r>
    </w:p>
    <w:p>
      <w:pPr>
        <w:rPr>
          <w:rFonts w:hint="eastAsia"/>
        </w:rPr>
      </w:pPr>
      <w:r>
        <w:rPr>
          <w:rFonts w:hint="eastAsia"/>
        </w:rPr>
        <w:t>可多字段进行排序；order by 字段1，字段2，...</w:t>
      </w:r>
    </w:p>
    <w:p>
      <w:pPr>
        <w:rPr>
          <w:rFonts w:hint="eastAsia"/>
        </w:rPr>
      </w:pPr>
      <w:r>
        <w:rPr>
          <w:rFonts w:hint="eastAsia"/>
        </w:rPr>
        <w:t>limit [offset,]n ：限制条目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八，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Union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1，union</w:t>
      </w:r>
      <w:r>
        <w:rPr>
          <w:rFonts w:hint="eastAsia"/>
        </w:rPr>
        <w:t>将两次或多次查询的结果连接起来，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</w:rPr>
        <w:t>结构：</w:t>
      </w:r>
      <w:r>
        <w:rPr>
          <w:rFonts w:hint="eastAsia"/>
          <w:color w:val="0000FF"/>
        </w:rPr>
        <w:t>select * from ta union select * from ta</w:t>
      </w:r>
    </w:p>
    <w:p>
      <w:pPr>
        <w:rPr>
          <w:rFonts w:hint="eastAsia"/>
          <w:color w:val="0000FF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要求：每次查询的列数要求一致，推荐列名一致，若列名不一致，则以第一次查询的列名为准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2，若两次查询结果中存在完全一样的行（列名，列值相同），则相同行会进行合并（去重复）.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 如果要求不去重复，使用</w:t>
      </w:r>
      <w:r>
        <w:rPr>
          <w:rFonts w:hint="eastAsia"/>
          <w:color w:val="0000FF"/>
        </w:rPr>
        <w:t xml:space="preserve">union 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3，当查询子君中有order by,limit，需用（）单独包括每次子查询；</w:t>
      </w:r>
    </w:p>
    <w:p>
      <w:pPr>
        <w:rPr>
          <w:rFonts w:hint="eastAsia"/>
        </w:rPr>
      </w:pPr>
      <w:r>
        <w:rPr>
          <w:rFonts w:hint="eastAsia"/>
        </w:rPr>
        <w:t xml:space="preserve">   如果只有order by，则最后order by 放在union查询的结尾，否则每次单独order by排序最终进行联合，顺序也被打乱</w:t>
      </w:r>
    </w:p>
    <w:p>
      <w:pPr>
        <w:rPr>
          <w:rFonts w:hint="eastAsia"/>
        </w:rPr>
      </w:pPr>
      <w:r>
        <w:rPr>
          <w:rFonts w:hint="eastAsia"/>
        </w:rPr>
        <w:t xml:space="preserve">   若子句中order by 配合 limit使用，无需放在结尾，因为limit需要选择每次排序后的结果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#取第3个栏目价格前3高的商品和第4个栏目价格前2高的商品,union来实现</w:t>
      </w:r>
    </w:p>
    <w:p>
      <w:pPr>
        <w:rPr>
          <w:rFonts w:hint="eastAsia"/>
        </w:rPr>
      </w:pPr>
      <w:r>
        <w:rPr>
          <w:rFonts w:hint="eastAsia"/>
        </w:rPr>
        <w:t>（Select good_id, cat_id, good_name, price from goods where cat_id = 3 order by price desc limit 3）</w:t>
      </w:r>
    </w:p>
    <w:p>
      <w:pPr>
        <w:rPr>
          <w:rFonts w:hint="eastAsia"/>
        </w:rPr>
      </w:pP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>（Select good_id, cat_id, good_name, price from goods where cat_id = 4 order by price desc limit 2）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九，左连接，右连接，内连接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表B: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20140" cy="1097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</w:t>
      </w:r>
      <w:r>
        <w:drawing>
          <wp:inline distT="0" distB="0" distL="114300" distR="114300">
            <wp:extent cx="1104900" cy="1127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表A×表B：笛卡尔积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ta,tb;</w:t>
      </w:r>
    </w:p>
    <w:p>
      <w:r>
        <w:drawing>
          <wp:inline distT="0" distB="0" distL="114300" distR="114300">
            <wp:extent cx="2247900" cy="3147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左连接</w:t>
      </w:r>
      <w:r>
        <w:rPr>
          <w:rFonts w:hint="eastAsia"/>
          <w:lang w:val="en-US" w:eastAsia="zh-CN"/>
        </w:rPr>
        <w:t xml:space="preserve">：ta </w:t>
      </w:r>
      <w:r>
        <w:rPr>
          <w:rFonts w:hint="eastAsia"/>
          <w:color w:val="0000FF"/>
          <w:lang w:val="en-US" w:eastAsia="zh-CN"/>
        </w:rPr>
        <w:t>left join</w:t>
      </w:r>
      <w:r>
        <w:rPr>
          <w:rFonts w:hint="eastAsia"/>
          <w:lang w:val="en-US" w:eastAsia="zh-CN"/>
        </w:rPr>
        <w:t xml:space="preserve"> tb </w:t>
      </w:r>
      <w:r>
        <w:rPr>
          <w:rFonts w:hint="eastAsia"/>
          <w:color w:val="0000FF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 xml:space="preserve">匹配条件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获取左边表所有记录，以左边表为基准，去匹右边表记录，若在右边未找到匹配，则用null代替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ta.id as taid, ta.name, tb.id as tbid, tb.name from ta</w:t>
      </w:r>
      <w:r>
        <w:rPr>
          <w:rFonts w:hint="eastAsia"/>
          <w:color w:val="0000FF"/>
          <w:lang w:val="en-US" w:eastAsia="zh-CN"/>
        </w:rPr>
        <w:t xml:space="preserve"> left join</w:t>
      </w:r>
      <w:r>
        <w:rPr>
          <w:rFonts w:hint="eastAsia"/>
          <w:lang w:val="en-US" w:eastAsia="zh-CN"/>
        </w:rPr>
        <w:t xml:space="preserve"> tb </w:t>
      </w:r>
      <w:r>
        <w:rPr>
          <w:rFonts w:hint="eastAsia"/>
          <w:color w:val="0000FF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>ta.name = tb.name;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4560" cy="1249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524000" cy="1104900"/>
            <wp:effectExtent l="0" t="0" r="0" b="7620"/>
            <wp:docPr id="10" name="图片 10" descr="img_left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leftjo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右连接：ta</w:t>
      </w:r>
      <w:r>
        <w:rPr>
          <w:rFonts w:hint="eastAsia"/>
          <w:color w:val="0000FF"/>
          <w:lang w:val="en-US" w:eastAsia="zh-CN"/>
        </w:rPr>
        <w:t xml:space="preserve"> right join</w:t>
      </w:r>
      <w:r>
        <w:rPr>
          <w:rFonts w:hint="eastAsia"/>
          <w:lang w:val="en-US" w:eastAsia="zh-CN"/>
        </w:rPr>
        <w:t xml:space="preserve"> tb </w:t>
      </w:r>
      <w:r>
        <w:rPr>
          <w:rFonts w:hint="eastAsia"/>
          <w:color w:val="0000FF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获取右边表所有记录，以右边表为基准，去匹配左边表，若未匹配，用null表示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ta.id as taid, ta.name, tb.id as tbid, tb.name from ta</w:t>
      </w:r>
      <w:r>
        <w:rPr>
          <w:rFonts w:hint="eastAsia"/>
          <w:color w:val="0000FF"/>
          <w:lang w:val="en-US" w:eastAsia="zh-CN"/>
        </w:rPr>
        <w:t xml:space="preserve"> right join</w:t>
      </w:r>
      <w:r>
        <w:rPr>
          <w:rFonts w:hint="eastAsia"/>
          <w:lang w:val="en-US" w:eastAsia="zh-CN"/>
        </w:rPr>
        <w:t xml:space="preserve"> tb </w:t>
      </w:r>
      <w:r>
        <w:rPr>
          <w:rFonts w:hint="eastAsia"/>
          <w:color w:val="0000FF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>ta.name = tb.name;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25040" cy="11658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1524000" cy="1104900"/>
            <wp:effectExtent l="0" t="0" r="0" b="7620"/>
            <wp:docPr id="11" name="图片 11" descr="img_right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rightjo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Tips</w:t>
      </w:r>
      <w:r>
        <w:rPr>
          <w:rFonts w:hint="eastAsia"/>
          <w:lang w:val="en-US" w:eastAsia="zh-CN"/>
        </w:rPr>
        <w:t>：左右连接可互换，一般推荐使用左连接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内连接：ta</w:t>
      </w:r>
      <w:r>
        <w:rPr>
          <w:rFonts w:hint="eastAsia"/>
          <w:color w:val="0000FF"/>
          <w:lang w:val="en-US" w:eastAsia="zh-CN"/>
        </w:rPr>
        <w:t xml:space="preserve"> inner join</w:t>
      </w:r>
      <w:r>
        <w:rPr>
          <w:rFonts w:hint="eastAsia"/>
          <w:lang w:val="en-US" w:eastAsia="zh-CN"/>
        </w:rPr>
        <w:t xml:space="preserve"> tb </w:t>
      </w:r>
      <w:r>
        <w:rPr>
          <w:rFonts w:hint="eastAsia"/>
          <w:color w:val="0000FF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>匹配条件，获取左右表中相互匹配的记录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ta.id as taid, ta.name, tb.id as tbid, tb.name from ta</w:t>
      </w:r>
      <w:r>
        <w:rPr>
          <w:rFonts w:hint="eastAsia"/>
          <w:color w:val="0000FF"/>
          <w:lang w:val="en-US" w:eastAsia="zh-CN"/>
        </w:rPr>
        <w:t xml:space="preserve"> inner join</w:t>
      </w:r>
      <w:r>
        <w:rPr>
          <w:rFonts w:hint="eastAsia"/>
          <w:lang w:val="en-US" w:eastAsia="zh-CN"/>
        </w:rPr>
        <w:t xml:space="preserve"> tb </w:t>
      </w:r>
      <w:r>
        <w:rPr>
          <w:rFonts w:hint="eastAsia"/>
          <w:color w:val="0000FF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>ta.name = tb.name;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125980" cy="9067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524000" cy="1104900"/>
            <wp:effectExtent l="0" t="0" r="0" b="7620"/>
            <wp:docPr id="12" name="图片 12" descr="img_inner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innerjo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</w:t>
      </w:r>
      <w:r>
        <w:rPr>
          <w:rFonts w:hint="eastAsia"/>
          <w:color w:val="0000FF"/>
          <w:lang w:val="en-US" w:eastAsia="zh-CN"/>
        </w:rPr>
        <w:t>where子句</w:t>
      </w:r>
      <w:r>
        <w:rPr>
          <w:rFonts w:hint="eastAsia"/>
          <w:lang w:val="en-US" w:eastAsia="zh-CN"/>
        </w:rPr>
        <w:t>替换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ta.id as taid, ta.name, tb.id as tbid, tb.name from ta, tb </w:t>
      </w:r>
      <w:r>
        <w:rPr>
          <w:rFonts w:hint="eastAsia"/>
          <w:color w:val="00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ta.name = tb.name;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"C:\\Users\\Administrator\\AppData\\Roaming\\Tencent\\Users\\921221209\\QQ\\WinTemp\\RichOle\\$H~8YXZJFQIR]45C%YZ$8XG.jpg"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591175" cy="2771775"/>
            <wp:effectExtent l="0" t="0" r="1905" b="1905"/>
            <wp:docPr id="13" name="图片 10" descr="$H~8YXZJFQIR]45C%YZ$8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$H~8YXZJFQIR]45C%YZ$8X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#进行复杂sql查询时，没有想法时，首先可以进行切分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#1，选择出在规定时间进行比赛的队伍编号、比赛结果和时间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hostTeamID, macthResult, guestID, matchTime from Macth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#2，找出主队名字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hostTeamID, teamName, macthResult, guestID, matchTime from Macth left join Team on Macth.hostTeamID = Team.teamID;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#3，找出客队名称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hostTeamID, </w:t>
      </w:r>
      <w:r>
        <w:rPr>
          <w:rFonts w:hint="eastAsia"/>
          <w:color w:val="0000FF"/>
          <w:lang w:val="en-US" w:eastAsia="zh-CN"/>
        </w:rPr>
        <w:t>teamName</w:t>
      </w:r>
      <w:r>
        <w:rPr>
          <w:rFonts w:hint="eastAsia"/>
          <w:lang w:val="en-US" w:eastAsia="zh-CN"/>
        </w:rPr>
        <w:t xml:space="preserve">, macthResult, guestID, </w:t>
      </w:r>
      <w:r>
        <w:rPr>
          <w:rFonts w:hint="eastAsia"/>
          <w:color w:val="0000FF"/>
          <w:lang w:val="en-US" w:eastAsia="zh-CN"/>
        </w:rPr>
        <w:t>teamName</w:t>
      </w:r>
      <w:r>
        <w:rPr>
          <w:rFonts w:hint="eastAsia"/>
          <w:lang w:val="en-US" w:eastAsia="zh-CN"/>
        </w:rPr>
        <w:t xml:space="preserve">, matchTime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Macth left join Team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Macth.hostTeamID = Team.teamID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Team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--继续左连接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Macth.guestTeamID = Team.teamID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------由于两次左连接是同一张表，会导致无法分别teamName是哪张表，因此需要给表取别名。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hostTeamID, </w:t>
      </w:r>
      <w:r>
        <w:rPr>
          <w:rFonts w:hint="eastAsia"/>
          <w:color w:val="0000FF"/>
          <w:lang w:val="en-US" w:eastAsia="zh-CN"/>
        </w:rPr>
        <w:t>t1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teamName</w:t>
      </w:r>
      <w:r>
        <w:rPr>
          <w:rFonts w:hint="eastAsia"/>
          <w:lang w:val="en-US" w:eastAsia="zh-CN"/>
        </w:rPr>
        <w:t xml:space="preserve">, macthResult, guestID, </w:t>
      </w:r>
      <w:r>
        <w:rPr>
          <w:rFonts w:hint="eastAsia"/>
          <w:color w:val="0000FF"/>
          <w:lang w:val="en-US" w:eastAsia="zh-CN"/>
        </w:rPr>
        <w:t>t2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teamName</w:t>
      </w:r>
      <w:r>
        <w:rPr>
          <w:rFonts w:hint="eastAsia"/>
          <w:lang w:val="en-US" w:eastAsia="zh-CN"/>
        </w:rPr>
        <w:t xml:space="preserve">, matchTime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Macth left join Team</w:t>
      </w:r>
      <w:r>
        <w:rPr>
          <w:rFonts w:hint="eastAsia"/>
          <w:color w:val="0000FF"/>
          <w:lang w:val="en-US" w:eastAsia="zh-CN"/>
        </w:rPr>
        <w:t xml:space="preserve"> as 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Macth.hostTeamID = </w:t>
      </w:r>
      <w:r>
        <w:rPr>
          <w:rFonts w:hint="eastAsia"/>
          <w:color w:val="0000FF"/>
          <w:lang w:val="en-US" w:eastAsia="zh-CN"/>
        </w:rPr>
        <w:t xml:space="preserve">t1.teamID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Team</w:t>
      </w:r>
      <w:r>
        <w:rPr>
          <w:rFonts w:hint="eastAsia"/>
          <w:color w:val="0000FF"/>
          <w:shd w:val="clear" w:color="auto" w:fill="auto"/>
          <w:lang w:val="en-US" w:eastAsia="zh-CN"/>
        </w:rPr>
        <w:tab/>
      </w:r>
      <w:r>
        <w:rPr>
          <w:rFonts w:hint="eastAsia"/>
          <w:color w:val="0000FF"/>
          <w:shd w:val="clear" w:color="auto" w:fill="auto"/>
          <w:lang w:val="en-US" w:eastAsia="zh-CN"/>
        </w:rPr>
        <w:t>as t2</w:t>
      </w:r>
      <w:r>
        <w:rPr>
          <w:rFonts w:hint="eastAsia"/>
          <w:color w:val="0000FF"/>
          <w:shd w:val="clear" w:color="auto" w:fill="auto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--继续左连接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Macth.guestTeamID =</w:t>
      </w:r>
      <w:r>
        <w:rPr>
          <w:rFonts w:hint="eastAsia"/>
          <w:color w:val="0000FF"/>
          <w:lang w:val="en-US" w:eastAsia="zh-CN"/>
        </w:rPr>
        <w:t xml:space="preserve"> t2.teamID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#4，选出正确时间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hostTeamID, </w:t>
      </w:r>
      <w:r>
        <w:rPr>
          <w:rFonts w:hint="eastAsia"/>
          <w:color w:val="0000FF"/>
          <w:lang w:val="en-US" w:eastAsia="zh-CN"/>
        </w:rPr>
        <w:t>t1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teamName</w:t>
      </w:r>
      <w:r>
        <w:rPr>
          <w:rFonts w:hint="eastAsia"/>
          <w:lang w:val="en-US" w:eastAsia="zh-CN"/>
        </w:rPr>
        <w:t xml:space="preserve">, macthResult, guestID, </w:t>
      </w:r>
      <w:r>
        <w:rPr>
          <w:rFonts w:hint="eastAsia"/>
          <w:color w:val="0000FF"/>
          <w:lang w:val="en-US" w:eastAsia="zh-CN"/>
        </w:rPr>
        <w:t>t2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teamName</w:t>
      </w:r>
      <w:r>
        <w:rPr>
          <w:rFonts w:hint="eastAsia"/>
          <w:lang w:val="en-US" w:eastAsia="zh-CN"/>
        </w:rPr>
        <w:t xml:space="preserve">, matchTime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Macth left join Team</w:t>
      </w:r>
      <w:r>
        <w:rPr>
          <w:rFonts w:hint="eastAsia"/>
          <w:color w:val="0000FF"/>
          <w:lang w:val="en-US" w:eastAsia="zh-CN"/>
        </w:rPr>
        <w:t xml:space="preserve"> as 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Macth.hostTeamID = </w:t>
      </w:r>
      <w:r>
        <w:rPr>
          <w:rFonts w:hint="eastAsia"/>
          <w:color w:val="0000FF"/>
          <w:lang w:val="en-US" w:eastAsia="zh-CN"/>
        </w:rPr>
        <w:t xml:space="preserve">t1.teamID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Team</w:t>
      </w:r>
      <w:r>
        <w:rPr>
          <w:rFonts w:hint="eastAsia"/>
          <w:color w:val="0000FF"/>
          <w:shd w:val="clear" w:color="auto" w:fill="auto"/>
          <w:lang w:val="en-US" w:eastAsia="zh-CN"/>
        </w:rPr>
        <w:tab/>
      </w:r>
      <w:r>
        <w:rPr>
          <w:rFonts w:hint="eastAsia"/>
          <w:color w:val="0000FF"/>
          <w:shd w:val="clear" w:color="auto" w:fill="auto"/>
          <w:lang w:val="en-US" w:eastAsia="zh-CN"/>
        </w:rPr>
        <w:t>as t2</w:t>
      </w:r>
      <w:r>
        <w:rPr>
          <w:rFonts w:hint="eastAsia"/>
          <w:color w:val="0000FF"/>
          <w:shd w:val="clear" w:color="auto" w:fill="auto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--继续左连接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Macth.guestTeamID =</w:t>
      </w:r>
      <w:r>
        <w:rPr>
          <w:rFonts w:hint="eastAsia"/>
          <w:color w:val="0000FF"/>
          <w:lang w:val="en-US" w:eastAsia="zh-CN"/>
        </w:rPr>
        <w:t xml:space="preserve"> t2.teamID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matchTime between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2006-6-1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2006-7-1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;（matchTime &gt;=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2006-6-1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matchTime &lt;=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2006-7-1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十，DDL：数据库定义语言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1，建表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Create table 表名(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列名1 列类型 [列属性]   ----&gt;</w:t>
      </w:r>
      <w:r>
        <w:rPr>
          <w:rFonts w:hint="eastAsia"/>
          <w:b/>
          <w:bCs/>
          <w:color w:val="0000FF"/>
          <w:lang w:val="en-US" w:eastAsia="zh-CN"/>
        </w:rPr>
        <w:t>列声明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列名2 列类型 [列属性]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....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)charset = utf8/gbk...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列属性：not null、primary key、auto_increment...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2，增加列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Alter table 表名 add </w:t>
      </w:r>
      <w:r>
        <w:rPr>
          <w:rFonts w:hint="eastAsia"/>
          <w:b/>
          <w:bCs/>
          <w:color w:val="0000FF"/>
          <w:lang w:val="en-US" w:eastAsia="zh-CN"/>
        </w:rPr>
        <w:t>列声明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默认新生成的列在末尾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可以用after来声明新增的列在哪个列后面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Alter table 表名 add </w:t>
      </w:r>
      <w:r>
        <w:rPr>
          <w:rFonts w:hint="eastAsia"/>
          <w:b/>
          <w:bCs/>
          <w:color w:val="0000FF"/>
          <w:lang w:val="en-US" w:eastAsia="zh-CN"/>
        </w:rPr>
        <w:t>列声明</w:t>
      </w:r>
      <w:r>
        <w:rPr>
          <w:rFonts w:hint="eastAsia"/>
          <w:color w:val="0000FF"/>
          <w:lang w:val="en-US" w:eastAsia="zh-CN"/>
        </w:rPr>
        <w:t xml:space="preserve"> after 列名;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同时可以用first声明新增的列在第一个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Alter table 表名 add </w:t>
      </w:r>
      <w:r>
        <w:rPr>
          <w:rFonts w:hint="eastAsia"/>
          <w:b/>
          <w:bCs/>
          <w:color w:val="0000FF"/>
          <w:lang w:val="en-US" w:eastAsia="zh-CN"/>
        </w:rPr>
        <w:t>列声明</w:t>
      </w:r>
      <w:r>
        <w:rPr>
          <w:rFonts w:hint="eastAsia"/>
          <w:color w:val="0000FF"/>
          <w:lang w:val="en-US" w:eastAsia="zh-CN"/>
        </w:rPr>
        <w:t xml:space="preserve"> first;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3，修改列：</w:t>
      </w:r>
      <w:r>
        <w:rPr>
          <w:rFonts w:hint="eastAsia"/>
          <w:lang w:val="en-US" w:eastAsia="zh-CN"/>
        </w:rPr>
        <w:t>可修改列名称、属性（不一定改名字）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Alter table 表名 change 旧列的名称 新的</w:t>
      </w:r>
      <w:r>
        <w:rPr>
          <w:rFonts w:hint="eastAsia"/>
          <w:b/>
          <w:bCs/>
          <w:color w:val="0000FF"/>
          <w:lang w:val="en-US" w:eastAsia="zh-CN"/>
        </w:rPr>
        <w:t>列声明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4，删除列：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Alter table 表名 drop 列名;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第四章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一，视图view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1，视图是select查询结果形成的虚拟表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2，当某个查询结果出现的十分频繁时，可以将该查询结果建立视图保存起来，以便后面查询使用。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3，建立视图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Create view 视图名 as select语句;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建立视图后，对视图的操作就像对表一样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4，删除视图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Drop view 视图名;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5，视图的作用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简化查询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权限控制：可以封闭表的权限，仅开放视图权限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大数据分表操作：可以将大数据量的视图进行分表，如将一个表分成四张视图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view t1 as select * from t where (id % 4 + 1) = 1; 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同时也可以将多张表进行合并；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view t as select * from t1 union select * from t2 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6，视图的修改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Alter view 视图名 as select语句;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7，视图和表的关系: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视图是表的查询结果，表改变了，视图自然改变。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当视图改变时，表不一定改变；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若视图中的列与表中的列是一一对应关系时，（视图中都是表中自然列）视图改变，表改变；若视图中的列是统计数据时，视图改变，表不改变。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视图insert必须注意：视图必须包含表中没有默认值的列。 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8，视图algorithm属性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Create </w:t>
      </w:r>
      <w:r>
        <w:rPr>
          <w:rFonts w:hint="eastAsia"/>
          <w:b w:val="0"/>
          <w:bCs w:val="0"/>
          <w:color w:val="003AFF"/>
          <w:lang w:val="en-US" w:eastAsia="zh-CN"/>
        </w:rPr>
        <w:t>algorithm = merge/temptable/undefined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view 视图名 as select语句;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Merge：默认，使用该方法时，当查询使用该视图时，将查询视图的语句和定义视图的语句进行合并再查。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Temptable：当查询该视图时，将视图当成一个临时表进行查询（类似from子查询）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Undefined：未定义，系统自动选择。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Merge：语法规则，将查询视图的where语句与定义视图的where语句进行合并，再进行查询。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#查询每个栏目下的最贵商品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#定义视图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Create view lux as select good_id, cat_id, good_name, price from goods order by cat_id asc, price desc;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#视图下查询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Select * from lux gruop by cat_id;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#最终执行：合并两句，结果会先执行gruop by导致错误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select good_id, cat_id, good_name, price from goods </w:t>
      </w:r>
      <w:r>
        <w:rPr>
          <w:rFonts w:hint="eastAsia"/>
          <w:b w:val="0"/>
          <w:bCs w:val="0"/>
          <w:color w:val="003AFF"/>
          <w:highlight w:val="none"/>
          <w:lang w:val="en-US" w:eastAsia="zh-CN"/>
        </w:rPr>
        <w:t xml:space="preserve">gruop by cat_id </w:t>
      </w:r>
      <w:r>
        <w:rPr>
          <w:rFonts w:hint="eastAsia"/>
          <w:b w:val="0"/>
          <w:bCs w:val="0"/>
          <w:color w:val="auto"/>
          <w:lang w:val="en-US" w:eastAsia="zh-CN"/>
        </w:rPr>
        <w:t>order by cat_id asc, price desc;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2，采用temptable；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#定义视图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Create algorithm = temptable view lux as select good_id, cat_id, good_name, price from goods order by cat_id asc, price desc;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#视图下查询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Select * from lux gruop by cat_id;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#最终执行：作为临时表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Select * from ( select good_id, cat_id, good_name, price from goods</w:t>
      </w:r>
      <w:r>
        <w:rPr>
          <w:rFonts w:hint="eastAsia"/>
          <w:b w:val="0"/>
          <w:bCs w:val="0"/>
          <w:color w:val="003AFF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order by cat_id asc, price desc ) as lux  gruop by cat_id;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二，字符集和校队集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1，MySQL中字符集设置多样，其中有：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字段（列）字符集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eg: create table t(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 charset gbk  //字段字符集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)charset utf8;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//表字符集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2，系统变量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-character_set_server：服务器字符集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-character_set_client：客户端数据使用的字符集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-character_set_connection：连接层字符集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-character_set_results：返回的查询结果字符集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-character_set_database：数据库使用的字符集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-character_set_system：系统元数据（字段等）使用字符集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3，数据存储流程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67310</wp:posOffset>
                </wp:positionV>
                <wp:extent cx="1181100" cy="717550"/>
                <wp:effectExtent l="6350" t="6350" r="16510" b="76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305" y="5083810"/>
                          <a:ext cx="11811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连接层utf8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Gbk-&gt;utf8-&gt;utf8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Gbk&lt;-utf8&lt;-utf8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65pt;margin-top:5.3pt;height:56.5pt;width:93pt;z-index:251659264;v-text-anchor:middle;mso-width-relative:page;mso-height-relative:page;" fillcolor="#FFFFFF [3201]" filled="t" stroked="t" coordsize="21600,21600" arcsize="0.166666666666667" o:gfxdata="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ddp/fWAAAACgEAAA8AAAAAAAAAAQAgAAAAIgAA&#10;AGRycy9kb3ducmV2LnhtbFBLAQIUABQAAAAIAIdO4kDRoZshfAIAAMgE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连接层utf8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Gbk-&gt;utf8-&gt;utf8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Gbk&lt;-utf8&lt;-utf8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26670</wp:posOffset>
                </wp:positionV>
                <wp:extent cx="1778000" cy="3175"/>
                <wp:effectExtent l="0" t="48895" r="5080" b="546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 flipV="1">
                          <a:off x="4389755" y="5695950"/>
                          <a:ext cx="1778000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65pt;margin-top:2.1pt;height:0.25pt;width:140pt;z-index:251667456;mso-width-relative:page;mso-height-relative:page;" filled="f" stroked="t" coordsize="21600,21600" o:gfxdata="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81&#10;P3fVAAAABwEAAA8AAAAAAAAAAQAgAAAAIgAAAGRycy9kb3ducmV2LnhtbFBLAQIUABQAAAAIAIdO&#10;4kATj6VoJgIAAP0DAAAOAAAAAAAAAAEAIAAAACQ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29845</wp:posOffset>
                </wp:positionV>
                <wp:extent cx="1019175" cy="349250"/>
                <wp:effectExtent l="0" t="4445" r="1905" b="273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7"/>
                      </wps:cNvCnPr>
                      <wps:spPr>
                        <a:xfrm flipH="1">
                          <a:off x="2189480" y="5699125"/>
                          <a:ext cx="1019175" cy="349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4pt;margin-top:2.35pt;height:27.5pt;width:80.25pt;z-index:251665408;mso-width-relative:page;mso-height-relative:page;" filled="f" stroked="t" coordsize="21600,21600" o:gfxdata="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K6LI1wAAAAgBAAAPAAAAAAAAAAEAIAAAACIAAABkcnMvZG93bnJldi54bWxQSwECFAAUAAAACACH&#10;TuJAsdyANSUCAAD/AwAADgAAAAAAAAABACAAAAAm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26670</wp:posOffset>
                </wp:positionV>
                <wp:extent cx="977900" cy="1530350"/>
                <wp:effectExtent l="6350" t="6350" r="6350" b="1778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8305" y="5140960"/>
                          <a:ext cx="977900" cy="1530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中国(Utf8)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57.15pt;margin-top:2.1pt;height:120.5pt;width:77pt;z-index:251660288;v-text-anchor:middle;mso-width-relative:page;mso-height-relative:page;" fillcolor="#FFFFFF [3201]" filled="t" stroked="t" coordsize="21600,21600" o:gfxdata="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MLZZjXAAAACQEAAA8A&#10;AAAAAAAAAQAgAAAAIgAAAGRycy9kb3ducmV2LnhtbFBLAQIUABQAAAAIAIdO4kCjIBhVigIAANkE&#10;AAAOAAAAAAAAAAEAIAAAACY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中国(Utf8)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64135</wp:posOffset>
                </wp:positionV>
                <wp:extent cx="1167765" cy="799465"/>
                <wp:effectExtent l="6350" t="6350" r="1460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9030" y="5515610"/>
                          <a:ext cx="1167765" cy="799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客户端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中国（gbk）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9pt;margin-top:5.05pt;height:62.95pt;width:91.95pt;z-index:251658240;v-text-anchor:middle;mso-width-relative:page;mso-height-relative:page;" fillcolor="#FFFFFF [3201]" filled="t" stroked="t" coordsize="21600,21600" o:gfxdata="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HCXw1wAAAAgBAAAPAAAAAAAAAAEAIAAAACIAAABkcnMvZG93bnJldi54bWxQ&#10;SwECFAAUAAAACACHTuJAUE7/6moCAADA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客户端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中国（gbk）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7620</wp:posOffset>
                </wp:positionV>
                <wp:extent cx="1879600" cy="403225"/>
                <wp:effectExtent l="0" t="30480" r="10160" b="82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30955" y="5890260"/>
                          <a:ext cx="1879600" cy="403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0.15pt;margin-top:0.6pt;height:31.75pt;width:148pt;z-index:251663360;mso-width-relative:page;mso-height-relative:page;" filled="f" stroked="t" coordsize="21600,21600" o:gfxdata="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6xX2fVAAAACAEAAA8AAAAAAAAAAQAg&#10;AAAAIgAAAGRycy9kb3ducmV2LnhtbFBLAQIUABQAAAAIAIdO4kBNw1khEQIAAMkDAAAOAAAAAAAA&#10;AAEAIAAAACQ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7620</wp:posOffset>
                </wp:positionV>
                <wp:extent cx="1477010" cy="258445"/>
                <wp:effectExtent l="0" t="4445" r="1270" b="419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6"/>
                      </wps:cNvCnPr>
                      <wps:spPr>
                        <a:xfrm flipH="1">
                          <a:off x="2360295" y="6073140"/>
                          <a:ext cx="1477010" cy="258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85pt;margin-top:0.6pt;height:20.35pt;width:116.3pt;z-index:251664384;mso-width-relative:page;mso-height-relative:page;" filled="f" stroked="t" coordsize="21600,21600" o:gfxdata="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+16Kw1wAAAAgB&#10;AAAPAAAAAAAAAAEAIAAAACIAAABkcnMvZG93bnJldi54bWxQSwECFAAUAAAACACHTuJAIdYpfhwC&#10;AADmAwAADgAAAAAAAAABACAAAAAm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MySQL服务器在收到请求后，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1，先将character_set_client转换成character_set_connection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2，在进行数据库内部操作之前，再将character_set_connection转换为内部操作字符集：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使用每个数据字段的CHARACTER SET设定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的字符集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- 若不存在，则使用对应数据表的DEFAULT CHARACTER SET设定值(MySQL扩展，非SQL标准)；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若不存在，则使用对应数据库的DEFAULT CHARACTER SET设定值；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 若不存在，则使用character_set_server设定值。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3，数据库操作结束后，将结果从内部操作字符集转换成</w:t>
      </w:r>
      <w:r>
        <w:rPr>
          <w:rFonts w:hint="eastAsia"/>
          <w:b w:val="0"/>
          <w:bCs w:val="0"/>
          <w:lang w:val="en-US" w:eastAsia="zh-CN"/>
        </w:rPr>
        <w:t>character_set_results发送给连接层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4，连接层再将character_set_results转换成character_set_connection，再从character_set_connection转换为character_set_client。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4，设置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设置客户端字符集：set character_set_connection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gbk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设置连接层字符集：set character_set_connection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utf-8;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设置服务端字符集：set character_set_connection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若三者字符集都是N，可用set names N;;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5，内部字符集：字段，表，数据库，服务器字符集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6，什么时候会乱码？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1，client声明和事实不符，设置的客户端字符集set character_set_connection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latin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;输入的却是中文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2，results声明和客户端不符，客户端为gbk，返回为latin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7，什么时候会丢失数据？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当connection或内部数据的字符集占用位数比client小时，会导致转换时丢失。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注意：建表时声明的字符集是属于内部字符集，不是客户端字符集，客户端字符集时客户端输入时（如命令行insert插入）所用字符集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8，校对集：字符集的排序方式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（1）当需要用order by对数据排序时，可显示指定排序方式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（2）用法：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Create table tname(...) charset utf8 collate utf8_general_ci;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注意：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使用的字符集必须是相应字符集合法的校对集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（3）校对集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以字符序对应的字符集名称开头；以_ci(表示大小写不敏感)、_cs(表示大小写敏感)或_bin(表示按编码值比较)结尾。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（4）查看字符集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show character set;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查看校对集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show collation;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三，触发器：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1，监视某张表的变化，当监视到发生对该表的操作时，会相应地触发某个操作。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数据库中某两个操作之间往往存在一定的逻辑联系，如订单的入库会导致库存表的改变。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2，监视的操作：insert、delete、update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触发的操作：insert、delete、update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3，触发器四要素：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drawing>
          <wp:inline distT="0" distB="0" distL="114300" distR="114300">
            <wp:extent cx="5271770" cy="1588770"/>
            <wp:effectExtent l="0" t="0" r="1270" b="11430"/>
            <wp:docPr id="14" name="图片 1" descr="快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快照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lang w:val="en-US" w:eastAsia="zh-CN"/>
        </w:rPr>
        <w:t>监视地点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：触发器监听的表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ED7D31" w:themeColor="accent2"/>
          <w:kern w:val="0"/>
          <w:sz w:val="24"/>
          <w:lang w:val="en-US" w:eastAsia="zh-CN"/>
          <w14:textFill>
            <w14:solidFill>
              <w14:schemeClr w14:val="accent2"/>
            </w14:solidFill>
          </w14:textFill>
        </w:rPr>
        <w:t>监视事件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：触发器监听的动作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lang w:val="en-US" w:eastAsia="zh-CN"/>
        </w:rPr>
        <w:t>触发时间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：after：监视事件发生后，再进行触发事件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before：在监视事件发生前，进行触发事件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B050"/>
          <w:kern w:val="0"/>
          <w:sz w:val="24"/>
          <w:lang w:val="en-US" w:eastAsia="zh-CN"/>
        </w:rPr>
        <w:t>触发事件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：触发的操作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4，语法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创建触发器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Create trigger 触发器名称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lang w:val="en-US" w:eastAsia="zh-CN"/>
        </w:rPr>
        <w:t>After/before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ED7D31" w:themeColor="accent2"/>
          <w:kern w:val="0"/>
          <w:sz w:val="24"/>
          <w:lang w:val="en-US" w:eastAsia="zh-CN"/>
          <w14:textFill>
            <w14:solidFill>
              <w14:schemeClr w14:val="accent2"/>
            </w14:solidFill>
          </w14:textFill>
        </w:rPr>
        <w:t>insert/update/delete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on </w:t>
      </w:r>
      <w:r>
        <w:rPr>
          <w:rFonts w:hint="eastAsia" w:ascii="宋体" w:hAnsi="宋体" w:cs="宋体"/>
          <w:color w:val="0000FF"/>
          <w:kern w:val="0"/>
          <w:sz w:val="24"/>
          <w:lang w:val="en-US" w:eastAsia="zh-CN"/>
        </w:rPr>
        <w:t>表名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For each row</w:t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>#MySQL中固定用法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B050"/>
          <w:kern w:val="0"/>
          <w:sz w:val="24"/>
          <w:lang w:val="en-US" w:eastAsia="zh-CN"/>
        </w:rPr>
        <w:t>sql语句;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>#insert/update/delete，可有多条sql触发语句，</w:t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>...</w:t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>#每句以;结尾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...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End$</w:t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#由于触发语句以;结尾，MySQL中认为;即为语句的结束，因此可以使用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FF0000"/>
          <w:kern w:val="0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lang w:val="en-US" w:eastAsia="zh-CN"/>
        </w:rPr>
        <w:t xml:space="preserve">delimiter $ </w:t>
      </w:r>
      <w:r>
        <w:rPr>
          <w:rFonts w:hint="eastAsia" w:ascii="宋体" w:hAnsi="宋体" w:cs="宋体"/>
          <w:kern w:val="0"/>
          <w:sz w:val="24"/>
          <w:lang w:val="en-US" w:eastAsia="zh-CN"/>
        </w:rPr>
        <w:t>设置$为结尾（没有分号）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删除触发器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FF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lang w:val="en-US" w:eastAsia="zh-CN"/>
        </w:rPr>
        <w:t>Drop trigger 触发器名称;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查看触发器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Show triggers \G;  #横置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5，如何在触发事件中引用监视事件中行的值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（1）对于insert监视事件，新增的行用</w:t>
      </w:r>
      <w:r>
        <w:rPr>
          <w:rFonts w:hint="eastAsia"/>
          <w:b w:val="0"/>
          <w:bCs w:val="0"/>
          <w:color w:val="FF0000"/>
          <w:lang w:val="en-US" w:eastAsia="zh-CN"/>
        </w:rPr>
        <w:t>new</w:t>
      </w:r>
      <w:r>
        <w:rPr>
          <w:rFonts w:hint="eastAsia"/>
          <w:b w:val="0"/>
          <w:bCs w:val="0"/>
          <w:lang w:val="en-US" w:eastAsia="zh-CN"/>
        </w:rPr>
        <w:t>来表示，行中每一列的值用</w:t>
      </w:r>
      <w:r>
        <w:rPr>
          <w:rFonts w:hint="eastAsia"/>
          <w:b w:val="0"/>
          <w:bCs w:val="0"/>
          <w:color w:val="FF0000"/>
          <w:lang w:val="en-US" w:eastAsia="zh-CN"/>
        </w:rPr>
        <w:t>new.列名</w:t>
      </w:r>
      <w:r>
        <w:rPr>
          <w:rFonts w:hint="eastAsia"/>
          <w:b w:val="0"/>
          <w:bCs w:val="0"/>
          <w:lang w:val="en-US" w:eastAsia="zh-CN"/>
        </w:rPr>
        <w:t>表示。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（2）对于delete事件，删除的行用</w:t>
      </w:r>
      <w:r>
        <w:rPr>
          <w:rFonts w:hint="eastAsia"/>
          <w:b w:val="0"/>
          <w:bCs w:val="0"/>
          <w:color w:val="FF0000"/>
          <w:lang w:val="en-US" w:eastAsia="zh-CN"/>
        </w:rPr>
        <w:t>old</w:t>
      </w:r>
      <w:r>
        <w:rPr>
          <w:rFonts w:hint="eastAsia"/>
          <w:b w:val="0"/>
          <w:bCs w:val="0"/>
          <w:lang w:val="en-US" w:eastAsia="zh-CN"/>
        </w:rPr>
        <w:t>来表示，行中每一列的值用</w:t>
      </w:r>
      <w:r>
        <w:rPr>
          <w:rFonts w:hint="eastAsia"/>
          <w:b w:val="0"/>
          <w:bCs w:val="0"/>
          <w:color w:val="FF0000"/>
          <w:lang w:val="en-US" w:eastAsia="zh-CN"/>
        </w:rPr>
        <w:t>old.列名</w:t>
      </w:r>
      <w:r>
        <w:rPr>
          <w:rFonts w:hint="eastAsia"/>
          <w:b w:val="0"/>
          <w:bCs w:val="0"/>
          <w:lang w:val="en-US" w:eastAsia="zh-CN"/>
        </w:rPr>
        <w:t>表示。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（3）对于update事件，修改前的行用</w:t>
      </w:r>
      <w:r>
        <w:rPr>
          <w:rFonts w:hint="eastAsia"/>
          <w:b w:val="0"/>
          <w:bCs w:val="0"/>
          <w:color w:val="FF0000"/>
          <w:lang w:val="en-US" w:eastAsia="zh-CN"/>
        </w:rPr>
        <w:t>old</w:t>
      </w:r>
      <w:r>
        <w:rPr>
          <w:rFonts w:hint="eastAsia"/>
          <w:b w:val="0"/>
          <w:bCs w:val="0"/>
          <w:lang w:val="en-US" w:eastAsia="zh-CN"/>
        </w:rPr>
        <w:t>表示，</w:t>
      </w:r>
      <w:r>
        <w:rPr>
          <w:rFonts w:hint="eastAsia"/>
          <w:b w:val="0"/>
          <w:bCs w:val="0"/>
          <w:color w:val="FF0000"/>
          <w:lang w:val="en-US" w:eastAsia="zh-CN"/>
        </w:rPr>
        <w:t>old.列名</w:t>
      </w:r>
      <w:r>
        <w:rPr>
          <w:rFonts w:hint="eastAsia"/>
          <w:b w:val="0"/>
          <w:bCs w:val="0"/>
          <w:lang w:val="en-US" w:eastAsia="zh-CN"/>
        </w:rPr>
        <w:t>表示修改前的行值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修改过的行用</w:t>
      </w:r>
      <w:r>
        <w:rPr>
          <w:rFonts w:hint="eastAsia"/>
          <w:b w:val="0"/>
          <w:bCs w:val="0"/>
          <w:color w:val="FF0000"/>
          <w:lang w:val="en-US" w:eastAsia="zh-CN"/>
        </w:rPr>
        <w:t>new</w:t>
      </w:r>
      <w:r>
        <w:rPr>
          <w:rFonts w:hint="eastAsia"/>
          <w:b w:val="0"/>
          <w:bCs w:val="0"/>
          <w:lang w:val="en-US" w:eastAsia="zh-CN"/>
        </w:rPr>
        <w:t>表示，</w:t>
      </w:r>
      <w:r>
        <w:rPr>
          <w:rFonts w:hint="eastAsia"/>
          <w:b w:val="0"/>
          <w:bCs w:val="0"/>
          <w:color w:val="FF0000"/>
          <w:lang w:val="en-US" w:eastAsia="zh-CN"/>
        </w:rPr>
        <w:t>new.列名</w:t>
      </w:r>
      <w:r>
        <w:rPr>
          <w:rFonts w:hint="eastAsia"/>
          <w:b w:val="0"/>
          <w:bCs w:val="0"/>
          <w:lang w:val="en-US" w:eastAsia="zh-CN"/>
        </w:rPr>
        <w:t>表示修改前的行值。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6，after与before区别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After：先完成数据的增删改，再触发事件；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触发语句晚于前面的增删改，无法影响前面动作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Before：先完成触发事件，再进行增删改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触发语句先于前面增删改，有机会判断、审查前面动作。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Before应用案例：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1，如前面订单事件，当订单数量大于库存数量时，会产生错误。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因此，我们可以先完成触发事件，判断订单操作是否合法？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若不合法，则在触发事件上进行修改，再完成订单操作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【案例】库存表stage(id, name, c)与订单表offer(oid, sid, m)之间的联系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触发器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库存表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stage(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name varchar(10),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 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)charset utf8;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订单表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offer(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oid int,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sid int,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 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)charset utf8;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插入数据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into stage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(1,'猪',22),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(2,'羊',19),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(3,'狗',12),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(4,'猫',8);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delimiter $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#设置$为结束符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创建插入触发器，当插入订单时，库存表相应商品数量改变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create trigger ins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after insert on offer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each row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update stage set c = c - new.m where id = new.sid;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into offer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(1, 2, 5)$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创建删除触发器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trigger del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after delete on  offer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each row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update stage set c = c + old.m where id = old.sid;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from offer where oid = 1$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创建修改触发器：修改订单sid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trigger upda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after update on offer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each row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update stage set c = c + old.m where id = old.sid;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#增加旧的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update stage set c = c - new.m where id = new.sid;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#删除新的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offer set sid = 3 where oid = 1$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删除触发器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drop trigger ins$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 修改ins触发器，改为before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trigger ins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before insert on offer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each row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new.m &gt; 5 then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set new.m = 5;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end if;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update stage set c = c - new.m where id = new.sid;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insert into offer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(2, 4, 7)$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四，存储引擎和事务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1，存储引擎：数据库对于存储的数据存在不同的存储和管理方式，称为存储引擎。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对于用户来说，不同存储引擎存储的数据是一致的；而对于服务器而言，不同的存储引擎有着不同的管理方式。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2，常用的存储引擎：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Myisam：默认，批量插入速度快，但不支持事务安全，采用表锁，安全性要求不高的选择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InnovationDB；批量插入速度慢，支持事务安全，采用行锁，安全性要求高的选择。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Memory：对于临时表采用，速度最快。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939800</wp:posOffset>
                </wp:positionV>
                <wp:extent cx="818515" cy="273050"/>
                <wp:effectExtent l="4445" t="4445" r="1524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6005" y="3101340"/>
                          <a:ext cx="8185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15pt;margin-top:74pt;height:21.5pt;width:64.45pt;z-index:251666432;mso-width-relative:page;mso-height-relative:page;" fillcolor="#FFFFFF [3201]" filled="t" stroked="t" coordsize="21600,21600" o:gfxdata="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QD92/XAAAACwEAAA8AAAAAAAAAAQAg&#10;AAAAIgAAAGRycy9kb3ducmV2LnhtbFBLAQIUABQAAAAIAIdO4kB+ilZl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"C:\\Users\\Administrator\\AppData\\Roaming\\Tencent\\Users\\921221209\\QQ\\WinTemp\\RichOle\\~)LI~_[AN0RC2G@C{CN9D%O.jpg"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676900" cy="3581400"/>
            <wp:effectExtent l="0" t="0" r="7620" b="0"/>
            <wp:docPr id="16" name="图片 2" descr="~)LI~_[AN0RC2G@C{CN9D%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~)LI~_[AN0RC2G@C{CN9D%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3，设置引擎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tname(....) charset = utf8 engine = myisam;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4，事务（transaction）：基于安全性，一组要求必须连续执行的sql语句。如银行事务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四大特性（</w:t>
      </w:r>
      <w:r>
        <w:rPr>
          <w:rFonts w:hint="eastAsia"/>
          <w:b w:val="0"/>
          <w:bCs w:val="0"/>
          <w:color w:val="FF0000"/>
          <w:lang w:val="en-US" w:eastAsia="zh-CN"/>
        </w:rPr>
        <w:t>ACID</w:t>
      </w:r>
      <w:r>
        <w:rPr>
          <w:rFonts w:hint="eastAsia"/>
          <w:b w:val="0"/>
          <w:bCs w:val="0"/>
          <w:lang w:val="en-US" w:eastAsia="zh-CN"/>
        </w:rPr>
        <w:t>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一组操作，要么全部执行，要么都不执行。 ----&gt;原子性 Atomicity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事务发生前后，数据总额依然匹配。       -----&gt;一致性Consistence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在所有操作执行完成之前，其他会话不能看到指向过程中数据的变化。----&gt;隔离性Isolation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事务产生的影响不能撤销。               -----&gt;持久性 Durability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如果事务产生错误影响，也不能撤销，只能通过“补偿性事务”恢复。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5，语法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启动事务：</w:t>
      </w:r>
      <w:r>
        <w:rPr>
          <w:rFonts w:hint="eastAsia"/>
          <w:b w:val="0"/>
          <w:bCs w:val="0"/>
          <w:color w:val="FF0000"/>
          <w:lang w:val="en-US" w:eastAsia="zh-CN"/>
        </w:rPr>
        <w:t>start transaction;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执行事务的sql语句....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事务终止于一下4种事件：（1）commit或rollback语句 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DDL/DDC隐式提交，如再次输入：start transaction;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（3）用户退出时自动提交（4）系统强行关闭时取消事务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其中常用的是commit和rollback；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Commit：结束当前事务，并将所有数据变更提交数据库生效。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Rollback：结束当前事务，并取消当前所有数据变更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6，事务基本原理：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若未启动事务，对表的操作语句一提交就直接作用到表的数据文件。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若启动事务，对表的操作会首先提交到</w:t>
      </w:r>
      <w:r>
        <w:rPr>
          <w:rFonts w:hint="eastAsia"/>
          <w:b w:val="0"/>
          <w:bCs w:val="0"/>
          <w:color w:val="FF0000"/>
          <w:lang w:val="en-US" w:eastAsia="zh-CN"/>
        </w:rPr>
        <w:t>事务日志文件</w:t>
      </w:r>
      <w:r>
        <w:rPr>
          <w:rFonts w:hint="eastAsia"/>
          <w:b w:val="0"/>
          <w:bCs w:val="0"/>
          <w:lang w:val="en-US" w:eastAsia="zh-CN"/>
        </w:rPr>
        <w:t>中，只有事务结束后（commit）后，才会作用到表的数据文件中去。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五，数据库备份与恢复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1，数据库备份：增量备份：备份增加的数据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整体备份：备份所有数据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2，系统自带备份工具：mysqldump，可以导出库、表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3，语句：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（1）导出表：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Mysqldump -u 用户名 -p 密码 数据库名 表1 表2 ... &gt; 地址/备份文件名称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导出的是建表create和插入insert语句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（2）导出库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Mysqldump -u 用户名 -p 密码 数据库名  &gt; 地址/备份文件名称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（3）以库为单位导出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color w:val="0000FF"/>
          <w:kern w:val="0"/>
          <w:sz w:val="24"/>
        </w:rPr>
      </w:pPr>
      <w:r>
        <w:rPr>
          <w:rFonts w:ascii="宋体" w:hAnsi="宋体" w:cs="宋体"/>
          <w:color w:val="0000FF"/>
          <w:kern w:val="0"/>
          <w:sz w:val="24"/>
        </w:rPr>
        <w:t>M</w:t>
      </w:r>
      <w:r>
        <w:rPr>
          <w:rFonts w:hint="eastAsia" w:ascii="宋体" w:hAnsi="宋体" w:cs="宋体"/>
          <w:color w:val="0000FF"/>
          <w:kern w:val="0"/>
          <w:sz w:val="24"/>
        </w:rPr>
        <w:t>ysqldump -u用户名 -p密码 -B 库1 库2 库3 &gt; 地址/备份文件名称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（4）导出所有库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MySQLdump -u 用户名 -p 密码 -A &gt; 地址/备份文件名称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4，恢复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登录命令行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1，恢复库级数据库；</w:t>
      </w:r>
      <w:r>
        <w:rPr>
          <w:rFonts w:hint="eastAsia"/>
          <w:b w:val="0"/>
          <w:bCs w:val="0"/>
          <w:color w:val="FF0000"/>
          <w:lang w:val="en-US" w:eastAsia="zh-CN"/>
        </w:rPr>
        <w:t>用备份库的文件恢复（3,4）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Source 备份文件地址;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2，恢复表：</w:t>
      </w:r>
      <w:r>
        <w:rPr>
          <w:rFonts w:hint="eastAsia"/>
          <w:b w:val="0"/>
          <w:bCs w:val="0"/>
          <w:color w:val="FF0000"/>
          <w:lang w:val="en-US" w:eastAsia="zh-CN"/>
        </w:rPr>
        <w:t>用表的备份文件（1,2）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Use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Source 备份文件地址;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不登录命令行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1，恢复数据库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MySQL -u 用户名 -p 密码 &lt; 备份文件地址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2，恢复数据库中的表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MySQL -u 用户名 -p 密码 库名 &lt; 备份文件地址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六，索引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1，索引是针对数据库数据建立的目录，用于加快查询速度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MySQL常用两种索引：二叉树索引、哈希函数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2，坏处：增加了增删改的速度（在操作的同时需要对索引进行操作）；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索引文件占据空间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案例：针对某大数据文件的存储时，插入数据之前先清除空表的所有索引，再插入数据，最后统一建立索引。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3，索引的创建原则：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不要过度索引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推荐在where查询最频繁的列上建立索引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尽量索引散列的数据，过于集中的值加索引意义不大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4，索引类型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普通索引：index，仅加快查询速度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唯一索引：unique，要求该索引的列上每一行的值不重复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主键索引：primary key，主键上的索引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主键必唯一，唯一不一定是主键；表上只能由一个主键，可有多个唯一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全文索引：fulltext，根据文本中某个单词进行索引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5，语法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查看索引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Show index from 表名;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Show index from 表名 \G;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建立索引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1，Alter table 表名 add index/unique/fulltext [索引名]  (列名);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#索引名可选，默认为列名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2，Alter table 表名 add primary key;   #建立主键索引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3，直接在create语句中建立索引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Create table tname 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Id int,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Name char(20),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Email char(20),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primary key (id),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index/unique/fulltext (name, email)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删除索引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1，删除非主键索引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Alter table 表名 drop index 索引名;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2，删除主键索引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Alter table 表名 drop primary key;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6，全文索引是针对一大段文本中某个单词进行索引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1，选择单词匹配的项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Select * from t </w:t>
      </w:r>
      <w:r>
        <w:rPr>
          <w:rFonts w:hint="eastAsia"/>
          <w:b w:val="0"/>
          <w:bCs w:val="0"/>
          <w:color w:val="FF0000"/>
          <w:lang w:val="en-US" w:eastAsia="zh-CN"/>
        </w:rPr>
        <w:t>where match(全文索引名) anginst (</w:t>
      </w:r>
      <w:r>
        <w:rPr>
          <w:rFonts w:hint="default"/>
          <w:b w:val="0"/>
          <w:bCs w:val="0"/>
          <w:color w:val="FF0000"/>
          <w:lang w:val="en-US" w:eastAsia="zh-CN"/>
        </w:rPr>
        <w:t>‘</w:t>
      </w:r>
      <w:r>
        <w:rPr>
          <w:rFonts w:hint="eastAsia"/>
          <w:b w:val="0"/>
          <w:bCs w:val="0"/>
          <w:color w:val="FF0000"/>
          <w:lang w:val="en-US" w:eastAsia="zh-CN"/>
        </w:rPr>
        <w:t>匹配的单词</w:t>
      </w:r>
      <w:r>
        <w:rPr>
          <w:rFonts w:hint="default"/>
          <w:b w:val="0"/>
          <w:bCs w:val="0"/>
          <w:color w:val="FF0000"/>
          <w:lang w:val="en-US" w:eastAsia="zh-CN"/>
        </w:rPr>
        <w:t>’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2，查看匹配度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 xml:space="preserve">Select id,name... </w:t>
      </w:r>
      <w:r>
        <w:rPr>
          <w:rFonts w:hint="eastAsia"/>
          <w:b w:val="0"/>
          <w:bCs w:val="0"/>
          <w:color w:val="FF0000"/>
          <w:lang w:val="en-US" w:eastAsia="zh-CN"/>
        </w:rPr>
        <w:t>match(全文索引名) anginst (</w:t>
      </w:r>
      <w:r>
        <w:rPr>
          <w:rFonts w:hint="default"/>
          <w:b w:val="0"/>
          <w:bCs w:val="0"/>
          <w:color w:val="FF0000"/>
          <w:lang w:val="en-US" w:eastAsia="zh-CN"/>
        </w:rPr>
        <w:t>‘</w:t>
      </w:r>
      <w:r>
        <w:rPr>
          <w:rFonts w:hint="eastAsia"/>
          <w:b w:val="0"/>
          <w:bCs w:val="0"/>
          <w:color w:val="FF0000"/>
          <w:lang w:val="en-US" w:eastAsia="zh-CN"/>
        </w:rPr>
        <w:t>匹配的单词</w:t>
      </w:r>
      <w:r>
        <w:rPr>
          <w:rFonts w:hint="default"/>
          <w:b w:val="0"/>
          <w:bCs w:val="0"/>
          <w:color w:val="FF0000"/>
          <w:lang w:val="en-US" w:eastAsia="zh-CN"/>
        </w:rPr>
        <w:t>’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lang w:val="en-US" w:eastAsia="zh-CN"/>
        </w:rPr>
        <w:t>From 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其中匹配度为0表示无关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全文索引针对中文索引意义不大，由于中文分词的难度导致全文索引不能很好地匹配。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七，存储过程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1，类似于函数，将一段代码封装起来；当要执行该段代码时，直接调用该存储过程。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且在封装的语句中，可存在if-else、while等控制语句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2，语法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查看已有存储过程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Show procedure status [\G];</w:t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#横着显示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创建存储过程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Create procedure 存储过程名称()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封装的代码;    #可以有sql语句、控制过程...，以分号结尾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End$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用delimiter $设置$为结束符。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调用存储过程：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Call 名称();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删除存储过程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Drop procedure 名称;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【案例】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（1）#参数参与控制结构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create procedure p2(num int, c char(1))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if c = 'h' then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select * from account where mon &gt;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select * from account where mon &lt;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end$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#while完成逻辑计算 1+2+...+100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create procedure p3(num smallint)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declare i smallint;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declare s int;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set i =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set s =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while i &lt;= num do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set s = s + i;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set i = i + 1;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end while;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select s;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end$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注意，存储过程没有返回值，想要显示只能调用select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Tips: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1，数据库database、表table、视图view、存储过程：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创建：</w:t>
      </w:r>
      <w:r>
        <w:rPr>
          <w:rFonts w:hint="eastAsia"/>
          <w:b w:val="0"/>
          <w:bCs w:val="0"/>
          <w:color w:val="0000FF"/>
          <w:lang w:val="en-US" w:eastAsia="zh-CN"/>
        </w:rPr>
        <w:t>Create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database 名称 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删除：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drop </w:t>
      </w:r>
      <w:r>
        <w:rPr>
          <w:rFonts w:hint="eastAsia"/>
          <w:b w:val="0"/>
          <w:bCs w:val="0"/>
          <w:color w:val="auto"/>
          <w:lang w:val="en-US" w:eastAsia="zh-CN"/>
        </w:rPr>
        <w:t>database 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2，表中数据删除：delete from 表名 where 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对列名取别名，显示时显示别名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C9D6"/>
    <w:multiLevelType w:val="singleLevel"/>
    <w:tmpl w:val="5916C9D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6E526"/>
    <w:multiLevelType w:val="singleLevel"/>
    <w:tmpl w:val="5916E5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6E7A4"/>
    <w:multiLevelType w:val="singleLevel"/>
    <w:tmpl w:val="5916E7A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17C2EB"/>
    <w:multiLevelType w:val="singleLevel"/>
    <w:tmpl w:val="5917C2E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17E9FC"/>
    <w:multiLevelType w:val="singleLevel"/>
    <w:tmpl w:val="5917E9FC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917EE2C"/>
    <w:multiLevelType w:val="singleLevel"/>
    <w:tmpl w:val="5917EE2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18134D"/>
    <w:multiLevelType w:val="singleLevel"/>
    <w:tmpl w:val="5918134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181969"/>
    <w:multiLevelType w:val="singleLevel"/>
    <w:tmpl w:val="5918196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181A08"/>
    <w:multiLevelType w:val="singleLevel"/>
    <w:tmpl w:val="59181A0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1821C2"/>
    <w:multiLevelType w:val="singleLevel"/>
    <w:tmpl w:val="591821C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1835CE"/>
    <w:multiLevelType w:val="singleLevel"/>
    <w:tmpl w:val="591835C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18396B"/>
    <w:multiLevelType w:val="singleLevel"/>
    <w:tmpl w:val="5918396B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5918409A"/>
    <w:multiLevelType w:val="singleLevel"/>
    <w:tmpl w:val="5918409A"/>
    <w:lvl w:ilvl="0" w:tentative="0">
      <w:start w:val="3"/>
      <w:numFmt w:val="chineseCounting"/>
      <w:suff w:val="space"/>
      <w:lvlText w:val="第%1章"/>
      <w:lvlJc w:val="left"/>
    </w:lvl>
  </w:abstractNum>
  <w:abstractNum w:abstractNumId="13">
    <w:nsid w:val="5918412E"/>
    <w:multiLevelType w:val="singleLevel"/>
    <w:tmpl w:val="5918412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1226"/>
    <w:rsid w:val="00EC23F5"/>
    <w:rsid w:val="01792336"/>
    <w:rsid w:val="02945120"/>
    <w:rsid w:val="040808C2"/>
    <w:rsid w:val="04BF1E3C"/>
    <w:rsid w:val="084825A1"/>
    <w:rsid w:val="0BF348A8"/>
    <w:rsid w:val="0C281DF5"/>
    <w:rsid w:val="0F537BF9"/>
    <w:rsid w:val="10483149"/>
    <w:rsid w:val="14916E36"/>
    <w:rsid w:val="1A307666"/>
    <w:rsid w:val="1AA01AD6"/>
    <w:rsid w:val="1BF57C7C"/>
    <w:rsid w:val="1CA71B00"/>
    <w:rsid w:val="1D1C4704"/>
    <w:rsid w:val="1DA117E7"/>
    <w:rsid w:val="21357E13"/>
    <w:rsid w:val="22312DEA"/>
    <w:rsid w:val="227B62EA"/>
    <w:rsid w:val="22BC0191"/>
    <w:rsid w:val="250A7FCD"/>
    <w:rsid w:val="26D0628E"/>
    <w:rsid w:val="279437E4"/>
    <w:rsid w:val="28D05AC3"/>
    <w:rsid w:val="28FC77D9"/>
    <w:rsid w:val="29013923"/>
    <w:rsid w:val="29B55D16"/>
    <w:rsid w:val="2B956CDF"/>
    <w:rsid w:val="2C4D6057"/>
    <w:rsid w:val="2D722497"/>
    <w:rsid w:val="2E9B4A15"/>
    <w:rsid w:val="3842460B"/>
    <w:rsid w:val="402F546E"/>
    <w:rsid w:val="40A42916"/>
    <w:rsid w:val="41021279"/>
    <w:rsid w:val="41D41266"/>
    <w:rsid w:val="45FE5D4C"/>
    <w:rsid w:val="471A4465"/>
    <w:rsid w:val="473E0BB1"/>
    <w:rsid w:val="479E65A7"/>
    <w:rsid w:val="49175B8E"/>
    <w:rsid w:val="4E3930B5"/>
    <w:rsid w:val="4FE808BE"/>
    <w:rsid w:val="50827B99"/>
    <w:rsid w:val="523C2E0F"/>
    <w:rsid w:val="55FD52D6"/>
    <w:rsid w:val="564673F7"/>
    <w:rsid w:val="57AB08EA"/>
    <w:rsid w:val="58BC1207"/>
    <w:rsid w:val="594940D4"/>
    <w:rsid w:val="59E079B5"/>
    <w:rsid w:val="5CCF0C8B"/>
    <w:rsid w:val="5E1723E5"/>
    <w:rsid w:val="5E316B6C"/>
    <w:rsid w:val="5E7379BF"/>
    <w:rsid w:val="6144294A"/>
    <w:rsid w:val="65F82C48"/>
    <w:rsid w:val="669632F0"/>
    <w:rsid w:val="68494C1D"/>
    <w:rsid w:val="687D2FDD"/>
    <w:rsid w:val="697413E6"/>
    <w:rsid w:val="69F752E9"/>
    <w:rsid w:val="6D071413"/>
    <w:rsid w:val="6E5A3DC9"/>
    <w:rsid w:val="7148222E"/>
    <w:rsid w:val="719F2E28"/>
    <w:rsid w:val="738F5D4F"/>
    <w:rsid w:val="743F02C1"/>
    <w:rsid w:val="7441768B"/>
    <w:rsid w:val="750076C3"/>
    <w:rsid w:val="75357FAD"/>
    <w:rsid w:val="790640C1"/>
    <w:rsid w:val="7ADA1053"/>
    <w:rsid w:val="7ADC2AC0"/>
    <w:rsid w:val="7DD004E5"/>
    <w:rsid w:val="7E1E38B8"/>
    <w:rsid w:val="7FB544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胡亮</dc:creator>
  <cp:lastModifiedBy>胡亮</cp:lastModifiedBy>
  <dcterms:modified xsi:type="dcterms:W3CDTF">2017-05-26T13:03:52Z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