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26D2F5A" wp14:textId="584E98B1">
      <w:r w:rsidR="1CBB8467">
        <w:drawing>
          <wp:inline xmlns:wp14="http://schemas.microsoft.com/office/word/2010/wordprocessingDrawing" wp14:editId="1E1DCC13" wp14:anchorId="5CF637B2">
            <wp:extent cx="5943600" cy="4800600"/>
            <wp:effectExtent l="0" t="0" r="0" b="0"/>
            <wp:docPr id="1349729456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409ca7790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3513B18" wp14:textId="70CB230E">
      <w:r w:rsidR="251117EC">
        <w:rPr/>
        <w:t xml:space="preserve">Zoroastrianism: </w:t>
      </w:r>
    </w:p>
    <w:p xmlns:wp14="http://schemas.microsoft.com/office/word/2010/wordml" wp14:paraId="2C078E63" wp14:textId="624D2AD7">
      <w:r w:rsidR="1CBB8467">
        <w:rPr/>
        <w:t>Zoroastrian</w:t>
      </w:r>
      <w:r w:rsidR="68682264">
        <w:rPr/>
        <w:t xml:space="preserve"> excarnation: exposure of human corpses to the elements for the purpose of enabling their decomposition. Carrion birds, usually </w:t>
      </w:r>
      <w:r w:rsidR="3382DD96">
        <w:rPr/>
        <w:t xml:space="preserve">vultures and other scavengers, consume the flesh. Skeletal remains are gathered into a central pit where further weathering and continued breakdown </w:t>
      </w:r>
      <w:r w:rsidR="19FC8D4A">
        <w:rPr/>
        <w:t>occurs.</w:t>
      </w:r>
    </w:p>
    <w:p w:rsidR="4B823C10" w:rsidRDefault="4B823C10" w14:paraId="6B47A739" w14:textId="30E8D3F1">
      <w:r w:rsidR="4B823C10">
        <w:rPr/>
        <w:t>Magi: Priests of the Zoroastrian religion.</w:t>
      </w:r>
    </w:p>
    <w:p w:rsidR="2DE8B93D" w:rsidRDefault="2DE8B93D" w14:paraId="6FEE6600" w14:textId="673348EC">
      <w:r w:rsidR="2DE8B93D">
        <w:rPr/>
        <w:t>Herodotus: Greek author/h</w:t>
      </w:r>
      <w:r w:rsidR="786B0F04">
        <w:rPr/>
        <w:t xml:space="preserve">istorian,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8DEB0C"/>
    <w:rsid w:val="0D8DEB0C"/>
    <w:rsid w:val="18670DC9"/>
    <w:rsid w:val="19FC8D4A"/>
    <w:rsid w:val="1CBB8467"/>
    <w:rsid w:val="251117EC"/>
    <w:rsid w:val="2A57B3A5"/>
    <w:rsid w:val="2AE0262B"/>
    <w:rsid w:val="2DE8B93D"/>
    <w:rsid w:val="2E8F44D4"/>
    <w:rsid w:val="2FF7073B"/>
    <w:rsid w:val="30E1630A"/>
    <w:rsid w:val="3382DD96"/>
    <w:rsid w:val="4B823C10"/>
    <w:rsid w:val="4E85C35E"/>
    <w:rsid w:val="537D4410"/>
    <w:rsid w:val="63B4CF31"/>
    <w:rsid w:val="68682264"/>
    <w:rsid w:val="786B0F04"/>
    <w:rsid w:val="7EF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EB0C"/>
  <w15:chartTrackingRefBased/>
  <w15:docId w15:val="{3168F266-2E82-4EC3-B8C2-E67B2643E8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8409ca77904e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2025-03-28T03:59:49.1823319Z</dcterms:created>
  <dcterms:modified xsi:type="dcterms:W3CDTF">2025-03-28T04:10:42.1350861Z</dcterms:modified>
  <dc:creator>TOMES, Eden (etome3)</dc:creator>
  <lastModifiedBy>TOMES, Eden (etome3)</lastModifiedBy>
</coreProperties>
</file>