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B06906" w:rsidR="007D1FA1" w:rsidRDefault="00B06906" w14:paraId="1C459086" wp14:textId="77777777">
      <w:pPr>
        <w:rPr>
          <w:sz w:val="24"/>
        </w:rPr>
      </w:pPr>
      <w:r w:rsidRPr="00B06906">
        <w:rPr>
          <w:sz w:val="24"/>
        </w:rPr>
        <w:t>Hydrostatic Pressure</w:t>
      </w:r>
    </w:p>
    <w:p xmlns:wp14="http://schemas.microsoft.com/office/word/2010/wordml" w:rsidRPr="00B06906" w:rsidR="00B06906" w:rsidP="10E036A5" w:rsidRDefault="00B06906" w14:paraId="4DF84348" wp14:textId="492D09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0E036A5" w:rsidR="00B06906">
        <w:rPr>
          <w:sz w:val="24"/>
          <w:szCs w:val="24"/>
        </w:rPr>
        <w:t>Define the term hydrostatic pressure.</w:t>
      </w:r>
      <w:r>
        <w:br/>
      </w:r>
      <w:r w:rsidRPr="10E036A5" w:rsidR="402CFE11">
        <w:rPr>
          <w:sz w:val="24"/>
          <w:szCs w:val="24"/>
        </w:rPr>
        <w:t xml:space="preserve">Hydrostatic pressure is </w:t>
      </w:r>
      <w:r w:rsidRPr="10E036A5" w:rsidR="39D6E313">
        <w:rPr>
          <w:sz w:val="24"/>
          <w:szCs w:val="24"/>
        </w:rPr>
        <w:t>a</w:t>
      </w:r>
      <w:r w:rsidRPr="10E036A5" w:rsidR="402CFE11">
        <w:rPr>
          <w:sz w:val="24"/>
          <w:szCs w:val="24"/>
        </w:rPr>
        <w:t xml:space="preserve"> </w:t>
      </w:r>
      <w:r w:rsidRPr="10E036A5" w:rsidR="10900093">
        <w:rPr>
          <w:sz w:val="24"/>
          <w:szCs w:val="24"/>
        </w:rPr>
        <w:t>force exerted</w:t>
      </w:r>
      <w:r w:rsidRPr="10E036A5" w:rsidR="402CFE11">
        <w:rPr>
          <w:sz w:val="24"/>
          <w:szCs w:val="24"/>
        </w:rPr>
        <w:t xml:space="preserve"> </w:t>
      </w:r>
      <w:r w:rsidRPr="10E036A5" w:rsidR="53880D08">
        <w:rPr>
          <w:sz w:val="24"/>
          <w:szCs w:val="24"/>
        </w:rPr>
        <w:t>from the pressure of the blood vessel itself.</w:t>
      </w:r>
    </w:p>
    <w:p xmlns:wp14="http://schemas.microsoft.com/office/word/2010/wordml" w:rsidRPr="00B06906" w:rsidR="00B06906" w:rsidP="10E036A5" w:rsidRDefault="00B06906" w14:paraId="7C9C6CEB" wp14:textId="2AB504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0E036A5" w:rsidR="00B06906">
        <w:rPr>
          <w:sz w:val="24"/>
          <w:szCs w:val="24"/>
        </w:rPr>
        <w:t xml:space="preserve">Explain how hydrostatic pressure results in the movement of molecules from the glomerulus </w:t>
      </w:r>
      <w:r w:rsidRPr="10E036A5" w:rsidR="00B06906">
        <w:rPr>
          <w:sz w:val="24"/>
          <w:szCs w:val="24"/>
        </w:rPr>
        <w:t>in to</w:t>
      </w:r>
      <w:r w:rsidRPr="10E036A5" w:rsidR="00B06906">
        <w:rPr>
          <w:sz w:val="24"/>
          <w:szCs w:val="24"/>
        </w:rPr>
        <w:t xml:space="preserve"> the Bowman’s capsule. </w:t>
      </w:r>
      <w:r>
        <w:br/>
      </w:r>
      <w:r w:rsidRPr="10E036A5" w:rsidR="613DDEEC">
        <w:rPr>
          <w:sz w:val="24"/>
          <w:szCs w:val="24"/>
        </w:rPr>
        <w:t>Hydrostatic pressure within the glomerulus is the driving force that pushes one fifth of blood plasma out through the capillary walls into the Bowman’s capsule</w:t>
      </w:r>
      <w:r w:rsidRPr="10E036A5" w:rsidR="217CF271">
        <w:rPr>
          <w:sz w:val="24"/>
          <w:szCs w:val="24"/>
        </w:rPr>
        <w:t xml:space="preserve">. The blood plasma forced out through the glomerulus carries all molecules small enough to pass through it, including urea, glucose, amino acids, </w:t>
      </w:r>
      <w:r w:rsidRPr="10E036A5" w:rsidR="53FFD07D">
        <w:rPr>
          <w:sz w:val="24"/>
          <w:szCs w:val="24"/>
        </w:rPr>
        <w:t xml:space="preserve">and </w:t>
      </w:r>
      <w:r w:rsidRPr="10E036A5" w:rsidR="217CF271">
        <w:rPr>
          <w:sz w:val="24"/>
          <w:szCs w:val="24"/>
        </w:rPr>
        <w:t>minerals.</w:t>
      </w:r>
    </w:p>
    <w:p xmlns:wp14="http://schemas.microsoft.com/office/word/2010/wordml" w:rsidRPr="00B06906" w:rsidR="00B06906" w:rsidP="00B06906" w:rsidRDefault="00B06906" w14:paraId="3D6F396D" wp14:textId="77777777">
      <w:pPr>
        <w:rPr>
          <w:sz w:val="24"/>
        </w:rPr>
      </w:pPr>
      <w:r w:rsidRPr="00B06906">
        <w:rPr>
          <w:sz w:val="24"/>
        </w:rPr>
        <w:t>Movement of Molecules</w:t>
      </w:r>
    </w:p>
    <w:p xmlns:wp14="http://schemas.microsoft.com/office/word/2010/wordml" w:rsidRPr="00B06906" w:rsidR="00B06906" w:rsidP="10E036A5" w:rsidRDefault="00B06906" w14:paraId="70C9486D" wp14:textId="7BA3911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10E036A5" w:rsidR="00B06906">
        <w:rPr>
          <w:sz w:val="24"/>
          <w:szCs w:val="24"/>
        </w:rPr>
        <w:t xml:space="preserve">Name 3 mechanisms used </w:t>
      </w:r>
      <w:r w:rsidRPr="10E036A5" w:rsidR="00B06906">
        <w:rPr>
          <w:sz w:val="24"/>
          <w:szCs w:val="24"/>
        </w:rPr>
        <w:t>in the process of reabsorption</w:t>
      </w:r>
      <w:r w:rsidRPr="10E036A5" w:rsidR="00B06906">
        <w:rPr>
          <w:sz w:val="24"/>
          <w:szCs w:val="24"/>
        </w:rPr>
        <w:t xml:space="preserve"> and secretion. </w:t>
      </w:r>
      <w:r>
        <w:br/>
      </w:r>
      <w:r w:rsidRPr="10E036A5" w:rsidR="62A8111F">
        <w:rPr>
          <w:sz w:val="24"/>
          <w:szCs w:val="24"/>
        </w:rPr>
        <w:t>The mechanisms of reabsorption and secretion include passive diffusion, active transport, and cotransport.</w:t>
      </w:r>
    </w:p>
    <w:p w:rsidR="25761FC7" w:rsidP="10E036A5" w:rsidRDefault="25761FC7" w14:paraId="352919E1" w14:textId="451C6F27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10E036A5" w:rsidR="25761FC7">
        <w:rPr>
          <w:sz w:val="24"/>
          <w:szCs w:val="24"/>
        </w:rPr>
        <w:t>Passive diffusion: passing through plasma membranes of the kidney epithelial cells using concentration gradients.</w:t>
      </w:r>
    </w:p>
    <w:p w:rsidR="25761FC7" w:rsidP="10E036A5" w:rsidRDefault="25761FC7" w14:paraId="185A5A41" w14:textId="72104EEA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10E036A5" w:rsidR="25761FC7">
        <w:rPr>
          <w:sz w:val="24"/>
          <w:szCs w:val="24"/>
        </w:rPr>
        <w:t>Active transport: membrane-bound pumps (such as Na+ / K+ pumps) with carrier proteins that carry substances across the plasma membrane.</w:t>
      </w:r>
    </w:p>
    <w:p w:rsidR="25761FC7" w:rsidP="10E036A5" w:rsidRDefault="25761FC7" w14:paraId="389F8660" w14:textId="711E7C8B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10E036A5" w:rsidR="25761FC7">
        <w:rPr>
          <w:sz w:val="24"/>
          <w:szCs w:val="24"/>
        </w:rPr>
        <w:t>Cotransport: this process is particularly important for the reabsorption of water. Water can follow other molecules that are actively transported, particularly glucose and sodium ions in the nephron.</w:t>
      </w:r>
    </w:p>
    <w:p xmlns:wp14="http://schemas.microsoft.com/office/word/2010/wordml" w:rsidRPr="00B06906" w:rsidR="00B06906" w:rsidP="00B06906" w:rsidRDefault="00B06906" w14:paraId="46584212" wp14:textId="77777777">
      <w:pPr>
        <w:rPr>
          <w:sz w:val="24"/>
        </w:rPr>
      </w:pPr>
      <w:r w:rsidRPr="00B06906">
        <w:rPr>
          <w:sz w:val="24"/>
        </w:rPr>
        <w:t>Check for Understanding</w:t>
      </w:r>
    </w:p>
    <w:p xmlns:wp14="http://schemas.microsoft.com/office/word/2010/wordml" w:rsidRPr="00B06906" w:rsidR="00B06906" w:rsidP="10E036A5" w:rsidRDefault="00B06906" w14:paraId="459058F3" wp14:textId="70EF19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0E036A5" w:rsidR="00B06906">
        <w:rPr>
          <w:sz w:val="24"/>
          <w:szCs w:val="24"/>
        </w:rPr>
        <w:t xml:space="preserve">Describe the trend in </w:t>
      </w:r>
      <w:r w:rsidRPr="10E036A5" w:rsidR="00B06906">
        <w:rPr>
          <w:sz w:val="24"/>
          <w:szCs w:val="24"/>
        </w:rPr>
        <w:t>osmolarity</w:t>
      </w:r>
      <w:r w:rsidRPr="10E036A5" w:rsidR="00B06906">
        <w:rPr>
          <w:sz w:val="24"/>
          <w:szCs w:val="24"/>
        </w:rPr>
        <w:t xml:space="preserve"> of filtrate as it passes through the nephron. </w:t>
      </w:r>
      <w:r>
        <w:br/>
      </w:r>
      <w:r w:rsidRPr="10E036A5" w:rsidR="5F1FE66A">
        <w:rPr>
          <w:sz w:val="24"/>
          <w:szCs w:val="24"/>
        </w:rPr>
        <w:t>T</w:t>
      </w:r>
      <w:r w:rsidRPr="10E036A5" w:rsidR="39B8DCC3">
        <w:rPr>
          <w:sz w:val="24"/>
          <w:szCs w:val="24"/>
        </w:rPr>
        <w:t xml:space="preserve">he osmolarity of filtrate changes as ions and water are reabsorbed. </w:t>
      </w:r>
      <w:r w:rsidRPr="10E036A5" w:rsidR="2D728CFE">
        <w:rPr>
          <w:sz w:val="24"/>
          <w:szCs w:val="24"/>
        </w:rPr>
        <w:t>Beginning at 300 entering the Loop, i</w:t>
      </w:r>
      <w:r w:rsidRPr="10E036A5" w:rsidR="39B8DCC3">
        <w:rPr>
          <w:sz w:val="24"/>
          <w:szCs w:val="24"/>
        </w:rPr>
        <w:t xml:space="preserve">t increases </w:t>
      </w:r>
      <w:r w:rsidRPr="10E036A5" w:rsidR="30C299D9">
        <w:rPr>
          <w:sz w:val="24"/>
          <w:szCs w:val="24"/>
        </w:rPr>
        <w:t xml:space="preserve">to 600 </w:t>
      </w:r>
      <w:r w:rsidRPr="10E036A5" w:rsidR="39B8DCC3">
        <w:rPr>
          <w:sz w:val="24"/>
          <w:szCs w:val="24"/>
        </w:rPr>
        <w:t>as the filtrate passes through the</w:t>
      </w:r>
      <w:r w:rsidRPr="10E036A5" w:rsidR="5A78A0F2">
        <w:rPr>
          <w:sz w:val="24"/>
          <w:szCs w:val="24"/>
        </w:rPr>
        <w:t xml:space="preserve"> cortex </w:t>
      </w:r>
      <w:r w:rsidRPr="10E036A5" w:rsidR="5A78A0F2">
        <w:rPr>
          <w:sz w:val="24"/>
          <w:szCs w:val="24"/>
        </w:rPr>
        <w:t>portion</w:t>
      </w:r>
      <w:r w:rsidRPr="10E036A5" w:rsidR="5A78A0F2">
        <w:rPr>
          <w:sz w:val="24"/>
          <w:szCs w:val="24"/>
        </w:rPr>
        <w:t xml:space="preserve"> of the</w:t>
      </w:r>
      <w:r w:rsidRPr="10E036A5" w:rsidR="39B8DCC3">
        <w:rPr>
          <w:sz w:val="24"/>
          <w:szCs w:val="24"/>
        </w:rPr>
        <w:t xml:space="preserve"> nephron</w:t>
      </w:r>
      <w:r w:rsidRPr="10E036A5" w:rsidR="21FF4537">
        <w:rPr>
          <w:sz w:val="24"/>
          <w:szCs w:val="24"/>
        </w:rPr>
        <w:t xml:space="preserve"> into the outer medulla and continues to increase</w:t>
      </w:r>
      <w:r w:rsidRPr="10E036A5" w:rsidR="20D82BA1">
        <w:rPr>
          <w:sz w:val="24"/>
          <w:szCs w:val="24"/>
        </w:rPr>
        <w:t xml:space="preserve"> to 1200</w:t>
      </w:r>
      <w:r w:rsidRPr="10E036A5" w:rsidR="21FF4537">
        <w:rPr>
          <w:sz w:val="24"/>
          <w:szCs w:val="24"/>
        </w:rPr>
        <w:t xml:space="preserve"> as it goes into the inner medulla</w:t>
      </w:r>
      <w:r w:rsidRPr="10E036A5" w:rsidR="167F35AC">
        <w:rPr>
          <w:sz w:val="24"/>
          <w:szCs w:val="24"/>
        </w:rPr>
        <w:t xml:space="preserve"> (descending Loop of Henle)</w:t>
      </w:r>
      <w:r w:rsidRPr="10E036A5" w:rsidR="21FF4537">
        <w:rPr>
          <w:sz w:val="24"/>
          <w:szCs w:val="24"/>
        </w:rPr>
        <w:t xml:space="preserve">. </w:t>
      </w:r>
      <w:r w:rsidRPr="10E036A5" w:rsidR="2AE93892">
        <w:rPr>
          <w:sz w:val="24"/>
          <w:szCs w:val="24"/>
        </w:rPr>
        <w:t>As the filtrate passes back up into the outer medulla and cortex its osmolarity decreases</w:t>
      </w:r>
      <w:r w:rsidRPr="10E036A5" w:rsidR="3F95AF5A">
        <w:rPr>
          <w:sz w:val="24"/>
          <w:szCs w:val="24"/>
        </w:rPr>
        <w:t xml:space="preserve"> to 300 and then 100</w:t>
      </w:r>
      <w:r w:rsidRPr="10E036A5" w:rsidR="29AD9357">
        <w:rPr>
          <w:sz w:val="24"/>
          <w:szCs w:val="24"/>
        </w:rPr>
        <w:t xml:space="preserve"> (ascending Loop of Henle)</w:t>
      </w:r>
      <w:r w:rsidRPr="10E036A5" w:rsidR="2AE93892">
        <w:rPr>
          <w:sz w:val="24"/>
          <w:szCs w:val="24"/>
        </w:rPr>
        <w:t>.</w:t>
      </w:r>
    </w:p>
    <w:p xmlns:wp14="http://schemas.microsoft.com/office/word/2010/wordml" w:rsidRPr="00B06906" w:rsidR="00B06906" w:rsidP="00B06906" w:rsidRDefault="00B06906" w14:paraId="6DEC21F9" wp14:textId="77777777">
      <w:pPr>
        <w:rPr>
          <w:sz w:val="24"/>
        </w:rPr>
      </w:pPr>
      <w:r w:rsidRPr="00B06906">
        <w:rPr>
          <w:sz w:val="24"/>
        </w:rPr>
        <w:t>Reabsorption</w:t>
      </w:r>
    </w:p>
    <w:p xmlns:wp14="http://schemas.microsoft.com/office/word/2010/wordml" w:rsidRPr="00B06906" w:rsidR="00B06906" w:rsidP="10E036A5" w:rsidRDefault="00B06906" w14:paraId="7962CDA1" wp14:textId="1503C1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0E036A5" w:rsidR="00B06906">
        <w:rPr>
          <w:sz w:val="24"/>
          <w:szCs w:val="24"/>
        </w:rPr>
        <w:t xml:space="preserve">Explain how the active transport of minerals in the ascending Loop of Henle helps concentrate the urine. </w:t>
      </w:r>
      <w:r>
        <w:br/>
      </w:r>
      <w:r w:rsidRPr="10E036A5" w:rsidR="3B0CE445">
        <w:rPr>
          <w:sz w:val="24"/>
          <w:szCs w:val="24"/>
        </w:rPr>
        <w:t>In the ascending Loop of Henle, minerals are moved out of the thick-walled section of the tubule and into the interstitial fluid through active transport. This serves as the primary mechanism for the concentratio</w:t>
      </w:r>
      <w:r w:rsidRPr="10E036A5" w:rsidR="774FB961">
        <w:rPr>
          <w:sz w:val="24"/>
          <w:szCs w:val="24"/>
        </w:rPr>
        <w:t>n of urine.</w:t>
      </w:r>
    </w:p>
    <w:p xmlns:wp14="http://schemas.microsoft.com/office/word/2010/wordml" w:rsidRPr="00B06906" w:rsidR="00B06906" w:rsidP="00B06906" w:rsidRDefault="00B06906" w14:paraId="629568F2" wp14:textId="77777777">
      <w:pPr>
        <w:rPr>
          <w:sz w:val="24"/>
        </w:rPr>
      </w:pPr>
      <w:r w:rsidRPr="00B06906">
        <w:rPr>
          <w:sz w:val="24"/>
        </w:rPr>
        <w:t>Renal Secretion</w:t>
      </w:r>
    </w:p>
    <w:p xmlns:wp14="http://schemas.microsoft.com/office/word/2010/wordml" w:rsidRPr="00B06906" w:rsidR="00B06906" w:rsidP="10E036A5" w:rsidRDefault="00B06906" w14:paraId="7BFE8B34" wp14:textId="1712822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0E036A5" w:rsidR="00B06906">
        <w:rPr>
          <w:sz w:val="24"/>
          <w:szCs w:val="24"/>
        </w:rPr>
        <w:t xml:space="preserve">Outline the role of the peritubular capillaries. </w:t>
      </w:r>
      <w:r>
        <w:br/>
      </w:r>
      <w:r w:rsidRPr="10E036A5" w:rsidR="6801DD28">
        <w:rPr>
          <w:sz w:val="24"/>
          <w:szCs w:val="24"/>
        </w:rPr>
        <w:t xml:space="preserve">The network of peritubular capillaries allows some substances to be removed from the blood </w:t>
      </w:r>
      <w:r w:rsidRPr="10E036A5" w:rsidR="0A4BE0DD">
        <w:rPr>
          <w:sz w:val="24"/>
          <w:szCs w:val="24"/>
        </w:rPr>
        <w:t>and into the collecting duct during excretion.</w:t>
      </w:r>
    </w:p>
    <w:p xmlns:wp14="http://schemas.microsoft.com/office/word/2010/wordml" w:rsidRPr="00B06906" w:rsidR="00B06906" w:rsidP="10E036A5" w:rsidRDefault="00B06906" w14:paraId="77889C52" wp14:textId="1BB393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0E036A5" w:rsidR="00B06906">
        <w:rPr>
          <w:sz w:val="24"/>
          <w:szCs w:val="24"/>
        </w:rPr>
        <w:t>List the 3 examples of molecules that are secreted.</w:t>
      </w:r>
      <w:r>
        <w:br/>
      </w:r>
      <w:r w:rsidRPr="10E036A5" w:rsidR="15490F73">
        <w:rPr>
          <w:sz w:val="24"/>
          <w:szCs w:val="24"/>
        </w:rPr>
        <w:t xml:space="preserve">Substances secreted by the peritubular capillaries include hydrogen ions, </w:t>
      </w:r>
      <w:r w:rsidRPr="10E036A5" w:rsidR="15490F73">
        <w:rPr>
          <w:sz w:val="24"/>
          <w:szCs w:val="24"/>
        </w:rPr>
        <w:t>creatinine,</w:t>
      </w:r>
      <w:r w:rsidRPr="10E036A5" w:rsidR="15490F73">
        <w:rPr>
          <w:sz w:val="24"/>
          <w:szCs w:val="24"/>
        </w:rPr>
        <w:t xml:space="preserve"> and drugs.</w:t>
      </w:r>
    </w:p>
    <w:p xmlns:wp14="http://schemas.microsoft.com/office/word/2010/wordml" w:rsidRPr="00B06906" w:rsidR="00B06906" w:rsidP="00B06906" w:rsidRDefault="00B06906" w14:paraId="760616D7" wp14:textId="77777777">
      <w:pPr>
        <w:rPr>
          <w:sz w:val="24"/>
        </w:rPr>
      </w:pPr>
      <w:r w:rsidRPr="00B06906">
        <w:rPr>
          <w:sz w:val="24"/>
        </w:rPr>
        <w:t>Production of Urine</w:t>
      </w:r>
    </w:p>
    <w:p xmlns:wp14="http://schemas.microsoft.com/office/word/2010/wordml" w:rsidRPr="00B06906" w:rsidR="00B06906" w:rsidP="00B06906" w:rsidRDefault="00B06906" w14:paraId="151ACEF8" wp14:textId="77777777">
      <w:pPr>
        <w:pStyle w:val="ListParagraph"/>
        <w:numPr>
          <w:ilvl w:val="0"/>
          <w:numId w:val="4"/>
        </w:numPr>
        <w:rPr>
          <w:sz w:val="24"/>
        </w:rPr>
      </w:pPr>
      <w:r w:rsidRPr="00B06906">
        <w:rPr>
          <w:sz w:val="24"/>
        </w:rPr>
        <w:t>Construct a flow chart to show the path of urine from the kidney to the urethra.</w:t>
      </w:r>
    </w:p>
    <w:p xmlns:wp14="http://schemas.microsoft.com/office/word/2010/wordml" w:rsidRPr="00B06906" w:rsidR="00B06906" w:rsidP="00B06906" w:rsidRDefault="00B06906" w14:paraId="672A6659" wp14:textId="77777777">
      <w:pPr>
        <w:rPr>
          <w:sz w:val="24"/>
        </w:rPr>
      </w:pPr>
    </w:p>
    <w:p xmlns:wp14="http://schemas.microsoft.com/office/word/2010/wordml" w:rsidRPr="00B06906" w:rsidR="00B06906" w:rsidP="00B06906" w:rsidRDefault="00B06906" w14:paraId="0A37501D" wp14:textId="77777777">
      <w:pPr>
        <w:rPr>
          <w:sz w:val="24"/>
        </w:rPr>
      </w:pPr>
    </w:p>
    <w:sectPr w:rsidRPr="00B06906" w:rsidR="00B06906" w:rsidSect="00B06906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5">
    <w:nsid w:val="40a8f5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1f737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D9933DA"/>
    <w:multiLevelType w:val="hybridMultilevel"/>
    <w:tmpl w:val="F252FD0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6890FFF"/>
    <w:multiLevelType w:val="hybridMultilevel"/>
    <w:tmpl w:val="C6D69A7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AF70A90"/>
    <w:multiLevelType w:val="hybridMultilevel"/>
    <w:tmpl w:val="D5FE1E8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6002DD5"/>
    <w:multiLevelType w:val="hybridMultilevel"/>
    <w:tmpl w:val="6F58E66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906"/>
    <w:rsid w:val="007D1FA1"/>
    <w:rsid w:val="00B06906"/>
    <w:rsid w:val="0A4BE0DD"/>
    <w:rsid w:val="0B68EFF9"/>
    <w:rsid w:val="0C1D9707"/>
    <w:rsid w:val="0E27DB59"/>
    <w:rsid w:val="0EC28953"/>
    <w:rsid w:val="0F085DB6"/>
    <w:rsid w:val="10900093"/>
    <w:rsid w:val="10E036A5"/>
    <w:rsid w:val="119A0AD7"/>
    <w:rsid w:val="15490F73"/>
    <w:rsid w:val="167F35AC"/>
    <w:rsid w:val="1F0EC833"/>
    <w:rsid w:val="20D82BA1"/>
    <w:rsid w:val="20D86CB9"/>
    <w:rsid w:val="217CF271"/>
    <w:rsid w:val="21FF4537"/>
    <w:rsid w:val="251A9437"/>
    <w:rsid w:val="25761FC7"/>
    <w:rsid w:val="259B23EB"/>
    <w:rsid w:val="26566C0E"/>
    <w:rsid w:val="2676B22E"/>
    <w:rsid w:val="29AD9357"/>
    <w:rsid w:val="2AE93892"/>
    <w:rsid w:val="2D728CFE"/>
    <w:rsid w:val="2D96D806"/>
    <w:rsid w:val="30C299D9"/>
    <w:rsid w:val="31048471"/>
    <w:rsid w:val="31150E6C"/>
    <w:rsid w:val="39B8DCC3"/>
    <w:rsid w:val="39D6E313"/>
    <w:rsid w:val="3B0CE445"/>
    <w:rsid w:val="3F95AF5A"/>
    <w:rsid w:val="402CFE11"/>
    <w:rsid w:val="46B94E44"/>
    <w:rsid w:val="52DBD7B9"/>
    <w:rsid w:val="53880D08"/>
    <w:rsid w:val="53FFD07D"/>
    <w:rsid w:val="5894E316"/>
    <w:rsid w:val="596CDC2D"/>
    <w:rsid w:val="59D20AE6"/>
    <w:rsid w:val="5A78A0F2"/>
    <w:rsid w:val="5B05BAAF"/>
    <w:rsid w:val="5F1FE66A"/>
    <w:rsid w:val="6036D0D0"/>
    <w:rsid w:val="61305CAA"/>
    <w:rsid w:val="613DDEEC"/>
    <w:rsid w:val="62A8111F"/>
    <w:rsid w:val="6626090C"/>
    <w:rsid w:val="6801DD28"/>
    <w:rsid w:val="6B46E487"/>
    <w:rsid w:val="6FBF87AD"/>
    <w:rsid w:val="71169AAB"/>
    <w:rsid w:val="7519F231"/>
    <w:rsid w:val="75A1E555"/>
    <w:rsid w:val="774FB961"/>
    <w:rsid w:val="7A92205E"/>
    <w:rsid w:val="7E14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B1BB"/>
  <w15:chartTrackingRefBased/>
  <w15:docId w15:val="{2A22E4F9-4A53-4E08-B85A-F31D3ACE58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3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Queensland Government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MILLERS, Caitlin (cgmil0)</dc:creator>
  <keywords/>
  <dc:description/>
  <lastModifiedBy>TOMES, Eden (etome3)</lastModifiedBy>
  <revision>2</revision>
  <dcterms:created xsi:type="dcterms:W3CDTF">2019-05-07T10:00:00.0000000Z</dcterms:created>
  <dcterms:modified xsi:type="dcterms:W3CDTF">2025-03-26T02:48:55.7038066Z</dcterms:modified>
</coreProperties>
</file>