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AE4E" w14:textId="05FFB073" w:rsidR="00305047" w:rsidRPr="005B15FF" w:rsidRDefault="00305047" w:rsidP="005B15F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15FF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№5</w:t>
      </w:r>
    </w:p>
    <w:p w14:paraId="1CECFAAD" w14:textId="77777777" w:rsidR="005B15FF" w:rsidRDefault="00305047" w:rsidP="005B15F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15FF">
        <w:rPr>
          <w:rFonts w:ascii="Times New Roman" w:hAnsi="Times New Roman" w:cs="Times New Roman"/>
          <w:b/>
          <w:bCs/>
          <w:sz w:val="24"/>
          <w:szCs w:val="24"/>
        </w:rPr>
        <w:t xml:space="preserve">Множественный корреляционный анализ. </w:t>
      </w:r>
    </w:p>
    <w:p w14:paraId="3213076C" w14:textId="0901963B" w:rsidR="00305047" w:rsidRPr="005B15FF" w:rsidRDefault="00305047" w:rsidP="005B15F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15FF">
        <w:rPr>
          <w:rFonts w:ascii="Times New Roman" w:hAnsi="Times New Roman" w:cs="Times New Roman"/>
          <w:b/>
          <w:bCs/>
          <w:sz w:val="24"/>
          <w:szCs w:val="24"/>
        </w:rPr>
        <w:t>Построение модели множественной линейной регрессии.</w:t>
      </w:r>
    </w:p>
    <w:p w14:paraId="56FC200C" w14:textId="77777777" w:rsidR="005B15FF" w:rsidRDefault="005B15FF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CE3F2AD" w14:textId="11431EAA" w:rsidR="00305047" w:rsidRPr="005B15FF" w:rsidRDefault="00305047">
      <w:pPr>
        <w:rPr>
          <w:rFonts w:ascii="Times New Roman" w:hAnsi="Times New Roman" w:cs="Times New Roman"/>
          <w:sz w:val="24"/>
          <w:szCs w:val="24"/>
        </w:rPr>
      </w:pPr>
      <w:r w:rsidRPr="00305047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Материалы и данные</w:t>
      </w:r>
    </w:p>
    <w:p w14:paraId="29668D54" w14:textId="61150D94" w:rsidR="00D433E9" w:rsidRPr="005B15FF" w:rsidRDefault="00973385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5B15FF">
        <w:rPr>
          <w:rFonts w:ascii="Times New Roman" w:hAnsi="Times New Roman" w:cs="Times New Roman"/>
          <w:sz w:val="24"/>
          <w:szCs w:val="24"/>
        </w:rPr>
        <w:t xml:space="preserve">Источник данных: </w:t>
      </w:r>
      <w:r w:rsidR="00305047" w:rsidRPr="005B15FF">
        <w:rPr>
          <w:rFonts w:ascii="Times New Roman" w:hAnsi="Times New Roman" w:cs="Times New Roman"/>
          <w:sz w:val="24"/>
          <w:szCs w:val="24"/>
        </w:rPr>
        <w:t>Статистический сборник «</w:t>
      </w:r>
      <w:r w:rsidRPr="005B15FF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Регионы </w:t>
      </w:r>
      <w:r w:rsidRPr="005B15FF">
        <w:rPr>
          <w:rFonts w:ascii="Times New Roman" w:hAnsi="Times New Roman" w:cs="Times New Roman"/>
          <w:b/>
          <w:i/>
          <w:sz w:val="24"/>
          <w:szCs w:val="24"/>
        </w:rPr>
        <w:t>России. Социально-экономические показатели</w:t>
      </w:r>
      <w:r w:rsidR="00305047" w:rsidRPr="005B15FF">
        <w:rPr>
          <w:rFonts w:ascii="Times New Roman" w:hAnsi="Times New Roman" w:cs="Times New Roman"/>
          <w:b/>
          <w:i/>
          <w:sz w:val="24"/>
          <w:szCs w:val="24"/>
        </w:rPr>
        <w:t>»</w:t>
      </w:r>
    </w:p>
    <w:p w14:paraId="1C2A0FAD" w14:textId="4887C134" w:rsidR="009A4611" w:rsidRPr="005B15FF" w:rsidRDefault="009A4611">
      <w:pPr>
        <w:rPr>
          <w:rFonts w:ascii="Times New Roman" w:hAnsi="Times New Roman" w:cs="Times New Roman"/>
          <w:b/>
          <w:i/>
          <w:sz w:val="24"/>
          <w:szCs w:val="24"/>
        </w:rPr>
      </w:pPr>
      <w:hyperlink r:id="rId5" w:history="1">
        <w:r w:rsidRPr="005B15FF">
          <w:rPr>
            <w:rStyle w:val="ad"/>
            <w:rFonts w:ascii="Times New Roman" w:hAnsi="Times New Roman" w:cs="Times New Roman"/>
            <w:b/>
            <w:i/>
            <w:sz w:val="24"/>
            <w:szCs w:val="24"/>
          </w:rPr>
          <w:t>https://disk.360.yandex.ru/d/s5JPuOL9dOfGfA</w:t>
        </w:r>
      </w:hyperlink>
    </w:p>
    <w:p w14:paraId="6095C56E" w14:textId="6200A960" w:rsidR="009A4611" w:rsidRPr="005B15FF" w:rsidRDefault="009A4611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305047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Программное обеспечение</w:t>
      </w:r>
      <w:r w:rsidRPr="00305047">
        <w:rPr>
          <w:rFonts w:ascii="Times New Roman" w:hAnsi="Times New Roman" w:cs="Times New Roman"/>
          <w:color w:val="000000"/>
          <w:sz w:val="24"/>
          <w:szCs w:val="24"/>
        </w:rPr>
        <w:t>: R, Python, SPSS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305047">
        <w:rPr>
          <w:rFonts w:ascii="Times New Roman" w:hAnsi="Times New Roman" w:cs="Times New Roman"/>
          <w:color w:val="000000"/>
          <w:sz w:val="24"/>
          <w:szCs w:val="24"/>
        </w:rPr>
        <w:t xml:space="preserve">Excel </w:t>
      </w:r>
    </w:p>
    <w:p w14:paraId="3567A86F" w14:textId="3CB01C4D" w:rsidR="00973385" w:rsidRPr="005B15FF" w:rsidRDefault="00973385">
      <w:pPr>
        <w:rPr>
          <w:rFonts w:ascii="Times New Roman" w:hAnsi="Times New Roman" w:cs="Times New Roman"/>
          <w:sz w:val="24"/>
          <w:szCs w:val="24"/>
        </w:rPr>
      </w:pPr>
      <w:r w:rsidRPr="005B15FF">
        <w:rPr>
          <w:rFonts w:ascii="Times New Roman" w:hAnsi="Times New Roman" w:cs="Times New Roman"/>
          <w:b/>
          <w:i/>
          <w:sz w:val="24"/>
          <w:szCs w:val="24"/>
        </w:rPr>
        <w:t>Показатели</w:t>
      </w:r>
    </w:p>
    <w:p w14:paraId="719F7D6A" w14:textId="4390853E" w:rsidR="00297429" w:rsidRPr="005B15FF" w:rsidRDefault="00297429">
      <w:pPr>
        <w:rPr>
          <w:rFonts w:ascii="Times New Roman" w:hAnsi="Times New Roman" w:cs="Times New Roman"/>
          <w:sz w:val="24"/>
          <w:szCs w:val="24"/>
        </w:rPr>
      </w:pPr>
      <w:r w:rsidRPr="005B15F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5FF">
        <w:rPr>
          <w:rFonts w:ascii="Times New Roman" w:hAnsi="Times New Roman" w:cs="Times New Roman"/>
          <w:sz w:val="24"/>
          <w:szCs w:val="24"/>
        </w:rPr>
        <w:t xml:space="preserve">1 - </w:t>
      </w:r>
      <w:r w:rsidRPr="005B15FF">
        <w:rPr>
          <w:rFonts w:ascii="Times New Roman" w:hAnsi="Times New Roman" w:cs="Times New Roman"/>
          <w:sz w:val="24"/>
          <w:szCs w:val="24"/>
        </w:rPr>
        <w:t>Среднемесячная заработная плата</w:t>
      </w:r>
      <w:r w:rsidRPr="005B15FF">
        <w:rPr>
          <w:rFonts w:ascii="Times New Roman" w:hAnsi="Times New Roman" w:cs="Times New Roman"/>
          <w:sz w:val="24"/>
          <w:szCs w:val="24"/>
        </w:rPr>
        <w:t xml:space="preserve"> </w:t>
      </w:r>
      <w:r w:rsidRPr="005B15FF">
        <w:rPr>
          <w:rFonts w:ascii="Times New Roman" w:hAnsi="Times New Roman" w:cs="Times New Roman"/>
          <w:sz w:val="24"/>
          <w:szCs w:val="24"/>
        </w:rPr>
        <w:t>работников организаций</w:t>
      </w:r>
      <w:r w:rsidRPr="005B15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12CBE3" w14:textId="0112BDCE" w:rsidR="00297429" w:rsidRPr="005B15FF" w:rsidRDefault="00297429" w:rsidP="00297429">
      <w:pPr>
        <w:rPr>
          <w:rFonts w:ascii="Times New Roman" w:hAnsi="Times New Roman" w:cs="Times New Roman"/>
          <w:sz w:val="24"/>
          <w:szCs w:val="24"/>
        </w:rPr>
      </w:pPr>
      <w:r w:rsidRPr="005B15F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5FF">
        <w:rPr>
          <w:rFonts w:ascii="Times New Roman" w:hAnsi="Times New Roman" w:cs="Times New Roman"/>
          <w:sz w:val="24"/>
          <w:szCs w:val="24"/>
        </w:rPr>
        <w:t xml:space="preserve">2 - </w:t>
      </w:r>
      <w:r w:rsidRPr="005B15FF">
        <w:rPr>
          <w:rFonts w:ascii="Times New Roman" w:hAnsi="Times New Roman" w:cs="Times New Roman"/>
          <w:sz w:val="24"/>
          <w:szCs w:val="24"/>
        </w:rPr>
        <w:t>Среднедушевые денежные доходы населения</w:t>
      </w:r>
    </w:p>
    <w:p w14:paraId="6039F2E6" w14:textId="0B336D32" w:rsidR="00297429" w:rsidRPr="005B15FF" w:rsidRDefault="00297429">
      <w:pPr>
        <w:rPr>
          <w:rFonts w:ascii="Times New Roman" w:hAnsi="Times New Roman" w:cs="Times New Roman"/>
          <w:sz w:val="24"/>
          <w:szCs w:val="24"/>
        </w:rPr>
      </w:pPr>
      <w:r w:rsidRPr="005B15F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5FF">
        <w:rPr>
          <w:rFonts w:ascii="Times New Roman" w:hAnsi="Times New Roman" w:cs="Times New Roman"/>
          <w:sz w:val="24"/>
          <w:szCs w:val="24"/>
        </w:rPr>
        <w:t xml:space="preserve">3 - </w:t>
      </w:r>
      <w:r w:rsidRPr="005B15FF">
        <w:rPr>
          <w:rFonts w:ascii="Times New Roman" w:hAnsi="Times New Roman" w:cs="Times New Roman"/>
          <w:sz w:val="24"/>
          <w:szCs w:val="24"/>
        </w:rPr>
        <w:t>Потребительские расходы в среднем на душу населения</w:t>
      </w:r>
    </w:p>
    <w:p w14:paraId="44E8A4FF" w14:textId="478A3839" w:rsidR="00297429" w:rsidRPr="005B15FF" w:rsidRDefault="00297429" w:rsidP="00297429">
      <w:pPr>
        <w:rPr>
          <w:rFonts w:ascii="Times New Roman" w:hAnsi="Times New Roman" w:cs="Times New Roman"/>
          <w:sz w:val="24"/>
          <w:szCs w:val="24"/>
        </w:rPr>
      </w:pPr>
      <w:r w:rsidRPr="005B15F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5FF">
        <w:rPr>
          <w:rFonts w:ascii="Times New Roman" w:hAnsi="Times New Roman" w:cs="Times New Roman"/>
          <w:sz w:val="24"/>
          <w:szCs w:val="24"/>
        </w:rPr>
        <w:t xml:space="preserve">4 - </w:t>
      </w:r>
      <w:r w:rsidRPr="005B15FF">
        <w:rPr>
          <w:rFonts w:ascii="Times New Roman" w:hAnsi="Times New Roman" w:cs="Times New Roman"/>
          <w:sz w:val="24"/>
          <w:szCs w:val="24"/>
        </w:rPr>
        <w:t>Средний размер назначенных пенсий</w:t>
      </w:r>
    </w:p>
    <w:p w14:paraId="49D6D769" w14:textId="2321A909" w:rsidR="00297429" w:rsidRPr="005B15FF" w:rsidRDefault="00297429">
      <w:pPr>
        <w:rPr>
          <w:rFonts w:ascii="Times New Roman" w:hAnsi="Times New Roman" w:cs="Times New Roman"/>
          <w:sz w:val="24"/>
          <w:szCs w:val="24"/>
        </w:rPr>
      </w:pPr>
      <w:r w:rsidRPr="005B15F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5FF">
        <w:rPr>
          <w:rFonts w:ascii="Times New Roman" w:hAnsi="Times New Roman" w:cs="Times New Roman"/>
          <w:sz w:val="24"/>
          <w:szCs w:val="24"/>
        </w:rPr>
        <w:t xml:space="preserve">5 - </w:t>
      </w:r>
      <w:r w:rsidRPr="005B15FF">
        <w:rPr>
          <w:rFonts w:ascii="Times New Roman" w:hAnsi="Times New Roman" w:cs="Times New Roman"/>
          <w:sz w:val="24"/>
          <w:szCs w:val="24"/>
        </w:rPr>
        <w:t>Величина прожиточного минимума в среднем на душу населения</w:t>
      </w:r>
    </w:p>
    <w:p w14:paraId="55BD8924" w14:textId="03D8E03D" w:rsidR="00297429" w:rsidRPr="005B15FF" w:rsidRDefault="00297429" w:rsidP="00297429">
      <w:pPr>
        <w:rPr>
          <w:rFonts w:ascii="Times New Roman" w:hAnsi="Times New Roman" w:cs="Times New Roman"/>
          <w:sz w:val="24"/>
          <w:szCs w:val="24"/>
        </w:rPr>
      </w:pPr>
      <w:r w:rsidRPr="005B15F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5FF">
        <w:rPr>
          <w:rFonts w:ascii="Times New Roman" w:hAnsi="Times New Roman" w:cs="Times New Roman"/>
          <w:sz w:val="24"/>
          <w:szCs w:val="24"/>
        </w:rPr>
        <w:t xml:space="preserve">6 - </w:t>
      </w:r>
      <w:r w:rsidRPr="005B15FF">
        <w:rPr>
          <w:rFonts w:ascii="Times New Roman" w:hAnsi="Times New Roman" w:cs="Times New Roman"/>
          <w:sz w:val="24"/>
          <w:szCs w:val="24"/>
        </w:rPr>
        <w:t>Вклады (депозиты) физических лиц на рублевых счетах в сбербанке России</w:t>
      </w:r>
    </w:p>
    <w:p w14:paraId="7E091648" w14:textId="5FE01833" w:rsidR="00297429" w:rsidRPr="005B15FF" w:rsidRDefault="00297429" w:rsidP="00297429">
      <w:pPr>
        <w:rPr>
          <w:rFonts w:ascii="Times New Roman" w:hAnsi="Times New Roman" w:cs="Times New Roman"/>
          <w:sz w:val="24"/>
          <w:szCs w:val="24"/>
        </w:rPr>
      </w:pPr>
      <w:r w:rsidRPr="005B15F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5FF">
        <w:rPr>
          <w:rFonts w:ascii="Times New Roman" w:hAnsi="Times New Roman" w:cs="Times New Roman"/>
          <w:sz w:val="24"/>
          <w:szCs w:val="24"/>
        </w:rPr>
        <w:t xml:space="preserve">7 - </w:t>
      </w:r>
      <w:r w:rsidRPr="005B15FF">
        <w:rPr>
          <w:rFonts w:ascii="Times New Roman" w:hAnsi="Times New Roman" w:cs="Times New Roman"/>
          <w:sz w:val="24"/>
          <w:szCs w:val="24"/>
        </w:rPr>
        <w:t>Число собственных легковых автомобилей</w:t>
      </w:r>
    </w:p>
    <w:p w14:paraId="278C57CF" w14:textId="32CAB985" w:rsidR="00297429" w:rsidRPr="005B15FF" w:rsidRDefault="00297429" w:rsidP="0029742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5B15FF">
        <w:rPr>
          <w:rFonts w:ascii="Times New Roman" w:hAnsi="Times New Roman" w:cs="Times New Roman"/>
          <w:color w:val="000000"/>
          <w:sz w:val="24"/>
          <w:szCs w:val="24"/>
          <w:lang w:val="en-US"/>
        </w:rPr>
        <w:t>X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8 - 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>Задолженность по кредитам в рублях, предоставленным кредитными организациями физическим лицам</w:t>
      </w:r>
    </w:p>
    <w:p w14:paraId="18968553" w14:textId="57C42013" w:rsidR="00297429" w:rsidRPr="005B15FF" w:rsidRDefault="00297429" w:rsidP="00297429">
      <w:pPr>
        <w:rPr>
          <w:rFonts w:ascii="Times New Roman" w:hAnsi="Times New Roman" w:cs="Times New Roman"/>
          <w:sz w:val="24"/>
          <w:szCs w:val="24"/>
        </w:rPr>
      </w:pPr>
      <w:r w:rsidRPr="005B15FF"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 w:rsidRPr="005B15FF">
        <w:rPr>
          <w:rFonts w:ascii="Times New Roman" w:hAnsi="Times New Roman" w:cs="Times New Roman"/>
          <w:bCs/>
          <w:sz w:val="24"/>
          <w:szCs w:val="24"/>
        </w:rPr>
        <w:t xml:space="preserve">9 - </w:t>
      </w:r>
      <w:r w:rsidRPr="005B15FF">
        <w:rPr>
          <w:rFonts w:ascii="Times New Roman" w:hAnsi="Times New Roman" w:cs="Times New Roman"/>
          <w:bCs/>
          <w:sz w:val="24"/>
          <w:szCs w:val="24"/>
        </w:rPr>
        <w:t>Оборот розничной торговли</w:t>
      </w:r>
      <w:r w:rsidRPr="005B15FF">
        <w:rPr>
          <w:rFonts w:ascii="Times New Roman" w:hAnsi="Times New Roman" w:cs="Times New Roman"/>
          <w:sz w:val="24"/>
          <w:szCs w:val="24"/>
        </w:rPr>
        <w:t xml:space="preserve"> на душу населения</w:t>
      </w:r>
    </w:p>
    <w:p w14:paraId="16F73437" w14:textId="235F618F" w:rsidR="00297429" w:rsidRDefault="00297429" w:rsidP="0029742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5B15FF">
        <w:rPr>
          <w:rFonts w:ascii="Times New Roman" w:hAnsi="Times New Roman" w:cs="Times New Roman"/>
          <w:color w:val="000000"/>
          <w:sz w:val="24"/>
          <w:szCs w:val="24"/>
          <w:lang w:val="en-US"/>
        </w:rPr>
        <w:t>X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10 - 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>Объем платных услуг на душу населения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6ABFAE49" w14:textId="02BA50FD" w:rsidR="005B15FF" w:rsidRPr="005B15FF" w:rsidRDefault="005B15FF" w:rsidP="0029742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B15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Результирующий признак для построения модели регрессии по вариантам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5B15FF" w14:paraId="3F608E7B" w14:textId="77777777" w:rsidTr="005B15FF">
        <w:tc>
          <w:tcPr>
            <w:tcW w:w="1838" w:type="dxa"/>
          </w:tcPr>
          <w:p w14:paraId="1CBA7BDB" w14:textId="0752D45A" w:rsidR="005B15FF" w:rsidRDefault="005B15FF" w:rsidP="005B15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Вариант</w:t>
            </w:r>
          </w:p>
        </w:tc>
        <w:tc>
          <w:tcPr>
            <w:tcW w:w="7507" w:type="dxa"/>
          </w:tcPr>
          <w:p w14:paraId="392E46D8" w14:textId="7952A0C1" w:rsidR="005B15FF" w:rsidRPr="005B15FF" w:rsidRDefault="005B15FF" w:rsidP="005B15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Результирующий признак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</w:t>
            </w:r>
          </w:p>
        </w:tc>
      </w:tr>
      <w:tr w:rsidR="005B15FF" w14:paraId="434F92BD" w14:textId="77777777" w:rsidTr="005B15FF">
        <w:tc>
          <w:tcPr>
            <w:tcW w:w="1838" w:type="dxa"/>
          </w:tcPr>
          <w:p w14:paraId="7646DF7E" w14:textId="40C1AD29" w:rsidR="005B15FF" w:rsidRDefault="005B15FF" w:rsidP="005B15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507" w:type="dxa"/>
          </w:tcPr>
          <w:p w14:paraId="17F8EAAC" w14:textId="39B47AAD" w:rsidR="005B15FF" w:rsidRPr="005B15FF" w:rsidRDefault="005B15FF" w:rsidP="0029742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15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Потребительские расходы в среднем на душу населения (X3)</w:t>
            </w:r>
          </w:p>
        </w:tc>
      </w:tr>
      <w:tr w:rsidR="005B15FF" w14:paraId="5DF4150B" w14:textId="77777777" w:rsidTr="005B15FF">
        <w:tc>
          <w:tcPr>
            <w:tcW w:w="1838" w:type="dxa"/>
          </w:tcPr>
          <w:p w14:paraId="5EBD36B9" w14:textId="611CE106" w:rsidR="005B15FF" w:rsidRDefault="005B15FF" w:rsidP="005B15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507" w:type="dxa"/>
          </w:tcPr>
          <w:p w14:paraId="1BE93DC9" w14:textId="13694A20" w:rsidR="005B15FF" w:rsidRPr="005B15FF" w:rsidRDefault="005B15FF" w:rsidP="0029742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15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Среднедушевые денежные доходы населения (X2)</w:t>
            </w:r>
          </w:p>
        </w:tc>
      </w:tr>
      <w:tr w:rsidR="005B15FF" w14:paraId="6AC0325F" w14:textId="77777777" w:rsidTr="005B15FF">
        <w:tc>
          <w:tcPr>
            <w:tcW w:w="1838" w:type="dxa"/>
          </w:tcPr>
          <w:p w14:paraId="77D83CB5" w14:textId="2BF19FF0" w:rsidR="005B15FF" w:rsidRDefault="005B15FF" w:rsidP="005B15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507" w:type="dxa"/>
          </w:tcPr>
          <w:p w14:paraId="3D9DD34E" w14:textId="725BBE8F" w:rsidR="005B15FF" w:rsidRPr="005B15FF" w:rsidRDefault="005B15FF" w:rsidP="0029742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15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Оборот розничной торговли на душу населения (X9)</w:t>
            </w:r>
          </w:p>
        </w:tc>
      </w:tr>
      <w:tr w:rsidR="005B15FF" w14:paraId="6B355CB9" w14:textId="77777777" w:rsidTr="005B15FF">
        <w:tc>
          <w:tcPr>
            <w:tcW w:w="1838" w:type="dxa"/>
          </w:tcPr>
          <w:p w14:paraId="6A595AF3" w14:textId="6F917E38" w:rsidR="005B15FF" w:rsidRDefault="005B15FF" w:rsidP="005B15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507" w:type="dxa"/>
          </w:tcPr>
          <w:p w14:paraId="01030076" w14:textId="05AB88A6" w:rsidR="005B15FF" w:rsidRPr="005B15FF" w:rsidRDefault="005B15FF" w:rsidP="0029742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15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Задолженность по кредитам физлиц (X8)</w:t>
            </w:r>
          </w:p>
        </w:tc>
      </w:tr>
      <w:tr w:rsidR="005B15FF" w14:paraId="2AA765EA" w14:textId="77777777" w:rsidTr="005B15FF">
        <w:tc>
          <w:tcPr>
            <w:tcW w:w="1838" w:type="dxa"/>
          </w:tcPr>
          <w:p w14:paraId="55B34C9A" w14:textId="72FD9759" w:rsidR="005B15FF" w:rsidRDefault="005B15FF" w:rsidP="005B15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507" w:type="dxa"/>
          </w:tcPr>
          <w:p w14:paraId="5A8E92ED" w14:textId="670C6746" w:rsidR="005B15FF" w:rsidRPr="005B15FF" w:rsidRDefault="005B15FF" w:rsidP="0029742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15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Число собственных легковых автомобилей (X7)</w:t>
            </w:r>
          </w:p>
        </w:tc>
      </w:tr>
    </w:tbl>
    <w:p w14:paraId="1C4A2F53" w14:textId="77777777" w:rsidR="00297429" w:rsidRPr="005B15FF" w:rsidRDefault="00297429" w:rsidP="0029742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31022AA3" w14:textId="77777777" w:rsidR="00305047" w:rsidRPr="00305047" w:rsidRDefault="00305047" w:rsidP="00305047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05047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Порядок выполнения работы</w:t>
      </w:r>
    </w:p>
    <w:p w14:paraId="3B2A7DBE" w14:textId="41790FE9" w:rsidR="00305047" w:rsidRPr="00305047" w:rsidRDefault="00305047" w:rsidP="00305047">
      <w:pPr>
        <w:numPr>
          <w:ilvl w:val="0"/>
          <w:numId w:val="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30504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Подготовка </w:t>
      </w:r>
      <w:r w:rsidR="009A4611" w:rsidRPr="005B15F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и </w:t>
      </w:r>
      <w:r w:rsidRPr="00305047">
        <w:rPr>
          <w:rFonts w:ascii="Times New Roman" w:hAnsi="Times New Roman" w:cs="Times New Roman"/>
          <w:b/>
          <w:bCs/>
          <w:color w:val="000000"/>
          <w:sz w:val="24"/>
          <w:szCs w:val="24"/>
        </w:rPr>
        <w:t>данных</w:t>
      </w:r>
      <w:r w:rsidRPr="00305047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6826A349" w14:textId="3BB2DDDC" w:rsidR="00305047" w:rsidRPr="00305047" w:rsidRDefault="00305047" w:rsidP="009A461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305047">
        <w:rPr>
          <w:rFonts w:ascii="Times New Roman" w:hAnsi="Times New Roman" w:cs="Times New Roman"/>
          <w:color w:val="000000"/>
          <w:sz w:val="24"/>
          <w:szCs w:val="24"/>
        </w:rPr>
        <w:t>Загрузите данные из статистического сборника. (минимум 50 наблюдений</w:t>
      </w:r>
      <w:r w:rsidR="009A4611"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 по каждому признаку </w:t>
      </w:r>
      <w:r w:rsidR="009A4611" w:rsidRPr="005B15FF">
        <w:rPr>
          <w:rFonts w:ascii="Times New Roman" w:hAnsi="Times New Roman" w:cs="Times New Roman"/>
          <w:color w:val="000000"/>
          <w:sz w:val="24"/>
          <w:szCs w:val="24"/>
          <w:lang w:val="en-US"/>
        </w:rPr>
        <w:t>X</w:t>
      </w:r>
      <w:r w:rsidR="009A4611"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1 – </w:t>
      </w:r>
      <w:r w:rsidR="009A4611" w:rsidRPr="005B15FF">
        <w:rPr>
          <w:rFonts w:ascii="Times New Roman" w:hAnsi="Times New Roman" w:cs="Times New Roman"/>
          <w:color w:val="000000"/>
          <w:sz w:val="24"/>
          <w:szCs w:val="24"/>
          <w:lang w:val="en-US"/>
        </w:rPr>
        <w:t>X</w:t>
      </w:r>
      <w:r w:rsidR="009A4611" w:rsidRPr="005B15FF">
        <w:rPr>
          <w:rFonts w:ascii="Times New Roman" w:hAnsi="Times New Roman" w:cs="Times New Roman"/>
          <w:color w:val="000000"/>
          <w:sz w:val="24"/>
          <w:szCs w:val="24"/>
        </w:rPr>
        <w:t>10</w:t>
      </w:r>
      <w:r w:rsidRPr="00305047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2D530961" w14:textId="57F616B7" w:rsidR="00305047" w:rsidRPr="00305047" w:rsidRDefault="00305047" w:rsidP="009A461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305047">
        <w:rPr>
          <w:rFonts w:ascii="Times New Roman" w:hAnsi="Times New Roman" w:cs="Times New Roman"/>
          <w:color w:val="000000"/>
          <w:sz w:val="24"/>
          <w:szCs w:val="24"/>
        </w:rPr>
        <w:t xml:space="preserve">Очистите данные: удалите пропущенные значения, проверьте на выбросы </w:t>
      </w:r>
    </w:p>
    <w:p w14:paraId="1B13CC69" w14:textId="77777777" w:rsidR="00305047" w:rsidRPr="00305047" w:rsidRDefault="00305047" w:rsidP="00305047">
      <w:pPr>
        <w:numPr>
          <w:ilvl w:val="0"/>
          <w:numId w:val="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305047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Описательный анализ данных</w:t>
      </w:r>
      <w:r w:rsidRPr="00305047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6195A817" w14:textId="4DB5EC10" w:rsidR="00305047" w:rsidRPr="00305047" w:rsidRDefault="00305047" w:rsidP="009A461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305047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Вычислите основные статистические характеристики для каждой переменной: среднее, медиану, </w:t>
      </w:r>
      <w:r w:rsidR="009A4611"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дисперсию, </w:t>
      </w:r>
      <w:r w:rsidRPr="00305047">
        <w:rPr>
          <w:rFonts w:ascii="Times New Roman" w:hAnsi="Times New Roman" w:cs="Times New Roman"/>
          <w:color w:val="000000"/>
          <w:sz w:val="24"/>
          <w:szCs w:val="24"/>
        </w:rPr>
        <w:t xml:space="preserve">стандартное отклонение, </w:t>
      </w:r>
      <w:r w:rsidR="009A4611" w:rsidRPr="005B15FF">
        <w:rPr>
          <w:rFonts w:ascii="Times New Roman" w:hAnsi="Times New Roman" w:cs="Times New Roman"/>
          <w:color w:val="000000"/>
          <w:sz w:val="24"/>
          <w:szCs w:val="24"/>
        </w:rPr>
        <w:t>размах</w:t>
      </w:r>
      <w:r w:rsidRPr="00305047">
        <w:rPr>
          <w:rFonts w:ascii="Times New Roman" w:hAnsi="Times New Roman" w:cs="Times New Roman"/>
          <w:color w:val="000000"/>
          <w:sz w:val="24"/>
          <w:szCs w:val="24"/>
        </w:rPr>
        <w:t>, коэффициенты асимметрии и эксцесса.</w:t>
      </w:r>
    </w:p>
    <w:p w14:paraId="455E734A" w14:textId="77777777" w:rsidR="00305047" w:rsidRPr="005B15FF" w:rsidRDefault="00305047" w:rsidP="009A461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305047">
        <w:rPr>
          <w:rFonts w:ascii="Times New Roman" w:hAnsi="Times New Roman" w:cs="Times New Roman"/>
          <w:color w:val="000000"/>
          <w:sz w:val="24"/>
          <w:szCs w:val="24"/>
        </w:rPr>
        <w:t>Постройте гистограммы и диаграммы размаха для визуализации распределений.</w:t>
      </w:r>
    </w:p>
    <w:p w14:paraId="16246ABB" w14:textId="12C5CCB9" w:rsidR="00D439DE" w:rsidRPr="00305047" w:rsidRDefault="00D439DE" w:rsidP="009A461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5B15FF">
        <w:rPr>
          <w:rFonts w:ascii="Times New Roman" w:hAnsi="Times New Roman" w:cs="Times New Roman"/>
          <w:color w:val="000000"/>
          <w:sz w:val="24"/>
          <w:szCs w:val="24"/>
        </w:rPr>
        <w:t>Выполните преобразование данных (при необходимости) для приближения распределений к нормальному</w:t>
      </w:r>
    </w:p>
    <w:p w14:paraId="1B7430E3" w14:textId="0B01F317" w:rsidR="009A4611" w:rsidRPr="005B15FF" w:rsidRDefault="009A4611" w:rsidP="009A4611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B15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Множественный корреляционный анализ</w:t>
      </w:r>
    </w:p>
    <w:p w14:paraId="5379BE2A" w14:textId="538C0FE9" w:rsidR="00305047" w:rsidRPr="005B15FF" w:rsidRDefault="00D439DE" w:rsidP="009A461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5B15FF">
        <w:rPr>
          <w:rFonts w:ascii="Times New Roman" w:hAnsi="Times New Roman" w:cs="Times New Roman"/>
          <w:color w:val="000000"/>
          <w:sz w:val="24"/>
          <w:szCs w:val="24"/>
        </w:rPr>
        <w:t>Постройте оцените корреляционную матрицу Пирсона,</w:t>
      </w:r>
      <w:r w:rsidR="00305047" w:rsidRPr="00305047">
        <w:rPr>
          <w:rFonts w:ascii="Times New Roman" w:hAnsi="Times New Roman" w:cs="Times New Roman"/>
          <w:color w:val="000000"/>
          <w:sz w:val="24"/>
          <w:szCs w:val="24"/>
        </w:rPr>
        <w:t xml:space="preserve"> визуализируйте 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>ее</w:t>
      </w:r>
      <w:r w:rsidR="00305047" w:rsidRPr="00305047">
        <w:rPr>
          <w:rFonts w:ascii="Times New Roman" w:hAnsi="Times New Roman" w:cs="Times New Roman"/>
          <w:color w:val="000000"/>
          <w:sz w:val="24"/>
          <w:szCs w:val="24"/>
        </w:rPr>
        <w:t xml:space="preserve"> в виде тепловой карты.</w:t>
      </w:r>
    </w:p>
    <w:p w14:paraId="43D8BF01" w14:textId="5596A030" w:rsidR="00D439DE" w:rsidRPr="005B15FF" w:rsidRDefault="00D439DE" w:rsidP="009A461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Найдите множественные коэффициенты корреляции и коэффициенты детерминации для каждого признака по совокупности остальных, оцените их </w:t>
      </w:r>
      <w:r w:rsidR="00A03905" w:rsidRPr="005B15FF">
        <w:rPr>
          <w:rFonts w:ascii="Times New Roman" w:hAnsi="Times New Roman" w:cs="Times New Roman"/>
          <w:color w:val="000000"/>
          <w:sz w:val="24"/>
          <w:szCs w:val="24"/>
        </w:rPr>
        <w:t>статистическую значимость, сделайте выводы</w:t>
      </w:r>
    </w:p>
    <w:p w14:paraId="34EEB73D" w14:textId="093D5A1C" w:rsidR="00A03905" w:rsidRPr="00305047" w:rsidRDefault="00A03905" w:rsidP="009A461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5B15FF">
        <w:rPr>
          <w:rFonts w:ascii="Times New Roman" w:hAnsi="Times New Roman" w:cs="Times New Roman"/>
          <w:color w:val="000000"/>
          <w:sz w:val="24"/>
          <w:szCs w:val="24"/>
        </w:rPr>
        <w:t>Найдите частные коэффициенты корреляции, сравните их с парными, сделайте выводы.</w:t>
      </w:r>
    </w:p>
    <w:p w14:paraId="00813AC3" w14:textId="7D74088F" w:rsidR="00305047" w:rsidRPr="005B15FF" w:rsidRDefault="00E33965" w:rsidP="00305047">
      <w:pPr>
        <w:numPr>
          <w:ilvl w:val="0"/>
          <w:numId w:val="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30504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Построение модели множественной </w:t>
      </w:r>
      <w:r w:rsidRPr="005B15F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линейной </w:t>
      </w:r>
      <w:r w:rsidRPr="00305047">
        <w:rPr>
          <w:rFonts w:ascii="Times New Roman" w:hAnsi="Times New Roman" w:cs="Times New Roman"/>
          <w:b/>
          <w:bCs/>
          <w:color w:val="000000"/>
          <w:sz w:val="24"/>
          <w:szCs w:val="24"/>
        </w:rPr>
        <w:t>регрессии</w:t>
      </w:r>
      <w:r w:rsidR="00305047" w:rsidRPr="00305047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3153114D" w14:textId="5F3F4316" w:rsidR="00E33965" w:rsidRPr="005B15FF" w:rsidRDefault="00E33965" w:rsidP="00E33965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Выберете </w:t>
      </w:r>
      <w:r w:rsidR="00DA2479"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из набора признаков </w:t>
      </w:r>
      <w:r w:rsidR="00DA2479" w:rsidRPr="005B15FF">
        <w:rPr>
          <w:rFonts w:ascii="Times New Roman" w:hAnsi="Times New Roman" w:cs="Times New Roman"/>
          <w:color w:val="000000"/>
          <w:sz w:val="24"/>
          <w:szCs w:val="24"/>
          <w:lang w:val="en-US"/>
        </w:rPr>
        <w:t>X</w:t>
      </w:r>
      <w:r w:rsidR="00DA2479" w:rsidRPr="005B15FF">
        <w:rPr>
          <w:rFonts w:ascii="Times New Roman" w:hAnsi="Times New Roman" w:cs="Times New Roman"/>
          <w:color w:val="000000"/>
          <w:sz w:val="24"/>
          <w:szCs w:val="24"/>
        </w:rPr>
        <w:t>1-</w:t>
      </w:r>
      <w:r w:rsidR="00DA2479" w:rsidRPr="005B15FF">
        <w:rPr>
          <w:rFonts w:ascii="Times New Roman" w:hAnsi="Times New Roman" w:cs="Times New Roman"/>
          <w:color w:val="000000"/>
          <w:sz w:val="24"/>
          <w:szCs w:val="24"/>
          <w:lang w:val="en-US"/>
        </w:rPr>
        <w:t>X</w:t>
      </w:r>
      <w:r w:rsidR="00DA2479"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10 один признак в качестве 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>результирующ</w:t>
      </w:r>
      <w:r w:rsidR="00DA2479" w:rsidRPr="005B15FF">
        <w:rPr>
          <w:rFonts w:ascii="Times New Roman" w:hAnsi="Times New Roman" w:cs="Times New Roman"/>
          <w:color w:val="000000"/>
          <w:sz w:val="24"/>
          <w:szCs w:val="24"/>
        </w:rPr>
        <w:t>его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 признак</w:t>
      </w:r>
      <w:r w:rsidR="00DA2479" w:rsidRPr="005B15FF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B15FF">
        <w:rPr>
          <w:rFonts w:ascii="Times New Roman" w:hAnsi="Times New Roman" w:cs="Times New Roman"/>
          <w:color w:val="000000"/>
          <w:sz w:val="24"/>
          <w:szCs w:val="24"/>
          <w:lang w:val="en-US"/>
        </w:rPr>
        <w:t>Y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с вариантом</w:t>
      </w:r>
      <w:r w:rsidR="00296884" w:rsidRPr="005B15FF">
        <w:rPr>
          <w:rFonts w:ascii="Times New Roman" w:hAnsi="Times New Roman" w:cs="Times New Roman"/>
          <w:color w:val="000000"/>
          <w:sz w:val="24"/>
          <w:szCs w:val="24"/>
        </w:rPr>
        <w:t>, а остальные – в качестве предикторов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 для построения модели вида</w:t>
      </w:r>
    </w:p>
    <w:p w14:paraId="163CF9B9" w14:textId="2851FBE6" w:rsidR="00E33965" w:rsidRPr="00305047" w:rsidRDefault="00E33965" w:rsidP="00E33965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05047">
        <w:rPr>
          <w:rFonts w:ascii="Times New Roman" w:hAnsi="Times New Roman" w:cs="Times New Roman"/>
          <w:color w:val="000000"/>
          <w:sz w:val="24"/>
          <w:szCs w:val="24"/>
        </w:rPr>
        <w:t xml:space="preserve">Y = </w:t>
      </w:r>
      <w:r w:rsidRPr="005B15FF">
        <w:rPr>
          <w:rFonts w:ascii="Times New Roman" w:hAnsi="Times New Roman" w:cs="Times New Roman"/>
          <w:color w:val="000000"/>
          <w:sz w:val="24"/>
          <w:szCs w:val="24"/>
          <w:lang w:val="en-US"/>
        </w:rPr>
        <w:t>a</w:t>
      </w:r>
      <w:r w:rsidRPr="00305047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r w:rsidRPr="005B15FF"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Pr="00305047">
        <w:rPr>
          <w:rFonts w:ascii="Times New Roman" w:hAnsi="Times New Roman" w:cs="Times New Roman"/>
          <w:color w:val="000000"/>
          <w:sz w:val="24"/>
          <w:szCs w:val="24"/>
        </w:rPr>
        <w:t xml:space="preserve">₁X₁ + </w:t>
      </w:r>
      <w:r w:rsidRPr="005B15FF"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Pr="00305047">
        <w:rPr>
          <w:rFonts w:ascii="Times New Roman" w:hAnsi="Times New Roman" w:cs="Times New Roman"/>
          <w:color w:val="000000"/>
          <w:sz w:val="24"/>
          <w:szCs w:val="24"/>
        </w:rPr>
        <w:t xml:space="preserve">₂X₂ + ... + </w:t>
      </w:r>
      <w:r w:rsidRPr="005B15FF"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Pr="00305047">
        <w:rPr>
          <w:rFonts w:ascii="Times New Roman" w:hAnsi="Times New Roman" w:cs="Times New Roman"/>
          <w:color w:val="000000"/>
          <w:sz w:val="24"/>
          <w:szCs w:val="24"/>
        </w:rPr>
        <w:t>₁₀X₁₀ + ε.</w:t>
      </w:r>
    </w:p>
    <w:p w14:paraId="78B7F4B9" w14:textId="1B9117FF" w:rsidR="00305047" w:rsidRPr="00305047" w:rsidRDefault="00305047" w:rsidP="00E33965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305047">
        <w:rPr>
          <w:rFonts w:ascii="Times New Roman" w:hAnsi="Times New Roman" w:cs="Times New Roman"/>
          <w:color w:val="000000"/>
          <w:sz w:val="24"/>
          <w:szCs w:val="24"/>
        </w:rPr>
        <w:t xml:space="preserve">Постройте диаграммы рассеяния (scatter plots) для каждой пары </w:t>
      </w:r>
      <w:r w:rsidR="00DA2479"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признаков </w:t>
      </w:r>
      <w:r w:rsidRPr="00305047">
        <w:rPr>
          <w:rFonts w:ascii="Times New Roman" w:hAnsi="Times New Roman" w:cs="Times New Roman"/>
          <w:color w:val="000000"/>
          <w:sz w:val="24"/>
          <w:szCs w:val="24"/>
        </w:rPr>
        <w:t>X</w:t>
      </w:r>
      <w:r w:rsidR="00DA2479" w:rsidRPr="005B15FF">
        <w:rPr>
          <w:rFonts w:ascii="Times New Roman" w:hAnsi="Times New Roman" w:cs="Times New Roman"/>
          <w:color w:val="000000"/>
          <w:sz w:val="24"/>
          <w:szCs w:val="24"/>
          <w:vertAlign w:val="subscript"/>
          <w:lang w:val="en-US"/>
        </w:rPr>
        <w:t>i</w:t>
      </w:r>
      <w:r w:rsidR="00DA2479" w:rsidRPr="005B15FF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305047">
        <w:rPr>
          <w:rFonts w:ascii="Times New Roman" w:hAnsi="Times New Roman" w:cs="Times New Roman"/>
          <w:color w:val="000000"/>
          <w:sz w:val="24"/>
          <w:szCs w:val="24"/>
        </w:rPr>
        <w:t xml:space="preserve"> Y</w:t>
      </w:r>
      <w:r w:rsidR="00DA2479"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 для предварительного установления возможной</w:t>
      </w:r>
      <w:r w:rsidRPr="00305047">
        <w:rPr>
          <w:rFonts w:ascii="Times New Roman" w:hAnsi="Times New Roman" w:cs="Times New Roman"/>
          <w:color w:val="000000"/>
          <w:sz w:val="24"/>
          <w:szCs w:val="24"/>
        </w:rPr>
        <w:t xml:space="preserve"> линейной связи</w:t>
      </w:r>
      <w:r w:rsidR="00DA2479"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 между ними</w:t>
      </w:r>
      <w:r w:rsidRPr="0030504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659EF2" w14:textId="12C73E7A" w:rsidR="00D927F4" w:rsidRPr="005B15FF" w:rsidRDefault="00296884" w:rsidP="00296884">
      <w:pPr>
        <w:tabs>
          <w:tab w:val="num" w:pos="1440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Проверьте </w:t>
      </w:r>
      <w:r w:rsidR="00D927F4" w:rsidRPr="005B15FF">
        <w:rPr>
          <w:rFonts w:ascii="Times New Roman" w:hAnsi="Times New Roman" w:cs="Times New Roman"/>
          <w:color w:val="000000"/>
          <w:sz w:val="24"/>
          <w:szCs w:val="24"/>
        </w:rPr>
        <w:t>предикторы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 на коллинеарность и м</w:t>
      </w:r>
      <w:r w:rsidR="00305047" w:rsidRPr="00305047">
        <w:rPr>
          <w:rFonts w:ascii="Times New Roman" w:hAnsi="Times New Roman" w:cs="Times New Roman"/>
          <w:color w:val="000000"/>
          <w:sz w:val="24"/>
          <w:szCs w:val="24"/>
        </w:rPr>
        <w:t>ультиколлинеарность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>, проанализировав матрицу межфакторной корреляции</w:t>
      </w:r>
      <w:r w:rsidR="00305047" w:rsidRPr="00305047">
        <w:rPr>
          <w:rFonts w:ascii="Times New Roman" w:hAnsi="Times New Roman" w:cs="Times New Roman"/>
          <w:color w:val="000000"/>
          <w:sz w:val="24"/>
          <w:szCs w:val="24"/>
        </w:rPr>
        <w:t>. Вычислите фактор инфляции дисперсии (VIF) для каждо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го </w:t>
      </w:r>
      <w:r w:rsidR="00D927F4" w:rsidRPr="005B15FF">
        <w:rPr>
          <w:rFonts w:ascii="Times New Roman" w:hAnsi="Times New Roman" w:cs="Times New Roman"/>
          <w:color w:val="000000"/>
          <w:sz w:val="24"/>
          <w:szCs w:val="24"/>
        </w:rPr>
        <w:t>предиктора</w:t>
      </w:r>
      <w:r w:rsidR="00305047" w:rsidRPr="00305047">
        <w:rPr>
          <w:rFonts w:ascii="Times New Roman" w:hAnsi="Times New Roman" w:cs="Times New Roman"/>
          <w:color w:val="000000"/>
          <w:sz w:val="24"/>
          <w:szCs w:val="24"/>
        </w:rPr>
        <w:t xml:space="preserve"> X</w:t>
      </w:r>
      <w:r w:rsidRPr="005B15FF">
        <w:rPr>
          <w:rFonts w:ascii="Times New Roman" w:hAnsi="Times New Roman" w:cs="Times New Roman"/>
          <w:color w:val="000000"/>
          <w:sz w:val="24"/>
          <w:szCs w:val="24"/>
          <w:vertAlign w:val="subscript"/>
          <w:lang w:val="en-US"/>
        </w:rPr>
        <w:t>i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>. Сделайте выводы о возможности в</w:t>
      </w:r>
      <w:r w:rsidR="00D927F4"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ключения в модель всех предикторов. </w:t>
      </w:r>
    </w:p>
    <w:p w14:paraId="4E5B64CE" w14:textId="39C766F9" w:rsidR="00697EC2" w:rsidRPr="005B15FF" w:rsidRDefault="00D927F4" w:rsidP="00296884">
      <w:pPr>
        <w:tabs>
          <w:tab w:val="num" w:pos="1440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5B15FF">
        <w:rPr>
          <w:rFonts w:ascii="Times New Roman" w:hAnsi="Times New Roman" w:cs="Times New Roman"/>
          <w:color w:val="000000"/>
          <w:sz w:val="24"/>
          <w:szCs w:val="24"/>
        </w:rPr>
        <w:t>Постройте предварительную модель с полным перечнем предикторов</w:t>
      </w:r>
      <w:r w:rsidR="00697EC2"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, оцените ее статистическую значимость. Оцените </w:t>
      </w:r>
      <w:r w:rsidR="00697EC2" w:rsidRPr="00305047">
        <w:rPr>
          <w:rFonts w:ascii="Times New Roman" w:hAnsi="Times New Roman" w:cs="Times New Roman"/>
          <w:color w:val="000000"/>
          <w:sz w:val="24"/>
          <w:szCs w:val="24"/>
        </w:rPr>
        <w:t>коэффициент детерминации R² и скорректированный R²</w:t>
      </w:r>
      <w:r w:rsidR="00697EC2" w:rsidRPr="005B15F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A0ECE42" w14:textId="35E86D7B" w:rsidR="006571C3" w:rsidRPr="005B15FF" w:rsidRDefault="006571C3" w:rsidP="00296884">
      <w:pPr>
        <w:tabs>
          <w:tab w:val="num" w:pos="1440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5B15FF">
        <w:rPr>
          <w:rFonts w:ascii="Times New Roman" w:hAnsi="Times New Roman" w:cs="Times New Roman"/>
          <w:color w:val="000000"/>
          <w:sz w:val="24"/>
          <w:szCs w:val="24"/>
        </w:rPr>
        <w:t>Проранжируйте предикторы по степени их влияния на результирующую переменную с помощью стандартизированных коэффициентов регрессии или коэффициентов эластичности.</w:t>
      </w:r>
    </w:p>
    <w:p w14:paraId="26ADCEC0" w14:textId="1A3FB674" w:rsidR="00D927F4" w:rsidRPr="005B15FF" w:rsidRDefault="00697EC2" w:rsidP="00296884">
      <w:pPr>
        <w:tabs>
          <w:tab w:val="num" w:pos="1440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5B15FF">
        <w:rPr>
          <w:rFonts w:ascii="Times New Roman" w:hAnsi="Times New Roman" w:cs="Times New Roman"/>
          <w:color w:val="000000"/>
          <w:sz w:val="24"/>
          <w:szCs w:val="24"/>
        </w:rPr>
        <w:t>Постройте графики остатков, проведите их визуальный анализ, сделайте предположения о выполнении/невыполнении допущений МНК. Проверьте выполнение предпосылок (нормальность, гомоскедастичность, автокорреляцию остатков) с помощью подходящих статистических тестов</w:t>
      </w:r>
      <w:r w:rsidR="00B01F95" w:rsidRPr="005B15F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9FECD6C" w14:textId="77777777" w:rsidR="00305047" w:rsidRPr="00305047" w:rsidRDefault="00305047" w:rsidP="00305047">
      <w:pPr>
        <w:numPr>
          <w:ilvl w:val="0"/>
          <w:numId w:val="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305047">
        <w:rPr>
          <w:rFonts w:ascii="Times New Roman" w:hAnsi="Times New Roman" w:cs="Times New Roman"/>
          <w:b/>
          <w:bCs/>
          <w:color w:val="000000"/>
          <w:sz w:val="24"/>
          <w:szCs w:val="24"/>
        </w:rPr>
        <w:t>Диагностика и улучшение модели</w:t>
      </w:r>
      <w:r w:rsidRPr="00305047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7F1B8957" w14:textId="5105AFF6" w:rsidR="00305047" w:rsidRPr="005B15FF" w:rsidRDefault="00B01F95" w:rsidP="00B01F95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Оцените статистическую </w:t>
      </w:r>
      <w:r w:rsidR="00305047" w:rsidRPr="00305047">
        <w:rPr>
          <w:rFonts w:ascii="Times New Roman" w:hAnsi="Times New Roman" w:cs="Times New Roman"/>
          <w:color w:val="000000"/>
          <w:sz w:val="24"/>
          <w:szCs w:val="24"/>
        </w:rPr>
        <w:t>значимость отдельных коэффициентов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 регрессии, сделайте выводы. Удалите из модели незначимые предикторы</w:t>
      </w:r>
      <w:r w:rsidR="00747DC4">
        <w:rPr>
          <w:rFonts w:ascii="Times New Roman" w:hAnsi="Times New Roman" w:cs="Times New Roman"/>
          <w:color w:val="000000"/>
          <w:sz w:val="24"/>
          <w:szCs w:val="24"/>
        </w:rPr>
        <w:t xml:space="preserve"> методом пошагового исключения (контролируйте изменение </w:t>
      </w:r>
      <w:r w:rsidR="00747DC4" w:rsidRPr="00305047">
        <w:rPr>
          <w:rFonts w:ascii="Times New Roman" w:hAnsi="Times New Roman" w:cs="Times New Roman"/>
          <w:color w:val="000000"/>
          <w:sz w:val="24"/>
          <w:szCs w:val="24"/>
        </w:rPr>
        <w:t>R² и скорректированн</w:t>
      </w:r>
      <w:r w:rsidR="00747DC4">
        <w:rPr>
          <w:rFonts w:ascii="Times New Roman" w:hAnsi="Times New Roman" w:cs="Times New Roman"/>
          <w:color w:val="000000"/>
          <w:sz w:val="24"/>
          <w:szCs w:val="24"/>
        </w:rPr>
        <w:t>ого</w:t>
      </w:r>
      <w:r w:rsidR="00747DC4" w:rsidRPr="00305047">
        <w:rPr>
          <w:rFonts w:ascii="Times New Roman" w:hAnsi="Times New Roman" w:cs="Times New Roman"/>
          <w:color w:val="000000"/>
          <w:sz w:val="24"/>
          <w:szCs w:val="24"/>
        </w:rPr>
        <w:t xml:space="preserve"> R²</w:t>
      </w:r>
      <w:r w:rsidR="00747DC4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EF5C419" w14:textId="7995B3A3" w:rsidR="00B01F95" w:rsidRPr="00305047" w:rsidRDefault="00B01F95" w:rsidP="00B01F95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5B15FF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Постройте откорректированную модель только со значимыми предикторами</w:t>
      </w:r>
      <w:r w:rsidR="001177AD" w:rsidRPr="005B15FF">
        <w:rPr>
          <w:rFonts w:ascii="Times New Roman" w:hAnsi="Times New Roman" w:cs="Times New Roman"/>
          <w:color w:val="000000"/>
          <w:sz w:val="24"/>
          <w:szCs w:val="24"/>
        </w:rPr>
        <w:t>, о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цените </w:t>
      </w:r>
      <w:r w:rsidR="001177AD"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ее 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>статистическую значимость</w:t>
      </w:r>
      <w:r w:rsidR="001177AD"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. Оцените статистическую значимость коэффициентов модели. Сделайте выводы. </w:t>
      </w:r>
    </w:p>
    <w:p w14:paraId="0F7FB404" w14:textId="2005AD17" w:rsidR="001177AD" w:rsidRPr="005B15FF" w:rsidRDefault="001177AD" w:rsidP="001177AD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Оцените </w:t>
      </w:r>
      <w:r w:rsidRPr="00305047">
        <w:rPr>
          <w:rFonts w:ascii="Times New Roman" w:hAnsi="Times New Roman" w:cs="Times New Roman"/>
          <w:color w:val="000000"/>
          <w:sz w:val="24"/>
          <w:szCs w:val="24"/>
        </w:rPr>
        <w:t>R² и скорректированный R²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 (сравните их со значениями, рассчитанными для модели с полным перечнем предикторов), </w:t>
      </w:r>
      <w:r w:rsidR="006571C3"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рассчитайте </w:t>
      </w:r>
      <w:r w:rsidRPr="005B15FF">
        <w:rPr>
          <w:rFonts w:ascii="Times New Roman" w:hAnsi="Times New Roman" w:cs="Times New Roman"/>
          <w:color w:val="000000"/>
          <w:sz w:val="24"/>
          <w:szCs w:val="24"/>
          <w:lang w:val="en-US"/>
        </w:rPr>
        <w:t>MAE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5B15FF">
        <w:rPr>
          <w:rFonts w:ascii="Times New Roman" w:hAnsi="Times New Roman" w:cs="Times New Roman"/>
          <w:color w:val="000000"/>
          <w:sz w:val="24"/>
          <w:szCs w:val="24"/>
          <w:lang w:val="en-US"/>
        </w:rPr>
        <w:t>RMSE</w:t>
      </w:r>
      <w:r w:rsidR="00055ACF"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055ACF" w:rsidRPr="005B15FF">
        <w:rPr>
          <w:rFonts w:ascii="Times New Roman" w:hAnsi="Times New Roman" w:cs="Times New Roman"/>
          <w:color w:val="000000"/>
          <w:sz w:val="24"/>
          <w:szCs w:val="24"/>
          <w:lang w:val="en-US"/>
        </w:rPr>
        <w:t>RSE</w:t>
      </w:r>
      <w:r w:rsidR="00055ACF"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055ACF" w:rsidRPr="005B15FF">
        <w:rPr>
          <w:rFonts w:ascii="Times New Roman" w:hAnsi="Times New Roman" w:cs="Times New Roman"/>
          <w:color w:val="000000"/>
          <w:sz w:val="24"/>
          <w:szCs w:val="24"/>
          <w:lang w:val="en-US"/>
        </w:rPr>
        <w:t>MAPE</w:t>
      </w:r>
    </w:p>
    <w:p w14:paraId="28EBE183" w14:textId="2F668622" w:rsidR="00305047" w:rsidRPr="005B15FF" w:rsidRDefault="00305047" w:rsidP="001177AD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305047">
        <w:rPr>
          <w:rFonts w:ascii="Times New Roman" w:hAnsi="Times New Roman" w:cs="Times New Roman"/>
          <w:color w:val="000000"/>
          <w:sz w:val="24"/>
          <w:szCs w:val="24"/>
        </w:rPr>
        <w:t xml:space="preserve">Повторно проверьте предпосылки </w:t>
      </w:r>
      <w:r w:rsidR="006571C3"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МНК </w:t>
      </w:r>
      <w:r w:rsidRPr="00305047">
        <w:rPr>
          <w:rFonts w:ascii="Times New Roman" w:hAnsi="Times New Roman" w:cs="Times New Roman"/>
          <w:color w:val="000000"/>
          <w:sz w:val="24"/>
          <w:szCs w:val="24"/>
        </w:rPr>
        <w:t>для улучшенной модели</w:t>
      </w:r>
      <w:r w:rsidR="00BF2895"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 (графически и с помощью статистических тестов)</w:t>
      </w:r>
      <w:r w:rsidRPr="0030504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230DAEF" w14:textId="4D4226BF" w:rsidR="006571C3" w:rsidRPr="00305047" w:rsidRDefault="006571C3" w:rsidP="001177AD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5B15FF">
        <w:rPr>
          <w:rFonts w:ascii="Times New Roman" w:hAnsi="Times New Roman" w:cs="Times New Roman"/>
          <w:color w:val="000000"/>
          <w:sz w:val="24"/>
          <w:szCs w:val="24"/>
        </w:rPr>
        <w:t>Сделайте выводы о качестве и точности модели.</w:t>
      </w:r>
    </w:p>
    <w:p w14:paraId="7C3729E4" w14:textId="77777777" w:rsidR="00305047" w:rsidRPr="00305047" w:rsidRDefault="00305047" w:rsidP="00305047">
      <w:pPr>
        <w:numPr>
          <w:ilvl w:val="0"/>
          <w:numId w:val="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305047">
        <w:rPr>
          <w:rFonts w:ascii="Times New Roman" w:hAnsi="Times New Roman" w:cs="Times New Roman"/>
          <w:b/>
          <w:bCs/>
          <w:color w:val="000000"/>
          <w:sz w:val="24"/>
          <w:szCs w:val="24"/>
        </w:rPr>
        <w:t>Интерпретация результатов</w:t>
      </w:r>
      <w:r w:rsidRPr="00305047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6B4EFEB8" w14:textId="1454DF7B" w:rsidR="00305047" w:rsidRPr="005B15FF" w:rsidRDefault="00305047" w:rsidP="006571C3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305047">
        <w:rPr>
          <w:rFonts w:ascii="Times New Roman" w:hAnsi="Times New Roman" w:cs="Times New Roman"/>
          <w:color w:val="000000"/>
          <w:sz w:val="24"/>
          <w:szCs w:val="24"/>
        </w:rPr>
        <w:t xml:space="preserve">Объясните смысл </w:t>
      </w:r>
      <w:r w:rsidR="006571C3"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(дайте интерпретацию) </w:t>
      </w:r>
      <w:r w:rsidRPr="00305047">
        <w:rPr>
          <w:rFonts w:ascii="Times New Roman" w:hAnsi="Times New Roman" w:cs="Times New Roman"/>
          <w:color w:val="000000"/>
          <w:sz w:val="24"/>
          <w:szCs w:val="24"/>
        </w:rPr>
        <w:t>коэффициентов</w:t>
      </w:r>
      <w:r w:rsidR="006571C3"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 регрессии, коэффициента детерминации, скорректированного коэффициента детерминации, ошибки аппроксимации (</w:t>
      </w:r>
      <w:r w:rsidR="006571C3" w:rsidRPr="005B15FF">
        <w:rPr>
          <w:rFonts w:ascii="Times New Roman" w:hAnsi="Times New Roman" w:cs="Times New Roman"/>
          <w:color w:val="000000"/>
          <w:sz w:val="24"/>
          <w:szCs w:val="24"/>
          <w:lang w:val="en-US"/>
        </w:rPr>
        <w:t>MAPE</w:t>
      </w:r>
      <w:r w:rsidR="006571C3"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), коэффициентов </w:t>
      </w:r>
      <w:r w:rsidR="00BF2895" w:rsidRPr="005B15FF">
        <w:rPr>
          <w:rFonts w:ascii="Times New Roman" w:hAnsi="Times New Roman" w:cs="Times New Roman"/>
          <w:color w:val="000000"/>
          <w:sz w:val="24"/>
          <w:szCs w:val="24"/>
        </w:rPr>
        <w:t>эластичности в контесте рассмотренных социально-экономических показателей</w:t>
      </w:r>
    </w:p>
    <w:p w14:paraId="78A83ADF" w14:textId="3FDEA2CB" w:rsidR="00BF2895" w:rsidRPr="00305047" w:rsidRDefault="00BF2895" w:rsidP="006571C3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С помощью улучшенной модели спрогнозируйте значение результирующего признака в будущем периоде, если значения предикторов прогнозируются на уровне 120% от их 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>текущих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 медианных значений.  </w:t>
      </w:r>
    </w:p>
    <w:p w14:paraId="0EA18CB8" w14:textId="70952A46" w:rsidR="00305047" w:rsidRPr="005B15FF" w:rsidRDefault="00BF2895" w:rsidP="00BF2895">
      <w:pPr>
        <w:pStyle w:val="a7"/>
        <w:numPr>
          <w:ilvl w:val="0"/>
          <w:numId w:val="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5B15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Подготовьте отчет</w:t>
      </w:r>
      <w:r w:rsidRPr="005B15FF">
        <w:rPr>
          <w:rFonts w:ascii="Times New Roman" w:hAnsi="Times New Roman" w:cs="Times New Roman"/>
          <w:color w:val="000000"/>
          <w:sz w:val="24"/>
          <w:szCs w:val="24"/>
        </w:rPr>
        <w:t xml:space="preserve"> по результатам проведенного анализа и моделирования</w:t>
      </w:r>
    </w:p>
    <w:p w14:paraId="70B73C79" w14:textId="77777777" w:rsidR="00305047" w:rsidRPr="005B15FF" w:rsidRDefault="00305047" w:rsidP="0029742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5569C529" w14:textId="77777777" w:rsidR="00297429" w:rsidRPr="005B15FF" w:rsidRDefault="00297429">
      <w:pPr>
        <w:rPr>
          <w:rFonts w:ascii="Times New Roman" w:hAnsi="Times New Roman" w:cs="Times New Roman"/>
          <w:sz w:val="24"/>
          <w:szCs w:val="24"/>
        </w:rPr>
      </w:pPr>
    </w:p>
    <w:p w14:paraId="709C206B" w14:textId="77777777" w:rsidR="00297429" w:rsidRPr="005B15FF" w:rsidRDefault="00297429">
      <w:pPr>
        <w:rPr>
          <w:rFonts w:ascii="Times New Roman" w:hAnsi="Times New Roman" w:cs="Times New Roman"/>
          <w:sz w:val="24"/>
          <w:szCs w:val="24"/>
        </w:rPr>
      </w:pPr>
    </w:p>
    <w:sectPr w:rsidR="00297429" w:rsidRPr="005B15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21131"/>
    <w:multiLevelType w:val="multilevel"/>
    <w:tmpl w:val="831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53FB6"/>
    <w:multiLevelType w:val="multilevel"/>
    <w:tmpl w:val="D508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70BEA"/>
    <w:multiLevelType w:val="multilevel"/>
    <w:tmpl w:val="6802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C1689"/>
    <w:multiLevelType w:val="multilevel"/>
    <w:tmpl w:val="5D22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A00D6"/>
    <w:multiLevelType w:val="multilevel"/>
    <w:tmpl w:val="5D00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774E8"/>
    <w:multiLevelType w:val="multilevel"/>
    <w:tmpl w:val="521A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24D7A"/>
    <w:multiLevelType w:val="multilevel"/>
    <w:tmpl w:val="E852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648095">
    <w:abstractNumId w:val="1"/>
  </w:num>
  <w:num w:numId="2" w16cid:durableId="182983447">
    <w:abstractNumId w:val="6"/>
  </w:num>
  <w:num w:numId="3" w16cid:durableId="291399121">
    <w:abstractNumId w:val="2"/>
  </w:num>
  <w:num w:numId="4" w16cid:durableId="1232082582">
    <w:abstractNumId w:val="5"/>
  </w:num>
  <w:num w:numId="5" w16cid:durableId="698316765">
    <w:abstractNumId w:val="4"/>
  </w:num>
  <w:num w:numId="6" w16cid:durableId="860898309">
    <w:abstractNumId w:val="0"/>
  </w:num>
  <w:num w:numId="7" w16cid:durableId="1793174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429"/>
    <w:rsid w:val="00055ACF"/>
    <w:rsid w:val="001177AD"/>
    <w:rsid w:val="00296884"/>
    <w:rsid w:val="00297429"/>
    <w:rsid w:val="00305047"/>
    <w:rsid w:val="005B15FF"/>
    <w:rsid w:val="006571C3"/>
    <w:rsid w:val="00697EC2"/>
    <w:rsid w:val="00747DC4"/>
    <w:rsid w:val="00960426"/>
    <w:rsid w:val="00973385"/>
    <w:rsid w:val="009A4611"/>
    <w:rsid w:val="00A03905"/>
    <w:rsid w:val="00B01F95"/>
    <w:rsid w:val="00B91850"/>
    <w:rsid w:val="00BF2895"/>
    <w:rsid w:val="00D433E9"/>
    <w:rsid w:val="00D439DE"/>
    <w:rsid w:val="00D927F4"/>
    <w:rsid w:val="00DA2479"/>
    <w:rsid w:val="00E3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4AC09"/>
  <w15:chartTrackingRefBased/>
  <w15:docId w15:val="{2B224AD5-32EB-46DC-B7E6-3BB52835A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7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7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7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7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7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7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7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7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7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7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7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7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74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74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74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74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74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74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7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7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7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7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7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74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74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74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7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74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742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9742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A461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A46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sk.360.yandex.ru/d/s5JPuOL9dOfGf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Елена</cp:lastModifiedBy>
  <cp:revision>10</cp:revision>
  <dcterms:created xsi:type="dcterms:W3CDTF">2025-10-29T19:03:00Z</dcterms:created>
  <dcterms:modified xsi:type="dcterms:W3CDTF">2025-10-29T21:55:00Z</dcterms:modified>
</cp:coreProperties>
</file>