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76" w:rsidRPr="00C72B2E" w:rsidRDefault="00423276" w:rsidP="00B83E4A">
      <w:pPr>
        <w:pStyle w:val="3"/>
        <w:numPr>
          <w:ilvl w:val="2"/>
          <w:numId w:val="2"/>
        </w:numPr>
        <w:spacing w:line="360" w:lineRule="auto"/>
      </w:pPr>
      <w:r w:rsidRPr="00C72B2E">
        <w:t>3.1 Формулировка упрощённого варианта задания</w:t>
      </w:r>
    </w:p>
    <w:p w:rsidR="00423276" w:rsidRPr="00E329E9" w:rsidRDefault="00423276" w:rsidP="00B83E4A">
      <w:pPr>
        <w:spacing w:line="360" w:lineRule="auto"/>
        <w:rPr>
          <w:rFonts w:cs="Times New Roman"/>
          <w:szCs w:val="28"/>
        </w:rPr>
      </w:pPr>
    </w:p>
    <w:p w:rsidR="00423276" w:rsidRPr="00B83E4A" w:rsidRDefault="00423276" w:rsidP="00B83E4A">
      <w:pPr>
        <w:spacing w:line="360" w:lineRule="auto"/>
        <w:ind w:firstLine="708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Правила игры «Тетрис»: </w:t>
      </w:r>
    </w:p>
    <w:p w:rsidR="00BB316A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игра происходит в</w:t>
      </w:r>
      <w:r w:rsidR="00423276" w:rsidRPr="00B83E4A">
        <w:rPr>
          <w:rFonts w:eastAsia="Times New Roman" w:cs="Times New Roman"/>
          <w:color w:val="000000"/>
          <w:szCs w:val="28"/>
        </w:rPr>
        <w:t xml:space="preserve"> прямоугольном </w:t>
      </w:r>
      <w:r w:rsidRPr="00B83E4A">
        <w:rPr>
          <w:rFonts w:eastAsia="Times New Roman" w:cs="Times New Roman"/>
          <w:color w:val="000000"/>
          <w:szCs w:val="28"/>
        </w:rPr>
        <w:t xml:space="preserve">стакане </w:t>
      </w:r>
      <w:r w:rsidRPr="00B83E4A">
        <w:rPr>
          <w:rFonts w:eastAsia="Times New Roman" w:cs="Times New Roman"/>
          <w:color w:val="000000"/>
          <w:szCs w:val="28"/>
          <w:lang w:val="en-US"/>
        </w:rPr>
        <w:t>M</w:t>
      </w:r>
      <w:r w:rsidRPr="00B83E4A">
        <w:rPr>
          <w:rFonts w:eastAsia="Times New Roman" w:cs="Times New Roman"/>
          <w:color w:val="000000"/>
          <w:szCs w:val="28"/>
        </w:rPr>
        <w:t xml:space="preserve"> x N</w:t>
      </w:r>
      <w:r w:rsidR="00423276" w:rsidRPr="00B83E4A">
        <w:rPr>
          <w:rFonts w:eastAsia="Times New Roman" w:cs="Times New Roman"/>
          <w:color w:val="000000"/>
          <w:szCs w:val="28"/>
        </w:rPr>
        <w:t xml:space="preserve">; </w:t>
      </w:r>
    </w:p>
    <w:p w:rsidR="001E3EA9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дополнительно игроку показывается фигурка, которая будет следовать после текущей</w:t>
      </w:r>
      <w:r w:rsidR="00C17A95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сл</w:t>
      </w:r>
      <w:r w:rsidR="00217AEF" w:rsidRPr="00B83E4A">
        <w:rPr>
          <w:rFonts w:eastAsia="Times New Roman" w:cs="Times New Roman"/>
          <w:color w:val="000000"/>
          <w:szCs w:val="28"/>
        </w:rPr>
        <w:t>учайные фигурки</w:t>
      </w:r>
      <w:r w:rsidRPr="00B83E4A">
        <w:rPr>
          <w:rFonts w:eastAsia="Times New Roman" w:cs="Times New Roman"/>
          <w:color w:val="000000"/>
          <w:szCs w:val="28"/>
        </w:rPr>
        <w:t xml:space="preserve"> падают сверху в прямоугольный стакан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в полете</w:t>
      </w:r>
      <w:r w:rsidR="00217AEF" w:rsidRPr="00B83E4A">
        <w:rPr>
          <w:rFonts w:eastAsia="Times New Roman" w:cs="Times New Roman"/>
          <w:color w:val="000000"/>
          <w:szCs w:val="28"/>
        </w:rPr>
        <w:t xml:space="preserve"> игрок может поворачивать фигурк</w:t>
      </w:r>
      <w:r w:rsidRPr="00B83E4A">
        <w:rPr>
          <w:rFonts w:eastAsia="Times New Roman" w:cs="Times New Roman"/>
          <w:color w:val="000000"/>
          <w:szCs w:val="28"/>
        </w:rPr>
        <w:t>у по часовой стрелке и двигать ее по горизонтали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217AEF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фигурк</w:t>
      </w:r>
      <w:r w:rsidR="00BB316A" w:rsidRPr="00B83E4A">
        <w:rPr>
          <w:rFonts w:eastAsia="Times New Roman" w:cs="Times New Roman"/>
          <w:color w:val="000000"/>
          <w:szCs w:val="28"/>
        </w:rPr>
        <w:t>а летит до тех пор, по</w:t>
      </w:r>
      <w:r w:rsidRPr="00B83E4A">
        <w:rPr>
          <w:rFonts w:eastAsia="Times New Roman" w:cs="Times New Roman"/>
          <w:color w:val="000000"/>
          <w:szCs w:val="28"/>
        </w:rPr>
        <w:t>ка не наткнется на другую фигурк</w:t>
      </w:r>
      <w:r w:rsidR="00BB316A" w:rsidRPr="00B83E4A">
        <w:rPr>
          <w:rFonts w:eastAsia="Times New Roman" w:cs="Times New Roman"/>
          <w:color w:val="000000"/>
          <w:szCs w:val="28"/>
        </w:rPr>
        <w:t>у либо на дно стакана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1E3EA9" w:rsidRPr="00B83E4A" w:rsidRDefault="00217AEF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при падении фигурки</w:t>
      </w:r>
      <w:r w:rsidR="001E3EA9" w:rsidRPr="00B83E4A">
        <w:rPr>
          <w:rFonts w:eastAsia="Times New Roman" w:cs="Times New Roman"/>
          <w:color w:val="000000"/>
          <w:szCs w:val="28"/>
        </w:rPr>
        <w:t xml:space="preserve"> на дно стакана игрок имеет возможность «задвинуть» фигур</w:t>
      </w:r>
      <w:r w:rsidRPr="00B83E4A">
        <w:rPr>
          <w:rFonts w:eastAsia="Times New Roman" w:cs="Times New Roman"/>
          <w:color w:val="000000"/>
          <w:szCs w:val="28"/>
        </w:rPr>
        <w:t>к</w:t>
      </w:r>
      <w:r w:rsidR="001E3EA9" w:rsidRPr="00B83E4A">
        <w:rPr>
          <w:rFonts w:eastAsia="Times New Roman" w:cs="Times New Roman"/>
          <w:color w:val="000000"/>
          <w:szCs w:val="28"/>
        </w:rPr>
        <w:t>у в течении некоторого времени</w:t>
      </w:r>
      <w:r w:rsidR="00C17A95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если зап</w:t>
      </w:r>
      <w:r w:rsidR="00217AEF" w:rsidRPr="00B83E4A">
        <w:rPr>
          <w:rFonts w:eastAsia="Times New Roman" w:cs="Times New Roman"/>
          <w:color w:val="000000"/>
          <w:szCs w:val="28"/>
        </w:rPr>
        <w:t>олнился горизонтальный ряд</w:t>
      </w:r>
      <w:r w:rsidRPr="00B83E4A">
        <w:rPr>
          <w:rFonts w:eastAsia="Times New Roman" w:cs="Times New Roman"/>
          <w:color w:val="000000"/>
          <w:szCs w:val="28"/>
        </w:rPr>
        <w:t>, то он пропадает и все, что выше него, опускается на одну клетку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игрок получает очки за каждый заполненный ряд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091412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цель игры – заполнять ряды, не заполняя сам стакан по вертикали как можно дольше, чтобы получить как можно больше очков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  <w:r w:rsidRPr="00B83E4A">
        <w:rPr>
          <w:rFonts w:cs="Times New Roman"/>
          <w:szCs w:val="28"/>
        </w:rPr>
        <w:t xml:space="preserve"> </w:t>
      </w: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3F7A66">
      <w:pPr>
        <w:spacing w:line="360" w:lineRule="auto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Дополнительные требования:</w:t>
      </w:r>
    </w:p>
    <w:p w:rsidR="00601E33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необходимо предусмотреть в программе </w:t>
      </w:r>
      <w:r w:rsidRPr="00B83E4A">
        <w:rPr>
          <w:rFonts w:cs="Times New Roman"/>
          <w:b/>
          <w:szCs w:val="28"/>
        </w:rPr>
        <w:t>точки расширения</w:t>
      </w:r>
      <w:r w:rsidRPr="00B83E4A">
        <w:rPr>
          <w:rFonts w:cs="Times New Roman"/>
          <w:szCs w:val="28"/>
        </w:rPr>
        <w:t>, используя которые можно реализовать вариативную часть программы (в дополнение к базовой функциональности).</w:t>
      </w:r>
    </w:p>
    <w:p w:rsidR="00601E33" w:rsidRPr="00B83E4A" w:rsidRDefault="00601E33" w:rsidP="003F7A66">
      <w:p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Вариативность:</w:t>
      </w:r>
    </w:p>
    <w:p w:rsidR="00BB316A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фигуры могут по-разному формировать (воздействовать на) ряды клеток, расположенные на дне стакана. Кроме того, могут быть добавлены фигуры другой формы.</w:t>
      </w:r>
    </w:p>
    <w:p w:rsidR="00601E33" w:rsidRPr="00B83E4A" w:rsidRDefault="00601E33" w:rsidP="003F7A66">
      <w:p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lastRenderedPageBreak/>
        <w:t>Реализовать:</w:t>
      </w:r>
    </w:p>
    <w:p w:rsidR="00BB316A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кроме обычных фигур реализовать фигуры, которые частично "погружаются" в ряды, т.е. замещают клетки на дне стакана. Такие фигуры имеют "не стандартную" форму.</w:t>
      </w: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E051DF" w:rsidRPr="00B83E4A" w:rsidRDefault="00BB316A" w:rsidP="00B83E4A">
      <w:pPr>
        <w:pStyle w:val="3"/>
        <w:numPr>
          <w:ilvl w:val="2"/>
          <w:numId w:val="2"/>
        </w:numPr>
        <w:spacing w:line="360" w:lineRule="auto"/>
      </w:pPr>
      <w:r w:rsidRPr="00B83E4A">
        <w:lastRenderedPageBreak/>
        <w:t>3.2 Функциональные требования (сценарии)</w:t>
      </w:r>
    </w:p>
    <w:p w:rsidR="00BB316A" w:rsidRPr="00B83E4A" w:rsidRDefault="00BB316A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A21501" w:rsidRPr="00B83E4A" w:rsidRDefault="00BB316A" w:rsidP="00B83E4A">
      <w:p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1) Сценарий </w:t>
      </w:r>
      <w:r w:rsidRPr="00B83E4A">
        <w:rPr>
          <w:rFonts w:cs="Times New Roman"/>
          <w:szCs w:val="28"/>
        </w:rPr>
        <w:t>«Играть»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пользователя, </w:t>
      </w:r>
      <w:r w:rsidRPr="00B83E4A">
        <w:rPr>
          <w:rFonts w:cs="Times New Roman"/>
          <w:szCs w:val="28"/>
        </w:rPr>
        <w:t>Игра стартует.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</w:t>
      </w:r>
      <w:r w:rsidRPr="00B83E4A">
        <w:rPr>
          <w:rFonts w:cs="Times New Roman"/>
          <w:szCs w:val="28"/>
        </w:rPr>
        <w:t xml:space="preserve">Игры, Поле создаёт </w:t>
      </w:r>
      <w:r w:rsidR="00217AEF" w:rsidRPr="00B83E4A">
        <w:rPr>
          <w:rFonts w:cs="Times New Roman"/>
          <w:szCs w:val="28"/>
        </w:rPr>
        <w:t>Клетки</w:t>
      </w:r>
      <w:r w:rsidRPr="00B83E4A">
        <w:rPr>
          <w:rFonts w:cs="Times New Roman"/>
          <w:szCs w:val="28"/>
        </w:rPr>
        <w:t xml:space="preserve"> и формирует из них себя. 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Делать</w:t>
      </w:r>
    </w:p>
    <w:p w:rsidR="00EB00B6" w:rsidRPr="00B83E4A" w:rsidRDefault="00EB00B6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Игра случайным образом выбирает </w:t>
      </w:r>
      <w:r w:rsidR="00D53BC4" w:rsidRPr="00B83E4A">
        <w:rPr>
          <w:rFonts w:cs="Times New Roman"/>
          <w:szCs w:val="28"/>
        </w:rPr>
        <w:t>текущую Фигурку</w:t>
      </w:r>
      <w:r w:rsidRPr="00B83E4A">
        <w:rPr>
          <w:rFonts w:cs="Times New Roman"/>
          <w:szCs w:val="28"/>
        </w:rPr>
        <w:t>.</w:t>
      </w:r>
    </w:p>
    <w:p w:rsidR="00BB6A68" w:rsidRPr="00B83E4A" w:rsidRDefault="00BB6A68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ставит Фигурку на Стакан</w:t>
      </w:r>
      <w:r w:rsidR="00D53BC4" w:rsidRPr="00B83E4A">
        <w:rPr>
          <w:rFonts w:cs="Times New Roman"/>
          <w:szCs w:val="28"/>
        </w:rPr>
        <w:t>.</w:t>
      </w:r>
    </w:p>
    <w:p w:rsidR="00D53BC4" w:rsidRPr="00B83E4A" w:rsidRDefault="00D53BC4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В ответ на запрос </w:t>
      </w:r>
      <w:r w:rsidRPr="00B83E4A">
        <w:rPr>
          <w:rFonts w:cs="Times New Roman"/>
          <w:szCs w:val="28"/>
        </w:rPr>
        <w:t xml:space="preserve">Игры, </w:t>
      </w:r>
      <w:r w:rsidR="00601E33" w:rsidRPr="00B83E4A">
        <w:rPr>
          <w:rFonts w:cs="Times New Roman"/>
          <w:szCs w:val="28"/>
        </w:rPr>
        <w:t xml:space="preserve">текущая </w:t>
      </w:r>
      <w:r w:rsidRPr="00B83E4A">
        <w:rPr>
          <w:rFonts w:cs="Times New Roman"/>
          <w:szCs w:val="28"/>
        </w:rPr>
        <w:t xml:space="preserve">Фигурка </w:t>
      </w:r>
      <w:r w:rsidRPr="00B83E4A">
        <w:rPr>
          <w:rFonts w:cs="Times New Roman"/>
          <w:b/>
          <w:szCs w:val="28"/>
        </w:rPr>
        <w:t xml:space="preserve">сообщает </w:t>
      </w:r>
      <w:r w:rsidRPr="00B83E4A">
        <w:rPr>
          <w:rFonts w:cs="Times New Roman"/>
          <w:szCs w:val="28"/>
        </w:rPr>
        <w:t xml:space="preserve">помещается ли </w:t>
      </w:r>
      <w:r w:rsidR="00601E33" w:rsidRPr="00B83E4A">
        <w:rPr>
          <w:rFonts w:cs="Times New Roman"/>
          <w:szCs w:val="28"/>
        </w:rPr>
        <w:t>она</w:t>
      </w:r>
      <w:r w:rsidRPr="00B83E4A">
        <w:rPr>
          <w:rFonts w:cs="Times New Roman"/>
          <w:szCs w:val="28"/>
        </w:rPr>
        <w:t xml:space="preserve"> в Стакане.</w:t>
      </w:r>
    </w:p>
    <w:p w:rsidR="00EB00B6" w:rsidRPr="00B83E4A" w:rsidRDefault="00D53BC4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случайным образом выбирает следующую Фигурку</w:t>
      </w:r>
      <w:r w:rsidR="00BB6A68" w:rsidRPr="00B83E4A">
        <w:rPr>
          <w:rFonts w:cs="Times New Roman"/>
          <w:szCs w:val="28"/>
        </w:rPr>
        <w:t>.</w:t>
      </w:r>
    </w:p>
    <w:p w:rsidR="00E56F5B" w:rsidRPr="00F453A5" w:rsidRDefault="00FA23A7" w:rsidP="00F453A5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B83E4A">
        <w:rPr>
          <w:rFonts w:cs="Times New Roman"/>
          <w:szCs w:val="28"/>
          <w:u w:val="single"/>
        </w:rPr>
        <w:t xml:space="preserve">Текущая </w:t>
      </w:r>
      <w:r w:rsidR="00D53BC4" w:rsidRPr="00B83E4A">
        <w:rPr>
          <w:rFonts w:cs="Times New Roman"/>
          <w:szCs w:val="28"/>
          <w:u w:val="single"/>
        </w:rPr>
        <w:t xml:space="preserve">Фигурка </w:t>
      </w:r>
      <w:r w:rsidR="00DF130E">
        <w:rPr>
          <w:rFonts w:cs="Times New Roman"/>
          <w:szCs w:val="28"/>
          <w:u w:val="single"/>
        </w:rPr>
        <w:t xml:space="preserve">падает и </w:t>
      </w:r>
      <w:r w:rsidR="007F38E7">
        <w:rPr>
          <w:rFonts w:cs="Times New Roman"/>
          <w:szCs w:val="28"/>
          <w:u w:val="single"/>
        </w:rPr>
        <w:t>воздействует на ряды клеток</w:t>
      </w:r>
      <w:r w:rsidR="00D53BC4" w:rsidRPr="00B83E4A">
        <w:rPr>
          <w:rFonts w:cs="Times New Roman"/>
          <w:szCs w:val="28"/>
          <w:u w:val="single"/>
        </w:rPr>
        <w:t>.</w:t>
      </w:r>
    </w:p>
    <w:p w:rsidR="00BB316A" w:rsidRPr="00B83E4A" w:rsidRDefault="00BB316A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i/>
          <w:szCs w:val="28"/>
        </w:rPr>
        <w:t xml:space="preserve"> </w:t>
      </w:r>
      <w:r w:rsidR="00EB00B6" w:rsidRPr="00B83E4A">
        <w:rPr>
          <w:rFonts w:cs="Times New Roman"/>
          <w:szCs w:val="28"/>
          <w:u w:val="single"/>
        </w:rPr>
        <w:t xml:space="preserve">Игра </w:t>
      </w:r>
      <w:r w:rsidR="00EB00B6" w:rsidRPr="00B83E4A">
        <w:rPr>
          <w:rFonts w:cs="Times New Roman"/>
          <w:b/>
          <w:szCs w:val="28"/>
          <w:u w:val="single"/>
        </w:rPr>
        <w:t>спрашивает</w:t>
      </w:r>
      <w:r w:rsidR="00EB00B6" w:rsidRPr="00B83E4A">
        <w:rPr>
          <w:rFonts w:cs="Times New Roman"/>
          <w:szCs w:val="28"/>
          <w:u w:val="single"/>
        </w:rPr>
        <w:t xml:space="preserve"> у </w:t>
      </w:r>
      <w:r w:rsidR="00F22E7B" w:rsidRPr="00B83E4A">
        <w:rPr>
          <w:rFonts w:cs="Times New Roman"/>
          <w:szCs w:val="28"/>
          <w:u w:val="single"/>
        </w:rPr>
        <w:t>Стакана</w:t>
      </w:r>
      <w:r w:rsidR="00EB00B6" w:rsidRPr="00B83E4A">
        <w:rPr>
          <w:rFonts w:cs="Times New Roman"/>
          <w:szCs w:val="28"/>
          <w:u w:val="single"/>
        </w:rPr>
        <w:t xml:space="preserve"> о наличии полностью заполненного </w:t>
      </w:r>
      <w:r w:rsidR="007A745A">
        <w:rPr>
          <w:rFonts w:cs="Times New Roman"/>
          <w:szCs w:val="28"/>
          <w:u w:val="single"/>
        </w:rPr>
        <w:t>Компонентами</w:t>
      </w:r>
      <w:r w:rsidR="00EB00B6" w:rsidRPr="00B83E4A">
        <w:rPr>
          <w:rFonts w:cs="Times New Roman"/>
          <w:szCs w:val="28"/>
          <w:u w:val="single"/>
        </w:rPr>
        <w:t xml:space="preserve"> ряда </w:t>
      </w:r>
      <w:r w:rsidR="00D73998" w:rsidRPr="00B83E4A">
        <w:rPr>
          <w:rFonts w:cs="Times New Roman"/>
          <w:szCs w:val="28"/>
          <w:u w:val="single"/>
        </w:rPr>
        <w:t>Клеток</w:t>
      </w:r>
      <w:r w:rsidR="00EB00B6" w:rsidRPr="00B83E4A">
        <w:rPr>
          <w:rFonts w:cs="Times New Roman"/>
          <w:szCs w:val="28"/>
        </w:rPr>
        <w:t xml:space="preserve">. </w:t>
      </w:r>
    </w:p>
    <w:p w:rsidR="00401E0B" w:rsidRPr="00414681" w:rsidRDefault="00BB316A" w:rsidP="00414681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14681">
        <w:rPr>
          <w:rFonts w:cs="Times New Roman"/>
          <w:szCs w:val="28"/>
        </w:rPr>
        <w:t xml:space="preserve"> </w:t>
      </w:r>
      <w:r w:rsidR="00414681" w:rsidRPr="00414681">
        <w:rPr>
          <w:rFonts w:cs="Times New Roman"/>
          <w:szCs w:val="28"/>
        </w:rPr>
        <w:t>Игра умно</w:t>
      </w:r>
      <w:r w:rsidR="007A745A">
        <w:rPr>
          <w:rFonts w:cs="Times New Roman"/>
          <w:szCs w:val="28"/>
        </w:rPr>
        <w:t>жает кол-во очищенных рядов на 5</w:t>
      </w:r>
      <w:r w:rsidR="00414681" w:rsidRPr="00414681">
        <w:rPr>
          <w:rFonts w:cs="Times New Roman"/>
          <w:szCs w:val="28"/>
        </w:rPr>
        <w:t>0 и складывает с текущим кол-вом очков пользователя.</w:t>
      </w:r>
    </w:p>
    <w:p w:rsidR="00BB316A" w:rsidRPr="00B83E4A" w:rsidRDefault="00BB316A" w:rsidP="00B83E4A">
      <w:pPr>
        <w:spacing w:after="0" w:line="360" w:lineRule="auto"/>
        <w:ind w:left="360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 xml:space="preserve">Пока </w:t>
      </w:r>
      <w:r w:rsidR="003F7A66">
        <w:t>следующую Фигурку можно поставить на Стакан, и она может сдвинуться вниз</w:t>
      </w:r>
      <w:r w:rsidRPr="00B83E4A">
        <w:rPr>
          <w:rFonts w:cs="Times New Roman"/>
          <w:szCs w:val="28"/>
        </w:rPr>
        <w:t>.</w:t>
      </w:r>
    </w:p>
    <w:p w:rsidR="00BB316A" w:rsidRPr="00B83E4A" w:rsidRDefault="008B7B5B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B83E4A">
        <w:rPr>
          <w:rFonts w:cs="Times New Roman"/>
          <w:b/>
          <w:szCs w:val="28"/>
        </w:rPr>
        <w:t xml:space="preserve"> </w:t>
      </w:r>
      <w:r w:rsidR="00BB316A" w:rsidRPr="00B83E4A">
        <w:rPr>
          <w:rFonts w:cs="Times New Roman"/>
          <w:b/>
          <w:szCs w:val="28"/>
        </w:rPr>
        <w:t>Сценарий завершается</w:t>
      </w:r>
      <w:r w:rsidR="00BB316A" w:rsidRPr="00B83E4A">
        <w:rPr>
          <w:rFonts w:cs="Times New Roman"/>
          <w:szCs w:val="28"/>
        </w:rPr>
        <w:t>.</w:t>
      </w: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Default="00F453A5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Pr="00B83E4A" w:rsidRDefault="00F453A5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lastRenderedPageBreak/>
        <w:t xml:space="preserve">2) Альтернативный сценарий </w:t>
      </w:r>
      <w:r w:rsidR="00401E0B" w:rsidRPr="003F7A66">
        <w:rPr>
          <w:rFonts w:cs="Times New Roman"/>
          <w:b/>
          <w:szCs w:val="28"/>
        </w:rPr>
        <w:t>«</w:t>
      </w:r>
      <w:r w:rsidR="00DF130E" w:rsidRPr="003F7A66">
        <w:rPr>
          <w:b/>
        </w:rPr>
        <w:t>Следующая Фигурка не может подвинуться вниз и поставить себя на Стакан</w:t>
      </w:r>
      <w:r w:rsidRPr="003F7A66">
        <w:rPr>
          <w:rFonts w:cs="Times New Roman"/>
          <w:b/>
          <w:szCs w:val="28"/>
        </w:rPr>
        <w:t>»</w:t>
      </w:r>
      <w:r w:rsidRPr="00B83E4A">
        <w:rPr>
          <w:rFonts w:cs="Times New Roman"/>
          <w:szCs w:val="28"/>
        </w:rPr>
        <w:t xml:space="preserve">. </w:t>
      </w:r>
    </w:p>
    <w:p w:rsidR="003F7A66" w:rsidRPr="003F7A66" w:rsidRDefault="003F7A66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Сценарий </w:t>
      </w:r>
      <w:r w:rsidRPr="00B83E4A">
        <w:rPr>
          <w:rFonts w:cs="Times New Roman"/>
          <w:b/>
          <w:szCs w:val="28"/>
        </w:rPr>
        <w:t xml:space="preserve">выполняется с </w:t>
      </w:r>
      <w:r w:rsidRPr="00B83E4A">
        <w:rPr>
          <w:rFonts w:cs="Times New Roman"/>
          <w:szCs w:val="28"/>
        </w:rPr>
        <w:t>п. 3.</w:t>
      </w:r>
      <w:r w:rsidR="00DA411F">
        <w:rPr>
          <w:rFonts w:cs="Times New Roman"/>
          <w:szCs w:val="28"/>
        </w:rPr>
        <w:t>3</w:t>
      </w:r>
      <w:r w:rsidRPr="00B83E4A">
        <w:rPr>
          <w:rFonts w:cs="Times New Roman"/>
          <w:szCs w:val="28"/>
        </w:rPr>
        <w:t xml:space="preserve"> сценария 1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В ответ на запрос </w:t>
      </w:r>
      <w:r w:rsidRPr="00B83E4A">
        <w:rPr>
          <w:rFonts w:cs="Times New Roman"/>
          <w:szCs w:val="28"/>
        </w:rPr>
        <w:t xml:space="preserve">Игры, </w:t>
      </w:r>
      <w:r w:rsidR="00D53BC4" w:rsidRPr="00B83E4A">
        <w:rPr>
          <w:rFonts w:cs="Times New Roman"/>
          <w:szCs w:val="28"/>
        </w:rPr>
        <w:t xml:space="preserve">следующая </w:t>
      </w:r>
      <w:r w:rsidRPr="00B83E4A">
        <w:rPr>
          <w:rFonts w:cs="Times New Roman"/>
          <w:szCs w:val="28"/>
        </w:rPr>
        <w:t>Фигур</w:t>
      </w:r>
      <w:r w:rsidR="00D73998" w:rsidRPr="00B83E4A">
        <w:rPr>
          <w:rFonts w:cs="Times New Roman"/>
          <w:szCs w:val="28"/>
        </w:rPr>
        <w:t>к</w:t>
      </w:r>
      <w:r w:rsidRPr="00B83E4A">
        <w:rPr>
          <w:rFonts w:cs="Times New Roman"/>
          <w:szCs w:val="28"/>
        </w:rPr>
        <w:t>а</w:t>
      </w:r>
      <w:r w:rsidR="00D53BC4" w:rsidRPr="00B83E4A">
        <w:rPr>
          <w:rFonts w:cs="Times New Roman"/>
          <w:szCs w:val="28"/>
        </w:rPr>
        <w:t xml:space="preserve"> сообщает, что </w:t>
      </w:r>
      <w:r w:rsidR="00DF130E">
        <w:t>не может подвинуться вниз и поставить себя на Стакан</w:t>
      </w:r>
      <w:r w:rsidRPr="00B83E4A">
        <w:rPr>
          <w:rFonts w:cs="Times New Roman"/>
          <w:szCs w:val="28"/>
        </w:rPr>
        <w:t>.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считает, что пользователь проиграл.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BB316A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3</w:t>
      </w:r>
      <w:r w:rsidR="00BB316A" w:rsidRPr="00B83E4A">
        <w:rPr>
          <w:rFonts w:cs="Times New Roman"/>
          <w:b/>
          <w:szCs w:val="28"/>
        </w:rPr>
        <w:t xml:space="preserve">) Дочерний сценарий </w:t>
      </w:r>
      <w:r w:rsidR="00BB316A" w:rsidRPr="00DA411F">
        <w:rPr>
          <w:rFonts w:cs="Times New Roman"/>
          <w:b/>
          <w:szCs w:val="28"/>
        </w:rPr>
        <w:t>«</w:t>
      </w:r>
      <w:r w:rsidR="007F38E7" w:rsidRPr="00DA411F">
        <w:rPr>
          <w:rFonts w:cs="Times New Roman"/>
          <w:b/>
          <w:szCs w:val="28"/>
          <w:u w:val="single"/>
        </w:rPr>
        <w:t>Текущая Фигурка</w:t>
      </w:r>
      <w:r w:rsidR="00DF130E" w:rsidRPr="00DA411F">
        <w:rPr>
          <w:rFonts w:cs="Times New Roman"/>
          <w:b/>
          <w:szCs w:val="28"/>
          <w:u w:val="single"/>
        </w:rPr>
        <w:t xml:space="preserve"> падает</w:t>
      </w:r>
      <w:r w:rsidR="007F38E7" w:rsidRPr="00DA411F">
        <w:rPr>
          <w:rFonts w:cs="Times New Roman"/>
          <w:b/>
          <w:szCs w:val="28"/>
          <w:u w:val="single"/>
        </w:rPr>
        <w:t xml:space="preserve"> </w:t>
      </w:r>
      <w:r w:rsidR="00DF130E" w:rsidRPr="00DA411F">
        <w:rPr>
          <w:rFonts w:cs="Times New Roman"/>
          <w:b/>
          <w:szCs w:val="28"/>
          <w:u w:val="single"/>
        </w:rPr>
        <w:t xml:space="preserve">и </w:t>
      </w:r>
      <w:r w:rsidR="007F38E7" w:rsidRPr="00DA411F">
        <w:rPr>
          <w:rFonts w:cs="Times New Roman"/>
          <w:b/>
          <w:szCs w:val="28"/>
          <w:u w:val="single"/>
        </w:rPr>
        <w:t>воздействует на ряды клеток</w:t>
      </w:r>
      <w:r w:rsidR="00BB316A" w:rsidRPr="00DA411F">
        <w:rPr>
          <w:rFonts w:cs="Times New Roman"/>
          <w:b/>
          <w:szCs w:val="28"/>
        </w:rPr>
        <w:t>»</w:t>
      </w:r>
    </w:p>
    <w:p w:rsidR="001D285C" w:rsidRDefault="00D0483E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b/>
          <w:szCs w:val="28"/>
        </w:rPr>
        <w:t xml:space="preserve">Пока </w:t>
      </w:r>
      <w:r w:rsidR="00FD1CD4">
        <w:rPr>
          <w:rFonts w:cs="Times New Roman"/>
          <w:szCs w:val="28"/>
        </w:rPr>
        <w:t xml:space="preserve">Фигурка </w:t>
      </w:r>
      <w:r w:rsidR="00DF130E">
        <w:rPr>
          <w:rFonts w:cs="Times New Roman"/>
          <w:szCs w:val="28"/>
        </w:rPr>
        <w:t>может падать</w:t>
      </w:r>
    </w:p>
    <w:p w:rsidR="00DF130E" w:rsidRDefault="00DF130E" w:rsidP="001D285C">
      <w:pPr>
        <w:pStyle w:val="a3"/>
        <w:numPr>
          <w:ilvl w:val="1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szCs w:val="28"/>
          <w:u w:val="single"/>
        </w:rPr>
        <w:t>Фигурка перемещает свои компоненты согласно своему новому сгенерированному положению.</w:t>
      </w:r>
    </w:p>
    <w:p w:rsidR="00F453A5" w:rsidRPr="00F453A5" w:rsidRDefault="00F453A5" w:rsidP="00F453A5">
      <w:pPr>
        <w:pStyle w:val="a3"/>
        <w:numPr>
          <w:ilvl w:val="1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Стакана.</w:t>
      </w:r>
    </w:p>
    <w:p w:rsidR="00CB7DD3" w:rsidRDefault="00CB7DD3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b/>
          <w:szCs w:val="28"/>
          <w:u w:val="single"/>
        </w:rPr>
        <w:t>По указанию пользователя</w:t>
      </w:r>
      <w:r>
        <w:rPr>
          <w:rFonts w:cs="Times New Roman"/>
          <w:szCs w:val="28"/>
          <w:u w:val="single"/>
        </w:rPr>
        <w:t xml:space="preserve"> Фигурка перемещается в горизонтальном направлении.</w:t>
      </w:r>
    </w:p>
    <w:p w:rsidR="00CB7DD3" w:rsidRPr="00FD1CD4" w:rsidRDefault="00CB7DD3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b/>
          <w:szCs w:val="28"/>
          <w:u w:val="single"/>
        </w:rPr>
        <w:t>По указанию пользователя</w:t>
      </w:r>
      <w:r>
        <w:rPr>
          <w:rFonts w:cs="Times New Roman"/>
          <w:szCs w:val="28"/>
          <w:u w:val="single"/>
        </w:rPr>
        <w:t xml:space="preserve"> Фигурка поворачивается по часовой стрелке.</w:t>
      </w:r>
    </w:p>
    <w:p w:rsidR="00BB316A" w:rsidRPr="001D285C" w:rsidRDefault="00BB316A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b/>
          <w:szCs w:val="28"/>
        </w:rPr>
        <w:t>Сценарий завершается</w:t>
      </w:r>
      <w:r w:rsidRPr="001D285C">
        <w:rPr>
          <w:rFonts w:cs="Times New Roman"/>
          <w:szCs w:val="28"/>
        </w:rPr>
        <w:t>.</w:t>
      </w:r>
    </w:p>
    <w:p w:rsidR="00CB7DD3" w:rsidRDefault="00CB7DD3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Default="00CB7DD3" w:rsidP="00CB7DD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</w:t>
      </w:r>
      <w:r w:rsidRPr="009A266B">
        <w:rPr>
          <w:rFonts w:cs="Times New Roman"/>
          <w:b/>
          <w:szCs w:val="28"/>
        </w:rPr>
        <w:t>)</w:t>
      </w:r>
      <w:r>
        <w:rPr>
          <w:rFonts w:cs="Times New Roman"/>
          <w:b/>
          <w:szCs w:val="28"/>
        </w:rPr>
        <w:t xml:space="preserve"> Дочерний сценарий </w:t>
      </w:r>
      <w:r w:rsidRPr="00DA411F">
        <w:rPr>
          <w:rFonts w:cs="Times New Roman"/>
          <w:b/>
          <w:szCs w:val="28"/>
        </w:rPr>
        <w:t>«</w:t>
      </w:r>
      <w:r w:rsidRPr="00DA411F">
        <w:rPr>
          <w:rFonts w:cs="Times New Roman"/>
          <w:b/>
          <w:szCs w:val="28"/>
          <w:u w:val="single"/>
        </w:rPr>
        <w:t>Фигурка перемещает свои Компоненты в сгенерированное новое положение для них</w:t>
      </w:r>
      <w:r w:rsidRPr="00DA411F">
        <w:rPr>
          <w:rFonts w:cs="Times New Roman"/>
          <w:b/>
          <w:szCs w:val="28"/>
        </w:rPr>
        <w:t>»</w:t>
      </w:r>
    </w:p>
    <w:p w:rsidR="00CB7DD3" w:rsidRPr="001D285C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</w:rPr>
        <w:t>Фигурка освобождает занимаемые Клетки от Компонентов.</w:t>
      </w:r>
    </w:p>
    <w:p w:rsidR="00CB7DD3" w:rsidRPr="001D285C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</w:rPr>
        <w:t>Фигурка генерирует новое положение своих Компонентов.</w:t>
      </w:r>
    </w:p>
    <w:p w:rsidR="00CB7DD3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 xml:space="preserve">Для каждого </w:t>
      </w:r>
      <w:r w:rsidRPr="009A266B">
        <w:rPr>
          <w:rFonts w:cs="Times New Roman"/>
          <w:szCs w:val="28"/>
        </w:rPr>
        <w:t>Компонента Фигурки</w:t>
      </w:r>
    </w:p>
    <w:p w:rsidR="00CB7DD3" w:rsidRDefault="00CB7DD3" w:rsidP="00CB7DD3">
      <w:pPr>
        <w:pStyle w:val="a3"/>
        <w:numPr>
          <w:ilvl w:val="1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>По запросу</w:t>
      </w:r>
      <w:r w:rsidRPr="009A266B">
        <w:rPr>
          <w:rFonts w:cs="Times New Roman"/>
          <w:szCs w:val="28"/>
        </w:rPr>
        <w:t xml:space="preserve"> Фигурки, Стакан </w:t>
      </w:r>
      <w:r w:rsidRPr="009A266B">
        <w:rPr>
          <w:rFonts w:cs="Times New Roman"/>
          <w:b/>
          <w:szCs w:val="28"/>
        </w:rPr>
        <w:t>сообщает</w:t>
      </w:r>
      <w:r w:rsidRPr="009A266B">
        <w:rPr>
          <w:rFonts w:cs="Times New Roman"/>
          <w:szCs w:val="28"/>
        </w:rPr>
        <w:t xml:space="preserve"> ей о том, что Клетка, в которую Фигурка хочет переместить свой текущий Компонент, свободна</w:t>
      </w:r>
    </w:p>
    <w:p w:rsidR="00CB7DD3" w:rsidRPr="00F453A5" w:rsidRDefault="00F453A5" w:rsidP="00F453A5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как все Клетки, в которые хочет перенести Фигурка свои Компоненты, свободны, то Фигурка перемещает свои Компоненты в новое сгенерированное положение</w:t>
      </w:r>
      <w:r w:rsidR="00E877BC">
        <w:rPr>
          <w:rFonts w:cs="Times New Roman"/>
          <w:szCs w:val="28"/>
        </w:rPr>
        <w:t>.</w:t>
      </w:r>
    </w:p>
    <w:p w:rsidR="00DA411F" w:rsidRDefault="00DA411F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Default="00DA411F" w:rsidP="00CB7DD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4.1</w:t>
      </w:r>
      <w:r w:rsidR="00CB7DD3">
        <w:rPr>
          <w:rFonts w:cs="Times New Roman"/>
          <w:b/>
          <w:szCs w:val="28"/>
        </w:rPr>
        <w:t>)</w:t>
      </w:r>
      <w:r w:rsidR="00CB7DD3" w:rsidRPr="00CB7DD3">
        <w:t xml:space="preserve"> </w:t>
      </w:r>
      <w:r w:rsidR="00CB7DD3" w:rsidRPr="00CB7DD3">
        <w:rPr>
          <w:rFonts w:cs="Times New Roman"/>
          <w:b/>
          <w:szCs w:val="28"/>
        </w:rPr>
        <w:t xml:space="preserve">Альтернативный сценарий </w:t>
      </w:r>
      <w:r w:rsidR="00CB7DD3" w:rsidRPr="00DA411F">
        <w:rPr>
          <w:rFonts w:cs="Times New Roman"/>
          <w:b/>
          <w:szCs w:val="28"/>
        </w:rPr>
        <w:t>«Одно из новых положений не свободно».</w:t>
      </w:r>
      <w:r w:rsidR="00CB7DD3" w:rsidRPr="00CB7DD3">
        <w:rPr>
          <w:rFonts w:cs="Times New Roman"/>
          <w:szCs w:val="28"/>
        </w:rPr>
        <w:t xml:space="preserve"> </w:t>
      </w:r>
    </w:p>
    <w:p w:rsidR="00DA411F" w:rsidRDefault="00DA411F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Сценарий выполняется с п. 4</w:t>
      </w:r>
      <w:r w:rsidRPr="00CB7DD3">
        <w:rPr>
          <w:rFonts w:cs="Times New Roman"/>
          <w:szCs w:val="28"/>
        </w:rPr>
        <w:t xml:space="preserve"> сценария 4</w:t>
      </w:r>
    </w:p>
    <w:p w:rsidR="00CB7DD3" w:rsidRDefault="00CB7DD3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 w:rsidRPr="00DA411F">
        <w:rPr>
          <w:rFonts w:cs="Times New Roman"/>
          <w:b/>
          <w:szCs w:val="28"/>
        </w:rPr>
        <w:t>По запросу</w:t>
      </w:r>
      <w:r w:rsidRPr="00CB7DD3">
        <w:rPr>
          <w:rFonts w:cs="Times New Roman"/>
          <w:szCs w:val="28"/>
        </w:rPr>
        <w:t xml:space="preserve"> Фигурки, Стакан </w:t>
      </w:r>
      <w:r w:rsidRPr="00DA411F">
        <w:rPr>
          <w:rFonts w:cs="Times New Roman"/>
          <w:b/>
          <w:szCs w:val="28"/>
        </w:rPr>
        <w:t>сообщает</w:t>
      </w:r>
      <w:r w:rsidRPr="00CB7DD3">
        <w:rPr>
          <w:rFonts w:cs="Times New Roman"/>
          <w:szCs w:val="28"/>
        </w:rPr>
        <w:t xml:space="preserve"> ей о том, что расположена не пустая Клетка.</w:t>
      </w:r>
    </w:p>
    <w:p w:rsidR="00CB7DD3" w:rsidRDefault="00CB7DD3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 w:rsidRPr="00CB7DD3">
        <w:rPr>
          <w:rFonts w:cs="Times New Roman"/>
          <w:szCs w:val="28"/>
        </w:rPr>
        <w:t>Фигурка возвращает свои Компоненты в Клетки, которые она занимала ранее.</w:t>
      </w:r>
    </w:p>
    <w:p w:rsidR="00DA411F" w:rsidRPr="00DA411F" w:rsidRDefault="00DA411F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Default="00CB7DD3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Pr="00DA411F" w:rsidRDefault="00DA411F" w:rsidP="00CB7DD3">
      <w:pPr>
        <w:spacing w:after="0" w:line="360" w:lineRule="auto"/>
        <w:jc w:val="both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</w:rPr>
        <w:t>5</w:t>
      </w:r>
      <w:r w:rsidR="00CB7DD3" w:rsidRPr="00B83E4A">
        <w:rPr>
          <w:rFonts w:cs="Times New Roman"/>
          <w:b/>
          <w:szCs w:val="28"/>
        </w:rPr>
        <w:t xml:space="preserve">) Дочерний сценарий </w:t>
      </w:r>
      <w:r w:rsidR="00CB7DD3" w:rsidRPr="00DA411F">
        <w:rPr>
          <w:rFonts w:cs="Times New Roman"/>
          <w:b/>
          <w:szCs w:val="28"/>
        </w:rPr>
        <w:t>«</w:t>
      </w:r>
      <w:r w:rsidR="00CB7DD3" w:rsidRPr="00DA411F">
        <w:rPr>
          <w:rFonts w:cs="Times New Roman"/>
          <w:b/>
          <w:szCs w:val="28"/>
          <w:u w:val="single"/>
        </w:rPr>
        <w:t>Текущая Фигурка перемещается в горизонтальном направлении</w:t>
      </w:r>
      <w:r w:rsidR="00CB7DD3" w:rsidRPr="00DA411F">
        <w:rPr>
          <w:rFonts w:cs="Times New Roman"/>
          <w:b/>
          <w:szCs w:val="28"/>
        </w:rPr>
        <w:t>»</w:t>
      </w:r>
    </w:p>
    <w:p w:rsidR="00DA411F" w:rsidRPr="00DA411F" w:rsidRDefault="00DA411F" w:rsidP="00DA411F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1D285C">
        <w:rPr>
          <w:rFonts w:cs="Times New Roman"/>
          <w:szCs w:val="28"/>
          <w:u w:val="single"/>
        </w:rPr>
        <w:t>Фигурка перемещает свои Компоненты в сгенерированное новое положение для них</w:t>
      </w:r>
    </w:p>
    <w:p w:rsidR="00CB7DD3" w:rsidRPr="00CB7DD3" w:rsidRDefault="00CB7DD3" w:rsidP="00CB7DD3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Стакана.</w:t>
      </w:r>
    </w:p>
    <w:p w:rsidR="00CB7DD3" w:rsidRPr="001D285C" w:rsidRDefault="00CB7DD3" w:rsidP="00CB7DD3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Pr="001D285C" w:rsidRDefault="00CB7DD3" w:rsidP="00CB7DD3">
      <w:pPr>
        <w:spacing w:after="0" w:line="360" w:lineRule="auto"/>
        <w:ind w:left="360"/>
        <w:jc w:val="both"/>
        <w:rPr>
          <w:rFonts w:cs="Times New Roman"/>
          <w:szCs w:val="28"/>
          <w:u w:val="single"/>
        </w:rPr>
      </w:pPr>
    </w:p>
    <w:p w:rsidR="00CB7DD3" w:rsidRDefault="00DA411F" w:rsidP="00CB7DD3">
      <w:p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6</w:t>
      </w:r>
      <w:r w:rsidR="00CB7DD3" w:rsidRPr="00B83E4A">
        <w:rPr>
          <w:rFonts w:cs="Times New Roman"/>
          <w:b/>
          <w:szCs w:val="28"/>
        </w:rPr>
        <w:t xml:space="preserve">) Дочерний сценарий </w:t>
      </w:r>
      <w:r w:rsidR="00CB7DD3" w:rsidRPr="00DA411F">
        <w:rPr>
          <w:rFonts w:cs="Times New Roman"/>
          <w:b/>
          <w:szCs w:val="28"/>
        </w:rPr>
        <w:t>«</w:t>
      </w:r>
      <w:r w:rsidR="00CB7DD3" w:rsidRPr="00DA411F">
        <w:rPr>
          <w:rFonts w:cs="Times New Roman"/>
          <w:b/>
          <w:szCs w:val="28"/>
          <w:u w:val="single"/>
        </w:rPr>
        <w:t>Текущая Фигурка поворачивается по часовой стрелке</w:t>
      </w:r>
      <w:r w:rsidR="00CB7DD3" w:rsidRPr="00DA411F">
        <w:rPr>
          <w:rFonts w:cs="Times New Roman"/>
          <w:b/>
          <w:szCs w:val="28"/>
        </w:rPr>
        <w:t>»</w:t>
      </w:r>
    </w:p>
    <w:p w:rsidR="00DA411F" w:rsidRPr="00DA411F" w:rsidRDefault="00DA411F" w:rsidP="00DA411F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1D285C">
        <w:rPr>
          <w:rFonts w:cs="Times New Roman"/>
          <w:szCs w:val="28"/>
          <w:u w:val="single"/>
        </w:rPr>
        <w:t>Фигурка перемещает свои Компоненты в сгенерированное новое положение для них</w:t>
      </w:r>
    </w:p>
    <w:p w:rsidR="00CB7DD3" w:rsidRPr="00CB7DD3" w:rsidRDefault="00CB7DD3" w:rsidP="00CB7DD3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</w:t>
      </w:r>
      <w:r w:rsidR="00DA411F">
        <w:rPr>
          <w:rFonts w:cs="Times New Roman"/>
          <w:szCs w:val="28"/>
          <w:u w:val="single"/>
        </w:rPr>
        <w:t>такана</w:t>
      </w:r>
      <w:r>
        <w:rPr>
          <w:rFonts w:cs="Times New Roman"/>
          <w:szCs w:val="28"/>
          <w:u w:val="single"/>
        </w:rPr>
        <w:t>.</w:t>
      </w:r>
    </w:p>
    <w:p w:rsidR="00FD1CD4" w:rsidRPr="00DA411F" w:rsidRDefault="00CB7DD3" w:rsidP="00B83E4A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Default="00CB7DD3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9A266B" w:rsidRDefault="00DA411F" w:rsidP="00B83E4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7</w:t>
      </w:r>
      <w:r w:rsidR="009A266B" w:rsidRPr="009A266B">
        <w:rPr>
          <w:rFonts w:cs="Times New Roman"/>
          <w:b/>
          <w:szCs w:val="28"/>
        </w:rPr>
        <w:t>)</w:t>
      </w:r>
      <w:r w:rsidR="009A266B">
        <w:rPr>
          <w:rFonts w:cs="Times New Roman"/>
          <w:b/>
          <w:szCs w:val="28"/>
        </w:rPr>
        <w:t xml:space="preserve"> Дочерний сценарий </w:t>
      </w:r>
      <w:r w:rsidR="009A266B" w:rsidRPr="00DA411F">
        <w:rPr>
          <w:rFonts w:cs="Times New Roman"/>
          <w:b/>
          <w:szCs w:val="28"/>
        </w:rPr>
        <w:t>«</w:t>
      </w:r>
      <w:r w:rsidR="00E877BC" w:rsidRPr="00DA411F">
        <w:rPr>
          <w:rFonts w:cs="Times New Roman"/>
          <w:b/>
          <w:szCs w:val="28"/>
          <w:u w:val="single"/>
        </w:rPr>
        <w:t>Стандартная</w:t>
      </w:r>
      <w:r w:rsidR="00E877BC" w:rsidRPr="00DA411F">
        <w:rPr>
          <w:rFonts w:cs="Times New Roman"/>
          <w:b/>
          <w:szCs w:val="28"/>
        </w:rPr>
        <w:t xml:space="preserve"> </w:t>
      </w:r>
      <w:r w:rsidR="00FD1CD4" w:rsidRPr="00DA411F">
        <w:rPr>
          <w:rFonts w:cs="Times New Roman"/>
          <w:b/>
          <w:szCs w:val="28"/>
          <w:u w:val="single"/>
        </w:rPr>
        <w:t>Фигурка воздействует на ряды С</w:t>
      </w:r>
      <w:r w:rsidR="00F453A5" w:rsidRPr="00DA411F">
        <w:rPr>
          <w:rFonts w:cs="Times New Roman"/>
          <w:b/>
          <w:szCs w:val="28"/>
          <w:u w:val="single"/>
        </w:rPr>
        <w:t>такана</w:t>
      </w:r>
      <w:r w:rsidR="009A266B" w:rsidRPr="00DA411F">
        <w:rPr>
          <w:rFonts w:cs="Times New Roman"/>
          <w:b/>
          <w:szCs w:val="28"/>
        </w:rPr>
        <w:t>»</w:t>
      </w:r>
    </w:p>
    <w:p w:rsidR="007F38E7" w:rsidRPr="00E877BC" w:rsidRDefault="00E877BC" w:rsidP="00F453A5">
      <w:pPr>
        <w:pStyle w:val="a3"/>
        <w:numPr>
          <w:ilvl w:val="0"/>
          <w:numId w:val="36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E877BC">
        <w:rPr>
          <w:rFonts w:cs="Times New Roman"/>
          <w:szCs w:val="28"/>
        </w:rPr>
        <w:t xml:space="preserve">Стандартная Фигурка </w:t>
      </w:r>
      <w:r>
        <w:rPr>
          <w:rFonts w:cs="Times New Roman"/>
          <w:szCs w:val="28"/>
        </w:rPr>
        <w:t>не воздействует на ряды Стакана.</w:t>
      </w:r>
    </w:p>
    <w:p w:rsidR="00FD1CD4" w:rsidRPr="00FD1CD4" w:rsidRDefault="00FD1CD4" w:rsidP="00F453A5">
      <w:pPr>
        <w:pStyle w:val="a3"/>
        <w:numPr>
          <w:ilvl w:val="0"/>
          <w:numId w:val="36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E877BC" w:rsidRDefault="00E877BC" w:rsidP="00E877BC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E877BC" w:rsidRDefault="00DA411F" w:rsidP="00E877B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7.1</w:t>
      </w:r>
      <w:r w:rsidR="00E877BC" w:rsidRPr="009A266B">
        <w:rPr>
          <w:rFonts w:cs="Times New Roman"/>
          <w:b/>
          <w:szCs w:val="28"/>
        </w:rPr>
        <w:t>)</w:t>
      </w:r>
      <w:r>
        <w:rPr>
          <w:rFonts w:cs="Times New Roman"/>
          <w:b/>
          <w:szCs w:val="28"/>
        </w:rPr>
        <w:t xml:space="preserve"> </w:t>
      </w:r>
      <w:r w:rsidR="00E877BC">
        <w:rPr>
          <w:rFonts w:cs="Times New Roman"/>
          <w:b/>
          <w:szCs w:val="28"/>
        </w:rPr>
        <w:t xml:space="preserve">Альтернативный сценарий </w:t>
      </w:r>
      <w:r w:rsidR="00E877BC" w:rsidRPr="00DA411F">
        <w:rPr>
          <w:rFonts w:cs="Times New Roman"/>
          <w:b/>
          <w:szCs w:val="28"/>
        </w:rPr>
        <w:t>«</w:t>
      </w:r>
      <w:r w:rsidR="00E877BC" w:rsidRPr="00DA411F">
        <w:rPr>
          <w:rFonts w:cs="Times New Roman"/>
          <w:b/>
          <w:szCs w:val="28"/>
          <w:u w:val="single"/>
        </w:rPr>
        <w:t>Нестандартная Фигурка воздействует на ряды Стакана</w:t>
      </w:r>
      <w:r w:rsidR="00E877BC" w:rsidRPr="00DA411F">
        <w:rPr>
          <w:rFonts w:cs="Times New Roman"/>
          <w:b/>
          <w:szCs w:val="28"/>
        </w:rPr>
        <w:t>»</w:t>
      </w:r>
      <w:r w:rsidR="000C13F4">
        <w:rPr>
          <w:rFonts w:cs="Times New Roman"/>
          <w:szCs w:val="28"/>
        </w:rPr>
        <w:t xml:space="preserve"> Сценарий выполняется с п. 1 сценария </w:t>
      </w:r>
      <w:r>
        <w:rPr>
          <w:rFonts w:cs="Times New Roman"/>
          <w:szCs w:val="28"/>
        </w:rPr>
        <w:t>7</w:t>
      </w:r>
    </w:p>
    <w:p w:rsidR="00E877BC" w:rsidRDefault="00E877BC" w:rsidP="00E877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 xml:space="preserve">Для каждого </w:t>
      </w:r>
      <w:r w:rsidRPr="009A266B">
        <w:rPr>
          <w:rFonts w:cs="Times New Roman"/>
          <w:szCs w:val="28"/>
        </w:rPr>
        <w:t xml:space="preserve">Компонента </w:t>
      </w:r>
      <w:r>
        <w:rPr>
          <w:rFonts w:cs="Times New Roman"/>
          <w:szCs w:val="28"/>
        </w:rPr>
        <w:t xml:space="preserve">Нестандартной </w:t>
      </w:r>
      <w:r w:rsidRPr="009A266B">
        <w:rPr>
          <w:rFonts w:cs="Times New Roman"/>
          <w:szCs w:val="28"/>
        </w:rPr>
        <w:t>Фигурки</w:t>
      </w:r>
    </w:p>
    <w:p w:rsidR="00DD00CF" w:rsidRPr="00DD00CF" w:rsidRDefault="00DD00CF" w:rsidP="00E877BC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AE3CC5">
        <w:rPr>
          <w:rFonts w:cs="Times New Roman"/>
          <w:b/>
          <w:szCs w:val="28"/>
        </w:rPr>
        <w:lastRenderedPageBreak/>
        <w:t>По запросу</w:t>
      </w:r>
      <w:r>
        <w:rPr>
          <w:rFonts w:cs="Times New Roman"/>
          <w:szCs w:val="28"/>
        </w:rPr>
        <w:t xml:space="preserve"> Нестандартной Фигурки, Стакан </w:t>
      </w:r>
      <w:r w:rsidRPr="00AE3CC5">
        <w:rPr>
          <w:rFonts w:cs="Times New Roman"/>
          <w:b/>
          <w:szCs w:val="28"/>
        </w:rPr>
        <w:t>сообщает</w:t>
      </w:r>
      <w:r>
        <w:rPr>
          <w:rFonts w:cs="Times New Roman"/>
          <w:szCs w:val="28"/>
        </w:rPr>
        <w:t xml:space="preserve"> о Клетке в запрашиваемой позиции.</w:t>
      </w:r>
    </w:p>
    <w:p w:rsidR="00DD00CF" w:rsidRDefault="00E877BC" w:rsidP="00DD00CF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>По запросу</w:t>
      </w:r>
      <w:r w:rsidRPr="009A266B">
        <w:rPr>
          <w:rFonts w:cs="Times New Roman"/>
          <w:szCs w:val="28"/>
        </w:rPr>
        <w:t xml:space="preserve"> </w:t>
      </w:r>
      <w:r w:rsidR="00DD00CF">
        <w:rPr>
          <w:rFonts w:cs="Times New Roman"/>
          <w:szCs w:val="28"/>
        </w:rPr>
        <w:t xml:space="preserve">Нестандартной </w:t>
      </w:r>
      <w:r w:rsidRPr="009A266B">
        <w:rPr>
          <w:rFonts w:cs="Times New Roman"/>
          <w:szCs w:val="28"/>
        </w:rPr>
        <w:t xml:space="preserve">Фигурки, Стакан </w:t>
      </w:r>
      <w:r w:rsidRPr="009A266B">
        <w:rPr>
          <w:rFonts w:cs="Times New Roman"/>
          <w:b/>
          <w:szCs w:val="28"/>
        </w:rPr>
        <w:t>сообщает</w:t>
      </w:r>
      <w:r w:rsidRPr="009A266B">
        <w:rPr>
          <w:rFonts w:cs="Times New Roman"/>
          <w:szCs w:val="28"/>
        </w:rPr>
        <w:t xml:space="preserve"> ей о том</w:t>
      </w:r>
      <w:r w:rsidR="00DD00CF">
        <w:rPr>
          <w:rFonts w:cs="Times New Roman"/>
          <w:szCs w:val="28"/>
        </w:rPr>
        <w:t>, заполнена ли запрашиваемая Клетка.</w:t>
      </w:r>
    </w:p>
    <w:p w:rsidR="00DD00CF" w:rsidRDefault="00DD00CF" w:rsidP="00DD00CF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Если </w:t>
      </w:r>
      <w:r>
        <w:rPr>
          <w:rFonts w:cs="Times New Roman"/>
          <w:szCs w:val="28"/>
        </w:rPr>
        <w:t xml:space="preserve">Клетка несвободна, то Нестандартная Фигурка очищает </w:t>
      </w:r>
      <w:r w:rsidR="000C13F4">
        <w:rPr>
          <w:rFonts w:cs="Times New Roman"/>
          <w:szCs w:val="28"/>
        </w:rPr>
        <w:t>эту Клетку</w:t>
      </w:r>
    </w:p>
    <w:p w:rsidR="00E877BC" w:rsidRPr="000C13F4" w:rsidRDefault="000C13F4" w:rsidP="000C13F4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Иначе </w:t>
      </w:r>
      <w:r>
        <w:rPr>
          <w:rFonts w:cs="Times New Roman"/>
          <w:szCs w:val="28"/>
        </w:rPr>
        <w:t>Нестандартная Фигурка никак не воздействует на эту Клетку.</w:t>
      </w:r>
    </w:p>
    <w:p w:rsidR="00E877BC" w:rsidRPr="00FD1CD4" w:rsidRDefault="00E877BC" w:rsidP="00E877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FD1CD4" w:rsidRPr="00E877BC" w:rsidRDefault="00FD1CD4" w:rsidP="00E877BC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FD1CD4" w:rsidRDefault="00FD1CD4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EC4DE3" w:rsidRDefault="00AE3CC5" w:rsidP="00B83E4A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8</w:t>
      </w:r>
      <w:r w:rsidR="00EC4DE3">
        <w:rPr>
          <w:rFonts w:cs="Times New Roman"/>
          <w:b/>
          <w:szCs w:val="28"/>
        </w:rPr>
        <w:t xml:space="preserve">) Дочерний сценарий </w:t>
      </w:r>
      <w:r w:rsidR="00EC4DE3" w:rsidRPr="00AE3CC5">
        <w:rPr>
          <w:rFonts w:cs="Times New Roman"/>
          <w:b/>
          <w:szCs w:val="28"/>
        </w:rPr>
        <w:t>«</w:t>
      </w:r>
      <w:r w:rsidR="00EC4DE3" w:rsidRPr="00AE3CC5">
        <w:rPr>
          <w:rFonts w:cs="Times New Roman"/>
          <w:b/>
          <w:szCs w:val="28"/>
          <w:u w:val="single"/>
        </w:rPr>
        <w:t xml:space="preserve">Игра спрашивает у Стакана о наличии полностью заполненного </w:t>
      </w:r>
      <w:r w:rsidR="007A745A" w:rsidRPr="00AE3CC5">
        <w:rPr>
          <w:rFonts w:cs="Times New Roman"/>
          <w:b/>
          <w:szCs w:val="28"/>
          <w:u w:val="single"/>
        </w:rPr>
        <w:t>Компонентами</w:t>
      </w:r>
      <w:r w:rsidR="00EC4DE3" w:rsidRPr="00AE3CC5">
        <w:rPr>
          <w:rFonts w:cs="Times New Roman"/>
          <w:b/>
          <w:szCs w:val="28"/>
          <w:u w:val="single"/>
        </w:rPr>
        <w:t xml:space="preserve"> ряда Клеток</w:t>
      </w:r>
      <w:r w:rsidR="00EC4DE3" w:rsidRPr="00AE3CC5">
        <w:rPr>
          <w:rFonts w:cs="Times New Roman"/>
          <w:b/>
          <w:szCs w:val="28"/>
        </w:rPr>
        <w:t>»</w:t>
      </w:r>
    </w:p>
    <w:p w:rsidR="00EC4DE3" w:rsidRDefault="00EC4DE3" w:rsidP="00EC4DE3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 w:rsidRPr="00EC4DE3">
        <w:rPr>
          <w:rFonts w:cs="Times New Roman"/>
          <w:b/>
          <w:szCs w:val="28"/>
        </w:rPr>
        <w:t>Для каждого</w:t>
      </w:r>
      <w:r>
        <w:rPr>
          <w:rFonts w:cs="Times New Roman"/>
          <w:szCs w:val="28"/>
        </w:rPr>
        <w:t xml:space="preserve"> ряда Клеток Стакана</w:t>
      </w:r>
    </w:p>
    <w:p w:rsidR="00EC4DE3" w:rsidRDefault="00EC4DE3" w:rsidP="00EC4DE3">
      <w:pPr>
        <w:pStyle w:val="a3"/>
        <w:numPr>
          <w:ilvl w:val="1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Для каждой </w:t>
      </w:r>
      <w:r>
        <w:rPr>
          <w:rFonts w:cs="Times New Roman"/>
          <w:szCs w:val="28"/>
        </w:rPr>
        <w:t>Клетки ряда</w:t>
      </w:r>
    </w:p>
    <w:p w:rsidR="00EC4DE3" w:rsidRDefault="00EC4DE3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</w:t>
      </w:r>
      <w:r w:rsidRPr="00EC4DE3">
        <w:rPr>
          <w:rFonts w:cs="Times New Roman"/>
          <w:b/>
          <w:szCs w:val="28"/>
        </w:rPr>
        <w:t>спрашивает</w:t>
      </w:r>
      <w:r>
        <w:rPr>
          <w:rFonts w:cs="Times New Roman"/>
          <w:szCs w:val="28"/>
        </w:rPr>
        <w:t xml:space="preserve"> у Клетки</w:t>
      </w:r>
      <w:r w:rsidR="00272C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есть ли в ней Компонент</w:t>
      </w:r>
    </w:p>
    <w:p w:rsidR="00EC4DE3" w:rsidRPr="0046744E" w:rsidRDefault="00EC4DE3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EC4DE3">
        <w:rPr>
          <w:rFonts w:cs="Times New Roman"/>
          <w:b/>
          <w:szCs w:val="28"/>
        </w:rPr>
        <w:t>По запросу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Стакана, Клетка </w:t>
      </w:r>
      <w:r w:rsidRPr="00EC4DE3">
        <w:rPr>
          <w:rFonts w:cs="Times New Roman"/>
          <w:b/>
          <w:szCs w:val="28"/>
        </w:rPr>
        <w:t>сообщает</w:t>
      </w:r>
      <w:r>
        <w:rPr>
          <w:rFonts w:cs="Times New Roman"/>
          <w:szCs w:val="28"/>
        </w:rPr>
        <w:t xml:space="preserve">, что в ней </w:t>
      </w:r>
      <w:r w:rsidR="00272C63">
        <w:rPr>
          <w:rFonts w:cs="Times New Roman"/>
          <w:szCs w:val="28"/>
        </w:rPr>
        <w:t>находится</w:t>
      </w:r>
      <w:r>
        <w:rPr>
          <w:rFonts w:cs="Times New Roman"/>
          <w:szCs w:val="28"/>
        </w:rPr>
        <w:t>.</w:t>
      </w:r>
    </w:p>
    <w:p w:rsidR="0046744E" w:rsidRPr="0046744E" w:rsidRDefault="0046744E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Если </w:t>
      </w:r>
      <w:r>
        <w:rPr>
          <w:rFonts w:cs="Times New Roman"/>
          <w:szCs w:val="28"/>
        </w:rPr>
        <w:t>в каждой Клетке Стакана есть Компонент, то Стакан очищает текущий ряд от Компонентов и перемещает Компоненты ряда, который расположен выше в текущий ряд.</w:t>
      </w:r>
    </w:p>
    <w:p w:rsidR="0046744E" w:rsidRPr="00272C63" w:rsidRDefault="00283797" w:rsidP="0046744E">
      <w:pPr>
        <w:pStyle w:val="a3"/>
        <w:numPr>
          <w:ilvl w:val="1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Стакан заново проверяет текущий ряд заполнен ли этот ряд Компонентами.</w:t>
      </w:r>
    </w:p>
    <w:p w:rsidR="009C5EAE" w:rsidRPr="00414681" w:rsidRDefault="007C6C35" w:rsidP="009C5EAE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 ответ на запрос игры </w:t>
      </w:r>
      <w:r>
        <w:rPr>
          <w:rFonts w:cs="Times New Roman"/>
          <w:szCs w:val="28"/>
        </w:rPr>
        <w:t xml:space="preserve">Стакан сообщает о количестве </w:t>
      </w:r>
      <w:r w:rsidR="00272C63">
        <w:rPr>
          <w:rFonts w:cs="Times New Roman"/>
          <w:szCs w:val="28"/>
        </w:rPr>
        <w:t>произошедших воздействий</w:t>
      </w:r>
      <w:r>
        <w:rPr>
          <w:rFonts w:cs="Times New Roman"/>
          <w:szCs w:val="28"/>
        </w:rPr>
        <w:t>.</w:t>
      </w:r>
    </w:p>
    <w:p w:rsidR="00414681" w:rsidRPr="00414681" w:rsidRDefault="00414681" w:rsidP="009C5EAE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Сценарий завершается.</w:t>
      </w:r>
    </w:p>
    <w:p w:rsidR="007A745A" w:rsidRPr="00414681" w:rsidRDefault="007A745A" w:rsidP="007A745A">
      <w:pPr>
        <w:spacing w:after="0" w:line="360" w:lineRule="auto"/>
        <w:jc w:val="both"/>
        <w:rPr>
          <w:rFonts w:cs="Times New Roman"/>
          <w:szCs w:val="28"/>
        </w:rPr>
      </w:pPr>
    </w:p>
    <w:p w:rsidR="00BB316A" w:rsidRPr="00B83E4A" w:rsidRDefault="00AE3CC5" w:rsidP="00B83E4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9</w:t>
      </w:r>
      <w:r w:rsidR="00BB316A" w:rsidRPr="00B83E4A">
        <w:rPr>
          <w:rFonts w:cs="Times New Roman"/>
          <w:b/>
          <w:szCs w:val="28"/>
        </w:rPr>
        <w:t xml:space="preserve">) Альтернативный сценарий </w:t>
      </w:r>
      <w:r w:rsidR="00BB316A" w:rsidRPr="00B83E4A">
        <w:rPr>
          <w:rFonts w:cs="Times New Roman"/>
          <w:szCs w:val="28"/>
        </w:rPr>
        <w:t xml:space="preserve">«Досрочное завершение игры». Сценарий </w:t>
      </w:r>
      <w:r w:rsidR="00BB316A" w:rsidRPr="00B83E4A">
        <w:rPr>
          <w:rFonts w:cs="Times New Roman"/>
          <w:b/>
          <w:szCs w:val="28"/>
        </w:rPr>
        <w:t>выполняется в любой точке</w:t>
      </w:r>
      <w:r w:rsidR="00BB316A" w:rsidRPr="00B83E4A">
        <w:rPr>
          <w:rFonts w:cs="Times New Roman"/>
          <w:szCs w:val="28"/>
        </w:rPr>
        <w:t xml:space="preserve"> главного сценария</w:t>
      </w:r>
    </w:p>
    <w:p w:rsidR="00BB316A" w:rsidRPr="00B83E4A" w:rsidRDefault="00BB316A" w:rsidP="00B83E4A">
      <w:pPr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пользователя, </w:t>
      </w:r>
      <w:r w:rsidRPr="00B83E4A">
        <w:rPr>
          <w:rFonts w:cs="Times New Roman"/>
          <w:szCs w:val="28"/>
        </w:rPr>
        <w:t>программа завершается.</w:t>
      </w:r>
    </w:p>
    <w:p w:rsidR="00BB316A" w:rsidRPr="00B83E4A" w:rsidRDefault="00BB316A" w:rsidP="00B83E4A">
      <w:pPr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Сценарий завершается.</w:t>
      </w:r>
    </w:p>
    <w:p w:rsidR="00BB316A" w:rsidRPr="00B83E4A" w:rsidRDefault="00BB316A" w:rsidP="00B83E4A">
      <w:pPr>
        <w:pStyle w:val="3"/>
        <w:spacing w:line="360" w:lineRule="auto"/>
        <w:ind w:left="709"/>
        <w:rPr>
          <w:color w:val="000000"/>
        </w:rPr>
      </w:pPr>
      <w:bookmarkStart w:id="0" w:name="_heading=h.3dy6vkm" w:colFirst="0" w:colLast="0"/>
      <w:bookmarkEnd w:id="0"/>
      <w:r w:rsidRPr="00B83E4A">
        <w:br w:type="page"/>
      </w:r>
      <w:r w:rsidRPr="00B83E4A">
        <w:lastRenderedPageBreak/>
        <w:t>3.3 Словарь предметной области</w:t>
      </w: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Игра</w:t>
      </w:r>
      <w:r w:rsidRPr="00B83E4A">
        <w:rPr>
          <w:rFonts w:cs="Times New Roman"/>
          <w:szCs w:val="28"/>
        </w:rPr>
        <w:t xml:space="preserve"> - </w:t>
      </w:r>
      <w:r w:rsidR="00ED28AA" w:rsidRPr="00B83E4A">
        <w:rPr>
          <w:rFonts w:cs="Times New Roman"/>
          <w:szCs w:val="28"/>
        </w:rPr>
        <w:t>управляет игровым циклом: инициирует создание всех сущностей, определяет окончание игры, начисляет очки, случайным образом выбирает</w:t>
      </w:r>
      <w:r w:rsidR="00AE3CC5">
        <w:rPr>
          <w:rFonts w:cs="Times New Roman"/>
          <w:szCs w:val="28"/>
        </w:rPr>
        <w:t xml:space="preserve"> текущую и следующую Фигурки</w:t>
      </w:r>
      <w:r w:rsidR="00ED28AA" w:rsidRPr="00B83E4A">
        <w:rPr>
          <w:rFonts w:cs="Times New Roman"/>
          <w:szCs w:val="28"/>
        </w:rPr>
        <w:t>.</w:t>
      </w:r>
    </w:p>
    <w:p w:rsidR="00BB6A68" w:rsidRPr="00B83E4A" w:rsidRDefault="00BB6A68" w:rsidP="00B83E4A">
      <w:pPr>
        <w:spacing w:after="0" w:line="360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BB316A" w:rsidRPr="00B83E4A" w:rsidRDefault="00ED28A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Стакан</w:t>
      </w:r>
      <w:r w:rsidR="00BB316A" w:rsidRPr="00B83E4A">
        <w:rPr>
          <w:rFonts w:cs="Times New Roman"/>
          <w:szCs w:val="28"/>
        </w:rPr>
        <w:t xml:space="preserve"> - </w:t>
      </w:r>
      <w:r w:rsidRPr="00B83E4A">
        <w:rPr>
          <w:rFonts w:cs="Times New Roman"/>
          <w:szCs w:val="28"/>
        </w:rPr>
        <w:t>прямоугольная область, состоя</w:t>
      </w:r>
      <w:r w:rsidR="00AE3CC5">
        <w:rPr>
          <w:rFonts w:cs="Times New Roman"/>
          <w:szCs w:val="28"/>
        </w:rPr>
        <w:t xml:space="preserve">щая из Ячеек. Сообщает Фигурке </w:t>
      </w:r>
      <w:r w:rsidRPr="00B83E4A">
        <w:rPr>
          <w:rFonts w:cs="Times New Roman"/>
          <w:szCs w:val="28"/>
        </w:rPr>
        <w:t xml:space="preserve">что находится </w:t>
      </w:r>
      <w:r w:rsidR="00C66CDE" w:rsidRPr="00B83E4A">
        <w:rPr>
          <w:rFonts w:cs="Times New Roman"/>
          <w:szCs w:val="28"/>
        </w:rPr>
        <w:t>в заданной клетке</w:t>
      </w:r>
      <w:r w:rsidRPr="00B83E4A">
        <w:rPr>
          <w:rFonts w:cs="Times New Roman"/>
          <w:szCs w:val="28"/>
        </w:rPr>
        <w:t>.</w:t>
      </w:r>
    </w:p>
    <w:p w:rsidR="00BB316A" w:rsidRPr="00B83E4A" w:rsidRDefault="00BB316A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BB316A" w:rsidRPr="00B83E4A" w:rsidRDefault="00D73998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Клетка</w:t>
      </w:r>
      <w:r w:rsidR="00BB316A" w:rsidRPr="00B83E4A">
        <w:rPr>
          <w:rFonts w:cs="Times New Roman"/>
          <w:szCs w:val="28"/>
        </w:rPr>
        <w:t xml:space="preserve"> - квадратная область Поля. Знает о четырёх сосед</w:t>
      </w:r>
      <w:r w:rsidR="002931EB" w:rsidRPr="00B83E4A">
        <w:rPr>
          <w:rFonts w:cs="Times New Roman"/>
          <w:szCs w:val="28"/>
        </w:rPr>
        <w:t xml:space="preserve">них </w:t>
      </w:r>
      <w:r w:rsidRPr="00B83E4A">
        <w:rPr>
          <w:rFonts w:cs="Times New Roman"/>
          <w:szCs w:val="28"/>
        </w:rPr>
        <w:t>Клетках</w:t>
      </w:r>
      <w:r w:rsidR="002931EB" w:rsidRPr="00B83E4A">
        <w:rPr>
          <w:rFonts w:cs="Times New Roman"/>
          <w:szCs w:val="28"/>
        </w:rPr>
        <w:t>.</w:t>
      </w:r>
      <w:r w:rsidR="00AE3CC5">
        <w:rPr>
          <w:rFonts w:cs="Times New Roman"/>
          <w:szCs w:val="28"/>
        </w:rPr>
        <w:t xml:space="preserve"> </w:t>
      </w:r>
    </w:p>
    <w:p w:rsidR="002931EB" w:rsidRDefault="002931EB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C4091A" w:rsidRPr="00C4091A" w:rsidRDefault="00C4091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4091A">
        <w:rPr>
          <w:rFonts w:cs="Times New Roman"/>
          <w:b/>
          <w:szCs w:val="28"/>
        </w:rPr>
        <w:t>Фигурка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="000C13F4" w:rsidRPr="00C4091A">
        <w:rPr>
          <w:rFonts w:cs="Times New Roman"/>
          <w:szCs w:val="28"/>
        </w:rPr>
        <w:t xml:space="preserve">геометрическая фигура, состоящая из </w:t>
      </w:r>
      <w:r w:rsidR="000C13F4">
        <w:rPr>
          <w:rFonts w:cs="Times New Roman"/>
          <w:szCs w:val="28"/>
        </w:rPr>
        <w:t>нескольких</w:t>
      </w:r>
      <w:r w:rsidR="000C13F4" w:rsidRPr="00C4091A">
        <w:rPr>
          <w:rFonts w:cs="Times New Roman"/>
          <w:szCs w:val="28"/>
        </w:rPr>
        <w:t xml:space="preserve"> квадратов, соединённых сторонами. Представляет из себя заполненные Клетки, которые повторяют форму Фигурки.</w:t>
      </w:r>
      <w:r w:rsidR="000C13F4">
        <w:rPr>
          <w:rFonts w:cs="Times New Roman"/>
          <w:szCs w:val="28"/>
        </w:rPr>
        <w:t xml:space="preserve"> Фигурка </w:t>
      </w:r>
      <w:r w:rsidR="00AE3CC5">
        <w:rPr>
          <w:rFonts w:cs="Times New Roman"/>
          <w:szCs w:val="28"/>
        </w:rPr>
        <w:t>может быть Стандартной</w:t>
      </w:r>
      <w:r w:rsidR="000C13F4">
        <w:rPr>
          <w:rFonts w:cs="Times New Roman"/>
          <w:szCs w:val="28"/>
        </w:rPr>
        <w:t xml:space="preserve"> и Нестандартн</w:t>
      </w:r>
      <w:r w:rsidR="00AE3CC5">
        <w:rPr>
          <w:rFonts w:cs="Times New Roman"/>
          <w:szCs w:val="28"/>
        </w:rPr>
        <w:t>ой</w:t>
      </w:r>
      <w:r w:rsidR="000C13F4">
        <w:rPr>
          <w:rFonts w:cs="Times New Roman"/>
          <w:szCs w:val="28"/>
        </w:rPr>
        <w:t xml:space="preserve">. </w:t>
      </w:r>
      <w:r w:rsidR="00AE3CC5">
        <w:rPr>
          <w:rFonts w:cs="Times New Roman"/>
          <w:szCs w:val="28"/>
        </w:rPr>
        <w:t>Любой вид</w:t>
      </w:r>
      <w:r w:rsidR="000C13F4">
        <w:rPr>
          <w:rFonts w:cs="Times New Roman"/>
          <w:szCs w:val="28"/>
        </w:rPr>
        <w:t xml:space="preserve"> </w:t>
      </w:r>
      <w:r w:rsidR="00AE3CC5">
        <w:rPr>
          <w:rFonts w:cs="Times New Roman"/>
          <w:szCs w:val="28"/>
        </w:rPr>
        <w:t xml:space="preserve">Фигурки </w:t>
      </w:r>
      <w:r w:rsidR="000C13F4">
        <w:rPr>
          <w:rFonts w:cs="Times New Roman"/>
          <w:szCs w:val="28"/>
        </w:rPr>
        <w:t xml:space="preserve">можно </w:t>
      </w:r>
      <w:r w:rsidR="000C13F4" w:rsidRPr="00C4091A">
        <w:rPr>
          <w:rFonts w:cs="Times New Roman"/>
          <w:szCs w:val="28"/>
        </w:rPr>
        <w:t>повернуть по часовой стрелке и перемещать в горизонтальном направлении, также она автоматическ</w:t>
      </w:r>
      <w:r w:rsidR="00AE3CC5">
        <w:rPr>
          <w:rFonts w:cs="Times New Roman"/>
          <w:szCs w:val="28"/>
        </w:rPr>
        <w:t>и падает вниз каждые 0,7 секунд</w:t>
      </w:r>
      <w:r w:rsidR="000C13F4" w:rsidRPr="00C4091A">
        <w:rPr>
          <w:rFonts w:cs="Times New Roman"/>
          <w:szCs w:val="28"/>
        </w:rPr>
        <w:t>.</w:t>
      </w:r>
      <w:r w:rsidR="00AE3CC5">
        <w:rPr>
          <w:rFonts w:cs="Times New Roman"/>
          <w:szCs w:val="28"/>
        </w:rPr>
        <w:t xml:space="preserve"> Фигурка может по-разному воздействовать на ряды Стакана.</w:t>
      </w:r>
      <w:r w:rsidR="000C13F4" w:rsidRPr="00C4091A">
        <w:rPr>
          <w:rFonts w:cs="Times New Roman"/>
          <w:szCs w:val="28"/>
        </w:rPr>
        <w:t xml:space="preserve"> Фигурки надо складывать в ряды, и когда ряд заполняется целиком - он исчезает.</w:t>
      </w:r>
    </w:p>
    <w:p w:rsidR="00C66CDE" w:rsidRPr="00F453A5" w:rsidRDefault="00C66CDE" w:rsidP="00272C63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Pr="00B83E4A" w:rsidRDefault="00F453A5" w:rsidP="00F453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Стандартная фигурка - </w:t>
      </w:r>
      <w:r w:rsidRPr="00B83E4A">
        <w:rPr>
          <w:rFonts w:cs="Times New Roman"/>
          <w:szCs w:val="28"/>
        </w:rPr>
        <w:t>геометрическая фигура, состоящая из четырёх квадратов, соединённых сторонами</w:t>
      </w:r>
      <w:r>
        <w:rPr>
          <w:rFonts w:cs="Times New Roman"/>
          <w:szCs w:val="28"/>
        </w:rPr>
        <w:t>, один из видов Фигурки</w:t>
      </w:r>
      <w:r w:rsidRPr="00B83E4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Данный вид Фигурки </w:t>
      </w:r>
      <w:r w:rsidR="00AE3CC5">
        <w:rPr>
          <w:rFonts w:cs="Times New Roman"/>
          <w:szCs w:val="28"/>
        </w:rPr>
        <w:t>не воздействует на ряды Стакана</w:t>
      </w:r>
      <w:r>
        <w:rPr>
          <w:rFonts w:cs="Times New Roman"/>
          <w:szCs w:val="28"/>
        </w:rPr>
        <w:t>.</w:t>
      </w:r>
    </w:p>
    <w:p w:rsidR="00F453A5" w:rsidRPr="00B83E4A" w:rsidRDefault="00F453A5" w:rsidP="00F453A5">
      <w:pPr>
        <w:spacing w:line="360" w:lineRule="auto"/>
        <w:rPr>
          <w:rFonts w:cs="Times New Roman"/>
          <w:szCs w:val="28"/>
        </w:rPr>
      </w:pPr>
    </w:p>
    <w:p w:rsidR="00F453A5" w:rsidRDefault="00F453A5" w:rsidP="00F453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Нестандартная фигурка - </w:t>
      </w:r>
      <w:r w:rsidRPr="00B83E4A">
        <w:rPr>
          <w:rFonts w:cs="Times New Roman"/>
          <w:szCs w:val="28"/>
        </w:rPr>
        <w:t xml:space="preserve">геометрическая фигура, состоящая из нескольких </w:t>
      </w:r>
      <w:r w:rsidR="00AE3CC5">
        <w:rPr>
          <w:rFonts w:cs="Times New Roman"/>
          <w:szCs w:val="28"/>
        </w:rPr>
        <w:t>квадратов</w:t>
      </w:r>
      <w:r w:rsidRPr="00B83E4A">
        <w:rPr>
          <w:rFonts w:cs="Times New Roman"/>
          <w:szCs w:val="28"/>
        </w:rPr>
        <w:t>, соединённых сторонами</w:t>
      </w:r>
      <w:r>
        <w:rPr>
          <w:rFonts w:cs="Times New Roman"/>
          <w:szCs w:val="28"/>
        </w:rPr>
        <w:t>, один из видов Фигурки</w:t>
      </w:r>
      <w:r w:rsidRPr="00B83E4A">
        <w:rPr>
          <w:rFonts w:cs="Times New Roman"/>
          <w:szCs w:val="28"/>
        </w:rPr>
        <w:t xml:space="preserve">. Нестандартная фигурка </w:t>
      </w:r>
      <w:r>
        <w:rPr>
          <w:rFonts w:cs="Times New Roman"/>
          <w:szCs w:val="28"/>
        </w:rPr>
        <w:t xml:space="preserve">может </w:t>
      </w:r>
      <w:r w:rsidRPr="00B83E4A">
        <w:rPr>
          <w:rFonts w:cs="Times New Roman"/>
          <w:szCs w:val="28"/>
        </w:rPr>
        <w:t>частично «погружается» в ряды, то есть замещает клетки на дне стакана.</w:t>
      </w:r>
    </w:p>
    <w:p w:rsidR="002E14F7" w:rsidRPr="00B83E4A" w:rsidRDefault="002E14F7" w:rsidP="00F453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bookmarkStart w:id="1" w:name="_GoBack"/>
      <w:bookmarkEnd w:id="1"/>
    </w:p>
    <w:p w:rsidR="002E14F7" w:rsidRPr="00957C7C" w:rsidRDefault="002E14F7" w:rsidP="002E14F7">
      <w:pPr>
        <w:spacing w:after="0" w:line="360" w:lineRule="auto"/>
        <w:ind w:firstLine="709"/>
        <w:jc w:val="both"/>
        <w:rPr>
          <w:szCs w:val="28"/>
        </w:rPr>
      </w:pPr>
      <w:r w:rsidRPr="00747FCE">
        <w:rPr>
          <w:b/>
        </w:rPr>
        <w:lastRenderedPageBreak/>
        <w:t>Компонент Фигурки</w:t>
      </w:r>
      <w:r>
        <w:t xml:space="preserve"> – заполненная Клетка, часть Фигурки</w:t>
      </w:r>
      <w:r w:rsidRPr="00957C7C">
        <w:t>.</w:t>
      </w:r>
    </w:p>
    <w:p w:rsidR="002B557F" w:rsidRPr="002B557F" w:rsidRDefault="002B557F" w:rsidP="00272C63">
      <w:pPr>
        <w:spacing w:after="0" w:line="360" w:lineRule="auto"/>
        <w:jc w:val="both"/>
        <w:rPr>
          <w:rFonts w:cs="Times New Roman"/>
          <w:szCs w:val="28"/>
        </w:rPr>
      </w:pPr>
    </w:p>
    <w:sectPr w:rsidR="002B557F" w:rsidRPr="002B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1A5" w:rsidRDefault="00D071A5" w:rsidP="00601E33">
      <w:pPr>
        <w:spacing w:after="0" w:line="240" w:lineRule="auto"/>
      </w:pPr>
      <w:r>
        <w:separator/>
      </w:r>
    </w:p>
  </w:endnote>
  <w:endnote w:type="continuationSeparator" w:id="0">
    <w:p w:rsidR="00D071A5" w:rsidRDefault="00D071A5" w:rsidP="0060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1A5" w:rsidRDefault="00D071A5" w:rsidP="00601E33">
      <w:pPr>
        <w:spacing w:after="0" w:line="240" w:lineRule="auto"/>
      </w:pPr>
      <w:r>
        <w:separator/>
      </w:r>
    </w:p>
  </w:footnote>
  <w:footnote w:type="continuationSeparator" w:id="0">
    <w:p w:rsidR="00D071A5" w:rsidRDefault="00D071A5" w:rsidP="00601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E47"/>
    <w:multiLevelType w:val="multilevel"/>
    <w:tmpl w:val="1E14294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71A34"/>
    <w:multiLevelType w:val="hybridMultilevel"/>
    <w:tmpl w:val="08AE4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871"/>
    <w:multiLevelType w:val="hybridMultilevel"/>
    <w:tmpl w:val="94AA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D190C"/>
    <w:multiLevelType w:val="multilevel"/>
    <w:tmpl w:val="33DE4CB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377512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7AC9"/>
    <w:multiLevelType w:val="multilevel"/>
    <w:tmpl w:val="7EC6F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E7766"/>
    <w:multiLevelType w:val="multilevel"/>
    <w:tmpl w:val="20584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A02ECC"/>
    <w:multiLevelType w:val="hybridMultilevel"/>
    <w:tmpl w:val="9A44B55C"/>
    <w:lvl w:ilvl="0" w:tplc="CBAAB2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E5F03"/>
    <w:multiLevelType w:val="hybridMultilevel"/>
    <w:tmpl w:val="8C2CD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E0CAD"/>
    <w:multiLevelType w:val="multilevel"/>
    <w:tmpl w:val="E938B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0" w15:restartNumberingAfterBreak="0">
    <w:nsid w:val="29626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4F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0246B0"/>
    <w:multiLevelType w:val="multilevel"/>
    <w:tmpl w:val="316A2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3" w15:restartNumberingAfterBreak="0">
    <w:nsid w:val="35605FBC"/>
    <w:multiLevelType w:val="multilevel"/>
    <w:tmpl w:val="20584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66B78"/>
    <w:multiLevelType w:val="multilevel"/>
    <w:tmpl w:val="45DEBD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5" w15:restartNumberingAfterBreak="0">
    <w:nsid w:val="3C1E0EF1"/>
    <w:multiLevelType w:val="hybridMultilevel"/>
    <w:tmpl w:val="DAB26BD0"/>
    <w:lvl w:ilvl="0" w:tplc="4A24D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F4327"/>
    <w:multiLevelType w:val="hybridMultilevel"/>
    <w:tmpl w:val="887C7676"/>
    <w:lvl w:ilvl="0" w:tplc="19286F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2FA6B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068296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34D52"/>
    <w:multiLevelType w:val="multilevel"/>
    <w:tmpl w:val="EFBC89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BB03F7"/>
    <w:multiLevelType w:val="hybridMultilevel"/>
    <w:tmpl w:val="75D8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00C9F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11D0D"/>
    <w:multiLevelType w:val="multilevel"/>
    <w:tmpl w:val="3FC2731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1" w15:restartNumberingAfterBreak="0">
    <w:nsid w:val="4E2F349D"/>
    <w:multiLevelType w:val="multilevel"/>
    <w:tmpl w:val="C68C869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CD1CEE"/>
    <w:multiLevelType w:val="multilevel"/>
    <w:tmpl w:val="1D966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53455"/>
    <w:multiLevelType w:val="multilevel"/>
    <w:tmpl w:val="A6102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37181"/>
    <w:multiLevelType w:val="multilevel"/>
    <w:tmpl w:val="54047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7311C1"/>
    <w:multiLevelType w:val="hybridMultilevel"/>
    <w:tmpl w:val="85523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92BF4"/>
    <w:multiLevelType w:val="multilevel"/>
    <w:tmpl w:val="D644A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B3D"/>
    <w:multiLevelType w:val="multilevel"/>
    <w:tmpl w:val="5AE20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09246E"/>
    <w:multiLevelType w:val="multilevel"/>
    <w:tmpl w:val="7F904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2541F"/>
    <w:multiLevelType w:val="multilevel"/>
    <w:tmpl w:val="DD767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901BE9"/>
    <w:multiLevelType w:val="hybridMultilevel"/>
    <w:tmpl w:val="BCC6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72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996608"/>
    <w:multiLevelType w:val="hybridMultilevel"/>
    <w:tmpl w:val="887C7676"/>
    <w:lvl w:ilvl="0" w:tplc="19286F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2FA6B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068296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652EC"/>
    <w:multiLevelType w:val="hybridMultilevel"/>
    <w:tmpl w:val="11C406A6"/>
    <w:lvl w:ilvl="0" w:tplc="041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4" w15:restartNumberingAfterBreak="0">
    <w:nsid w:val="7B012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C856DB"/>
    <w:multiLevelType w:val="hybridMultilevel"/>
    <w:tmpl w:val="D0BEB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D19B1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0"/>
  </w:num>
  <w:num w:numId="5">
    <w:abstractNumId w:val="28"/>
  </w:num>
  <w:num w:numId="6">
    <w:abstractNumId w:val="14"/>
  </w:num>
  <w:num w:numId="7">
    <w:abstractNumId w:val="24"/>
  </w:num>
  <w:num w:numId="8">
    <w:abstractNumId w:val="9"/>
  </w:num>
  <w:num w:numId="9">
    <w:abstractNumId w:val="27"/>
  </w:num>
  <w:num w:numId="10">
    <w:abstractNumId w:val="12"/>
  </w:num>
  <w:num w:numId="11">
    <w:abstractNumId w:val="29"/>
  </w:num>
  <w:num w:numId="12">
    <w:abstractNumId w:val="17"/>
  </w:num>
  <w:num w:numId="13">
    <w:abstractNumId w:val="26"/>
  </w:num>
  <w:num w:numId="14">
    <w:abstractNumId w:val="23"/>
  </w:num>
  <w:num w:numId="15">
    <w:abstractNumId w:val="5"/>
  </w:num>
  <w:num w:numId="16">
    <w:abstractNumId w:val="22"/>
  </w:num>
  <w:num w:numId="17">
    <w:abstractNumId w:val="25"/>
  </w:num>
  <w:num w:numId="18">
    <w:abstractNumId w:val="6"/>
  </w:num>
  <w:num w:numId="19">
    <w:abstractNumId w:val="13"/>
  </w:num>
  <w:num w:numId="20">
    <w:abstractNumId w:val="33"/>
  </w:num>
  <w:num w:numId="21">
    <w:abstractNumId w:val="18"/>
  </w:num>
  <w:num w:numId="22">
    <w:abstractNumId w:val="30"/>
  </w:num>
  <w:num w:numId="23">
    <w:abstractNumId w:val="35"/>
  </w:num>
  <w:num w:numId="24">
    <w:abstractNumId w:val="19"/>
  </w:num>
  <w:num w:numId="25">
    <w:abstractNumId w:val="36"/>
  </w:num>
  <w:num w:numId="26">
    <w:abstractNumId w:val="4"/>
  </w:num>
  <w:num w:numId="27">
    <w:abstractNumId w:val="34"/>
  </w:num>
  <w:num w:numId="28">
    <w:abstractNumId w:val="10"/>
  </w:num>
  <w:num w:numId="29">
    <w:abstractNumId w:val="8"/>
  </w:num>
  <w:num w:numId="30">
    <w:abstractNumId w:val="7"/>
  </w:num>
  <w:num w:numId="31">
    <w:abstractNumId w:val="31"/>
  </w:num>
  <w:num w:numId="32">
    <w:abstractNumId w:val="16"/>
  </w:num>
  <w:num w:numId="33">
    <w:abstractNumId w:val="32"/>
  </w:num>
  <w:num w:numId="34">
    <w:abstractNumId w:val="2"/>
  </w:num>
  <w:num w:numId="35">
    <w:abstractNumId w:val="1"/>
  </w:num>
  <w:num w:numId="36">
    <w:abstractNumId w:val="1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0C"/>
    <w:rsid w:val="000559AF"/>
    <w:rsid w:val="0007202A"/>
    <w:rsid w:val="00091412"/>
    <w:rsid w:val="000C13F4"/>
    <w:rsid w:val="000F0DEE"/>
    <w:rsid w:val="001353D1"/>
    <w:rsid w:val="001B773B"/>
    <w:rsid w:val="001D285C"/>
    <w:rsid w:val="001E1E92"/>
    <w:rsid w:val="001E3EA9"/>
    <w:rsid w:val="00217AEF"/>
    <w:rsid w:val="002708BB"/>
    <w:rsid w:val="00272C63"/>
    <w:rsid w:val="00283797"/>
    <w:rsid w:val="002931EB"/>
    <w:rsid w:val="002B557F"/>
    <w:rsid w:val="002E14F7"/>
    <w:rsid w:val="003518ED"/>
    <w:rsid w:val="003964BA"/>
    <w:rsid w:val="003C5C1C"/>
    <w:rsid w:val="003F7A66"/>
    <w:rsid w:val="00401E0B"/>
    <w:rsid w:val="00414681"/>
    <w:rsid w:val="00423276"/>
    <w:rsid w:val="00436922"/>
    <w:rsid w:val="00436E22"/>
    <w:rsid w:val="004375E9"/>
    <w:rsid w:val="0046744E"/>
    <w:rsid w:val="004D6342"/>
    <w:rsid w:val="005236C7"/>
    <w:rsid w:val="0054496D"/>
    <w:rsid w:val="005C4FED"/>
    <w:rsid w:val="005D0F8B"/>
    <w:rsid w:val="00601E33"/>
    <w:rsid w:val="00642AA1"/>
    <w:rsid w:val="00670BD2"/>
    <w:rsid w:val="007A745A"/>
    <w:rsid w:val="007C6C35"/>
    <w:rsid w:val="007F38E7"/>
    <w:rsid w:val="00801ACB"/>
    <w:rsid w:val="0081084D"/>
    <w:rsid w:val="008232F5"/>
    <w:rsid w:val="008B0E0C"/>
    <w:rsid w:val="008B7B5B"/>
    <w:rsid w:val="00922F9C"/>
    <w:rsid w:val="009A266B"/>
    <w:rsid w:val="009C5EAE"/>
    <w:rsid w:val="00A21501"/>
    <w:rsid w:val="00A5052F"/>
    <w:rsid w:val="00AD3FB8"/>
    <w:rsid w:val="00AD5FB7"/>
    <w:rsid w:val="00AE3CC5"/>
    <w:rsid w:val="00B72447"/>
    <w:rsid w:val="00B83E4A"/>
    <w:rsid w:val="00B971C9"/>
    <w:rsid w:val="00BB316A"/>
    <w:rsid w:val="00BB6A68"/>
    <w:rsid w:val="00C17A95"/>
    <w:rsid w:val="00C4091A"/>
    <w:rsid w:val="00C66CDE"/>
    <w:rsid w:val="00C72B2E"/>
    <w:rsid w:val="00CB7DD3"/>
    <w:rsid w:val="00D0483E"/>
    <w:rsid w:val="00D071A5"/>
    <w:rsid w:val="00D53BC4"/>
    <w:rsid w:val="00D73998"/>
    <w:rsid w:val="00DA411F"/>
    <w:rsid w:val="00DD00CF"/>
    <w:rsid w:val="00DF130E"/>
    <w:rsid w:val="00E051DF"/>
    <w:rsid w:val="00E329E9"/>
    <w:rsid w:val="00E54F99"/>
    <w:rsid w:val="00E56F5B"/>
    <w:rsid w:val="00E877BC"/>
    <w:rsid w:val="00EB00B6"/>
    <w:rsid w:val="00EC4DE3"/>
    <w:rsid w:val="00ED28AA"/>
    <w:rsid w:val="00F22E7B"/>
    <w:rsid w:val="00F453A5"/>
    <w:rsid w:val="00F76921"/>
    <w:rsid w:val="00FA23A7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5A8B"/>
  <w15:chartTrackingRefBased/>
  <w15:docId w15:val="{E4AE3CAD-FFC3-4608-AC5B-3FE8E24E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76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423276"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qFormat/>
    <w:rsid w:val="00423276"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423276"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276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423276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423276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EB00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1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1E33"/>
    <w:rPr>
      <w:rFonts w:ascii="Times New Roman" w:eastAsia="Calibri" w:hAnsi="Times New Roman" w:cs="Calibri"/>
      <w:sz w:val="28"/>
      <w:lang w:eastAsia="ar-SA"/>
    </w:rPr>
  </w:style>
  <w:style w:type="paragraph" w:styleId="a6">
    <w:name w:val="footer"/>
    <w:basedOn w:val="a"/>
    <w:link w:val="a7"/>
    <w:uiPriority w:val="99"/>
    <w:unhideWhenUsed/>
    <w:rsid w:val="00601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1E33"/>
    <w:rPr>
      <w:rFonts w:ascii="Times New Roman" w:eastAsia="Calibri" w:hAnsi="Times New Roman" w:cs="Calibri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41425-A449-4E62-9364-99D42355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Гомазкова</dc:creator>
  <cp:keywords/>
  <dc:description/>
  <cp:lastModifiedBy>Юлия Гомазкова</cp:lastModifiedBy>
  <cp:revision>3</cp:revision>
  <cp:lastPrinted>2022-05-12T19:27:00Z</cp:lastPrinted>
  <dcterms:created xsi:type="dcterms:W3CDTF">2022-05-28T11:26:00Z</dcterms:created>
  <dcterms:modified xsi:type="dcterms:W3CDTF">2022-06-01T10:30:00Z</dcterms:modified>
</cp:coreProperties>
</file>