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0"/>
        <w:gridCol w:w="645"/>
      </w:tblGrid>
      <w:tr w:rsidR="008979EC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0B0A2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946C5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79EC">
            <w:pPr>
              <w:pStyle w:val="TableContents"/>
              <w:rPr>
                <w:b/>
                <w:bCs/>
              </w:rPr>
            </w:pPr>
          </w:p>
        </w:tc>
      </w:tr>
    </w:tbl>
    <w:p w:rsidR="008979EC" w:rsidRDefault="008946C5">
      <w:pPr>
        <w:pStyle w:val="Textbody"/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8"/>
        <w:gridCol w:w="4018"/>
        <w:gridCol w:w="4819"/>
      </w:tblGrid>
      <w:tr w:rsidR="008979EC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TableContents"/>
            </w:pPr>
            <w:r>
              <w:t>Nomor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0B0A21">
            <w:pPr>
              <w:pStyle w:val="TableContents"/>
            </w:pPr>
            <w:r>
              <w:t>$</w:t>
            </w:r>
            <w:r w:rsidR="008946C5">
              <w:t>nomor</w:t>
            </w:r>
            <w:r w:rsidR="007F21DB">
              <w:t>_surat</w:t>
            </w:r>
            <w:r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0B0A21">
            <w:pPr>
              <w:pStyle w:val="TableContents"/>
            </w:pPr>
            <w:r>
              <w:t>$</w:t>
            </w:r>
            <w:r w:rsidR="008946C5">
              <w:t>dikeluarkan</w:t>
            </w:r>
            <w:r>
              <w:t>$</w:t>
            </w:r>
            <w:r w:rsidR="008946C5">
              <w:t xml:space="preserve">, </w:t>
            </w:r>
            <w:r>
              <w:t>$</w:t>
            </w:r>
            <w:r w:rsidR="008946C5">
              <w:t>tgl_dikeluarkan</w:t>
            </w:r>
            <w:r>
              <w:t>$</w:t>
            </w:r>
          </w:p>
        </w:tc>
      </w:tr>
      <w:tr w:rsidR="008979EC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TableContents"/>
            </w:pPr>
            <w:r>
              <w:t>Sifat    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0B0A21">
            <w:pPr>
              <w:pStyle w:val="TableContents"/>
            </w:pPr>
            <w:r>
              <w:t>$</w:t>
            </w:r>
            <w:r w:rsidR="008946C5">
              <w:t>sifat</w:t>
            </w:r>
            <w:r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8979EC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TableContents"/>
            </w:pPr>
            <w:r>
              <w:t>Lampiran: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TableContents"/>
            </w:pPr>
            <w:r>
              <w:t xml:space="preserve"> </w:t>
            </w:r>
            <w:r w:rsidR="000B0A21">
              <w:t>$</w:t>
            </w:r>
            <w:r>
              <w:t>lampiran</w:t>
            </w:r>
            <w:r w:rsidR="000B0A21"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0B0A21">
            <w:pPr>
              <w:pStyle w:val="TableContents"/>
            </w:pPr>
            <w:r>
              <w:t>$</w:t>
            </w:r>
            <w:r w:rsidR="008946C5">
              <w:t>kepada</w:t>
            </w:r>
            <w:r>
              <w:t>$</w:t>
            </w:r>
          </w:p>
        </w:tc>
      </w:tr>
      <w:tr w:rsidR="008979EC">
        <w:trPr>
          <w:trHeight w:val="417"/>
        </w:trPr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TableContents"/>
            </w:pPr>
            <w:r>
              <w:t>Perihal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>Penyerahan tersangka dan barang bukti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</w:tc>
      </w:tr>
      <w:tr w:rsidR="008979EC">
        <w:trPr>
          <w:trHeight w:val="338"/>
        </w:trPr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79EC">
            <w:pPr>
              <w:pStyle w:val="TableContents"/>
            </w:pP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79EC">
            <w:pPr>
              <w:pStyle w:val="Standard"/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0B0A21">
            <w:pPr>
              <w:pStyle w:val="TableContents"/>
            </w:pPr>
            <w:r>
              <w:t>$</w:t>
            </w:r>
            <w:r w:rsidR="008946C5">
              <w:t>di_tempat</w:t>
            </w:r>
            <w:r>
              <w:t>$</w:t>
            </w:r>
          </w:p>
        </w:tc>
      </w:tr>
    </w:tbl>
    <w:p w:rsidR="008979EC" w:rsidRDefault="008979EC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8825"/>
      </w:tblGrid>
      <w:tr w:rsidR="008979EC">
        <w:trPr>
          <w:trHeight w:val="1335"/>
        </w:trPr>
        <w:tc>
          <w:tcPr>
            <w:tcW w:w="11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79EC">
            <w:pPr>
              <w:pStyle w:val="TableContents"/>
            </w:pPr>
          </w:p>
        </w:tc>
        <w:tc>
          <w:tcPr>
            <w:tcW w:w="8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 w:rsidP="00BF3427">
            <w:pPr>
              <w:pStyle w:val="Standard"/>
              <w:jc w:val="both"/>
            </w:pPr>
            <w:r>
              <w:t xml:space="preserve">              Sehubungan dengan surat kami </w:t>
            </w:r>
            <w:r w:rsidR="000B0A21">
              <w:t>$</w:t>
            </w:r>
            <w:r>
              <w:t>nomor</w:t>
            </w:r>
            <w:r w:rsidR="00126102">
              <w:t>_p21a</w:t>
            </w:r>
            <w:r w:rsidR="000B0A21">
              <w:t>$</w:t>
            </w:r>
            <w:r>
              <w:t xml:space="preserve">, tanggal </w:t>
            </w:r>
            <w:r w:rsidR="000B0A21">
              <w:t>$</w:t>
            </w:r>
            <w:r>
              <w:t>tgl_</w:t>
            </w:r>
            <w:r w:rsidR="00BF3427">
              <w:t>p21a</w:t>
            </w:r>
            <w:r w:rsidR="000B0A21">
              <w:t>$</w:t>
            </w:r>
            <w:r>
              <w:t xml:space="preserve">, perihal pemberitahuan susulan hasil penyidikan An. Tersangka </w:t>
            </w:r>
            <w:r w:rsidR="000B0A21">
              <w:t>$</w:t>
            </w:r>
            <w:r>
              <w:t>nama_tersangka</w:t>
            </w:r>
            <w:r w:rsidR="000B0A21">
              <w:t>$</w:t>
            </w:r>
            <w:r>
              <w:t xml:space="preserve"> sudah lengkap (P21A), namun sampai batas waktu 30 (tiga puluh) hari sejak pemberitahuan susulan tersebut, hasil penyidikan tanggung jawab atas tersangka dan barang bukti belum diserahkan kepada kami.</w:t>
            </w:r>
          </w:p>
        </w:tc>
      </w:tr>
    </w:tbl>
    <w:p w:rsidR="008979EC" w:rsidRDefault="008979EC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1"/>
        <w:gridCol w:w="8791"/>
      </w:tblGrid>
      <w:tr w:rsidR="008979EC">
        <w:trPr>
          <w:trHeight w:val="975"/>
        </w:trPr>
        <w:tc>
          <w:tcPr>
            <w:tcW w:w="11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79EC">
            <w:pPr>
              <w:pStyle w:val="Standard"/>
              <w:jc w:val="both"/>
              <w:rPr>
                <w:color w:val="464646"/>
              </w:rPr>
            </w:pPr>
          </w:p>
          <w:p w:rsidR="008979EC" w:rsidRDefault="008979EC">
            <w:pPr>
              <w:pStyle w:val="Standard"/>
            </w:pPr>
          </w:p>
        </w:tc>
        <w:tc>
          <w:tcPr>
            <w:tcW w:w="87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Standard"/>
              <w:jc w:val="both"/>
            </w:pPr>
            <w:r>
              <w:rPr>
                <w:color w:val="4D4D4D"/>
              </w:rPr>
              <w:t xml:space="preserve">        </w:t>
            </w:r>
            <w:r>
              <w:t xml:space="preserve">     Demi kepentingan hukum, bersama ini kami kembalikan berkas perkara An. Tersangka </w:t>
            </w:r>
            <w:r w:rsidR="000B0A21">
              <w:t>$</w:t>
            </w:r>
            <w:r>
              <w:t>nama_tersangka</w:t>
            </w:r>
            <w:r w:rsidR="000B0A21">
              <w:t>$</w:t>
            </w:r>
            <w:r>
              <w:t xml:space="preserve"> nomor </w:t>
            </w:r>
            <w:r w:rsidR="000B0A21">
              <w:t>$</w:t>
            </w:r>
            <w:r>
              <w:t>nomor_berkas</w:t>
            </w:r>
            <w:r w:rsidR="000B0A21">
              <w:t>$</w:t>
            </w:r>
            <w:r>
              <w:t xml:space="preserve"> tanggal </w:t>
            </w:r>
            <w:r w:rsidR="000B0A21">
              <w:t>$</w:t>
            </w:r>
            <w:r>
              <w:t>tanggal_berkas</w:t>
            </w:r>
            <w:r w:rsidR="000B0A21">
              <w:t>$</w:t>
            </w:r>
            <w:r>
              <w:t xml:space="preserve"> kepada penyidik.</w:t>
            </w:r>
          </w:p>
        </w:tc>
      </w:tr>
    </w:tbl>
    <w:p w:rsidR="008979EC" w:rsidRDefault="008979EC">
      <w:pPr>
        <w:pStyle w:val="Textbody"/>
        <w:spacing w:after="0"/>
        <w:ind w:left="114" w:firstLine="1931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1"/>
        <w:gridCol w:w="8791"/>
      </w:tblGrid>
      <w:tr w:rsidR="008979EC">
        <w:tc>
          <w:tcPr>
            <w:tcW w:w="11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79EC">
            <w:pPr>
              <w:pStyle w:val="Standard"/>
              <w:jc w:val="both"/>
              <w:rPr>
                <w:color w:val="464646"/>
              </w:rPr>
            </w:pPr>
          </w:p>
          <w:p w:rsidR="008979EC" w:rsidRDefault="008979EC">
            <w:pPr>
              <w:pStyle w:val="Standard"/>
            </w:pPr>
          </w:p>
        </w:tc>
        <w:tc>
          <w:tcPr>
            <w:tcW w:w="87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9EC" w:rsidRDefault="008946C5">
            <w:pPr>
              <w:pStyle w:val="Standard"/>
              <w:jc w:val="both"/>
            </w:pPr>
            <w:r>
              <w:rPr>
                <w:color w:val="4D4D4D"/>
              </w:rPr>
              <w:t xml:space="preserve">        </w:t>
            </w:r>
            <w:r>
              <w:t xml:space="preserve">     Penyerahan kembali berkas perkara dari penyidik kepada Penuntut Umum dapat dilakukan kembali bersama sama dengan penyerahan tanggung jawab tersangka dan barang bukti (Tahap II).</w:t>
            </w:r>
          </w:p>
          <w:p w:rsidR="008979EC" w:rsidRDefault="008979EC">
            <w:pPr>
              <w:pStyle w:val="Standard"/>
            </w:pPr>
          </w:p>
        </w:tc>
      </w:tr>
    </w:tbl>
    <w:p w:rsidR="008979EC" w:rsidRDefault="008946C5">
      <w:pPr>
        <w:pStyle w:val="Textbody"/>
        <w:spacing w:after="0"/>
        <w:ind w:left="114" w:firstLine="1931"/>
      </w:pPr>
      <w:r>
        <w:t>Demikian untuk dimaklumi.</w:t>
      </w:r>
    </w:p>
    <w:p w:rsidR="008979EC" w:rsidRDefault="008979EC">
      <w:pPr>
        <w:pStyle w:val="Textbody"/>
        <w:spacing w:after="0"/>
        <w:ind w:left="114" w:firstLine="1931"/>
      </w:pPr>
    </w:p>
    <w:p w:rsidR="008979EC" w:rsidRDefault="008979EC">
      <w:pPr>
        <w:pStyle w:val="Textbody"/>
        <w:spacing w:after="0"/>
        <w:ind w:left="114" w:firstLine="1931"/>
      </w:pPr>
    </w:p>
    <w:p w:rsidR="008979EC" w:rsidRDefault="008979EC">
      <w:pPr>
        <w:pStyle w:val="Textbody"/>
        <w:spacing w:after="0"/>
        <w:ind w:left="114" w:firstLine="1931"/>
      </w:pPr>
    </w:p>
    <w:tbl>
      <w:tblPr>
        <w:tblW w:w="99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5"/>
        <w:gridCol w:w="6495"/>
      </w:tblGrid>
      <w:tr w:rsidR="008979EC">
        <w:tc>
          <w:tcPr>
            <w:tcW w:w="34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979EC" w:rsidRDefault="008979EC">
            <w:pPr>
              <w:pStyle w:val="TableContents"/>
              <w:rPr>
                <w:b/>
                <w:bCs/>
              </w:rPr>
            </w:pPr>
          </w:p>
        </w:tc>
        <w:tc>
          <w:tcPr>
            <w:tcW w:w="64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979EC" w:rsidRDefault="000B0A2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946C5">
              <w:rPr>
                <w:b/>
                <w:bCs/>
              </w:rPr>
              <w:t>jabatan_penandatangan</w:t>
            </w:r>
            <w:r>
              <w:rPr>
                <w:b/>
                <w:bCs/>
              </w:rPr>
              <w:t>$</w:t>
            </w: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8979EC">
            <w:pPr>
              <w:pStyle w:val="TableContents"/>
              <w:jc w:val="center"/>
              <w:rPr>
                <w:b/>
                <w:bCs/>
              </w:rPr>
            </w:pPr>
          </w:p>
          <w:p w:rsidR="008979EC" w:rsidRDefault="000B0A21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8946C5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8979EC" w:rsidRDefault="000B0A2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946C5">
              <w:rPr>
                <w:b/>
                <w:bCs/>
              </w:rPr>
              <w:t>pangkat</w:t>
            </w:r>
            <w:r>
              <w:rPr>
                <w:b/>
                <w:bCs/>
              </w:rPr>
              <w:t>$</w:t>
            </w:r>
            <w:r w:rsidR="008946C5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r w:rsidR="008946C5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</w:tbl>
    <w:p w:rsidR="008979EC" w:rsidRDefault="008979EC">
      <w:pPr>
        <w:pStyle w:val="Textbody"/>
        <w:spacing w:after="0"/>
        <w:ind w:left="114"/>
      </w:pPr>
    </w:p>
    <w:p w:rsidR="008979EC" w:rsidRDefault="008946C5">
      <w:pPr>
        <w:pStyle w:val="Textbody"/>
        <w:spacing w:after="0"/>
        <w:ind w:left="114"/>
      </w:pPr>
      <w:r>
        <w:t>Tembusan</w:t>
      </w:r>
    </w:p>
    <w:p w:rsidR="008979EC" w:rsidRDefault="003C5258">
      <w:pPr>
        <w:pStyle w:val="Textbody"/>
        <w:spacing w:after="0"/>
        <w:ind w:left="114"/>
      </w:pPr>
      <w:r>
        <w:t>$tembusan$</w:t>
      </w:r>
      <w:bookmarkStart w:id="0" w:name="_GoBack"/>
      <w:bookmarkEnd w:id="0"/>
    </w:p>
    <w:p w:rsidR="008979EC" w:rsidRDefault="008979EC">
      <w:pPr>
        <w:pStyle w:val="Standard"/>
      </w:pPr>
    </w:p>
    <w:p w:rsidR="008979EC" w:rsidRDefault="008946C5">
      <w:pPr>
        <w:pStyle w:val="Standard"/>
      </w:pPr>
      <w:r>
        <w:t xml:space="preserve"> </w:t>
      </w:r>
    </w:p>
    <w:sectPr w:rsidR="008979EC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83B" w:rsidRDefault="0024483B">
      <w:r>
        <w:separator/>
      </w:r>
    </w:p>
  </w:endnote>
  <w:endnote w:type="continuationSeparator" w:id="0">
    <w:p w:rsidR="0024483B" w:rsidRDefault="0024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83B" w:rsidRDefault="0024483B">
      <w:r>
        <w:rPr>
          <w:color w:val="000000"/>
        </w:rPr>
        <w:separator/>
      </w:r>
    </w:p>
  </w:footnote>
  <w:footnote w:type="continuationSeparator" w:id="0">
    <w:p w:rsidR="0024483B" w:rsidRDefault="00244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79EC"/>
    <w:rsid w:val="000B0A21"/>
    <w:rsid w:val="00126102"/>
    <w:rsid w:val="0024483B"/>
    <w:rsid w:val="003C5258"/>
    <w:rsid w:val="007F21DB"/>
    <w:rsid w:val="008946C5"/>
    <w:rsid w:val="008979EC"/>
    <w:rsid w:val="00BF3427"/>
    <w:rsid w:val="00FD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6</cp:revision>
  <dcterms:created xsi:type="dcterms:W3CDTF">2015-09-01T08:18:00Z</dcterms:created>
  <dcterms:modified xsi:type="dcterms:W3CDTF">2017-08-29T16:23:00Z</dcterms:modified>
</cp:coreProperties>
</file>