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83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4705a28d65d08c56" o:bwmode="white" o:targetscreensize="800,600">
      <v:fill r:id="rId90625a28d65d08c4f" o:title="tit_59975a28d65d08c5a" recolor="t" type="frame"/>
    </v:background>
  </w:background>
  <w:body>
    <w:tbl>
      <w:tblPr>
        <w:tblW w:w="931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15"/>
      </w:tblGrid>
      <w:tr w:rsidR="00990E79" w:rsidTr="005A459D">
        <w:trPr>
          <w:trHeight w:val="1"/>
        </w:trPr>
        <w:tc>
          <w:tcPr>
            <w:tcW w:w="9315" w:type="dxa"/>
            <w:shd w:val="clear" w:color="000000" w:fill="FFFFFF"/>
          </w:tcPr>
          <w:p w:rsidR="00990E79" w:rsidRDefault="00990E79" w:rsidP="00990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KEJAKSAAN AGUNG REPUBLIK INDONESIA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</w:p>
    <w:p w:rsidR="00696BE1" w:rsidRPr="00696BE1" w:rsidRDefault="00311C9C" w:rsidP="00696BE1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 PENDAPAT</w:t>
      </w:r>
    </w:p>
    <w:p w:rsidR="00696BE1" w:rsidRPr="00696BE1" w:rsidRDefault="00696BE1" w:rsidP="00696BE1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BE1">
        <w:rPr>
          <w:rFonts w:ascii="Times New Roman" w:hAnsi="Times New Roman" w:cs="Times New Roman"/>
          <w:b/>
          <w:bCs/>
          <w:sz w:val="24"/>
          <w:szCs w:val="24"/>
        </w:rPr>
        <w:t>PERPANJANGAN PENAHANAN</w:t>
      </w:r>
    </w:p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</w:p>
    <w:tbl>
      <w:tblPr>
        <w:tblW w:w="5670" w:type="dxa"/>
        <w:tblInd w:w="68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670"/>
      </w:tblGrid>
      <w:tr w:rsidR="00696BE1" w:rsidTr="005A459D">
        <w:trPr>
          <w:trHeight w:val="1"/>
        </w:trPr>
        <w:tc>
          <w:tcPr>
            <w:tcW w:w="5670" w:type="dxa"/>
            <w:shd w:val="clear" w:color="000000" w:fill="FFFFFF"/>
          </w:tcPr>
          <w:p w:rsidR="00696BE1" w:rsidRPr="00696BE1" w:rsidRDefault="00696BE1" w:rsidP="006639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696BE1">
              <w:rPr>
                <w:rFonts w:ascii="Times New Roman" w:hAnsi="Times New Roman" w:cs="Times New Roman"/>
                <w:bCs/>
              </w:rPr>
              <w:t>Pada</w:t>
            </w:r>
            <w:r w:rsidR="00013BF5">
              <w:rPr>
                <w:rFonts w:ascii="Times New Roman" w:hAnsi="Times New Roman" w:cs="Times New Roman"/>
                <w:bCs/>
              </w:rPr>
              <w:t xml:space="preserve"> hari ini Kamis</w:t>
            </w:r>
            <w:r>
              <w:rPr>
                <w:rFonts w:ascii="Times New Roman" w:hAnsi="Times New Roman" w:cs="Times New Roman"/>
                <w:bCs/>
              </w:rPr>
              <w:t xml:space="preserve"> tanggal </w:t>
            </w:r>
            <w:r w:rsidR="00721A87">
              <w:rPr>
                <w:rFonts w:ascii="Times New Roman" w:hAnsi="Times New Roman" w:cs="Times New Roman"/>
                <w:bCs/>
              </w:rPr>
              <w:t xml:space="preserve">23 November 2017</w:t>
            </w:r>
            <w:r>
              <w:rPr>
                <w:rFonts w:ascii="Times New Roman" w:hAnsi="Times New Roman" w:cs="Times New Roman"/>
                <w:bCs/>
              </w:rPr>
              <w:t>, saya :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270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70"/>
      </w:tblGrid>
      <w:tr w:rsidR="009D41A3" w:rsidTr="007669D9">
        <w:trPr>
          <w:trHeight w:val="1"/>
        </w:trPr>
        <w:tc>
          <w:tcPr>
            <w:tcW w:w="9270" w:type="dxa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450"/>
              <w:gridCol/>
            </w:tblGrid>
            <w:tr>
              <w:trPr>
                <w:trHeight w:val="0" w:hRule="atLeast"/>
              </w:trPr>
              <w:tc>
                <w:tcPr>
                  <w:tcW w:w="4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1.</w:t>
                  </w:r>
                </w:p>
              </w:tc>
              <w:tc>
                <w:tcPr>
                  <w:tcW w:w="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Nama</w:t>
                  </w:r>
                </w:p>
              </w:tc>
              <w:tc>
                <w:tcPr>
                  <w:tcW w:w="1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27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position w:val="-3"/>
                      <w:sz w:val="22"/>
                      <w:szCs w:val="22"/>
                    </w:rPr>
                    <w:t xml:space="preserve">PRASETYO,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Utama/230011358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Agung KEJAKSAAN AGUNG REPUBLIK INDONESIA</w:t>
                  </w:r>
                </w:p>
              </w:tc>
            </w:tr>
          </w:tbl>
          <w:p/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350"/>
        <w:gridCol w:w="270"/>
        <w:gridCol w:w="8355"/>
      </w:tblGrid>
      <w:tr w:rsidR="007669D9" w:rsidTr="00A76022">
        <w:trPr>
          <w:trHeight w:val="1"/>
        </w:trPr>
        <w:tc>
          <w:tcPr>
            <w:tcW w:w="9975" w:type="dxa"/>
            <w:gridSpan w:val="3"/>
            <w:shd w:val="clear" w:color="000000" w:fill="FFFFFF"/>
          </w:tcPr>
          <w:p w:rsidR="007669D9" w:rsidRPr="007669D9" w:rsidRDefault="007669D9" w:rsidP="007669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Berdasarkan surat permintaan perpanjangan penahanan dari :</w:t>
            </w:r>
          </w:p>
        </w:tc>
      </w:tr>
      <w:tr w:rsidR="007669D9" w:rsidTr="00A76022">
        <w:trPr>
          <w:trHeight w:val="1"/>
        </w:trPr>
        <w:tc>
          <w:tcPr>
            <w:tcW w:w="135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27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55" w:type="dxa"/>
            <w:shd w:val="clear" w:color="000000" w:fill="FFFFFF"/>
          </w:tcPr>
          <w:p w:rsidR="007669D9" w:rsidRPr="007669D9" w:rsidRDefault="00185B03" w:rsidP="00185B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NSPP.07122017-0101</w:t>
            </w:r>
          </w:p>
        </w:tc>
      </w:tr>
      <w:tr w:rsidR="007669D9" w:rsidRPr="007669D9" w:rsidTr="00A76022">
        <w:trPr>
          <w:trHeight w:val="1"/>
        </w:trPr>
        <w:tc>
          <w:tcPr>
            <w:tcW w:w="135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7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55" w:type="dxa"/>
            <w:shd w:val="clear" w:color="000000" w:fill="FFFFFF"/>
          </w:tcPr>
          <w:p w:rsidR="007669D9" w:rsidRPr="007669D9" w:rsidRDefault="00912D94" w:rsidP="00912D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November 2017</w:t>
            </w:r>
          </w:p>
        </w:tc>
      </w:tr>
      <w:tr w:rsidR="007669D9" w:rsidRPr="007669D9" w:rsidTr="00A76022">
        <w:trPr>
          <w:trHeight w:val="1"/>
        </w:trPr>
        <w:tc>
          <w:tcPr>
            <w:tcW w:w="135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Dari</w:t>
            </w:r>
          </w:p>
        </w:tc>
        <w:tc>
          <w:tcPr>
            <w:tcW w:w="27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55" w:type="dxa"/>
            <w:shd w:val="clear" w:color="000000" w:fill="FFFFFF"/>
          </w:tcPr>
          <w:p w:rsidR="007669D9" w:rsidRPr="007669D9" w:rsidRDefault="00C74473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POLISI RESORT JAKARTA SELATAN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10206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06"/>
      </w:tblGrid>
      <w:tr w:rsidR="007669D9" w:rsidRPr="007669D9" w:rsidTr="00C77F13">
        <w:trPr>
          <w:trHeight w:val="319"/>
        </w:trPr>
        <w:tc>
          <w:tcPr>
            <w:tcW w:w="10206" w:type="dxa"/>
            <w:shd w:val="clear" w:color="000000" w:fill="FFFFFF"/>
          </w:tcPr>
          <w:p w:rsidR="003920FA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Telah melakukan penelitian atas permintaan perpanjangan penahanan atas nama tersangka :</w:t>
            </w:r>
            <w:r w:rsidR="00BA1527">
              <w:rPr>
                <w:rFonts w:ascii="Times New Roman" w:hAnsi="Times New Roman" w:cs="Times New Roman"/>
              </w:rPr>
              <w:t xml:space="preserve"> </w:t>
            </w:r>
            <w:r w:rsidR="00BA1527" w:rsidRPr="00BA1527">
              <w:rPr>
                <w:rFonts w:ascii="Times New Roman" w:hAnsi="Times New Roman" w:cs="Times New Roman"/>
                <w:b/>
              </w:rPr>
              <w:t xml:space="preserve">TSK.07122017-0101</w:t>
            </w:r>
            <w:r w:rsidR="00267318" w:rsidRPr="00267318">
              <w:rPr>
                <w:rFonts w:ascii="Times New Roman" w:hAnsi="Times New Roman" w:cs="Times New Roman"/>
              </w:rPr>
              <w:t>.</w:t>
            </w:r>
          </w:p>
        </w:tc>
      </w:tr>
    </w:tbl>
    <w:p w:rsidR="007669D9" w:rsidRDefault="007669D9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9345"/>
      </w:tblGrid>
      <w:tr w:rsidR="003920FA" w:rsidTr="00A76022">
        <w:trPr>
          <w:trHeight w:val="1"/>
        </w:trPr>
        <w:tc>
          <w:tcPr>
            <w:tcW w:w="9975" w:type="dxa"/>
            <w:gridSpan w:val="2"/>
            <w:shd w:val="clear" w:color="000000" w:fill="FFFFFF"/>
          </w:tcPr>
          <w:p w:rsidR="003920FA" w:rsidRPr="007669D9" w:rsidRDefault="003920FA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Dari hasil penelitian, kami berpendapat sebagai berikut :</w:t>
            </w:r>
          </w:p>
        </w:tc>
      </w:tr>
      <w:tr w:rsidR="00E465C6" w:rsidTr="00A7602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345" w:type="dxa"/>
            <w:shd w:val="clear" w:color="000000" w:fill="FFFFFF"/>
          </w:tcPr>
          <w:p w:rsidR="00E465C6" w:rsidRPr="007669D9" w:rsidRDefault="00E465C6" w:rsidP="00E465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Penahanan tersangka oleh Penyidik pada tanggal :</w:t>
            </w:r>
            <w:r w:rsidR="00E72746">
              <w:rPr>
                <w:rFonts w:ascii="Times New Roman" w:hAnsi="Times New Roman" w:cs="Times New Roman"/>
              </w:rPr>
              <w:t xml:space="preserve"> 22 November 2017 s/d 24 November 2017</w:t>
            </w:r>
          </w:p>
        </w:tc>
      </w:tr>
      <w:tr w:rsidR="00E465C6" w:rsidRPr="007669D9" w:rsidTr="00A7602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345" w:type="dxa"/>
            <w:shd w:val="clear" w:color="000000" w:fill="FFFFFF"/>
          </w:tcPr>
          <w:p w:rsidR="00E465C6" w:rsidRPr="007669D9" w:rsidRDefault="00E465C6" w:rsidP="00E465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Tersangka disangka melanggar :</w:t>
            </w:r>
            <w:r w:rsidR="00770CAF">
              <w:rPr>
                <w:rFonts w:ascii="Times New Roman" w:hAnsi="Times New Roman" w:cs="Times New Roman"/>
              </w:rPr>
              <w:t xml:space="preserve"> UU. No. 4 Pasal 12</w:t>
            </w:r>
          </w:p>
        </w:tc>
      </w:tr>
      <w:tr w:rsidR="00E465C6" w:rsidRPr="007669D9" w:rsidTr="00A7602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9345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Permintaan perpanjangan penahanan dapat kami setujui 2 hari terhitung mulai tanggal 22 November 2017 s/d 23 November 2017</w:t>
            </w:r>
          </w:p>
        </w:tc>
      </w:tr>
    </w:tbl>
    <w:p w:rsidR="00A17C53" w:rsidRDefault="00A17C53" w:rsidP="00696BE1"/>
    <w:tbl>
      <w:tblPr>
        <w:tblW w:w="997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5"/>
      </w:tblGrid>
      <w:tr w:rsidR="00E465C6" w:rsidTr="00A76022">
        <w:trPr>
          <w:trHeight w:val="1"/>
        </w:trPr>
        <w:tc>
          <w:tcPr>
            <w:tcW w:w="9975" w:type="dxa"/>
            <w:shd w:val="clear" w:color="000000" w:fill="FFFFFF"/>
          </w:tcPr>
          <w:p w:rsidR="00E465C6" w:rsidRPr="007669D9" w:rsidRDefault="005F7356" w:rsidP="005F7356">
            <w:pPr>
              <w:autoSpaceDE w:val="0"/>
              <w:autoSpaceDN w:val="0"/>
              <w:adjustRightInd w:val="0"/>
              <w:spacing w:after="0" w:line="240" w:lineRule="auto"/>
              <w:ind w:firstLine="6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Demikian Berita Acara Pendapat / Pertimbangan Penahanan ini dibuat mengingat sumpah jabatan, kemudian ditutup dan ditandatangani di SALEMBA pada hari dan tanggal tersebut diatas.</w:t>
            </w:r>
          </w:p>
        </w:tc>
      </w:tr>
    </w:tbl>
    <w:p w:rsidR="005F7356" w:rsidRDefault="005F7356" w:rsidP="00696BE1"/>
    <w:tbl>
      <w:tblPr>
        <w:tblW w:w="5400" w:type="dxa"/>
        <w:tblInd w:w="45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400"/>
      </w:tblGrid>
      <w:tr w:rsidR="00F745AC" w:rsidTr="00A76022">
        <w:trPr>
          <w:trHeight w:val="1"/>
        </w:trPr>
        <w:tc>
          <w:tcPr>
            <w:tcW w:w="5400" w:type="dxa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4500"/>
              <w:gridCol/>
            </w:tblGrid>
            <w:tr>
              <w:trPr>
                <w:trHeight w:val="0" w:hRule="atLeast"/>
              </w:trPr>
              <w:tc>
                <w:tcPr>
                  <w:tcW w:w="45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position w:val="-3"/>
                      <w:sz w:val="22"/>
                      <w:szCs w:val="22"/>
                    </w:rPr>
                    <w:t xml:space="preserve">Jaksa Penuntut Umum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  <w:tr>
              <w:trPr>
                <w:trHeight w:val="0" w:hRule="atLeast"/>
              </w:trPr>
              <w:tc>
                <w:tcPr>
                  <w:tcW w:w="45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/>
                      <w:position w:val="-3"/>
                      <w:sz w:val="22"/>
                      <w:szCs w:val="22"/>
                      <w:u w:val="single"/>
                    </w:rPr>
                    <w:t xml:space="preserve">PRASETYO,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Jaksa Utama/230011358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</w:tr>
          </w:tbl>
          <w:p/>
        </w:tc>
      </w:tr>
    </w:tbl>
    <w:p w:rsidR="005F7356" w:rsidRPr="005F7356" w:rsidRDefault="005F7356" w:rsidP="00F745AC">
      <w:pPr>
        <w:ind w:left="6030"/>
        <w:jc w:val="center"/>
        <w:rPr>
          <w:rFonts w:ascii="Times New Roman" w:hAnsi="Times New Roman" w:cs="Times New Roman"/>
        </w:rPr>
      </w:pPr>
    </w:p>
    <w:sectPr xmlns:w="http://schemas.openxmlformats.org/wordprocessingml/2006/main" w:rsidR="005F7356" w:rsidRPr="005F7356" w:rsidSect="00B57FF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076965">
    <w:multiLevelType w:val="hybridMultilevel"/>
    <w:lvl w:ilvl="0" w:tplc="37177429">
      <w:start w:val="1"/>
      <w:numFmt w:val="decimal"/>
      <w:lvlText w:val="%1."/>
      <w:lvlJc w:val="left"/>
      <w:pPr>
        <w:ind w:left="720" w:hanging="360"/>
      </w:pPr>
    </w:lvl>
    <w:lvl w:ilvl="1" w:tplc="37177429" w:tentative="1">
      <w:start w:val="1"/>
      <w:numFmt w:val="lowerLetter"/>
      <w:lvlText w:val="%2."/>
      <w:lvlJc w:val="left"/>
      <w:pPr>
        <w:ind w:left="1440" w:hanging="360"/>
      </w:pPr>
    </w:lvl>
    <w:lvl w:ilvl="2" w:tplc="37177429" w:tentative="1">
      <w:start w:val="1"/>
      <w:numFmt w:val="lowerRoman"/>
      <w:lvlText w:val="%3."/>
      <w:lvlJc w:val="right"/>
      <w:pPr>
        <w:ind w:left="2160" w:hanging="180"/>
      </w:pPr>
    </w:lvl>
    <w:lvl w:ilvl="3" w:tplc="37177429" w:tentative="1">
      <w:start w:val="1"/>
      <w:numFmt w:val="decimal"/>
      <w:lvlText w:val="%4."/>
      <w:lvlJc w:val="left"/>
      <w:pPr>
        <w:ind w:left="2880" w:hanging="360"/>
      </w:pPr>
    </w:lvl>
    <w:lvl w:ilvl="4" w:tplc="37177429" w:tentative="1">
      <w:start w:val="1"/>
      <w:numFmt w:val="lowerLetter"/>
      <w:lvlText w:val="%5."/>
      <w:lvlJc w:val="left"/>
      <w:pPr>
        <w:ind w:left="3600" w:hanging="360"/>
      </w:pPr>
    </w:lvl>
    <w:lvl w:ilvl="5" w:tplc="37177429" w:tentative="1">
      <w:start w:val="1"/>
      <w:numFmt w:val="lowerRoman"/>
      <w:lvlText w:val="%6."/>
      <w:lvlJc w:val="right"/>
      <w:pPr>
        <w:ind w:left="4320" w:hanging="180"/>
      </w:pPr>
    </w:lvl>
    <w:lvl w:ilvl="6" w:tplc="37177429" w:tentative="1">
      <w:start w:val="1"/>
      <w:numFmt w:val="decimal"/>
      <w:lvlText w:val="%7."/>
      <w:lvlJc w:val="left"/>
      <w:pPr>
        <w:ind w:left="5040" w:hanging="360"/>
      </w:pPr>
    </w:lvl>
    <w:lvl w:ilvl="7" w:tplc="37177429" w:tentative="1">
      <w:start w:val="1"/>
      <w:numFmt w:val="lowerLetter"/>
      <w:lvlText w:val="%8."/>
      <w:lvlJc w:val="left"/>
      <w:pPr>
        <w:ind w:left="5760" w:hanging="360"/>
      </w:pPr>
    </w:lvl>
    <w:lvl w:ilvl="8" w:tplc="371774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76964">
    <w:multiLevelType w:val="hybridMultilevel"/>
    <w:lvl w:ilvl="0" w:tplc="46139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076964">
    <w:abstractNumId w:val="21076964"/>
  </w:num>
  <w:num w:numId="21076965">
    <w:abstractNumId w:val="210769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defaultTabStop w:val="720"/>
  <w:characterSpacingControl w:val="doNotCompress"/>
  <w:compat/>
  <w:rsids>
    <w:rsidRoot w:val="00B57FFB"/>
    <w:rsid w:val="00013BF5"/>
    <w:rsid w:val="000B702E"/>
    <w:rsid w:val="0013694D"/>
    <w:rsid w:val="001444B2"/>
    <w:rsid w:val="00185B03"/>
    <w:rsid w:val="002517DF"/>
    <w:rsid w:val="00267318"/>
    <w:rsid w:val="00283453"/>
    <w:rsid w:val="002E5B0D"/>
    <w:rsid w:val="00311C9C"/>
    <w:rsid w:val="0032642D"/>
    <w:rsid w:val="003920FA"/>
    <w:rsid w:val="00593CAA"/>
    <w:rsid w:val="005A459D"/>
    <w:rsid w:val="005F7356"/>
    <w:rsid w:val="006639A8"/>
    <w:rsid w:val="00696BE1"/>
    <w:rsid w:val="006E0703"/>
    <w:rsid w:val="00721A87"/>
    <w:rsid w:val="007669D9"/>
    <w:rsid w:val="00770CAF"/>
    <w:rsid w:val="009109FE"/>
    <w:rsid w:val="00912D94"/>
    <w:rsid w:val="00990E79"/>
    <w:rsid w:val="009D41A3"/>
    <w:rsid w:val="00A17C53"/>
    <w:rsid w:val="00A76022"/>
    <w:rsid w:val="00AB27E4"/>
    <w:rsid w:val="00AE6C8C"/>
    <w:rsid w:val="00B57FFB"/>
    <w:rsid w:val="00B663BC"/>
    <w:rsid w:val="00BA1527"/>
    <w:rsid w:val="00C67EE6"/>
    <w:rsid w:val="00C74473"/>
    <w:rsid w:val="00C77F13"/>
    <w:rsid w:val="00D06B54"/>
    <w:rsid w:val="00DC34AB"/>
    <w:rsid w:val="00E465C6"/>
    <w:rsid w:val="00E72746"/>
    <w:rsid w:val="00F04907"/>
    <w:rsid w:val="00F36F64"/>
    <w:rsid w:val="00F745AC"/>
    <w:rsid w:val="00FA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51525877" Type="http://schemas.openxmlformats.org/officeDocument/2006/relationships/numbering" Target="numbering.xml"/><Relationship Id="rId824136352" Type="http://schemas.openxmlformats.org/officeDocument/2006/relationships/footnotes" Target="footnotes.xml"/><Relationship Id="rId324615477" Type="http://schemas.openxmlformats.org/officeDocument/2006/relationships/endnotes" Target="endnotes.xml"/><Relationship Id="rId144027709" Type="http://schemas.openxmlformats.org/officeDocument/2006/relationships/comments" Target="comments.xml"/><Relationship Id="rId90625a28d65d08c4f" Type="http://schemas.openxmlformats.org/officeDocument/2006/relationships/image" Target="media/img90625a28d65d08c4f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33</cp:revision>
  <dcterms:created xsi:type="dcterms:W3CDTF">2017-08-04T07:27:00Z</dcterms:created>
  <dcterms:modified xsi:type="dcterms:W3CDTF">2017-11-27T06:59:00Z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