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Këtu është pyetësori i formatuar si një dokument standard:</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Pyetësor për Përditësimin/Hartimin e Udhërrëfyesit të EUDA-s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I dashur koleg, </w:t>
      </w:r>
      <w:r w:rsidDel="00000000" w:rsidR="00000000" w:rsidRPr="00000000">
        <w:rPr>
          <w:rFonts w:ascii="Google Sans Text" w:cs="Google Sans Text" w:eastAsia="Google Sans Text" w:hAnsi="Google Sans Text"/>
          <w:color w:val="444746"/>
          <w:sz w:val="24"/>
          <w:szCs w:val="24"/>
          <w:vertAlign w:val="superscript"/>
          <w:rtl w:val="0"/>
        </w:rPr>
        <w:t xml:space="preserve">2</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Ju lutemi të na ndihmoni në përditësimin/hartimin e 'Udhërrëfyesit për Pjesëmarrje në EUDA' për vendin tuaj. </w:t>
      </w:r>
      <w:r w:rsidDel="00000000" w:rsidR="00000000" w:rsidRPr="00000000">
        <w:rPr>
          <w:rFonts w:ascii="Google Sans Text" w:cs="Google Sans Text" w:eastAsia="Google Sans Text" w:hAnsi="Google Sans Text"/>
          <w:color w:val="444746"/>
          <w:sz w:val="24"/>
          <w:szCs w:val="24"/>
          <w:vertAlign w:val="superscript"/>
          <w:rtl w:val="0"/>
        </w:rPr>
        <w:t xml:space="preserve">3</w:t>
      </w:r>
      <w:r w:rsidDel="00000000" w:rsidR="00000000" w:rsidRPr="00000000">
        <w:rPr>
          <w:rFonts w:ascii="Google Sans Text" w:cs="Google Sans Text" w:eastAsia="Google Sans Text" w:hAnsi="Google Sans Text"/>
          <w:color w:val="1b1c1d"/>
          <w:rtl w:val="0"/>
        </w:rPr>
        <w:t xml:space="preserve">Ju lutemi të na jepni informacionin më të fundit dhe të detajuar në dispozicion në përgjigje të pyetjeve më poshtë. </w:t>
      </w:r>
      <w:r w:rsidDel="00000000" w:rsidR="00000000" w:rsidRPr="00000000">
        <w:rPr>
          <w:rFonts w:ascii="Google Sans Text" w:cs="Google Sans Text" w:eastAsia="Google Sans Text" w:hAnsi="Google Sans Text"/>
          <w:color w:val="444746"/>
          <w:sz w:val="24"/>
          <w:szCs w:val="24"/>
          <w:vertAlign w:val="superscript"/>
          <w:rtl w:val="0"/>
        </w:rPr>
        <w:t xml:space="preserve">4</w:t>
      </w:r>
      <w:r w:rsidDel="00000000" w:rsidR="00000000" w:rsidRPr="00000000">
        <w:rPr>
          <w:rFonts w:ascii="Google Sans Text" w:cs="Google Sans Text" w:eastAsia="Google Sans Text" w:hAnsi="Google Sans Text"/>
          <w:color w:val="1b1c1d"/>
          <w:rtl w:val="0"/>
        </w:rPr>
        <w:t xml:space="preserve">Në veçanti, çdo informacion kontekstual që mund të ofroni do të jetë i vlefshëm për të na ndihmuar të kuptojmë më mirë progresin e bërë dhe nevojat specifike që lidhen me përafrimin e sistemit tuaj kombëtar të informacionit për drogën me procedurat e EUDA-s. </w:t>
      </w:r>
      <w:r w:rsidDel="00000000" w:rsidR="00000000" w:rsidRPr="00000000">
        <w:rPr>
          <w:rFonts w:ascii="Google Sans Text" w:cs="Google Sans Text" w:eastAsia="Google Sans Text" w:hAnsi="Google Sans Text"/>
          <w:color w:val="444746"/>
          <w:sz w:val="24"/>
          <w:szCs w:val="24"/>
          <w:vertAlign w:val="superscript"/>
          <w:rtl w:val="0"/>
        </w:rPr>
        <w:t xml:space="preserve">5</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Për çdo pyetje ose koment që mund të keni: </w:t>
      </w:r>
      <w:r w:rsidDel="00000000" w:rsidR="00000000" w:rsidRPr="00000000">
        <w:rPr>
          <w:rFonts w:ascii="Google Sans Text" w:cs="Google Sans Text" w:eastAsia="Google Sans Text" w:hAnsi="Google Sans Text"/>
          <w:color w:val="444746"/>
          <w:sz w:val="24"/>
          <w:szCs w:val="24"/>
          <w:vertAlign w:val="superscript"/>
          <w:rtl w:val="0"/>
        </w:rPr>
        <w:t xml:space="preserve">6</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Kolegët nga Shqipëria, Bosnja dhe Hercegovina, Kosova*, Mali i Zi, Serbia, mund të kontaktoni: Ioulia Bafi, ibafi@ektepn.gr, 0030 6977288669 (WhatsApp) </w:t>
      </w:r>
      <w:r w:rsidDel="00000000" w:rsidR="00000000" w:rsidRPr="00000000">
        <w:rPr>
          <w:rFonts w:ascii="Google Sans Text" w:cs="Google Sans Text" w:eastAsia="Google Sans Text" w:hAnsi="Google Sans Text"/>
          <w:color w:val="444746"/>
          <w:sz w:val="24"/>
          <w:szCs w:val="24"/>
          <w:vertAlign w:val="superscript"/>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Kolegët nga Gjeorgjia, Moldavia, Maqedonia e Veriut, Ukraina, mund të kontaktoni: Artur Malczewski, artur.malczewski@kcpu.gov.pl, 0048 696057503 (WhatsApp) </w:t>
      </w:r>
      <w:r w:rsidDel="00000000" w:rsidR="00000000" w:rsidRPr="00000000">
        <w:rPr>
          <w:rFonts w:ascii="Google Sans Text" w:cs="Google Sans Text" w:eastAsia="Google Sans Text" w:hAnsi="Google Sans Text"/>
          <w:color w:val="444746"/>
          <w:sz w:val="24"/>
          <w:szCs w:val="24"/>
          <w:vertAlign w:val="superscript"/>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Faleminderit! </w:t>
      </w:r>
      <w:r w:rsidDel="00000000" w:rsidR="00000000" w:rsidRPr="00000000">
        <w:rPr>
          <w:rFonts w:ascii="Google Sans Text" w:cs="Google Sans Text" w:eastAsia="Google Sans Text" w:hAnsi="Google Sans Text"/>
          <w:color w:val="444746"/>
          <w:sz w:val="24"/>
          <w:szCs w:val="24"/>
          <w:vertAlign w:val="superscript"/>
          <w:rtl w:val="0"/>
        </w:rPr>
        <w:t xml:space="preserve">9</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Detajet e kontaktit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10</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Partneri i Zgjerimit: 11</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(Zgjidhni një)</w:t>
      </w:r>
    </w:p>
    <w:p w:rsidR="00000000" w:rsidDel="00000000" w:rsidP="00000000" w:rsidRDefault="00000000" w:rsidRPr="00000000" w14:paraId="00000015">
      <w:pPr>
        <w:numPr>
          <w:ilvl w:val="0"/>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Shqipëria </w:t>
      </w:r>
      <w:r w:rsidDel="00000000" w:rsidR="00000000" w:rsidRPr="00000000">
        <w:rPr>
          <w:rFonts w:ascii="Google Sans Text" w:cs="Google Sans Text" w:eastAsia="Google Sans Text" w:hAnsi="Google Sans Text"/>
          <w:color w:val="444746"/>
          <w:sz w:val="24"/>
          <w:szCs w:val="24"/>
          <w:vertAlign w:val="superscript"/>
          <w:rtl w:val="0"/>
        </w:rPr>
        <w:t xml:space="preserve">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6">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Bosnjë dhe Hercegovina </w:t>
      </w:r>
      <w:r w:rsidDel="00000000" w:rsidR="00000000" w:rsidRPr="00000000">
        <w:rPr>
          <w:rFonts w:ascii="Google Sans Text" w:cs="Google Sans Text" w:eastAsia="Google Sans Text" w:hAnsi="Google Sans Text"/>
          <w:color w:val="444746"/>
          <w:sz w:val="24"/>
          <w:szCs w:val="24"/>
          <w:vertAlign w:val="superscript"/>
          <w:rtl w:val="0"/>
        </w:rPr>
        <w:t xml:space="preserve">13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7">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Gjeorgji </w:t>
      </w:r>
      <w:r w:rsidDel="00000000" w:rsidR="00000000" w:rsidRPr="00000000">
        <w:rPr>
          <w:rFonts w:ascii="Google Sans Text" w:cs="Google Sans Text" w:eastAsia="Google Sans Text" w:hAnsi="Google Sans Text"/>
          <w:color w:val="444746"/>
          <w:sz w:val="24"/>
          <w:szCs w:val="24"/>
          <w:vertAlign w:val="superscript"/>
          <w:rtl w:val="0"/>
        </w:rPr>
        <w:t xml:space="preserve">14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8">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Kosova * (kjo përcaktim është pa paragjykim për pozicione në statusi, dhe është në vijë me Rezolutën 1244/1999 të OKB-së dhe Mendimin e GJND-së mbi deklaratën e pavarësisë së Kosovës) </w:t>
      </w:r>
      <w:r w:rsidDel="00000000" w:rsidR="00000000" w:rsidRPr="00000000">
        <w:rPr>
          <w:rFonts w:ascii="Google Sans Text" w:cs="Google Sans Text" w:eastAsia="Google Sans Text" w:hAnsi="Google Sans Text"/>
          <w:color w:val="444746"/>
          <w:sz w:val="24"/>
          <w:szCs w:val="24"/>
          <w:vertAlign w:val="superscript"/>
          <w:rtl w:val="0"/>
        </w:rPr>
        <w:t xml:space="preserve">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9">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Moldavia </w:t>
      </w:r>
      <w:r w:rsidDel="00000000" w:rsidR="00000000" w:rsidRPr="00000000">
        <w:rPr>
          <w:rFonts w:ascii="Google Sans Text" w:cs="Google Sans Text" w:eastAsia="Google Sans Text" w:hAnsi="Google Sans Text"/>
          <w:color w:val="444746"/>
          <w:sz w:val="24"/>
          <w:szCs w:val="24"/>
          <w:vertAlign w:val="superscript"/>
          <w:rtl w:val="0"/>
        </w:rPr>
        <w:t xml:space="preserve">16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A">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Mali i Zi </w:t>
      </w:r>
      <w:r w:rsidDel="00000000" w:rsidR="00000000" w:rsidRPr="00000000">
        <w:rPr>
          <w:rFonts w:ascii="Google Sans Text" w:cs="Google Sans Text" w:eastAsia="Google Sans Text" w:hAnsi="Google Sans Text"/>
          <w:color w:val="444746"/>
          <w:sz w:val="24"/>
          <w:szCs w:val="24"/>
          <w:vertAlign w:val="superscript"/>
          <w:rtl w:val="0"/>
        </w:rPr>
        <w:t xml:space="preserve">17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B">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Maqedonia e Veriut </w:t>
      </w:r>
      <w:r w:rsidDel="00000000" w:rsidR="00000000" w:rsidRPr="00000000">
        <w:rPr>
          <w:rFonts w:ascii="Google Sans Text" w:cs="Google Sans Text" w:eastAsia="Google Sans Text" w:hAnsi="Google Sans Text"/>
          <w:color w:val="444746"/>
          <w:sz w:val="24"/>
          <w:szCs w:val="24"/>
          <w:vertAlign w:val="superscript"/>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C">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Serbia </w:t>
      </w:r>
      <w:r w:rsidDel="00000000" w:rsidR="00000000" w:rsidRPr="00000000">
        <w:rPr>
          <w:rFonts w:ascii="Google Sans Text" w:cs="Google Sans Text" w:eastAsia="Google Sans Text" w:hAnsi="Google Sans Text"/>
          <w:color w:val="444746"/>
          <w:sz w:val="24"/>
          <w:szCs w:val="24"/>
          <w:vertAlign w:val="superscript"/>
          <w:rtl w:val="0"/>
        </w:rPr>
        <w:t xml:space="preserve">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D">
      <w:pPr>
        <w:numPr>
          <w:ilvl w:val="0"/>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Ukrainë </w:t>
      </w:r>
      <w:r w:rsidDel="00000000" w:rsidR="00000000" w:rsidRPr="00000000">
        <w:rPr>
          <w:rFonts w:ascii="Google Sans Text" w:cs="Google Sans Text" w:eastAsia="Google Sans Text" w:hAnsi="Google Sans Text"/>
          <w:color w:val="444746"/>
          <w:sz w:val="24"/>
          <w:szCs w:val="24"/>
          <w:vertAlign w:val="superscript"/>
          <w:rtl w:val="0"/>
        </w:rPr>
        <w:t xml:space="preserve">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40" w:before="240" w:line="275.9999942779541"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Detajet e kontaktit për këtë ushtrim:</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21</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Emri i personit të kontaktit: </w:t>
      </w:r>
      <w:r w:rsidDel="00000000" w:rsidR="00000000" w:rsidRPr="00000000">
        <w:rPr>
          <w:rFonts w:ascii="Google Sans Text" w:cs="Google Sans Text" w:eastAsia="Google Sans Text" w:hAnsi="Google Sans Text"/>
          <w:color w:val="444746"/>
          <w:sz w:val="24"/>
          <w:szCs w:val="24"/>
          <w:vertAlign w:val="superscript"/>
          <w:rtl w:val="0"/>
        </w:rPr>
        <w:t xml:space="preserve">22</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Email-i i personit të kontaktit: </w:t>
      </w:r>
      <w:r w:rsidDel="00000000" w:rsidR="00000000" w:rsidRPr="00000000">
        <w:rPr>
          <w:rFonts w:ascii="Google Sans Text" w:cs="Google Sans Text" w:eastAsia="Google Sans Text" w:hAnsi="Google Sans Text"/>
          <w:color w:val="444746"/>
          <w:sz w:val="24"/>
          <w:szCs w:val="24"/>
          <w:vertAlign w:val="superscript"/>
          <w:rtl w:val="0"/>
        </w:rPr>
        <w:t xml:space="preserve">23</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1. Observatori Kombëtar i Barnave (NDO) </w:t>
      </w:r>
      <w:r w:rsidDel="00000000" w:rsidR="00000000" w:rsidRPr="00000000">
        <w:rPr>
          <w:rFonts w:ascii="Google Sans Text" w:cs="Google Sans Text" w:eastAsia="Google Sans Text" w:hAnsi="Google Sans Text"/>
          <w:color w:val="444746"/>
          <w:sz w:val="24"/>
          <w:szCs w:val="24"/>
          <w:vertAlign w:val="superscript"/>
          <w:rtl w:val="0"/>
        </w:rPr>
        <w:t xml:space="preserve">24</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1.1 A është themeluar zyrtarisht Observatori Kombëtar i Drogave (OKB)? 25</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26</w:t>
      </w:r>
    </w:p>
    <w:p w:rsidR="00000000" w:rsidDel="00000000" w:rsidP="00000000" w:rsidRDefault="00000000" w:rsidRPr="00000000" w14:paraId="0000002A">
      <w:pPr>
        <w:numPr>
          <w:ilvl w:val="0"/>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NDO është themeluar zyrtarisht në bazë ligjore dhe ka qenë funksionale. </w:t>
      </w:r>
      <w:r w:rsidDel="00000000" w:rsidR="00000000" w:rsidRPr="00000000">
        <w:rPr>
          <w:rFonts w:ascii="Google Sans Text" w:cs="Google Sans Text" w:eastAsia="Google Sans Text" w:hAnsi="Google Sans Text"/>
          <w:color w:val="444746"/>
          <w:sz w:val="24"/>
          <w:szCs w:val="24"/>
          <w:vertAlign w:val="superscript"/>
          <w:rtl w:val="0"/>
        </w:rPr>
        <w:t xml:space="preserve">27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2B">
      <w:pPr>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NDO është themeluar zyrtarisht në bazë ligjore, por ende nuk është themeluar. operativ </w:t>
      </w:r>
      <w:r w:rsidDel="00000000" w:rsidR="00000000" w:rsidRPr="00000000">
        <w:rPr>
          <w:rFonts w:ascii="Google Sans Text" w:cs="Google Sans Text" w:eastAsia="Google Sans Text" w:hAnsi="Google Sans Text"/>
          <w:color w:val="444746"/>
          <w:sz w:val="24"/>
          <w:szCs w:val="24"/>
          <w:vertAlign w:val="superscript"/>
          <w:rtl w:val="0"/>
        </w:rPr>
        <w:t xml:space="preserve">28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2C">
      <w:pPr>
        <w:numPr>
          <w:ilvl w:val="0"/>
          <w:numId w:val="3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 NDO nuk është themeluar ende zyrtarisht. </w:t>
      </w:r>
      <w:r w:rsidDel="00000000" w:rsidR="00000000" w:rsidRPr="00000000">
        <w:rPr>
          <w:rFonts w:ascii="Google Sans Text" w:cs="Google Sans Text" w:eastAsia="Google Sans Text" w:hAnsi="Google Sans Text"/>
          <w:color w:val="444746"/>
          <w:sz w:val="24"/>
          <w:szCs w:val="24"/>
          <w:vertAlign w:val="superscript"/>
          <w:rtl w:val="0"/>
        </w:rPr>
        <w:t xml:space="preserve">29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30</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NDO është themeluar zyrtarisht, ju lutemi përgjigjuni pyetjeve 1.2.1-1.2.6 dhe më pas vazhdoni me Seksionin 2. Nëse jo, ju lutemi vazhdoni me pyetjen 1.3.1.)</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31</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1.2.1 Nëse NDO është themeluar zyrtarisht, ku ndodhet ajo? 32</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33</w:t>
      </w:r>
    </w:p>
    <w:p w:rsidR="00000000" w:rsidDel="00000000" w:rsidP="00000000" w:rsidRDefault="00000000" w:rsidRPr="00000000" w14:paraId="00000035">
      <w:pPr>
        <w:numPr>
          <w:ilvl w:val="0"/>
          <w:numId w:val="5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Agjenci Qeveritare </w:t>
      </w:r>
      <w:r w:rsidDel="00000000" w:rsidR="00000000" w:rsidRPr="00000000">
        <w:rPr>
          <w:rFonts w:ascii="Google Sans Text" w:cs="Google Sans Text" w:eastAsia="Google Sans Text" w:hAnsi="Google Sans Text"/>
          <w:color w:val="444746"/>
          <w:sz w:val="24"/>
          <w:szCs w:val="24"/>
          <w:vertAlign w:val="superscript"/>
          <w:rtl w:val="0"/>
        </w:rPr>
        <w:t xml:space="preserve">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6">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Ministri </w:t>
      </w:r>
      <w:r w:rsidDel="00000000" w:rsidR="00000000" w:rsidRPr="00000000">
        <w:rPr>
          <w:rFonts w:ascii="Google Sans Text" w:cs="Google Sans Text" w:eastAsia="Google Sans Text" w:hAnsi="Google Sans Text"/>
          <w:color w:val="444746"/>
          <w:sz w:val="24"/>
          <w:szCs w:val="24"/>
          <w:vertAlign w:val="superscript"/>
          <w:rtl w:val="0"/>
        </w:rPr>
        <w:t xml:space="preserve">35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7">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Organ ndërministror </w:t>
      </w:r>
      <w:r w:rsidDel="00000000" w:rsidR="00000000" w:rsidRPr="00000000">
        <w:rPr>
          <w:rFonts w:ascii="Google Sans Text" w:cs="Google Sans Text" w:eastAsia="Google Sans Text" w:hAnsi="Google Sans Text"/>
          <w:color w:val="444746"/>
          <w:sz w:val="24"/>
          <w:szCs w:val="24"/>
          <w:vertAlign w:val="superscript"/>
          <w:rtl w:val="0"/>
        </w:rPr>
        <w:t xml:space="preserve">36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8">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Qeveria ose Kryeministri </w:t>
      </w:r>
      <w:r w:rsidDel="00000000" w:rsidR="00000000" w:rsidRPr="00000000">
        <w:rPr>
          <w:rFonts w:ascii="Google Sans Text" w:cs="Google Sans Text" w:eastAsia="Google Sans Text" w:hAnsi="Google Sans Text"/>
          <w:color w:val="444746"/>
          <w:sz w:val="24"/>
          <w:szCs w:val="24"/>
          <w:vertAlign w:val="superscript"/>
          <w:rtl w:val="0"/>
        </w:rPr>
        <w:t xml:space="preserve">37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9">
      <w:pPr>
        <w:numPr>
          <w:ilvl w:val="0"/>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OJQ </w:t>
      </w:r>
      <w:r w:rsidDel="00000000" w:rsidR="00000000" w:rsidRPr="00000000">
        <w:rPr>
          <w:rFonts w:ascii="Google Sans Text" w:cs="Google Sans Text" w:eastAsia="Google Sans Text" w:hAnsi="Google Sans Text"/>
          <w:color w:val="444746"/>
          <w:sz w:val="24"/>
          <w:szCs w:val="24"/>
          <w:vertAlign w:val="superscript"/>
          <w:rtl w:val="0"/>
        </w:rPr>
        <w:t xml:space="preserve">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A">
      <w:pPr>
        <w:numPr>
          <w:ilvl w:val="0"/>
          <w:numId w:val="5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Tjetër, ju lutem specifikoni </w:t>
      </w:r>
      <w:r w:rsidDel="00000000" w:rsidR="00000000" w:rsidRPr="00000000">
        <w:rPr>
          <w:rFonts w:ascii="Google Sans Text" w:cs="Google Sans Text" w:eastAsia="Google Sans Text" w:hAnsi="Google Sans Text"/>
          <w:color w:val="444746"/>
          <w:sz w:val="24"/>
          <w:szCs w:val="24"/>
          <w:vertAlign w:val="superscript"/>
          <w:rtl w:val="0"/>
        </w:rPr>
        <w:t xml:space="preserve">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Ju lutem përshkruani a) kontekstin institucional të OND-së, dhe b) mandatin e saj: </w:t>
      </w:r>
      <w:r w:rsidDel="00000000" w:rsidR="00000000" w:rsidRPr="00000000">
        <w:rPr>
          <w:rFonts w:ascii="Google Sans Text" w:cs="Google Sans Text" w:eastAsia="Google Sans Text" w:hAnsi="Google Sans Text"/>
          <w:color w:val="444746"/>
          <w:sz w:val="24"/>
          <w:szCs w:val="24"/>
          <w:vertAlign w:val="superscript"/>
          <w:rtl w:val="0"/>
        </w:rPr>
        <w:t xml:space="preserve">40</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1.2.2 Nëse OND-ja është themeluar zyrtarisht, a ka një buxhet vjetor të ndarë posaçërisht për detyrat dhe aktivitetet e OND-së?</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41</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40">
      <w:pPr>
        <w:numPr>
          <w:ilvl w:val="0"/>
          <w:numId w:val="5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1">
      <w:pPr>
        <w:numPr>
          <w:ilvl w:val="0"/>
          <w:numId w:val="5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44</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1.2.3 Nëse OND-ja është themeluar zyrtarisht, a ka ajo një program vjetor pune ose një dokument ekuivalent (domethënë me objektiva, aktivitete dhe/ose staf të qartë të caktuar për zbatimin e saj)?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45</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47">
      <w:pPr>
        <w:numPr>
          <w:ilvl w:val="0"/>
          <w:numId w:val="5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8">
      <w:pPr>
        <w:numPr>
          <w:ilvl w:val="0"/>
          <w:numId w:val="5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48</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1.2.4 Nëse NDO është themeluar zyrtarisht, a ka ajo ndonjë rol të specifikuar në strategjinë kombëtare për drogat ose në dokument të ngjashëm të politikës kombëtare (ose ligj) për drogat? 49</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50</w:t>
      </w:r>
    </w:p>
    <w:p w:rsidR="00000000" w:rsidDel="00000000" w:rsidP="00000000" w:rsidRDefault="00000000" w:rsidRPr="00000000" w14:paraId="0000004E">
      <w:pPr>
        <w:numPr>
          <w:ilvl w:val="0"/>
          <w:numId w:val="5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relevante (nuk ka dokumente të tilla në fuqi) </w:t>
      </w:r>
      <w:r w:rsidDel="00000000" w:rsidR="00000000" w:rsidRPr="00000000">
        <w:rPr>
          <w:rFonts w:ascii="Google Sans Text" w:cs="Google Sans Text" w:eastAsia="Google Sans Text" w:hAnsi="Google Sans Text"/>
          <w:color w:val="444746"/>
          <w:sz w:val="24"/>
          <w:szCs w:val="24"/>
          <w:vertAlign w:val="superscript"/>
          <w:rtl w:val="0"/>
        </w:rPr>
        <w:t xml:space="preserve">51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4F">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As monitorimi dhe as NDO nuk përmenden </w:t>
      </w:r>
      <w:r w:rsidDel="00000000" w:rsidR="00000000" w:rsidRPr="00000000">
        <w:rPr>
          <w:rFonts w:ascii="Google Sans Text" w:cs="Google Sans Text" w:eastAsia="Google Sans Text" w:hAnsi="Google Sans Text"/>
          <w:color w:val="444746"/>
          <w:sz w:val="24"/>
          <w:szCs w:val="24"/>
          <w:vertAlign w:val="superscript"/>
          <w:rtl w:val="0"/>
        </w:rPr>
        <w:t xml:space="preserve">52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0">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NDO nuk përmendet, megjithëse përmendet monitorimi. </w:t>
      </w:r>
      <w:r w:rsidDel="00000000" w:rsidR="00000000" w:rsidRPr="00000000">
        <w:rPr>
          <w:rFonts w:ascii="Google Sans Text" w:cs="Google Sans Text" w:eastAsia="Google Sans Text" w:hAnsi="Google Sans Text"/>
          <w:color w:val="444746"/>
          <w:sz w:val="24"/>
          <w:szCs w:val="24"/>
          <w:vertAlign w:val="superscript"/>
          <w:rtl w:val="0"/>
        </w:rPr>
        <w:t xml:space="preserve">53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1">
      <w:pPr>
        <w:numPr>
          <w:ilvl w:val="0"/>
          <w:numId w:val="5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Përmenden si monitorimi ashtu edhe NDO-ja. </w:t>
      </w:r>
      <w:r w:rsidDel="00000000" w:rsidR="00000000" w:rsidRPr="00000000">
        <w:rPr>
          <w:rFonts w:ascii="Google Sans Text" w:cs="Google Sans Text" w:eastAsia="Google Sans Text" w:hAnsi="Google Sans Text"/>
          <w:color w:val="444746"/>
          <w:sz w:val="24"/>
          <w:szCs w:val="24"/>
          <w:vertAlign w:val="superscript"/>
          <w:rtl w:val="0"/>
        </w:rPr>
        <w:t xml:space="preserve">54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55</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1.2.5 Nëse NDO është themeluar zyrtarisht, sa e gjerë është fusha e punës së NDO-së në fushën e varësive? 56</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lutemi zgjidhni të gjitha që aplikohen dhe jepni një koment:) 57</w:t>
      </w:r>
    </w:p>
    <w:p w:rsidR="00000000" w:rsidDel="00000000" w:rsidP="00000000" w:rsidRDefault="00000000" w:rsidRPr="00000000" w14:paraId="00000057">
      <w:pPr>
        <w:numPr>
          <w:ilvl w:val="0"/>
          <w:numId w:val="6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Substancat e paligjshme: </w:t>
      </w:r>
      <w:r w:rsidDel="00000000" w:rsidR="00000000" w:rsidRPr="00000000">
        <w:rPr>
          <w:rFonts w:ascii="Google Sans Text" w:cs="Google Sans Text" w:eastAsia="Google Sans Text" w:hAnsi="Google Sans Text"/>
          <w:color w:val="444746"/>
          <w:sz w:val="24"/>
          <w:szCs w:val="24"/>
          <w:vertAlign w:val="superscript"/>
          <w:rtl w:val="0"/>
        </w:rPr>
        <w:t xml:space="preserve">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8">
      <w:pPr>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Alkooli: </w:t>
      </w:r>
      <w:r w:rsidDel="00000000" w:rsidR="00000000" w:rsidRPr="00000000">
        <w:rPr>
          <w:rFonts w:ascii="Google Sans Text" w:cs="Google Sans Text" w:eastAsia="Google Sans Text" w:hAnsi="Google Sans Text"/>
          <w:color w:val="444746"/>
          <w:sz w:val="24"/>
          <w:szCs w:val="24"/>
          <w:vertAlign w:val="superscript"/>
          <w:rtl w:val="0"/>
        </w:rPr>
        <w:t xml:space="preserve">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9">
      <w:pPr>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Pirja e duhanit: </w:t>
      </w:r>
      <w:r w:rsidDel="00000000" w:rsidR="00000000" w:rsidRPr="00000000">
        <w:rPr>
          <w:rFonts w:ascii="Google Sans Text" w:cs="Google Sans Text" w:eastAsia="Google Sans Text" w:hAnsi="Google Sans Text"/>
          <w:color w:val="444746"/>
          <w:sz w:val="24"/>
          <w:szCs w:val="24"/>
          <w:vertAlign w:val="superscript"/>
          <w:rtl w:val="0"/>
        </w:rPr>
        <w:t xml:space="preserve">60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A">
      <w:pPr>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Substanca të tjera të ligjshme (p.sh. ilaçe ): </w:t>
      </w:r>
      <w:r w:rsidDel="00000000" w:rsidR="00000000" w:rsidRPr="00000000">
        <w:rPr>
          <w:rFonts w:ascii="Google Sans Text" w:cs="Google Sans Text" w:eastAsia="Google Sans Text" w:hAnsi="Google Sans Text"/>
          <w:color w:val="444746"/>
          <w:sz w:val="24"/>
          <w:szCs w:val="24"/>
          <w:vertAlign w:val="superscript"/>
          <w:rtl w:val="0"/>
        </w:rPr>
        <w:t xml:space="preserve">61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B">
      <w:pPr>
        <w:numPr>
          <w:ilvl w:val="0"/>
          <w:numId w:val="6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Sjellje që krijojnë varësi: </w:t>
      </w:r>
      <w:r w:rsidDel="00000000" w:rsidR="00000000" w:rsidRPr="00000000">
        <w:rPr>
          <w:rFonts w:ascii="Google Sans Text" w:cs="Google Sans Text" w:eastAsia="Google Sans Text" w:hAnsi="Google Sans Text"/>
          <w:color w:val="444746"/>
          <w:sz w:val="24"/>
          <w:szCs w:val="24"/>
          <w:vertAlign w:val="superscript"/>
          <w:rtl w:val="0"/>
        </w:rPr>
        <w:t xml:space="preserve">62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240" w:before="240" w:line="275.9999942779541"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1.2.6 Nëse NDO është themeluar zyrtarisht, a kontribuon ajo në raportimin zyrtar kombëtar te organizatat ndërkombëtare përveç EUDA-s (p.sh. UNODC, ECDC, OBSH)?</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63</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5F">
      <w:pPr>
        <w:numPr>
          <w:ilvl w:val="0"/>
          <w:numId w:val="6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64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60">
      <w:pPr>
        <w:numPr>
          <w:ilvl w:val="0"/>
          <w:numId w:val="6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66</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NDO-ja nuk është themeluar ende zyrtarisht, ju lutemi përgjigjuni pyetjeve 1.3.1-1.3.6.)</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67</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1.3.1 Nëse OND-ja nuk është themeluar zyrtarisht ende, cilat janë pengesat kryesore për themelimin e saj?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68</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69</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1.3.2 Nëse OND-ja nuk është themeluar ende zyrtarisht, a ka ndonjë plan specifik (përfshirë afatin kohor) për themelimin e saj zyrtar?</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70</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71</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1.3.3 Nëse NDO nuk është themeluar ende zyrtarisht, kush koordinon aktualisht aktivitetet që lidhen me EUDA-në?</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72</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73</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1.3.4 Nëse NDO nuk është themeluar ende zyrtarisht, kush kontribuon aktualisht në raportimin zyrtar kombëtar te organizatat ndërkombëtare përveç EUDA-s (p.sh. UNODC, ECDC, OBSH)?</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74</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75</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1.3.5 Nëse NDO nuk është themeluar zyrtarisht ende, a është emëruar zyrtarisht Korrespondenti Kombëtar (NC)?</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76</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75">
      <w:pPr>
        <w:numPr>
          <w:ilvl w:val="0"/>
          <w:numId w:val="6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77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76">
      <w:pPr>
        <w:numPr>
          <w:ilvl w:val="0"/>
          <w:numId w:val="6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79</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1.3.6 Nëse NC është i ndryshëm nga personi që plotëson këtë pyetësor, ju lutemi jepni emrin e plotë, institucionin dhe të dhënat e kontaktit.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80</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81</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2. Rrjeti i ekspertëve dhe ofruesve të të dhënave </w:t>
      </w:r>
      <w:r w:rsidDel="00000000" w:rsidR="00000000" w:rsidRPr="00000000">
        <w:rPr>
          <w:rFonts w:ascii="Google Sans Text" w:cs="Google Sans Text" w:eastAsia="Google Sans Text" w:hAnsi="Google Sans Text"/>
          <w:color w:val="444746"/>
          <w:sz w:val="24"/>
          <w:szCs w:val="24"/>
          <w:vertAlign w:val="superscript"/>
          <w:rtl w:val="0"/>
        </w:rPr>
        <w:t xml:space="preserve">82</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2.1 A ka një mandat të qartë për të kërkuar të dhëna nga institucionet dhe organizatat që lidhen me drogën nga NDO/NC?</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83</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81">
      <w:pPr>
        <w:numPr>
          <w:ilvl w:val="0"/>
          <w:numId w:val="6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82">
      <w:pPr>
        <w:numPr>
          <w:ilvl w:val="0"/>
          <w:numId w:val="6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86</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2.2 A keni kryer një hartëzim të institucioneve dhe organizatave që lidhen me drogën?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87</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88">
      <w:pPr>
        <w:numPr>
          <w:ilvl w:val="0"/>
          <w:numId w:val="6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89">
      <w:pPr>
        <w:numPr>
          <w:ilvl w:val="0"/>
          <w:numId w:val="6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90</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3. Mbledhja e të dhënave </w:t>
      </w:r>
      <w:r w:rsidDel="00000000" w:rsidR="00000000" w:rsidRPr="00000000">
        <w:rPr>
          <w:rFonts w:ascii="Google Sans Text" w:cs="Google Sans Text" w:eastAsia="Google Sans Text" w:hAnsi="Google Sans Text"/>
          <w:color w:val="444746"/>
          <w:sz w:val="24"/>
          <w:szCs w:val="24"/>
          <w:vertAlign w:val="superscript"/>
          <w:rtl w:val="0"/>
        </w:rPr>
        <w:t xml:space="preserve">91</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Anketa e Përgjithshme e Popullsisë (GPS) (1/12)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92</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3.1.1 Kur është kryer GPS-i i fundit? Përgjigja duhet të jetë midis viteve 1995 dhe 2025. </w:t>
      </w:r>
      <w:r w:rsidDel="00000000" w:rsidR="00000000" w:rsidRPr="00000000">
        <w:rPr>
          <w:rFonts w:ascii="Google Sans Text" w:cs="Google Sans Text" w:eastAsia="Google Sans Text" w:hAnsi="Google Sans Text"/>
          <w:color w:val="444746"/>
          <w:sz w:val="24"/>
          <w:szCs w:val="24"/>
          <w:vertAlign w:val="superscript"/>
          <w:rtl w:val="0"/>
        </w:rPr>
        <w:t xml:space="preserve">93</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94</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3.1.2 A është kryer GPS-i i fundit në përputhje me protokollin EUDA? 95</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96</w:t>
      </w:r>
    </w:p>
    <w:p w:rsidR="00000000" w:rsidDel="00000000" w:rsidP="00000000" w:rsidRDefault="00000000" w:rsidRPr="00000000" w14:paraId="00000096">
      <w:pPr>
        <w:numPr>
          <w:ilvl w:val="0"/>
          <w:numId w:val="6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97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7">
      <w:pPr>
        <w:numPr>
          <w:ilvl w:val="0"/>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8">
      <w:pPr>
        <w:numPr>
          <w:ilvl w:val="0"/>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ishin në përputhje me protokollin EUDA. </w:t>
      </w:r>
      <w:r w:rsidDel="00000000" w:rsidR="00000000" w:rsidRPr="00000000">
        <w:rPr>
          <w:rFonts w:ascii="Google Sans Text" w:cs="Google Sans Text" w:eastAsia="Google Sans Text" w:hAnsi="Google Sans Text"/>
          <w:color w:val="444746"/>
          <w:sz w:val="24"/>
          <w:szCs w:val="24"/>
          <w:vertAlign w:val="superscript"/>
          <w:rtl w:val="0"/>
        </w:rPr>
        <w:t xml:space="preserve">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9">
      <w:pPr>
        <w:numPr>
          <w:ilvl w:val="0"/>
          <w:numId w:val="6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GPS nuk është kryer në vend </w:t>
      </w:r>
      <w:r w:rsidDel="00000000" w:rsidR="00000000" w:rsidRPr="00000000">
        <w:rPr>
          <w:rFonts w:ascii="Google Sans Text" w:cs="Google Sans Text" w:eastAsia="Google Sans Text" w:hAnsi="Google Sans Text"/>
          <w:color w:val="444746"/>
          <w:sz w:val="24"/>
          <w:szCs w:val="24"/>
          <w:vertAlign w:val="superscript"/>
          <w:rtl w:val="0"/>
        </w:rPr>
        <w:t xml:space="preserve">100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101</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3.1.3 A ka ndonjë plan me një afat kohor përkatës për të kryer një GPS të ri?</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102</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9F">
      <w:pPr>
        <w:numPr>
          <w:ilvl w:val="0"/>
          <w:numId w:val="6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103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A0">
      <w:pPr>
        <w:numPr>
          <w:ilvl w:val="0"/>
          <w:numId w:val="6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104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105</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ka një plan për të kryer një GPS të ri, ju lutem përgjigjuni pyetjet 3.1.3.a dhe 3.1.3.b, dhe pastaj vazhdoni me 3.1.4. Nëse jo, ju lutemi vazhdoni me pyetjen 3.1.4.)</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106</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3.1.3.a Nëse ka një plan për të kryer një GPS të ri, a është siguruar financimi për të?</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107</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A9">
      <w:pPr>
        <w:numPr>
          <w:ilvl w:val="0"/>
          <w:numId w:val="6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108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AA">
      <w:pPr>
        <w:numPr>
          <w:ilvl w:val="0"/>
          <w:numId w:val="6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109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110</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3.1.3.b Nëse ka një plan për të kryer një GPS të ri, a do të jetë ai në përputhje me protokollin EUDA? 111(Përgjigjuni kësaj pyetjeje vetëm nëse plotësohen kushtet e mëposhtme: ((G03Q28.NAOK == "AO01"))) 112</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lutemi zgjidhni vetëm një nga përgjigjet e mëposhtme:) 113</w:t>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shpresojmë se është planifikuar të jetë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114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është planifikuar të jetë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do të ndjekë protokollet kombëtare që nuk janë në përputhje me EUDA-në përkatëse. </w:t>
      </w:r>
      <w:r w:rsidDel="00000000" w:rsidR="00000000" w:rsidRPr="00000000">
        <w:rPr>
          <w:rFonts w:ascii="Google Sans Text" w:cs="Google Sans Text" w:eastAsia="Google Sans Text" w:hAnsi="Google Sans Text"/>
          <w:color w:val="444746"/>
          <w:sz w:val="24"/>
          <w:szCs w:val="24"/>
          <w:vertAlign w:val="superscript"/>
          <w:rtl w:val="0"/>
        </w:rPr>
        <w:t xml:space="preserve">116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117</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3.1.4 Cilat janë sfidat kryesore në kryerjen e GPS-it?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118</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119</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3.1.5 Cili është institucioni përgjegjës për kryerjen e GPS-it?</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120</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121</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3.1.6 A është emëruar një ekspert për GPS-in?</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122</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BE">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123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BF">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124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125</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Anketa ESPAD (2/12)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126</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3.2.1 A ka marrë pjesë vendi juaj në anketën ESPAD 2024?</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127</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C8">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128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C9">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129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130</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ESPAD 2024 është zbatuar, ju lutemi përgjigjuni pyetjen 3.2.1.a, dhe pastaj vazhdoni me 3.2.2. Nëse jo, ju lutemi vazhdoni me pyetjen 3.2.2.)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131</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3.2.1.a Nëse ESPAD 2024 është zbatuar, a është kryer në përputhje me metodologjinë dhe pyetësorin ESPAD?</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132</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D2">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133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D3">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D4">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ESPAD-in. </w:t>
      </w:r>
      <w:r w:rsidDel="00000000" w:rsidR="00000000" w:rsidRPr="00000000">
        <w:rPr>
          <w:rFonts w:ascii="Google Sans Text" w:cs="Google Sans Text" w:eastAsia="Google Sans Text" w:hAnsi="Google Sans Text"/>
          <w:color w:val="444746"/>
          <w:sz w:val="24"/>
          <w:szCs w:val="24"/>
          <w:vertAlign w:val="superscript"/>
          <w:rtl w:val="0"/>
        </w:rPr>
        <w:t xml:space="preserve">135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136</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3.2.2 Cili është institucioni përgjegjës për kryerjen e ESPAD-it?</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137</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138</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3.2.3 Cilat janë sfidat kryesore në kryerjen e ESPAD-it?</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139</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140</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Anketa Evropiane e Internetit mbi Drogën (EWSD) (3/12)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141</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3.3.1 A ka marrë pjesë vendi juaj në EWSD 2024?</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142</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E3">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143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E4">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144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145</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EWSD 2024 është zbatuar, ju lutemi përgjigjuni pyetjen 3.3.1.a, dhe pastaj vazhdoni me 3.3.2. Nëse jo, ju lutemi vazhdoni me pyetjen 3.3.2.)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146</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3.3.1.a Nëse EWSD 2024 është zbatuar, cili është institucioni përgjegjës për kryerjen e EWSD?</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147</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148</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3.3.2 Cilat janë sfidat kryesore në kryerjen e EWSD-së?</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149</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150</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HBSC dhe anketa të tjera (4/12)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151</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3.4.1 A është vendi juaj anëtar i rrjetit HBSC?</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152</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153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F7">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154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155</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vendi juaj është anëtar i rrjetit HBSC, ju lutemi përgjigjuni pyetjet 3.4.1.a-3.4.1.d , dhe pastaj vazhdoni me 3.4.2. Nëse jo, ju lutemi vazhdoni me pyetjen 3.4.2.)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156</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3.4.1.a Nëse vendi juaj është anëtar i rrjetit HBSC, cili është institucioni përgjegjës për kryerjen e HBSC?</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157</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158</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3.4.1.b Nëse vendi juaj është anëtar i rrjetit HBSC, a ka marrë pjesë vendi juaj në anketën HBSC të vitit 2022?</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159</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03">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160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04">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161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162</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3.4.1.c Nëse vendi juaj është anëtar i rrjetit HBSC, a është kryer në përputhje me metodologjinë dhe pyetësorin e HBSC? * 163</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164</w:t>
      </w:r>
    </w:p>
    <w:p w:rsidR="00000000" w:rsidDel="00000000" w:rsidP="00000000" w:rsidRDefault="00000000" w:rsidRPr="00000000" w14:paraId="0000010A">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0B">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166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0C">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EUDA-në përkatëse. </w:t>
      </w:r>
      <w:r w:rsidDel="00000000" w:rsidR="00000000" w:rsidRPr="00000000">
        <w:rPr>
          <w:rFonts w:ascii="Google Sans Text" w:cs="Google Sans Text" w:eastAsia="Google Sans Text" w:hAnsi="Google Sans Text"/>
          <w:color w:val="444746"/>
          <w:sz w:val="24"/>
          <w:szCs w:val="24"/>
          <w:vertAlign w:val="superscript"/>
          <w:rtl w:val="0"/>
        </w:rPr>
        <w:t xml:space="preserve">167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168</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3.4.1.d Nëse vendi juaj është anëtar i rrjetit HBSC, cilat janë sfidat kryesore në kryerjen e studimit HBSC?</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169</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170</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3.4.2 A është kryer ndonjëherë në vendin tuaj një anketë kombëtare mbi përdorimin e drogës midis popullatës studentore (përveç ESPAD dhe HBSC)?</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171</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15">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172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16">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173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174</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vendi juaj ka kryer një anketë kombëtare shkollore (përveç ESPAD dhe HBSC), ju lutemi përgjigjuni pyetjen 3.4.2.a, dhe pastaj vazhdoni me Seksioni 3.5. Nëse jo, ju lutemi vazhdoni me Seksioni 3.5.)</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175</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3.4.2.a Nëse vendi juaj ka kryer një anketë kombëtare shkollore (përveç ESPAD dhe HBSC), viti i mbledhjes së fundit të të dhënave</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176</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177</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Përdorimi i Drogës me Rrezik të Lartë/ Përdorimi Problematik i Drogës (HRDU/PDU) (5/12)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178</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3.5.1 A është kryer një vlerësim mbi madhësinë e popullsisë HRDU/PDU? * 179</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180</w:t>
      </w:r>
    </w:p>
    <w:p w:rsidR="00000000" w:rsidDel="00000000" w:rsidP="00000000" w:rsidRDefault="00000000" w:rsidRPr="00000000" w14:paraId="00000125">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181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26">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ende, por është planifikuar </w:t>
      </w:r>
      <w:r w:rsidDel="00000000" w:rsidR="00000000" w:rsidRPr="00000000">
        <w:rPr>
          <w:rFonts w:ascii="Google Sans Text" w:cs="Google Sans Text" w:eastAsia="Google Sans Text" w:hAnsi="Google Sans Text"/>
          <w:color w:val="444746"/>
          <w:sz w:val="24"/>
          <w:szCs w:val="24"/>
          <w:vertAlign w:val="superscript"/>
          <w:rtl w:val="0"/>
        </w:rPr>
        <w:t xml:space="preserve">182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27">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Ende nuk është kryer dhe as nuk është planifikuar </w:t>
      </w:r>
      <w:r w:rsidDel="00000000" w:rsidR="00000000" w:rsidRPr="00000000">
        <w:rPr>
          <w:rFonts w:ascii="Google Sans Text" w:cs="Google Sans Text" w:eastAsia="Google Sans Text" w:hAnsi="Google Sans Text"/>
          <w:color w:val="444746"/>
          <w:sz w:val="24"/>
          <w:szCs w:val="24"/>
          <w:vertAlign w:val="superscript"/>
          <w:rtl w:val="0"/>
        </w:rPr>
        <w:t xml:space="preserve">183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184</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është kryer një vlerësim mbi madhësinë e popullsisë HRDU/PDU, ju lutemi përgjigjuni pyetjet 3.5.1.a dhe 3.5.1.b, dhe pastaj vazhdoni me 3.5.2. Nëse jo, ju lutemi vazhdoni me 3.5.2.)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185</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3.5.1.a Nëse është kryer një vlerësim mbi madhësinë e popullsisë HRDU/PDU, viti i vlerësimit të fundit:</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186</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187</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3.5.1.b Nëse është kryer një vlerësim mbi madhësinë e popullatës HRDU/PDU, a është përdorur metodologjia në përputhje me protokollin EUDA? 188</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189</w:t>
      </w:r>
    </w:p>
    <w:p w:rsidR="00000000" w:rsidDel="00000000" w:rsidP="00000000" w:rsidRDefault="00000000" w:rsidRPr="00000000" w14:paraId="00000133">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34">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191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35">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ka ndjekur protokollet kombëtare që nuk janë në përputhje me ato përkatëse të EUDA-s. </w:t>
      </w:r>
      <w:r w:rsidDel="00000000" w:rsidR="00000000" w:rsidRPr="00000000">
        <w:rPr>
          <w:rFonts w:ascii="Google Sans Text" w:cs="Google Sans Text" w:eastAsia="Google Sans Text" w:hAnsi="Google Sans Text"/>
          <w:color w:val="444746"/>
          <w:sz w:val="24"/>
          <w:szCs w:val="24"/>
          <w:vertAlign w:val="superscript"/>
          <w:rtl w:val="0"/>
        </w:rPr>
        <w:t xml:space="preserve">192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193</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3.5.2 Cilat janë sfidat kryesore në vlerësimin e HRDU/PDU në përputhje me protokollin EUDA?</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194</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195</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3.5.3 A ka ndonjë plan për të përmirësuar mbledhjen dhe/ose harmonizimin e të dhënave?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196</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3E">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197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3F">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198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199</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3.5.4 Cili/Kush është institucioni ose eksperti përgjegjës për vlerësimin e HRDU/PDU?</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200</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201</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3.5.5 A është emëruar ndonjë ekspert për HRDU/PDU?</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202</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48">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203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49">
      <w:pPr>
        <w:numPr>
          <w:ilvl w:val="0"/>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204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205</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Treguesi i Kërkesës për Trajtim (TDI) (6/12)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206</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3.6.1 A ekziston një regjistër kombëtar i të dhënave të kërkesës për trajtim të drogës (TDI)? * 207</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208</w:t>
      </w:r>
    </w:p>
    <w:p w:rsidR="00000000" w:rsidDel="00000000" w:rsidP="00000000" w:rsidRDefault="00000000" w:rsidRPr="00000000" w14:paraId="00000152">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209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53">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ende, por është planifikuar </w:t>
      </w:r>
      <w:r w:rsidDel="00000000" w:rsidR="00000000" w:rsidRPr="00000000">
        <w:rPr>
          <w:rFonts w:ascii="Google Sans Text" w:cs="Google Sans Text" w:eastAsia="Google Sans Text" w:hAnsi="Google Sans Text"/>
          <w:color w:val="444746"/>
          <w:sz w:val="24"/>
          <w:szCs w:val="24"/>
          <w:vertAlign w:val="superscript"/>
          <w:rtl w:val="0"/>
        </w:rPr>
        <w:t xml:space="preserve">210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54">
      <w:pPr>
        <w:numPr>
          <w:ilvl w:val="0"/>
          <w:numId w:val="1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As i disponueshëm dhe as i planifikuar </w:t>
      </w:r>
      <w:r w:rsidDel="00000000" w:rsidR="00000000" w:rsidRPr="00000000">
        <w:rPr>
          <w:rFonts w:ascii="Google Sans Text" w:cs="Google Sans Text" w:eastAsia="Google Sans Text" w:hAnsi="Google Sans Text"/>
          <w:color w:val="444746"/>
          <w:sz w:val="24"/>
          <w:szCs w:val="24"/>
          <w:vertAlign w:val="superscript"/>
          <w:rtl w:val="0"/>
        </w:rPr>
        <w:t xml:space="preserve">211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212</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ekziston një regjistër kombëtar i të dhënave TDI, ju lutemi përgjigjuni pyetjet 3.6.1.a dhe 3.6.1.b, dhe pastaj vazhdoni me 3.6.2. Nëse jo, ju lutemi vazhdoni me 3.6.2.)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213</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3.6.1.a Nëse ekziston një regjistër kombëtar i të dhënave TDI, viti i të dhënave të fundit të disponueshme:</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214</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215</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3.6.1.b Nëse ekziston një regjistër kombëtar i të dhënave TDI, a mblidhen të dhënat TDI në përputhje me protokollin TDI 3.0? * 216</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217</w:t>
      </w:r>
    </w:p>
    <w:p w:rsidR="00000000" w:rsidDel="00000000" w:rsidP="00000000" w:rsidRDefault="00000000" w:rsidRPr="00000000" w14:paraId="00000160">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1">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2">
      <w:pPr>
        <w:numPr>
          <w:ilvl w:val="0"/>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ka ndjekur protokollet kombëtare që nuk janë në përputhje me ato përkatëse të EUDA-s. </w:t>
      </w:r>
      <w:r w:rsidDel="00000000" w:rsidR="00000000" w:rsidRPr="00000000">
        <w:rPr>
          <w:rFonts w:ascii="Google Sans Text" w:cs="Google Sans Text" w:eastAsia="Google Sans Text" w:hAnsi="Google Sans Text"/>
          <w:color w:val="444746"/>
          <w:sz w:val="24"/>
          <w:szCs w:val="24"/>
          <w:vertAlign w:val="superscript"/>
          <w:rtl w:val="0"/>
        </w:rPr>
        <w:t xml:space="preserve">220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221</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3.6.2 Cilat janë sfidat kryesore në mbledhjen e TDI-së në përputhje me protokollin EUDA?</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222</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223</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3.6.3 A ka ndonjë plan për të përmirësuar mbledhjen dhe/ose harmonizimin e të dhënave?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224</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6B">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225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C">
      <w:pPr>
        <w:numPr>
          <w:ilvl w:val="0"/>
          <w:numId w:val="1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226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227</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3.6.4 Cili është institucioni përgjegjës për mbledhjen e të dhënave TDI?</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228</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229</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3.6.5 A është emëruar një ekspert për TDI-në?</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230</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75">
      <w:pPr>
        <w:numPr>
          <w:ilvl w:val="0"/>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231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76">
      <w:pPr>
        <w:numPr>
          <w:ilvl w:val="0"/>
          <w:numId w:val="1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232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233</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Sëmundjet Infektive të Lidhura me Drogat (DRID) (7/12)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234</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3.7.1 A janë të disponueshme të dhënat rutinë mbi testimin DRID?</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235</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7F">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236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80">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237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238</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ka të dhëna rutinë të disponueshme mbi testimin DRID, ju lutemi përgjigjuni pyetjet 3.7.1.a dhe 3.7.1.b, dhe pastaj vazhdoni me 3.7.2. Nëse jo, ju lutemi vazhdoni me 3.7.2.)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239</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3.7.1.a Nëse ka të dhëna rutinë të disponueshme mbi testimin DRID, viti i të dhënave të fundit të disponueshme:</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240</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241</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3.7.1.b Nëse ka të dhëna rutinë të disponueshme mbi testimin e DRID, a mblidhen të dhënat e DRID në përputhje me protokollin EUDA? * 242</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243</w:t>
      </w:r>
    </w:p>
    <w:p w:rsidR="00000000" w:rsidDel="00000000" w:rsidP="00000000" w:rsidRDefault="00000000" w:rsidRPr="00000000" w14:paraId="0000018C">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244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8D">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245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8E">
      <w:pPr>
        <w:numPr>
          <w:ilvl w:val="0"/>
          <w:numId w:val="2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EUDA-në përkatëse. </w:t>
      </w:r>
      <w:r w:rsidDel="00000000" w:rsidR="00000000" w:rsidRPr="00000000">
        <w:rPr>
          <w:rFonts w:ascii="Google Sans Text" w:cs="Google Sans Text" w:eastAsia="Google Sans Text" w:hAnsi="Google Sans Text"/>
          <w:color w:val="444746"/>
          <w:sz w:val="24"/>
          <w:szCs w:val="24"/>
          <w:vertAlign w:val="superscript"/>
          <w:rtl w:val="0"/>
        </w:rPr>
        <w:t xml:space="preserve">246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247</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3.7.2 Cilat janë sfidat kryesore në mbledhjen e DRID në përputhje me protokollin EUDA?</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248</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249</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3.7.3 A ka ndonjë plan për të përmirësuar mbledhjen dhe/ose harmonizimin e të dhënave?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250</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251</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3.7.4 Cili është institucioni përgjegjës për mbledhjen e të dhënave DRID?</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252</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253</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3.7.5 A është emëruar një ekspert për DRID?</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254</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9D">
      <w:pPr>
        <w:numPr>
          <w:ilvl w:val="0"/>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255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9E">
      <w:pPr>
        <w:numPr>
          <w:ilvl w:val="0"/>
          <w:numId w:val="2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256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257</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Vdekjet e Shkaktuara nga Droga (VDD) (8/12)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258</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3.8.1 A përdoren kodet ICD në certifikatat e vdekjes?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259</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A7">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260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A8">
      <w:pPr>
        <w:numPr>
          <w:ilvl w:val="0"/>
          <w:numId w:val="2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261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262</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3.8.2 A mblidhen të dhënat e DRD-së nga Regjistri i Përgjithshëm i Vdekshmërisë?</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263</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AE">
      <w:pPr>
        <w:numPr>
          <w:ilvl w:val="0"/>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264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AF">
      <w:pPr>
        <w:numPr>
          <w:ilvl w:val="0"/>
          <w:numId w:val="2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266</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të dhënat e DRD-së mblidhen nga Regjistri i Përgjithshëm i Vdekshmërisë, ju lutemi përgjigjuni pyetjet 3.8.2.a dhe 3.8.2.b, dhe pastaj vazhdoni me 3.8.3. Nëse jo, ju lutemi vazhdoni me 3.8.3.)</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267</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3.8.2.a Nëse të dhënat DRD mblidhen nga Regjistri i Përgjithshëm i Vdekshmërisë, viti i të dhënave të fundit të disponueshme:</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268</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269</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3.8.2.b Nëse të dhënat DRD mblidhen nga Regjistri i Përgjithshëm i Vdekshmërisë, a mblidhen të dhënat DRD në përputhje me protokollin EUDA? * 270</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271</w:t>
      </w:r>
    </w:p>
    <w:p w:rsidR="00000000" w:rsidDel="00000000" w:rsidP="00000000" w:rsidRDefault="00000000" w:rsidRPr="00000000" w14:paraId="000001BB">
      <w:pPr>
        <w:numPr>
          <w:ilvl w:val="0"/>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272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BC">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273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BD">
      <w:pPr>
        <w:numPr>
          <w:ilvl w:val="0"/>
          <w:numId w:val="2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EUDA-në përkatëse. </w:t>
      </w:r>
      <w:r w:rsidDel="00000000" w:rsidR="00000000" w:rsidRPr="00000000">
        <w:rPr>
          <w:rFonts w:ascii="Google Sans Text" w:cs="Google Sans Text" w:eastAsia="Google Sans Text" w:hAnsi="Google Sans Text"/>
          <w:color w:val="444746"/>
          <w:sz w:val="24"/>
          <w:szCs w:val="24"/>
          <w:vertAlign w:val="superscript"/>
          <w:rtl w:val="0"/>
        </w:rPr>
        <w:t xml:space="preserve">274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275</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3.8.3 Cilat janë sfidat kryesore në mbledhjen e të dhënave DRD në përputhje me protokollin EUDA?</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276</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277</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3.8.4 A ka ndonjë plan për të përmirësuar mbledhjen dhe/ose harmonizimin e të dhënave?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278</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279</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3.8.5 Cili është institucioni përgjegjës për mbledhjen e të dhënave DRD?</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280</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281</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3.8.6 A është emëruar një ekspert për DRD-në?</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282</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CC">
      <w:pPr>
        <w:numPr>
          <w:ilvl w:val="0"/>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283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CD">
      <w:pPr>
        <w:numPr>
          <w:ilvl w:val="0"/>
          <w:numId w:val="2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284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285</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Treguesit e Furnizimit dhe Sigurisë (9/12)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286</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3.9.1 A janë të dhënat e mbledhura mbi treguesit e furnizimit dhe sigurisë në përputhje me protokollet e Tabelave Standarde përkatëse të EUDA-s (ST 11, 13, 14, 15, 16)?</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287</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3.9.1.a ST11 – Vepra penale të ligjit për drogën 288</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289</w:t>
      </w:r>
    </w:p>
    <w:p w:rsidR="00000000" w:rsidDel="00000000" w:rsidP="00000000" w:rsidRDefault="00000000" w:rsidRPr="00000000" w14:paraId="000001D9">
      <w:pPr>
        <w:numPr>
          <w:ilvl w:val="0"/>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290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DA">
      <w:pPr>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DB">
      <w:pPr>
        <w:numPr>
          <w:ilvl w:val="0"/>
          <w:numId w:val="2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protokollin EUDA. </w:t>
      </w:r>
      <w:r w:rsidDel="00000000" w:rsidR="00000000" w:rsidRPr="00000000">
        <w:rPr>
          <w:rFonts w:ascii="Google Sans Text" w:cs="Google Sans Text" w:eastAsia="Google Sans Text" w:hAnsi="Google Sans Text"/>
          <w:color w:val="444746"/>
          <w:sz w:val="24"/>
          <w:szCs w:val="24"/>
          <w:vertAlign w:val="superscript"/>
          <w:rtl w:val="0"/>
        </w:rPr>
        <w:t xml:space="preserve">292</w:t>
      </w: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293</w:t>
      </w:r>
      <w:r w:rsidDel="00000000" w:rsidR="00000000" w:rsidRPr="00000000">
        <w:rPr>
          <w:rFonts w:ascii="Google Sans Text" w:cs="Google Sans Text" w:eastAsia="Google Sans Text" w:hAnsi="Google Sans Text"/>
          <w:color w:val="1b1c1d"/>
          <w:rtl w:val="0"/>
        </w:rPr>
        <w:t xml:space="preserve">Viti i të dhënave të fundit të disponueshme: </w:t>
      </w:r>
      <w:r w:rsidDel="00000000" w:rsidR="00000000" w:rsidRPr="00000000">
        <w:rPr>
          <w:rFonts w:ascii="Google Sans Text" w:cs="Google Sans Text" w:eastAsia="Google Sans Text" w:hAnsi="Google Sans Text"/>
          <w:color w:val="444746"/>
          <w:sz w:val="24"/>
          <w:szCs w:val="24"/>
          <w:vertAlign w:val="superscript"/>
          <w:rtl w:val="0"/>
        </w:rPr>
        <w:t xml:space="preserve">294</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295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after="240" w:before="240" w:line="275.9999942779541"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3.9.1.b ST13 – Konvulsione 296</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 zgjidhni vetëm një nga sa vijon:) 297</w:t>
      </w:r>
    </w:p>
    <w:p w:rsidR="00000000" w:rsidDel="00000000" w:rsidP="00000000" w:rsidRDefault="00000000" w:rsidRPr="00000000" w14:paraId="000001DF">
      <w:pPr>
        <w:numPr>
          <w:ilvl w:val="0"/>
          <w:numId w:val="2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298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0">
      <w:pPr>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299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1">
      <w:pPr>
        <w:numPr>
          <w:ilvl w:val="0"/>
          <w:numId w:val="2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protokollin EUDA. </w:t>
      </w:r>
      <w:r w:rsidDel="00000000" w:rsidR="00000000" w:rsidRPr="00000000">
        <w:rPr>
          <w:rFonts w:ascii="Google Sans Text" w:cs="Google Sans Text" w:eastAsia="Google Sans Text" w:hAnsi="Google Sans Text"/>
          <w:color w:val="444746"/>
          <w:sz w:val="24"/>
          <w:szCs w:val="24"/>
          <w:vertAlign w:val="superscript"/>
          <w:rtl w:val="0"/>
        </w:rPr>
        <w:t xml:space="preserve">300</w:t>
      </w: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301</w:t>
      </w:r>
      <w:r w:rsidDel="00000000" w:rsidR="00000000" w:rsidRPr="00000000">
        <w:rPr>
          <w:rFonts w:ascii="Google Sans Text" w:cs="Google Sans Text" w:eastAsia="Google Sans Text" w:hAnsi="Google Sans Text"/>
          <w:color w:val="1b1c1d"/>
          <w:rtl w:val="0"/>
        </w:rPr>
        <w:t xml:space="preserve">Viti i të dhënave të fundit të disponueshme: </w:t>
      </w:r>
      <w:r w:rsidDel="00000000" w:rsidR="00000000" w:rsidRPr="00000000">
        <w:rPr>
          <w:rFonts w:ascii="Google Sans Text" w:cs="Google Sans Text" w:eastAsia="Google Sans Text" w:hAnsi="Google Sans Text"/>
          <w:color w:val="444746"/>
          <w:sz w:val="24"/>
          <w:szCs w:val="24"/>
          <w:vertAlign w:val="superscript"/>
          <w:rtl w:val="0"/>
        </w:rPr>
        <w:t xml:space="preserve">302</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303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240" w:before="240" w:line="275.9999942779541"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3.9.1.c ST14 – Pastërtia/fuqia e barnave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304</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E5">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305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6">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306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7">
      <w:pPr>
        <w:numPr>
          <w:ilvl w:val="0"/>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protokollin EUDA. </w:t>
      </w:r>
      <w:r w:rsidDel="00000000" w:rsidR="00000000" w:rsidRPr="00000000">
        <w:rPr>
          <w:rFonts w:ascii="Google Sans Text" w:cs="Google Sans Text" w:eastAsia="Google Sans Text" w:hAnsi="Google Sans Text"/>
          <w:color w:val="444746"/>
          <w:sz w:val="24"/>
          <w:szCs w:val="24"/>
          <w:vertAlign w:val="superscript"/>
          <w:rtl w:val="0"/>
        </w:rPr>
        <w:t xml:space="preserve">307</w:t>
      </w: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308</w:t>
      </w:r>
      <w:r w:rsidDel="00000000" w:rsidR="00000000" w:rsidRPr="00000000">
        <w:rPr>
          <w:rFonts w:ascii="Google Sans Text" w:cs="Google Sans Text" w:eastAsia="Google Sans Text" w:hAnsi="Google Sans Text"/>
          <w:color w:val="1b1c1d"/>
          <w:rtl w:val="0"/>
        </w:rPr>
        <w:t xml:space="preserve">Viti i të dhënave të fundit të disponueshme: </w:t>
      </w:r>
      <w:r w:rsidDel="00000000" w:rsidR="00000000" w:rsidRPr="00000000">
        <w:rPr>
          <w:rFonts w:ascii="Google Sans Text" w:cs="Google Sans Text" w:eastAsia="Google Sans Text" w:hAnsi="Google Sans Text"/>
          <w:color w:val="444746"/>
          <w:sz w:val="24"/>
          <w:szCs w:val="24"/>
          <w:vertAlign w:val="superscript"/>
          <w:rtl w:val="0"/>
        </w:rPr>
        <w:t xml:space="preserve">309</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310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after="240" w:before="240" w:line="275.9999942779541"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3.9.1.d ST15 – Përbërja e tabletave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311</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EB">
      <w:pPr>
        <w:numPr>
          <w:ilvl w:val="0"/>
          <w:numId w:val="3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312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C">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313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D">
      <w:pPr>
        <w:numPr>
          <w:ilvl w:val="0"/>
          <w:numId w:val="3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protokollin EUDA. </w:t>
      </w:r>
      <w:r w:rsidDel="00000000" w:rsidR="00000000" w:rsidRPr="00000000">
        <w:rPr>
          <w:rFonts w:ascii="Google Sans Text" w:cs="Google Sans Text" w:eastAsia="Google Sans Text" w:hAnsi="Google Sans Text"/>
          <w:color w:val="444746"/>
          <w:sz w:val="24"/>
          <w:szCs w:val="24"/>
          <w:vertAlign w:val="superscript"/>
          <w:rtl w:val="0"/>
        </w:rPr>
        <w:t xml:space="preserve">314</w:t>
      </w: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315</w:t>
      </w:r>
      <w:r w:rsidDel="00000000" w:rsidR="00000000" w:rsidRPr="00000000">
        <w:rPr>
          <w:rFonts w:ascii="Google Sans Text" w:cs="Google Sans Text" w:eastAsia="Google Sans Text" w:hAnsi="Google Sans Text"/>
          <w:color w:val="1b1c1d"/>
          <w:rtl w:val="0"/>
        </w:rPr>
        <w:t xml:space="preserve">Viti i të dhënave të fundit të disponueshme: </w:t>
      </w:r>
      <w:r w:rsidDel="00000000" w:rsidR="00000000" w:rsidRPr="00000000">
        <w:rPr>
          <w:rFonts w:ascii="Google Sans Text" w:cs="Google Sans Text" w:eastAsia="Google Sans Text" w:hAnsi="Google Sans Text"/>
          <w:color w:val="444746"/>
          <w:sz w:val="24"/>
          <w:szCs w:val="24"/>
          <w:vertAlign w:val="superscript"/>
          <w:rtl w:val="0"/>
        </w:rPr>
        <w:t xml:space="preserve">316</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317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240" w:before="240" w:line="275.9999942779541"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3.9.1.e ST16 – Çmimi i barnave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318</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F1">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plotësisht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319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2">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pjesërisht në përputhje </w:t>
      </w:r>
      <w:r w:rsidDel="00000000" w:rsidR="00000000" w:rsidRPr="00000000">
        <w:rPr>
          <w:rFonts w:ascii="Google Sans Text" w:cs="Google Sans Text" w:eastAsia="Google Sans Text" w:hAnsi="Google Sans Text"/>
          <w:color w:val="444746"/>
          <w:sz w:val="24"/>
          <w:szCs w:val="24"/>
          <w:vertAlign w:val="superscript"/>
          <w:rtl w:val="0"/>
        </w:rPr>
        <w:t xml:space="preserve">320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3">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ndoqi protokollet kombëtare që nuk janë në përputhje me protokollin EUDA. </w:t>
      </w:r>
      <w:r w:rsidDel="00000000" w:rsidR="00000000" w:rsidRPr="00000000">
        <w:rPr>
          <w:rFonts w:ascii="Google Sans Text" w:cs="Google Sans Text" w:eastAsia="Google Sans Text" w:hAnsi="Google Sans Text"/>
          <w:color w:val="444746"/>
          <w:sz w:val="24"/>
          <w:szCs w:val="24"/>
          <w:vertAlign w:val="superscript"/>
          <w:rtl w:val="0"/>
        </w:rPr>
        <w:t xml:space="preserve">321</w:t>
      </w: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322</w:t>
      </w:r>
      <w:r w:rsidDel="00000000" w:rsidR="00000000" w:rsidRPr="00000000">
        <w:rPr>
          <w:rFonts w:ascii="Google Sans Text" w:cs="Google Sans Text" w:eastAsia="Google Sans Text" w:hAnsi="Google Sans Text"/>
          <w:color w:val="1b1c1d"/>
          <w:rtl w:val="0"/>
        </w:rPr>
        <w:t xml:space="preserve">Viti i të dhënave të fundit të disponueshme: </w:t>
      </w:r>
      <w:r w:rsidDel="00000000" w:rsidR="00000000" w:rsidRPr="00000000">
        <w:rPr>
          <w:rFonts w:ascii="Google Sans Text" w:cs="Google Sans Text" w:eastAsia="Google Sans Text" w:hAnsi="Google Sans Text"/>
          <w:color w:val="444746"/>
          <w:sz w:val="24"/>
          <w:szCs w:val="24"/>
          <w:vertAlign w:val="superscript"/>
          <w:rtl w:val="0"/>
        </w:rPr>
        <w:t xml:space="preserve">323</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324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240" w:before="240" w:line="275.9999942779541"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3.9.2 Cilat janë sfidat kryesore në mbledhjen e treguesve të furnizimit dhe sigurisë në përputhje me protokollin EUDA?</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325</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326</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3.9.3 A ka ndonjë plan për të përmirësuar mbledhjen e të dhënave dhe/ose harmonizimin për veprat penale të ligjit të drogës, çmimin e drogës dhe vendet e prodhimit të kanabisit?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327</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FA">
      <w:pPr>
        <w:numPr>
          <w:ilvl w:val="0"/>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328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B">
      <w:pPr>
        <w:numPr>
          <w:ilvl w:val="0"/>
          <w:numId w:val="3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329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330</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3.9.4 Cili është institucioni përgjegjës për mbledhjen e të dhënave mbi treguesit e furnizimit dhe sigurisë?</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331</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332</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3.9.5 A është emëruar një ekspert për Grupin e Referencës EUDA?</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333</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04">
      <w:pPr>
        <w:numPr>
          <w:ilvl w:val="0"/>
          <w:numId w:val="3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05">
      <w:pPr>
        <w:numPr>
          <w:ilvl w:val="0"/>
          <w:numId w:val="3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335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336</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Përgjigjet shëndetësore dhe sociale (10/12)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337</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3.10.1 A ekzistojnë mekanizma monitorimi për ndërhyrjet në parandalim, zvogëlimin e dëmit dhe trajtim?</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338</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0E">
      <w:pPr>
        <w:numPr>
          <w:ilvl w:val="0"/>
          <w:numId w:val="3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0F">
      <w:pPr>
        <w:numPr>
          <w:ilvl w:val="0"/>
          <w:numId w:val="3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340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341</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3.10.2 A përdoren mjete standarde EUDA për raportimin e përgjigjeve (p.sh. EFSQ )?</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342</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15">
      <w:pPr>
        <w:numPr>
          <w:ilvl w:val="0"/>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343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16">
      <w:pPr>
        <w:numPr>
          <w:ilvl w:val="0"/>
          <w:numId w:val="3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344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345</w:t>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Burgjet (11/12)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346</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3.11.1 A ka ndonjë mekanizëm monitorimi në vend për mbledhjen e të dhënave mbi burgjet?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347</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1F">
      <w:pPr>
        <w:numPr>
          <w:ilvl w:val="0"/>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348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20">
      <w:pPr>
        <w:numPr>
          <w:ilvl w:val="0"/>
          <w:numId w:val="3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349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350</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3.11.2 A përdoren mjete standarde EUDA për raportimin e të dhënave të burgjeve (p.sh. EQDP , EFSQ-P )?</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351</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26">
      <w:pPr>
        <w:numPr>
          <w:ilvl w:val="0"/>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352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27">
      <w:pPr>
        <w:numPr>
          <w:ilvl w:val="0"/>
          <w:numId w:val="3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353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354</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Vrasje e lidhur me drogën (12/12)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355</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3.12.1 A ka ndonjë mekanizëm monitorimi në vend për mbledhjen e të dhënave mbi vrasjet e lidhura me drogën?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356</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30">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357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31">
      <w:pPr>
        <w:numPr>
          <w:ilvl w:val="0"/>
          <w:numId w:val="3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358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359</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4. Sistemi i Paralajmërimit të Hershëm (EWS) </w:t>
      </w:r>
      <w:r w:rsidDel="00000000" w:rsidR="00000000" w:rsidRPr="00000000">
        <w:rPr>
          <w:rFonts w:ascii="Google Sans Text" w:cs="Google Sans Text" w:eastAsia="Google Sans Text" w:hAnsi="Google Sans Text"/>
          <w:color w:val="444746"/>
          <w:sz w:val="24"/>
          <w:szCs w:val="24"/>
          <w:vertAlign w:val="superscript"/>
          <w:rtl w:val="0"/>
        </w:rPr>
        <w:t xml:space="preserve">360</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4.1 A ekziston një sistem kombëtar i paralajmërimit për paralajmërim (SWS) funksional?</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361</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39">
      <w:pPr>
        <w:numPr>
          <w:ilvl w:val="0"/>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362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3A">
      <w:pPr>
        <w:numPr>
          <w:ilvl w:val="0"/>
          <w:numId w:val="4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363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364</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ekziston një sistem kombëtar i paralajmërimit për emergjencë (EWS), ju lutemi përgjigjuni pyetjet 4.1.a dhe 4.1.d, dhe pastaj vazhdoni me 4.2. Nëse jo, ju lutemi vazhdoni me 4.2.)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365</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4.1.a Nëse ekziston një SHE kombëtare funksionale, si është strukturuar dhe si bashkëpunon me EUDA-n?</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366</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367</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4.1.b Nëse ekziston një sistem kombëtar i paralajmërimit për emergjencën (EWS), a ka pasur zbulime ose njoftime të kohëve të fundit?</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368</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46">
      <w:pPr>
        <w:numPr>
          <w:ilvl w:val="0"/>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47">
      <w:pPr>
        <w:numPr>
          <w:ilvl w:val="0"/>
          <w:numId w:val="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370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371</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4.1.c Nëse ekziston një sistem kombëtar i paralajmërimit për paralajmërim (SPH), cili është objektivi ose qëllimi i përgjithshëm i tij dhe në cilat dokumente ligjore përshkruhet ai?</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372</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373</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4.1.d Nëse ekziston një SHE kombëtare funksionale, si përkufizohet ai dhe/ose si përshkruhen detyrat e tij në strategjinë kombëtare për drogat (SKD) ose në një dokument të ngjashëm të politikës kombëtare (ose në një ligj) mbi drogat? 374</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lutemi të jepni detaje të mëtejshme, llojin dhe titullin e dokumentit , si dhe një lidhje për dokumentet përkatëse.) 375Ju lutem shkruani përgjigjen tuaj këtu: 376</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Si përcaktohen substancat e reja psikoaktive (SNS) sipas kuadrit ligjor kombëtar ekzistues? 377</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lutemi jepni përkufizimin, llojin e dokumentit dhe titullin, si dhe një lidhje për dokumentet përkatëse:) 378Ju lutem shkruani përgjigjen tuaj këtu: 379</w:t>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Si përcaktohet vlerësimi i rrezikut të SRP-ve sipas kuadrit ligjor ekzistues? 380</w:t>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 lutemi jepni përkufizimin, llojin dhe titullin e dokumentit , si dhe një lidhje për dokumentet përkatëse:) * 381Ju lutem shkruani përgjigjen tuaj këtu: 382</w:t>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4.4 Cila organizatë është përgjegjëse për vlerësimin e riskut, siç përcaktohet sipas kuadrit ligjor ekzistues?</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383</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384</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5. Sistemi i Alarmit të Drogës (EDAS) </w:t>
      </w:r>
      <w:r w:rsidDel="00000000" w:rsidR="00000000" w:rsidRPr="00000000">
        <w:rPr>
          <w:rFonts w:ascii="Google Sans Text" w:cs="Google Sans Text" w:eastAsia="Google Sans Text" w:hAnsi="Google Sans Text"/>
          <w:color w:val="444746"/>
          <w:sz w:val="24"/>
          <w:szCs w:val="24"/>
          <w:vertAlign w:val="superscript"/>
          <w:rtl w:val="0"/>
        </w:rPr>
        <w:t xml:space="preserve">385</w:t>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5.1 A ekziston një sistem kombëtar alarmi për drogën në vendin tuaj?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386</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5E">
      <w:pPr>
        <w:numPr>
          <w:ilvl w:val="0"/>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387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5F">
      <w:pPr>
        <w:numPr>
          <w:ilvl w:val="0"/>
          <w:numId w:val="4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(Nëse po, ju lutemi specifikoni në fushën e komenteve): </w:t>
      </w:r>
      <w:r w:rsidDel="00000000" w:rsidR="00000000" w:rsidRPr="00000000">
        <w:rPr>
          <w:rFonts w:ascii="Google Sans Text" w:cs="Google Sans Text" w:eastAsia="Google Sans Text" w:hAnsi="Google Sans Text"/>
          <w:color w:val="444746"/>
          <w:sz w:val="24"/>
          <w:szCs w:val="24"/>
          <w:vertAlign w:val="superscript"/>
          <w:rtl w:val="0"/>
        </w:rPr>
        <w:t xml:space="preserve">389389389</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ekziston një sistem kombëtar alarmi për drogën, ju lutemi përgjigjuni pyetjet 5.1.a dhe 5.1.b, dhe pastaj vazhdoni me Seksionin 6. Nëse jo, ju lutemi vazhdoni me Seksionin 6.)</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390</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5.1.a Nëse ekziston një sistem kombëtar alarmi për drogën, cili/kush është institucioni ose eksperti përgjegjës?</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391</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392</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5.1.b Nëse ekziston një sistem kombëtar alarmi për drogën, a ka pasur ndonjë zbulim ose njoftim të kohëve të fundit?</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393</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6B">
      <w:pPr>
        <w:numPr>
          <w:ilvl w:val="0"/>
          <w:numId w:val="4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394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6C">
      <w:pPr>
        <w:numPr>
          <w:ilvl w:val="0"/>
          <w:numId w:val="4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395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396</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6. Analiza e ujërave të zeza </w:t>
      </w:r>
      <w:r w:rsidDel="00000000" w:rsidR="00000000" w:rsidRPr="00000000">
        <w:rPr>
          <w:rFonts w:ascii="Google Sans Text" w:cs="Google Sans Text" w:eastAsia="Google Sans Text" w:hAnsi="Google Sans Text"/>
          <w:color w:val="444746"/>
          <w:sz w:val="24"/>
          <w:szCs w:val="24"/>
          <w:vertAlign w:val="superscript"/>
          <w:rtl w:val="0"/>
        </w:rPr>
        <w:t xml:space="preserve">397</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6.1 A është kryer analiza e ujërave të zeza në një nga qytetet për monitorimin e tendencave të përdorimit të drogës?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398</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74">
      <w:pPr>
        <w:numPr>
          <w:ilvl w:val="0"/>
          <w:numId w:val="4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399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75">
      <w:pPr>
        <w:numPr>
          <w:ilvl w:val="0"/>
          <w:numId w:val="4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401</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është kryer analiza e ujërave të zeza, ju lutemi përgjigjuni pyetjet 6.1.a dhe 6.1.b, dhe pastaj vazhdoni me Seksionin 7. Nëse jo, ju lutemi vazhdoni me Seksionin 7.)</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402</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6.1.a Nëse është kryer analiza e ujërave të ndotura, viti i mbledhjes së fundit të të dhënave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403</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404</w:t>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6.1.b Nëse është kryer analiza e ujërave të ndotura, cili/cili është institucioni ose eksperti përgjegjës?</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405</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406</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7. Analiza e mbetjeve të shiringës </w:t>
      </w:r>
      <w:r w:rsidDel="00000000" w:rsidR="00000000" w:rsidRPr="00000000">
        <w:rPr>
          <w:rFonts w:ascii="Google Sans Text" w:cs="Google Sans Text" w:eastAsia="Google Sans Text" w:hAnsi="Google Sans Text"/>
          <w:color w:val="444746"/>
          <w:sz w:val="24"/>
          <w:szCs w:val="24"/>
          <w:vertAlign w:val="superscript"/>
          <w:rtl w:val="0"/>
        </w:rPr>
        <w:t xml:space="preserve">407</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7.1 A është kryer analiza e mbetjeve të shiringave në një nga qytetet për monitorimin e tendencave të përdorimit të drogës?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408</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86">
      <w:pPr>
        <w:numPr>
          <w:ilvl w:val="0"/>
          <w:numId w:val="4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409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87">
      <w:pPr>
        <w:numPr>
          <w:ilvl w:val="0"/>
          <w:numId w:val="4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411</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është kryer analiza e mbetjeve të shiringës, ju lutemi përgjigjuni pyetjet 7.1.a dhe 7.1.b, dhe më pas vazhdoni me Seksionin 8. Nëse jo, ju lutemi vazhdoni me Seksionin 8.)</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412</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7.1.a Nëse është kryer analiza e mbetjeve të shiringës, viti i mbledhjes së fundit të të dhënave: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413</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414</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7.1.b Nëse është kryer analiza e mbetjeve të shiringave, cili/cili është institucioni ose eksperti përgjegjës?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415</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416</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8. Emergjencat </w:t>
      </w:r>
      <w:r w:rsidDel="00000000" w:rsidR="00000000" w:rsidRPr="00000000">
        <w:rPr>
          <w:rFonts w:ascii="Google Sans Text" w:cs="Google Sans Text" w:eastAsia="Google Sans Text" w:hAnsi="Google Sans Text"/>
          <w:color w:val="444746"/>
          <w:sz w:val="24"/>
          <w:szCs w:val="24"/>
          <w:vertAlign w:val="superscript"/>
          <w:rtl w:val="0"/>
        </w:rPr>
        <w:t xml:space="preserve">417</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8.1 A mblidhen të dhëna mbi paraqitjet e urgjencës që lidhen me drogën në spitale?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418</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98">
      <w:pPr>
        <w:numPr>
          <w:ilvl w:val="0"/>
          <w:numId w:val="4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99">
      <w:pPr>
        <w:numPr>
          <w:ilvl w:val="0"/>
          <w:numId w:val="4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421</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mblidhen të dhëna mbi paraqitjet e urgjencës në spitale që lidhen me drogën, ju lutemi përgjigjuni pyetjet 8.1.a dhe 8.1.b, dhe më pas vazhdoni me Seksionin 9. Nëse jo, ju lutemi vazhdoni me Seksionin 9.)</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422</w:t>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8.1.a Nëse të dhënat mblidhen mbi paraqitjet e urgjencës në spitale që lidhen me drogën, viti i mbledhjes së fundit të të dhënave:</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423</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424</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8.1.b Nëse mblidhen të dhëna mbi paraqitjet e urgjencës në spitale që lidhen me drogën, cili/kush është institucioni ose eksperti përgjegjës?</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425</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426</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9. Kurrikula Evropiane e Parandalimit (EUPC) </w:t>
      </w:r>
      <w:r w:rsidDel="00000000" w:rsidR="00000000" w:rsidRPr="00000000">
        <w:rPr>
          <w:rFonts w:ascii="Google Sans Text" w:cs="Google Sans Text" w:eastAsia="Google Sans Text" w:hAnsi="Google Sans Text"/>
          <w:color w:val="444746"/>
          <w:sz w:val="24"/>
          <w:szCs w:val="24"/>
          <w:vertAlign w:val="superscript"/>
          <w:rtl w:val="0"/>
        </w:rPr>
        <w:t xml:space="preserve">427</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EUPC përfshin një manual dhe një program trajnimi të lidhur me të, të hartuar për të ndërtuar kapacitete në parandalimin e përdorimit të substancave të bazuara në prova midis profesionistëve që janë të përfshirë në formësimin e vendimeve, opinioneve dhe politikave parandaluese.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428</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9.1 A ka trajnerë kombëtarë (master) të akredituar në vendin tuaj?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429</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AD">
      <w:pPr>
        <w:numPr>
          <w:ilvl w:val="0"/>
          <w:numId w:val="4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430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AE">
      <w:pPr>
        <w:numPr>
          <w:ilvl w:val="0"/>
          <w:numId w:val="4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431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(Nëse po, ju lutemi tregoni emrin/emrat dhe detajet e kontaktit në fushën e komenteve): </w:t>
      </w:r>
      <w:r w:rsidDel="00000000" w:rsidR="00000000" w:rsidRPr="00000000">
        <w:rPr>
          <w:rFonts w:ascii="Google Sans Text" w:cs="Google Sans Text" w:eastAsia="Google Sans Text" w:hAnsi="Google Sans Text"/>
          <w:color w:val="444746"/>
          <w:sz w:val="24"/>
          <w:szCs w:val="24"/>
          <w:vertAlign w:val="superscript"/>
          <w:rtl w:val="0"/>
        </w:rPr>
        <w:t xml:space="preserve">432432432</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ka trajnerë kombëtarë (master) të akredituar të EUPC-së, ju lutemi përgjigjuni pyetjet 9.1.1-9.2.1, dhe pastaj vazhdoni me Seksioni 10. Nëse jo, ju lutemi vazhdoni me Seksioni 10.)</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433</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9.1.1 Nëse ka trajnerë kombëtarë (master) të akredituar të EUPC-së, a është caktuar ndonjë organ koordinues kombëtar i EUPC-së?</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434</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B7">
      <w:pPr>
        <w:numPr>
          <w:ilvl w:val="0"/>
          <w:numId w:val="4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435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B8">
      <w:pPr>
        <w:numPr>
          <w:ilvl w:val="0"/>
          <w:numId w:val="4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436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(Nëse po, ju lutemi tregoni emrin dhe të dhënat e kontaktit në fushën e komenteve): </w:t>
      </w:r>
      <w:r w:rsidDel="00000000" w:rsidR="00000000" w:rsidRPr="00000000">
        <w:rPr>
          <w:rFonts w:ascii="Google Sans Text" w:cs="Google Sans Text" w:eastAsia="Google Sans Text" w:hAnsi="Google Sans Text"/>
          <w:color w:val="444746"/>
          <w:sz w:val="24"/>
          <w:szCs w:val="24"/>
          <w:vertAlign w:val="superscript"/>
          <w:rtl w:val="0"/>
        </w:rPr>
        <w:t xml:space="preserve">437437437</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9.2 Nëse ka trajnerë kombëtarë (master) të akredituar të EUPC-së, a janë zhvilluar trajnime të EUPC-së në vendin tuaj?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438</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BE">
      <w:pPr>
        <w:numPr>
          <w:ilvl w:val="0"/>
          <w:numId w:val="4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439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BF">
      <w:pPr>
        <w:numPr>
          <w:ilvl w:val="0"/>
          <w:numId w:val="4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440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441</w:t>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9.2.1 Nëse po, sa trajnime janë zhvilluar dhe sa persona janë trajnuar?</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442</w:t>
      </w:r>
      <w:r w:rsidDel="00000000" w:rsidR="00000000" w:rsidRPr="00000000">
        <w:rPr>
          <w:rFonts w:ascii="Google Sans Text" w:cs="Google Sans Text" w:eastAsia="Google Sans Text" w:hAnsi="Google Sans Text"/>
          <w:color w:val="1b1c1d"/>
          <w:rtl w:val="0"/>
        </w:rPr>
        <w:t xml:space="preserve">Trajnime (Nr): </w:t>
      </w:r>
      <w:r w:rsidDel="00000000" w:rsidR="00000000" w:rsidRPr="00000000">
        <w:rPr>
          <w:rFonts w:ascii="Google Sans Text" w:cs="Google Sans Text" w:eastAsia="Google Sans Text" w:hAnsi="Google Sans Text"/>
          <w:color w:val="444746"/>
          <w:sz w:val="24"/>
          <w:szCs w:val="24"/>
          <w:vertAlign w:val="superscript"/>
          <w:rtl w:val="0"/>
        </w:rPr>
        <w:t xml:space="preserve">443</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Personat e trajnuar (Nr): </w:t>
      </w:r>
      <w:r w:rsidDel="00000000" w:rsidR="00000000" w:rsidRPr="00000000">
        <w:rPr>
          <w:rFonts w:ascii="Google Sans Text" w:cs="Google Sans Text" w:eastAsia="Google Sans Text" w:hAnsi="Google Sans Text"/>
          <w:color w:val="444746"/>
          <w:sz w:val="24"/>
          <w:szCs w:val="24"/>
          <w:vertAlign w:val="superscript"/>
          <w:rtl w:val="0"/>
        </w:rPr>
        <w:t xml:space="preserve">444</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10. Pjesëmarrja në aktivitetet e EUDA-s </w:t>
      </w:r>
      <w:r w:rsidDel="00000000" w:rsidR="00000000" w:rsidRPr="00000000">
        <w:rPr>
          <w:rFonts w:ascii="Google Sans Text" w:cs="Google Sans Text" w:eastAsia="Google Sans Text" w:hAnsi="Google Sans Text"/>
          <w:color w:val="444746"/>
          <w:sz w:val="24"/>
          <w:szCs w:val="24"/>
          <w:vertAlign w:val="superscript"/>
          <w:rtl w:val="0"/>
        </w:rPr>
        <w:t xml:space="preserve">445</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10.1 A kanë marrë pjesë përfaqësues të vendit tuaj në ndonjë seminar, akademi apo takim të EUDA-s që nga viti 2022?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446</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CC">
      <w:pPr>
        <w:numPr>
          <w:ilvl w:val="0"/>
          <w:numId w:val="5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447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CD">
      <w:pPr>
        <w:numPr>
          <w:ilvl w:val="0"/>
          <w:numId w:val="5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448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449</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i w:val="1"/>
          <w:color w:val="1b1c1d"/>
          <w:rtl w:val="0"/>
        </w:rPr>
        <w:t xml:space="preserve">(Nëse përfaqësuesit e vendit tuaj kanë marrë pjesë në seminare, akademi ose takime të EUDA-s, ju lutemi përgjigjuni pyetjen 10.1.a-9.2.1, dhe pastaj vazhdoni me pyetjen 10.2. Nëse jo, ju lutemi vazhdoni me pyetjen 10.2.)</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450</w:t>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10.1.a Nëse përfaqësues të vendit tuaj kanë marrë pjesë në seminare të EUDA-s, ju lutemi jepni emrat, temat dhe datat.</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451</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452</w:t>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10.2 A ka nevojë/interes për pjesëmarrje ose trajnim në të ardhmen?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453</w:t>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D9">
      <w:pPr>
        <w:numPr>
          <w:ilvl w:val="0"/>
          <w:numId w:val="5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454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DA">
      <w:pPr>
        <w:numPr>
          <w:ilvl w:val="0"/>
          <w:numId w:val="5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455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456</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10.3 Ju lutem shpjegoni, për çfarë lloj trajnimi jeni të interesuar?</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457</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458</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11. Publikime dhe Komunikim </w:t>
      </w:r>
      <w:r w:rsidDel="00000000" w:rsidR="00000000" w:rsidRPr="00000000">
        <w:rPr>
          <w:rFonts w:ascii="Google Sans Text" w:cs="Google Sans Text" w:eastAsia="Google Sans Text" w:hAnsi="Google Sans Text"/>
          <w:color w:val="444746"/>
          <w:sz w:val="24"/>
          <w:szCs w:val="24"/>
          <w:vertAlign w:val="superscript"/>
          <w:rtl w:val="0"/>
        </w:rPr>
        <w:t xml:space="preserve">459</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11.1 A është finalizuar dhe publikuar një raport kombëtar i rishikuar për drogën?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460</w:t>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E5">
      <w:pPr>
        <w:numPr>
          <w:ilvl w:val="0"/>
          <w:numId w:val="5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461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E6">
      <w:pPr>
        <w:numPr>
          <w:ilvl w:val="0"/>
          <w:numId w:val="5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462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463</w:t>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11.2 A ka lançuar NDO-ja një faqe interneti ose platformë komunikimi të dedikuar?</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464</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EC">
      <w:pPr>
        <w:numPr>
          <w:ilvl w:val="0"/>
          <w:numId w:val="5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ED">
      <w:pPr>
        <w:numPr>
          <w:ilvl w:val="0"/>
          <w:numId w:val="5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466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467</w:t>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11.3 A ka ndonjë raport ose material të ri që synon audiencat e synuara (p.sh., politikëbërësit, profesionistët)?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468</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F3">
      <w:pPr>
        <w:numPr>
          <w:ilvl w:val="0"/>
          <w:numId w:val="5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469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F4">
      <w:pPr>
        <w:numPr>
          <w:ilvl w:val="0"/>
          <w:numId w:val="5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470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471</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12. Strategjia dhe Koordinimi Kombëtar </w:t>
      </w:r>
      <w:r w:rsidDel="00000000" w:rsidR="00000000" w:rsidRPr="00000000">
        <w:rPr>
          <w:rFonts w:ascii="Google Sans Text" w:cs="Google Sans Text" w:eastAsia="Google Sans Text" w:hAnsi="Google Sans Text"/>
          <w:color w:val="444746"/>
          <w:sz w:val="24"/>
          <w:szCs w:val="24"/>
          <w:vertAlign w:val="superscript"/>
          <w:rtl w:val="0"/>
        </w:rPr>
        <w:t xml:space="preserve">472</w:t>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12.1 A është zhvilluar ose miratuar një Strategji dhe/ose Plan Veprimi i ri Kombëtar për Drogën?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473</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2FC">
      <w:pPr>
        <w:numPr>
          <w:ilvl w:val="0"/>
          <w:numId w:val="5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Po </w:t>
      </w:r>
      <w:r w:rsidDel="00000000" w:rsidR="00000000" w:rsidRPr="00000000">
        <w:rPr>
          <w:rFonts w:ascii="Google Sans Text" w:cs="Google Sans Text" w:eastAsia="Google Sans Text" w:hAnsi="Google Sans Text"/>
          <w:color w:val="444746"/>
          <w:sz w:val="24"/>
          <w:szCs w:val="24"/>
          <w:vertAlign w:val="superscript"/>
          <w:rtl w:val="0"/>
        </w:rPr>
        <w:t xml:space="preserve">474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FD">
      <w:pPr>
        <w:numPr>
          <w:ilvl w:val="0"/>
          <w:numId w:val="5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Jo </w:t>
      </w:r>
      <w:r w:rsidDel="00000000" w:rsidR="00000000" w:rsidRPr="00000000">
        <w:rPr>
          <w:rFonts w:ascii="Google Sans Text" w:cs="Google Sans Text" w:eastAsia="Google Sans Text" w:hAnsi="Google Sans Text"/>
          <w:color w:val="444746"/>
          <w:sz w:val="24"/>
          <w:szCs w:val="24"/>
          <w:vertAlign w:val="superscript"/>
          <w:rtl w:val="0"/>
        </w:rPr>
        <w:t xml:space="preserve">475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color w:val="1b1c1d"/>
          <w:rtl w:val="0"/>
        </w:rPr>
        <w:t xml:space="preserve">Lini një koment për zgjedhjen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476</w:t>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12.1.a Viti i publikimit të Strategjisë Kombëtare për Drogën dhe/ose Planit të Veprimit të fundit të disponueshëm:</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477</w:t>
      </w:r>
      <w:r w:rsidDel="00000000" w:rsidR="00000000" w:rsidRPr="00000000">
        <w:rPr>
          <w:rFonts w:ascii="Google Sans Text" w:cs="Google Sans Text" w:eastAsia="Google Sans Text" w:hAnsi="Google Sans Text"/>
          <w:color w:val="1b1c1d"/>
          <w:rtl w:val="0"/>
        </w:rPr>
        <w:t xml:space="preserve">Ju lutem futni një datë: </w:t>
      </w:r>
      <w:r w:rsidDel="00000000" w:rsidR="00000000" w:rsidRPr="00000000">
        <w:rPr>
          <w:rFonts w:ascii="Google Sans Text" w:cs="Google Sans Text" w:eastAsia="Google Sans Text" w:hAnsi="Google Sans Text"/>
          <w:color w:val="444746"/>
          <w:sz w:val="24"/>
          <w:szCs w:val="24"/>
          <w:vertAlign w:val="superscript"/>
          <w:rtl w:val="0"/>
        </w:rPr>
        <w:t xml:space="preserve">478</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12.2 Kush është përgjegjës për hartimin dhe zbatimin e tij?</w:t>
      </w:r>
      <w:r w:rsidDel="00000000" w:rsidR="00000000" w:rsidRPr="00000000">
        <w:rPr>
          <w:rFonts w:ascii="Google Sans Text" w:cs="Google Sans Text" w:eastAsia="Google Sans Text" w:hAnsi="Google Sans Text"/>
          <w:color w:val="1b1c1d"/>
          <w:rtl w:val="0"/>
        </w:rPr>
        <w:t xml:space="preserve"> * </w:t>
      </w:r>
      <w:r w:rsidDel="00000000" w:rsidR="00000000" w:rsidRPr="00000000">
        <w:rPr>
          <w:rFonts w:ascii="Google Sans Text" w:cs="Google Sans Text" w:eastAsia="Google Sans Text" w:hAnsi="Google Sans Text"/>
          <w:color w:val="444746"/>
          <w:sz w:val="24"/>
          <w:szCs w:val="24"/>
          <w:vertAlign w:val="superscript"/>
          <w:rtl w:val="0"/>
        </w:rPr>
        <w:t xml:space="preserve">479</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480</w:t>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13. Arritjet dhe sfidat e sistemit të monitorimit të lidhur me drogën </w:t>
      </w:r>
      <w:r w:rsidDel="00000000" w:rsidR="00000000" w:rsidRPr="00000000">
        <w:rPr>
          <w:rFonts w:ascii="Google Sans Text" w:cs="Google Sans Text" w:eastAsia="Google Sans Text" w:hAnsi="Google Sans Text"/>
          <w:color w:val="444746"/>
          <w:sz w:val="24"/>
          <w:szCs w:val="24"/>
          <w:vertAlign w:val="superscript"/>
          <w:rtl w:val="0"/>
        </w:rPr>
        <w:t xml:space="preserve">481</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13.1 Cilat janë pikat kryesore të forta të sistemit të monitorimit të lidhur me drogën në vendin tuaj?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482</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483</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13.2 Cilat janë dobësitë kryesore të sistemit të monitorimit të lidhur me drogën në vendin tuaj?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484</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485</w:t>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13.3 Cilat janë sfidat që mund të pengojnë përmirësimin e sistemit të monitorimit të lidhur me drogën në vendin tuaj?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486</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487</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444746"/>
          <w:sz w:val="24"/>
          <w:szCs w:val="24"/>
          <w:vertAlign w:val="superscript"/>
        </w:rPr>
      </w:pPr>
      <w:r w:rsidDel="00000000" w:rsidR="00000000" w:rsidRPr="00000000">
        <w:rPr>
          <w:rFonts w:ascii="Google Sans Text" w:cs="Google Sans Text" w:eastAsia="Google Sans Text" w:hAnsi="Google Sans Text"/>
          <w:b w:val="1"/>
          <w:color w:val="1b1c1d"/>
          <w:rtl w:val="0"/>
        </w:rPr>
        <w:t xml:space="preserve">13.4 Cilat janë mundësitë që mund të mbështesin përmirësimin e sistemit të monitorimit të lidhur me drogën në vendin tuaj?</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444746"/>
          <w:sz w:val="24"/>
          <w:szCs w:val="24"/>
          <w:vertAlign w:val="superscript"/>
          <w:rtl w:val="0"/>
        </w:rPr>
        <w:t xml:space="preserve">488</w:t>
      </w:r>
      <w:r w:rsidDel="00000000" w:rsidR="00000000" w:rsidRPr="00000000">
        <w:rPr>
          <w:rFonts w:ascii="Google Sans Text" w:cs="Google Sans Text" w:eastAsia="Google Sans Text" w:hAnsi="Google Sans Text"/>
          <w:color w:val="1b1c1d"/>
          <w:rtl w:val="0"/>
        </w:rPr>
        <w:t xml:space="preserve">Ju lutem shkruani përgjigjen tuaj këtu: </w:t>
      </w:r>
      <w:r w:rsidDel="00000000" w:rsidR="00000000" w:rsidRPr="00000000">
        <w:rPr>
          <w:rFonts w:ascii="Google Sans Text" w:cs="Google Sans Text" w:eastAsia="Google Sans Text" w:hAnsi="Google Sans Text"/>
          <w:color w:val="444746"/>
          <w:sz w:val="24"/>
          <w:szCs w:val="24"/>
          <w:vertAlign w:val="superscript"/>
          <w:rtl w:val="0"/>
        </w:rPr>
        <w:t xml:space="preserve">489</w:t>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444746"/>
          <w:sz w:val="24"/>
          <w:szCs w:val="24"/>
          <w:vertAlign w:val="superscript"/>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color w:val="1b1c1d"/>
          <w:rtl w:val="0"/>
        </w:rPr>
        <w:t xml:space="preserve">Faleminderit që plotësuat këtë anketë! </w:t>
      </w:r>
      <w:r w:rsidDel="00000000" w:rsidR="00000000" w:rsidRPr="00000000">
        <w:rPr>
          <w:rFonts w:ascii="Google Sans Text" w:cs="Google Sans Text" w:eastAsia="Google Sans Text" w:hAnsi="Google Sans Text"/>
          <w:color w:val="444746"/>
          <w:sz w:val="24"/>
          <w:szCs w:val="24"/>
          <w:vertAlign w:val="superscript"/>
          <w:rtl w:val="0"/>
        </w:rPr>
        <w:t xml:space="preserve">490</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color w:val="444746"/>
          <w:sz w:val="24"/>
          <w:szCs w:val="24"/>
          <w:vertAlign w:val="superscrip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