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8261ED8" w14:paraId="522777B2" wp14:textId="147877F3">
      <w:pPr>
        <w:rPr>
          <w:b w:val="1"/>
          <w:bCs w:val="1"/>
        </w:rPr>
      </w:pPr>
      <w:bookmarkStart w:name="_GoBack" w:id="0"/>
      <w:bookmarkEnd w:id="0"/>
      <w:r w:rsidRPr="08261ED8" w:rsidR="08261ED8">
        <w:rPr>
          <w:b w:val="1"/>
          <w:bCs w:val="1"/>
        </w:rPr>
        <w:t>1.1 Выберите все верные утверждения о физических явлениях, величинах и закономерностях. Запишите в ответе их номера.</w:t>
      </w:r>
    </w:p>
    <w:p xmlns:wp14="http://schemas.microsoft.com/office/word/2010/wordml" w:rsidP="08261ED8" w14:paraId="04DBE1F5" wp14:textId="260C3CF9">
      <w:pPr>
        <w:pStyle w:val="Normal"/>
      </w:pPr>
      <w:r w:rsidR="08261ED8">
        <w:rPr/>
        <w:t xml:space="preserve"> 1) Плавание тел вследствие действия силы Архимеда возможно только в жидкостях.</w:t>
      </w:r>
    </w:p>
    <w:p xmlns:wp14="http://schemas.microsoft.com/office/word/2010/wordml" w:rsidP="08261ED8" w14:paraId="1F6C4015" wp14:textId="77BC1B6E">
      <w:pPr>
        <w:pStyle w:val="Normal"/>
      </w:pPr>
      <w:r w:rsidR="08261ED8">
        <w:rPr/>
        <w:t xml:space="preserve"> 2) Если тела находятся в тепловом равновесии, то их температура одинакова.</w:t>
      </w:r>
    </w:p>
    <w:p xmlns:wp14="http://schemas.microsoft.com/office/word/2010/wordml" w:rsidP="08261ED8" w14:paraId="50468FA0" wp14:textId="72949228">
      <w:pPr>
        <w:pStyle w:val="Normal"/>
      </w:pPr>
      <w:r w:rsidR="08261ED8">
        <w:rPr/>
        <w:t xml:space="preserve"> 3) Сила взаимодействия двух неподвижных точечных зарядов в вакууме обратно пропорциональна квадрату расстояния между ними.</w:t>
      </w:r>
    </w:p>
    <w:p xmlns:wp14="http://schemas.microsoft.com/office/word/2010/wordml" w:rsidP="08261ED8" w14:paraId="058E0A54" wp14:textId="00265011">
      <w:pPr>
        <w:pStyle w:val="Normal"/>
      </w:pPr>
      <w:r w:rsidR="08261ED8">
        <w:rPr/>
        <w:t xml:space="preserve"> 4) Дифракция рентгеновского излучения принципиально невозможна.</w:t>
      </w:r>
    </w:p>
    <w:p xmlns:wp14="http://schemas.microsoft.com/office/word/2010/wordml" w:rsidP="08261ED8" w14:paraId="0D8F65B3" wp14:textId="4FBB8C95">
      <w:pPr>
        <w:pStyle w:val="Normal"/>
      </w:pPr>
      <w:r w:rsidR="08261ED8">
        <w:rPr/>
        <w:t xml:space="preserve"> 5) «Красная граница» фотоэффекта — максимальная длина волны, при которой еще происходит фотоэффект.</w:t>
      </w:r>
    </w:p>
    <w:p xmlns:wp14="http://schemas.microsoft.com/office/word/2010/wordml" w:rsidP="08261ED8" w14:paraId="0CD8BCBE" wp14:textId="12CC3374">
      <w:pPr>
        <w:pStyle w:val="Normal"/>
        <w:rPr>
          <w:i w:val="1"/>
          <w:iCs w:val="1"/>
          <w:u w:val="single"/>
        </w:rPr>
      </w:pPr>
      <w:r w:rsidRPr="08261ED8" w:rsidR="08261ED8">
        <w:rPr>
          <w:i w:val="1"/>
          <w:iCs w:val="1"/>
          <w:u w:val="single"/>
        </w:rPr>
        <w:t>Ответ: 235</w:t>
      </w:r>
    </w:p>
    <w:p xmlns:wp14="http://schemas.microsoft.com/office/word/2010/wordml" w:rsidP="08261ED8" w14:paraId="761EDD11" wp14:textId="1FFAE01A">
      <w:pPr>
        <w:pStyle w:val="Normal"/>
      </w:pPr>
      <w:r w:rsidR="08261ED8">
        <w:rPr/>
        <w:t xml:space="preserve"> </w:t>
      </w:r>
    </w:p>
    <w:p xmlns:wp14="http://schemas.microsoft.com/office/word/2010/wordml" w:rsidP="08261ED8" w14:paraId="519D0B5A" wp14:textId="08126FF7">
      <w:pPr>
        <w:pStyle w:val="Normal"/>
        <w:rPr>
          <w:b w:val="1"/>
          <w:bCs w:val="1"/>
        </w:rPr>
      </w:pPr>
      <w:r w:rsidR="08261ED8">
        <w:rPr/>
        <w:t xml:space="preserve"> </w:t>
      </w:r>
      <w:r w:rsidRPr="08261ED8" w:rsidR="08261ED8">
        <w:rPr>
          <w:b w:val="1"/>
          <w:bCs w:val="1"/>
        </w:rPr>
        <w:t>1.2 Выберите все верные утверждения о физических явлениях, величинах и закономерностях. Запишите в ответе их номера.</w:t>
      </w:r>
    </w:p>
    <w:p xmlns:wp14="http://schemas.microsoft.com/office/word/2010/wordml" w:rsidP="08261ED8" w14:paraId="6B6F842E" wp14:textId="330EA169">
      <w:pPr>
        <w:pStyle w:val="Normal"/>
      </w:pPr>
      <w:r w:rsidR="08261ED8">
        <w:rPr/>
        <w:t xml:space="preserve"> 1) Сила — векторная величина, равная произведению массы тела на сообщаемое ему ускорение.</w:t>
      </w:r>
    </w:p>
    <w:p xmlns:wp14="http://schemas.microsoft.com/office/word/2010/wordml" w:rsidP="08261ED8" w14:paraId="789BEE77" wp14:textId="25A656FB">
      <w:pPr>
        <w:pStyle w:val="Normal"/>
      </w:pPr>
      <w:r w:rsidR="08261ED8">
        <w:rPr/>
        <w:t xml:space="preserve"> 2) Тепловым движением называют самопроизвольное перемешивание газов или жидкостей.</w:t>
      </w:r>
    </w:p>
    <w:p xmlns:wp14="http://schemas.microsoft.com/office/word/2010/wordml" w:rsidP="08261ED8" w14:paraId="6F4CAD3C" wp14:textId="675EF440">
      <w:pPr>
        <w:pStyle w:val="Normal"/>
      </w:pPr>
      <w:r w:rsidR="08261ED8">
        <w:rPr/>
        <w:t xml:space="preserve"> 3) При протекании электрического тока по проводнику количество теплоты, выделяющееся в нём за одно и то же время, возрастает обратно пропорционально квадрату силы тока.</w:t>
      </w:r>
    </w:p>
    <w:p xmlns:wp14="http://schemas.microsoft.com/office/word/2010/wordml" w:rsidP="08261ED8" w14:paraId="785F8C78" wp14:textId="5F9D4642">
      <w:pPr>
        <w:pStyle w:val="Normal"/>
      </w:pPr>
      <w:r w:rsidR="08261ED8">
        <w:rPr/>
        <w:t xml:space="preserve"> 4) Ультрафиолетовое, рентгеновское и видимое излучения имеют электромагнитную природу и различаются длиной волны в вакууме.</w:t>
      </w:r>
    </w:p>
    <w:p xmlns:wp14="http://schemas.microsoft.com/office/word/2010/wordml" w:rsidP="08261ED8" w14:paraId="4C28B679" wp14:textId="18926EB3">
      <w:pPr>
        <w:pStyle w:val="Normal"/>
      </w:pPr>
      <w:r w:rsidR="08261ED8">
        <w:rPr/>
        <w:t xml:space="preserve"> 5) Альфа-, бета- и гамма-компоненты радиоактивного излучения — волны электромагнитной природы, различающиеся частотой.</w:t>
      </w:r>
    </w:p>
    <w:p xmlns:wp14="http://schemas.microsoft.com/office/word/2010/wordml" w:rsidP="08261ED8" w14:paraId="3B9E631A" wp14:textId="29FDB45E">
      <w:pPr>
        <w:pStyle w:val="Normal"/>
        <w:rPr>
          <w:i w:val="1"/>
          <w:iCs w:val="1"/>
          <w:u w:val="single"/>
        </w:rPr>
      </w:pPr>
      <w:r w:rsidRPr="08261ED8" w:rsidR="08261ED8">
        <w:rPr>
          <w:i w:val="1"/>
          <w:iCs w:val="1"/>
          <w:u w:val="single"/>
        </w:rPr>
        <w:t>Ответ: 14</w:t>
      </w:r>
    </w:p>
    <w:p xmlns:wp14="http://schemas.microsoft.com/office/word/2010/wordml" w:rsidP="08261ED8" w14:paraId="7BDEF1BD" wp14:textId="22FED61D">
      <w:pPr>
        <w:pStyle w:val="Normal"/>
      </w:pPr>
      <w:r w:rsidR="08261ED8">
        <w:rPr/>
        <w:t xml:space="preserve">  </w:t>
      </w:r>
    </w:p>
    <w:p xmlns:wp14="http://schemas.microsoft.com/office/word/2010/wordml" w:rsidP="08261ED8" w14:paraId="234703DF" wp14:textId="0FD68BBA">
      <w:pPr>
        <w:pStyle w:val="Normal"/>
      </w:pPr>
      <w:r w:rsidR="08261ED8">
        <w:rPr/>
        <w:t xml:space="preserve"> </w:t>
      </w:r>
    </w:p>
    <w:p xmlns:wp14="http://schemas.microsoft.com/office/word/2010/wordml" w:rsidP="08261ED8" w14:paraId="4909B362" wp14:textId="75CEBC30">
      <w:pPr>
        <w:pStyle w:val="Normal"/>
        <w:rPr>
          <w:b w:val="1"/>
          <w:bCs w:val="1"/>
        </w:rPr>
      </w:pPr>
      <w:r w:rsidRPr="08261ED8" w:rsidR="08261ED8">
        <w:rPr>
          <w:b w:val="1"/>
          <w:bCs w:val="1"/>
        </w:rPr>
        <w:t>1.3 Выберите все верные утверждения о физических явлениях, величинах и закономерностях. Запишите в ответе их номера.</w:t>
      </w:r>
    </w:p>
    <w:p xmlns:wp14="http://schemas.microsoft.com/office/word/2010/wordml" w:rsidP="08261ED8" w14:paraId="3FA73723" wp14:textId="52F31943">
      <w:pPr>
        <w:pStyle w:val="Normal"/>
      </w:pPr>
      <w:r w:rsidR="08261ED8">
        <w:rPr/>
        <w:t xml:space="preserve"> 1) Под водой меньшее давление передаётся вниз, а большее — вверх.</w:t>
      </w:r>
    </w:p>
    <w:p xmlns:wp14="http://schemas.microsoft.com/office/word/2010/wordml" w:rsidP="08261ED8" w14:paraId="4C402EF1" wp14:textId="21419896">
      <w:pPr>
        <w:pStyle w:val="Normal"/>
      </w:pPr>
      <w:r w:rsidR="08261ED8">
        <w:rPr/>
        <w:t xml:space="preserve"> 2) Температура кипения жидкости есть характеристика только жидкости, не изменяемая никаким способом.</w:t>
      </w:r>
    </w:p>
    <w:p xmlns:wp14="http://schemas.microsoft.com/office/word/2010/wordml" w:rsidP="08261ED8" w14:paraId="0A4B9549" wp14:textId="464F1375">
      <w:pPr>
        <w:pStyle w:val="Normal"/>
      </w:pPr>
      <w:r w:rsidR="08261ED8">
        <w:rPr/>
        <w:t xml:space="preserve"> 3) Сила Лоренца не действует на заряженные частицы, влетающие параллельно линиям индукции однородного магнитного поля.</w:t>
      </w:r>
    </w:p>
    <w:p xmlns:wp14="http://schemas.microsoft.com/office/word/2010/wordml" w:rsidP="08261ED8" w14:paraId="07F0E391" wp14:textId="661A7969">
      <w:pPr>
        <w:pStyle w:val="Normal"/>
      </w:pPr>
      <w:r w:rsidR="08261ED8">
        <w:rPr/>
        <w:t xml:space="preserve"> 4) Дифракция радиоволн никогда не наблюдалась вследствие их большой длины волны.</w:t>
      </w:r>
    </w:p>
    <w:p xmlns:wp14="http://schemas.microsoft.com/office/word/2010/wordml" w:rsidP="08261ED8" w14:paraId="244FC56C" wp14:textId="21D7CCEB">
      <w:pPr>
        <w:pStyle w:val="Normal"/>
      </w:pPr>
      <w:r w:rsidR="08261ED8">
        <w:rPr/>
        <w:t xml:space="preserve"> 5) Критическая масса вещества — минимальная масса радиоактивного вещества, необходимая для начала самоподдерживающейся цепной реакции деления.</w:t>
      </w:r>
    </w:p>
    <w:p xmlns:wp14="http://schemas.microsoft.com/office/word/2010/wordml" w:rsidP="08261ED8" w14:paraId="1143843C" wp14:textId="030AFAB6">
      <w:pPr>
        <w:pStyle w:val="Normal"/>
        <w:rPr>
          <w:i w:val="1"/>
          <w:iCs w:val="1"/>
          <w:u w:val="single"/>
        </w:rPr>
      </w:pPr>
      <w:r w:rsidRPr="08261ED8" w:rsidR="08261ED8">
        <w:rPr>
          <w:i w:val="1"/>
          <w:iCs w:val="1"/>
          <w:u w:val="single"/>
        </w:rPr>
        <w:t>Ответ: 35</w:t>
      </w:r>
    </w:p>
    <w:p xmlns:wp14="http://schemas.microsoft.com/office/word/2010/wordml" w:rsidP="08261ED8" w14:paraId="50DB09FC" wp14:textId="2FDB2BF0">
      <w:pPr>
        <w:pStyle w:val="Normal"/>
      </w:pPr>
      <w:r w:rsidR="08261ED8">
        <w:rPr/>
        <w:t xml:space="preserve">  </w:t>
      </w:r>
    </w:p>
    <w:p xmlns:wp14="http://schemas.microsoft.com/office/word/2010/wordml" w:rsidP="08261ED8" w14:paraId="792B67A3" wp14:textId="05E9970A">
      <w:pPr>
        <w:pStyle w:val="Normal"/>
        <w:rPr>
          <w:b w:val="1"/>
          <w:bCs w:val="1"/>
        </w:rPr>
      </w:pPr>
      <w:r w:rsidRPr="08261ED8" w:rsidR="08261ED8">
        <w:rPr>
          <w:b w:val="1"/>
          <w:bCs w:val="1"/>
        </w:rPr>
        <w:t>1.4 Выберите все верные утверждения о физических явлениях, величинах и закономерностях. Запишите в ответе их номера.</w:t>
      </w:r>
    </w:p>
    <w:p xmlns:wp14="http://schemas.microsoft.com/office/word/2010/wordml" w:rsidP="08261ED8" w14:paraId="665E1284" wp14:textId="0066CF4B">
      <w:pPr>
        <w:pStyle w:val="Normal"/>
      </w:pPr>
      <w:r w:rsidR="08261ED8">
        <w:rPr/>
        <w:t xml:space="preserve"> 1) Чем меньше сила трения колёс автомобиля о дорогу, тем на меньшей скорости машина может вписаться в заданный поворот.</w:t>
      </w:r>
      <w:r>
        <w:br/>
      </w:r>
      <w:r w:rsidR="08261ED8">
        <w:rPr/>
        <w:t>2) При понижении температуры влажного воздуха может образовываться иней, туман или выпасть роса.</w:t>
      </w:r>
      <w:r>
        <w:br/>
      </w:r>
      <w:r w:rsidR="08261ED8">
        <w:rPr/>
        <w:t>3) Действие электрического тока на магнитную стрелку может наблюдаться, только если электрический ток протекает по железному проводнику.</w:t>
      </w:r>
      <w:r>
        <w:br/>
      </w:r>
      <w:r w:rsidR="08261ED8">
        <w:rPr/>
        <w:t>4) При преломлении электромагнитных волн на границе двух сред скорость волны не изменяется.</w:t>
      </w:r>
      <w:r>
        <w:br/>
      </w:r>
      <w:r w:rsidR="08261ED8">
        <w:rPr/>
        <w:t>5) Рентгеновские лучи обладают разной проникающей способностью через мягкие и костные ткани человека.</w:t>
      </w:r>
    </w:p>
    <w:p xmlns:wp14="http://schemas.microsoft.com/office/word/2010/wordml" w:rsidP="08261ED8" w14:paraId="659C3626" wp14:textId="3E7AEED4">
      <w:pPr>
        <w:pStyle w:val="Normal"/>
      </w:pPr>
      <w:r w:rsidRPr="08261ED8" w:rsidR="08261ED8">
        <w:rPr>
          <w:i w:val="1"/>
          <w:iCs w:val="1"/>
          <w:u w:val="single"/>
        </w:rPr>
        <w:t>Ответ: 125</w:t>
      </w:r>
    </w:p>
    <w:p xmlns:wp14="http://schemas.microsoft.com/office/word/2010/wordml" w:rsidP="08261ED8" w14:paraId="3681D39E" wp14:textId="2928D9CC">
      <w:pPr>
        <w:pStyle w:val="Normal"/>
      </w:pPr>
      <w:r w:rsidR="08261ED8">
        <w:rPr/>
        <w:t xml:space="preserve"> </w:t>
      </w:r>
    </w:p>
    <w:p xmlns:wp14="http://schemas.microsoft.com/office/word/2010/wordml" w:rsidP="08261ED8" w14:paraId="7E2C6AD0" wp14:textId="718DBF60">
      <w:pPr>
        <w:pStyle w:val="Normal"/>
        <w:rPr>
          <w:b w:val="1"/>
          <w:bCs w:val="1"/>
        </w:rPr>
      </w:pPr>
      <w:r w:rsidRPr="08261ED8" w:rsidR="08261ED8">
        <w:rPr>
          <w:b w:val="1"/>
          <w:bCs w:val="1"/>
        </w:rPr>
        <w:t>1.5 Выберите все верные утверждения о физических явлениях, величинах и закономерностях. Запишите в ответ их номера.</w:t>
      </w:r>
    </w:p>
    <w:p xmlns:wp14="http://schemas.microsoft.com/office/word/2010/wordml" w:rsidP="08261ED8" w14:paraId="03307387" wp14:textId="3B9A6720">
      <w:pPr>
        <w:pStyle w:val="Normal"/>
      </w:pPr>
      <w:r w:rsidR="08261ED8">
        <w:rPr/>
        <w:t>1) В инерциальной системе отсчёта импульс системы тел сохраняется, если сумма внешних сил равна нулю.</w:t>
      </w:r>
    </w:p>
    <w:p xmlns:wp14="http://schemas.microsoft.com/office/word/2010/wordml" w:rsidP="08261ED8" w14:paraId="1F7EDB51" wp14:textId="11A1B24D">
      <w:pPr>
        <w:pStyle w:val="Normal"/>
      </w:pPr>
      <w:r w:rsidR="08261ED8">
        <w:rPr/>
        <w:t>2) Процесс конденсации жидкостей происходит с поглощением большого количества теплоты.</w:t>
      </w:r>
    </w:p>
    <w:p xmlns:wp14="http://schemas.microsoft.com/office/word/2010/wordml" w:rsidP="08261ED8" w14:paraId="206C5485" wp14:textId="67FFC4F9">
      <w:pPr>
        <w:pStyle w:val="Normal"/>
      </w:pPr>
      <w:r w:rsidR="08261ED8">
        <w:rPr/>
        <w:t xml:space="preserve">3) В процессе электризации трением два первоначально незаряженных тела приобретают разноимённые и равные по модулю заряды. </w:t>
      </w:r>
    </w:p>
    <w:p xmlns:wp14="http://schemas.microsoft.com/office/word/2010/wordml" w:rsidP="08261ED8" w14:paraId="523481D2" wp14:textId="02A4C56A">
      <w:pPr>
        <w:pStyle w:val="Normal"/>
      </w:pPr>
      <w:r w:rsidR="08261ED8">
        <w:rPr/>
        <w:t>4) В цепи постоянного тока во всех параллельно соединённых резисторах протекает одинаковый электрический ток.</w:t>
      </w:r>
      <w:r>
        <w:br/>
      </w:r>
      <w:r w:rsidR="08261ED8">
        <w:rPr/>
        <w:t>5) В процессе альфа-распада происходит испускание радиоактивным веществом ядер атомов гелия.</w:t>
      </w:r>
    </w:p>
    <w:p xmlns:wp14="http://schemas.microsoft.com/office/word/2010/wordml" w:rsidP="08261ED8" w14:paraId="501817AE" wp14:textId="6D0AF071">
      <w:pPr>
        <w:pStyle w:val="Normal"/>
        <w:rPr>
          <w:i w:val="1"/>
          <w:iCs w:val="1"/>
          <w:u w:val="single"/>
        </w:rPr>
      </w:pPr>
      <w:r w:rsidRPr="08261ED8" w:rsidR="08261ED8">
        <w:rPr>
          <w:i w:val="1"/>
          <w:iCs w:val="1"/>
          <w:u w:val="single"/>
        </w:rPr>
        <w:t>Ответ: 135</w:t>
      </w:r>
    </w:p>
    <w:p w:rsidR="08261ED8" w:rsidP="08261ED8" w:rsidRDefault="08261ED8" w14:paraId="4D6A2561" w14:textId="0D69AC1D">
      <w:pPr>
        <w:pStyle w:val="Normal"/>
        <w:rPr>
          <w:i w:val="1"/>
          <w:iCs w:val="1"/>
        </w:rPr>
      </w:pPr>
    </w:p>
    <w:p w:rsidR="08261ED8" w:rsidP="08261ED8" w:rsidRDefault="08261ED8" w14:paraId="2351B939" w14:textId="2463C17E">
      <w:pPr>
        <w:pStyle w:val="Normal"/>
        <w:rPr>
          <w:i w:val="1"/>
          <w:iCs w:val="1"/>
        </w:rPr>
      </w:pPr>
    </w:p>
    <w:p w:rsidR="08261ED8" w:rsidP="08261ED8" w:rsidRDefault="08261ED8" w14:paraId="7FB8D567" w14:textId="61A45565">
      <w:pPr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2.1 Даны следующие зависимости величин:</w:t>
      </w:r>
    </w:p>
    <w:p w:rsidR="08261ED8" w:rsidP="08261ED8" w:rsidRDefault="08261ED8" w14:paraId="7F8446FF" w14:textId="306543FE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А) зависимость модуля ускорения тела от времени при равноускоренном движении;</w:t>
      </w:r>
    </w:p>
    <w:p w:rsidR="08261ED8" w:rsidP="08261ED8" w:rsidRDefault="08261ED8" w14:paraId="3AF7BDAF" w14:textId="68900E06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Б) зависимость средней кинетической энергии молекул от абсолютной температуры;</w:t>
      </w:r>
    </w:p>
    <w:p w:rsidR="08261ED8" w:rsidP="08261ED8" w:rsidRDefault="08261ED8" w14:paraId="5B488020" w14:textId="54EC1347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В) зависимость давления постоянной массы идеального газа от объема при изотермическом процессе.</w:t>
      </w:r>
    </w:p>
    <w:p w:rsidR="08261ED8" w:rsidP="08261ED8" w:rsidRDefault="08261ED8" w14:paraId="76AC94E8" w14:textId="1E61F441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8261ED8" w:rsidP="08261ED8" w:rsidRDefault="08261ED8" w14:paraId="2BB1A6CA" w14:textId="141BEBA6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Установите соответствие между этими зависимостями и видами графиков, обозначенных цифрами 1−5. Для каждой зависимости А−В подберите соответствующий вид графика и запишите в таблицу выбранные цифры под соответствующими буквами.</w:t>
      </w:r>
    </w:p>
    <w:p w:rsidR="08261ED8" w:rsidP="08261ED8" w:rsidRDefault="08261ED8" w14:paraId="02DC67EF" w14:textId="089A7A00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466C856F" wp14:anchorId="1BE39790">
            <wp:extent cx="5314950" cy="1419225"/>
            <wp:effectExtent l="0" t="0" r="0" b="0"/>
            <wp:docPr id="1312305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6f99f5dc94c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i w:val="1"/>
          <w:iCs w:val="1"/>
          <w:u w:val="single"/>
        </w:rPr>
        <w:t>Ответ: 342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2.2 Даны следующие зависимости величин:</w:t>
      </w:r>
    </w:p>
    <w:p w:rsidR="08261ED8" w:rsidP="08261ED8" w:rsidRDefault="08261ED8" w14:paraId="200C95B4" w14:textId="21F68DBF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А) зависимость модуля перемещения тела от времени при прямолинейном равномерном движении;</w:t>
      </w:r>
    </w:p>
    <w:p w:rsidR="08261ED8" w:rsidP="08261ED8" w:rsidRDefault="08261ED8" w14:paraId="4A678F75" w14:textId="7A3F42DF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Б) зависимость температуры твердого тела от времени при охлаждении при постоянной мощности теплоотвода;</w:t>
      </w:r>
    </w:p>
    <w:p w:rsidR="08261ED8" w:rsidP="08261ED8" w:rsidRDefault="08261ED8" w14:paraId="4AC4870A" w14:textId="59A4D5F8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В) зависимость числа оставшихся ядер от времени при радиоактивном распаде.</w:t>
      </w:r>
    </w:p>
    <w:p w:rsidR="08261ED8" w:rsidP="08261ED8" w:rsidRDefault="08261ED8" w14:paraId="5F686AAA" w14:textId="776DF795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8261ED8" w:rsidP="08261ED8" w:rsidRDefault="08261ED8" w14:paraId="6A7D79D3" w14:textId="7FDA3A5B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Установите соответствие между этими зависимостями и видами графиков, обозначенных цифрами 1−5. Для каждой зависимости А−В подберите соответствующий вид графика и запишите в таблицу выбранные цифры под соответствующими буквами.</w:t>
      </w:r>
      <w:r>
        <w:br/>
      </w:r>
      <w:r>
        <w:drawing>
          <wp:inline wp14:editId="15ADB619" wp14:anchorId="3FE1A11D">
            <wp:extent cx="5572125" cy="1323975"/>
            <wp:effectExtent l="0" t="0" r="0" b="0"/>
            <wp:docPr id="1569685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cd65de96f34c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251</w:t>
      </w:r>
      <w:r>
        <w:br/>
      </w:r>
      <w:r>
        <w:br/>
      </w:r>
      <w:r w:rsidRPr="08261ED8" w:rsidR="08261E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2.3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Даны следующие зависимости величин:</w:t>
      </w:r>
    </w:p>
    <w:p w:rsidR="08261ED8" w:rsidP="08261ED8" w:rsidRDefault="08261ED8" w14:paraId="06ED64FB" w14:textId="74430567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А) зависимость координаты тела от времени при прямолинейном равномерном движении;</w:t>
      </w:r>
    </w:p>
    <w:p w:rsidR="08261ED8" w:rsidP="08261ED8" w:rsidRDefault="08261ED8" w14:paraId="25F19679" w14:textId="5C7FA4D1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Б) зависимость энергии магнитного поля катушки с током от силы тока в ней;</w:t>
      </w:r>
    </w:p>
    <w:p w:rsidR="08261ED8" w:rsidP="08261ED8" w:rsidRDefault="08261ED8" w14:paraId="5D6F5FB0" w14:textId="34AFC182">
      <w:pPr>
        <w:ind w:firstLine="375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В) зависимость давления идеального газа от температуры при изобарном процессе.</w:t>
      </w:r>
    </w:p>
    <w:p w:rsidR="08261ED8" w:rsidP="08261ED8" w:rsidRDefault="08261ED8" w14:paraId="547889E3" w14:textId="1A1A5215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08261ED8" w:rsidP="08261ED8" w:rsidRDefault="08261ED8" w14:paraId="1797237A" w14:textId="4EE363B2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Установите соответствие между этими зависимостями и видами графиков, обозначенных цифрами 1−5. Для каждой зависимости А−В подберите соответствующий вид графика и запишите в таблицу выбранные цифры под соответствующими буквами.</w:t>
      </w:r>
      <w:r>
        <w:br/>
      </w:r>
      <w:r>
        <w:drawing>
          <wp:inline wp14:editId="6EE96C4E" wp14:anchorId="65B6EE74">
            <wp:extent cx="5676900" cy="1524000"/>
            <wp:effectExtent l="0" t="0" r="0" b="0"/>
            <wp:docPr id="13854263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c25ce1ea446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61ED8" w:rsidP="08261ED8" w:rsidRDefault="08261ED8" w14:paraId="3295F03B" w14:textId="3CD19820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</w:pPr>
      <w:r w:rsidRPr="08261ED8" w:rsidR="08261ED8">
        <w:rPr>
          <w:i w:val="1"/>
          <w:iCs w:val="1"/>
          <w:u w:val="single"/>
        </w:rPr>
        <w:t>Ответ: 451</w:t>
      </w:r>
      <w:r>
        <w:br/>
      </w:r>
      <w:r>
        <w:br/>
      </w:r>
      <w:r>
        <w:br/>
      </w:r>
      <w:r>
        <w:br/>
      </w:r>
      <w:r>
        <w:br/>
      </w:r>
      <w:r w:rsidRPr="08261ED8" w:rsidR="08261ED8">
        <w:rPr>
          <w:b w:val="1"/>
          <w:bCs w:val="1"/>
          <w:i w:val="0"/>
          <w:iCs w:val="0"/>
          <w:u w:val="none"/>
        </w:rPr>
        <w:t xml:space="preserve">3.1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 графику зависимости модуля скорости тела от времени, представленного на рисунке, определите путь, пройденный телом от момента времени 0 с до момента времени 2 с. (Ответ дайте в метрах.)</w:t>
      </w:r>
      <w:r>
        <w:br/>
      </w:r>
      <w:r>
        <w:drawing>
          <wp:inline wp14:editId="2081CEAD" wp14:anchorId="4D7B70B1">
            <wp:extent cx="2066925" cy="1752600"/>
            <wp:effectExtent l="0" t="0" r="0" b="0"/>
            <wp:docPr id="276731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71c947997f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3</w:t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3.2 На рисунке представлен график зависимости модуля скорости автомобиля от времени. Определите по графику путь, пройденный автомобилем в интервале от момента времени 0 с до момента времени 5 с после начала отсчета времени. (Ответ дайте в метрах.)</w:t>
      </w:r>
      <w:r>
        <w:br/>
      </w:r>
      <w:r>
        <w:drawing>
          <wp:inline wp14:editId="1888B803" wp14:anchorId="0233EE48">
            <wp:extent cx="2066925" cy="1752600"/>
            <wp:effectExtent l="0" t="0" r="0" b="0"/>
            <wp:docPr id="431662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18be8800e7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17</w:t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3.3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 рисунке представлен график зависимости модуля скорости тела от времени. Какой путь пройден телом за вторую секунду? (Ответ дайте в метрах.)</w:t>
      </w:r>
      <w:r>
        <w:br/>
      </w:r>
      <w:r>
        <w:drawing>
          <wp:inline wp14:editId="494B7A92" wp14:anchorId="2A298983">
            <wp:extent cx="2066925" cy="1752600"/>
            <wp:effectExtent l="0" t="0" r="0" b="0"/>
            <wp:docPr id="6683922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5ab19191504a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</w:t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3.4 На рисунке представлен график зависимости пути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S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велосипедиста от времени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t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 Определите интервал времени после начала отсчета времени, когда велосипедист двигался со скоростью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noProof w:val="0"/>
          <w:sz w:val="22"/>
          <w:szCs w:val="22"/>
          <w:lang w:val="ru-RU"/>
        </w:rPr>
        <w:t xml:space="preserve"> 5 м/с</w:t>
      </w:r>
      <w:r>
        <w:br/>
      </w:r>
      <w:r>
        <w:drawing>
          <wp:inline wp14:editId="76FC4634" wp14:anchorId="4DF8C213">
            <wp:extent cx="1962150" cy="1238250"/>
            <wp:effectExtent l="0" t="0" r="0" b="0"/>
            <wp:docPr id="1019673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7d63d609049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от 50 с до 70 с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от 30 с до 50 с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от 10 с до 30 с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 от 0 до 10 с</w:t>
      </w:r>
    </w:p>
    <w:p w:rsidR="08261ED8" w:rsidP="08261ED8" w:rsidRDefault="08261ED8" w14:paraId="1098EA57" w14:textId="00C48AD5">
      <w:pPr>
        <w:pStyle w:val="Normal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u w:val="single"/>
          <w:lang w:val="ru-RU"/>
        </w:rPr>
        <w:t xml:space="preserve">Ответ: 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4</w:t>
      </w:r>
      <w:r>
        <w:br/>
      </w:r>
    </w:p>
    <w:p w:rsidR="08261ED8" w:rsidP="08261ED8" w:rsidRDefault="08261ED8" w14:paraId="77726071" w14:textId="76E48210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ru-RU"/>
        </w:rPr>
        <w:t>3.5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2"/>
          <w:szCs w:val="22"/>
          <w:u w:val="none"/>
          <w:lang w:val="ru-RU"/>
        </w:rPr>
        <w:t xml:space="preserve">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На рисунке представлен график движения автобуса из пункта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A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в пункт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Б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 и обратно.</w:t>
      </w:r>
      <w:r>
        <w:br/>
      </w:r>
      <w:r>
        <w:drawing>
          <wp:inline wp14:editId="1B005FD1" wp14:anchorId="598F6488">
            <wp:extent cx="2495550" cy="1562100"/>
            <wp:effectExtent l="0" t="0" r="0" b="0"/>
            <wp:docPr id="8208687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b5bf773d44d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Пункт 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A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находится в точке x = 0, а пункт 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Б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 — в точке x = 30 км. Чему равна максимальная скорость автобуса на всем пути следования туда и обратно? (Ответ дайте в километрах в час.)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60</w:t>
      </w:r>
      <w:r>
        <w:br/>
      </w:r>
    </w:p>
    <w:p w:rsidR="08261ED8" w:rsidP="08261ED8" w:rsidRDefault="08261ED8" w14:paraId="4FECF456" w14:textId="789EA74E">
      <w:pPr>
        <w:pStyle w:val="Normal"/>
        <w:ind w:firstLine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3.6 Пловец плывет по течению реки. Определите скорость пловца относительно берега, если скорость пловца относительно воды 0,4 м/с, а скорость течения реки 0,3 м/с. (Ответ дайте в метрах в секунду.)</w:t>
      </w:r>
      <w:r>
        <w:br/>
      </w:r>
    </w:p>
    <w:p w:rsidR="08261ED8" w:rsidP="08261ED8" w:rsidRDefault="08261ED8" w14:paraId="2CE4C08E" w14:textId="1F918D2A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2"/>
          <w:szCs w:val="22"/>
          <w:u w:val="single"/>
          <w:lang w:val="ru-RU"/>
        </w:rPr>
        <w:t>Ответ: 0,7</w:t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ru-RU"/>
        </w:rPr>
        <w:t xml:space="preserve">3.7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Автомобиль движется по прямой улице. На графике представлена зависимость скорости автомобиля от времени. Чему равен максимальный модуль ускорения? Ответ выразите в метрах на секунду в квадрате.</w:t>
      </w:r>
      <w:r>
        <w:br/>
      </w:r>
      <w:r>
        <w:drawing>
          <wp:inline wp14:editId="3953F7CE" wp14:anchorId="30539F0C">
            <wp:extent cx="2247900" cy="1952625"/>
            <wp:effectExtent l="0" t="0" r="0" b="0"/>
            <wp:docPr id="171187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6d0fc5db7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3.8 Верхнюю точку моста радиусом 100 м автомобиль проходит со скоростью 20 м/с. Чему равно центростремительное ускорение автомобиля? (Ответ дайте в метрах в секунду в квадрате.)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4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3.9 Тележка массой 0,1 кг удерживается на наклонной плоскости с помощью нити (см. рисунок). Чему равна сила натяжения нити? (Ответ дайте в ньютонах.)</w:t>
      </w:r>
      <w:r>
        <w:br/>
      </w:r>
      <w:r>
        <w:drawing>
          <wp:inline wp14:editId="605362D5" wp14:anchorId="1DF7A4AD">
            <wp:extent cx="1695450" cy="1333500"/>
            <wp:effectExtent l="0" t="0" r="0" b="0"/>
            <wp:docPr id="457793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62eedc1b614c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0,5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3.10 На тело, находящееся на горизонтальной плоскости, действуют три горизонтальные силы (см. рисунок, вид сверху). Каков модуль равнодействующей этих сил, если F1 = 1H. (Ответ дайте в ньютонах и округлите до десятых.)</w:t>
      </w:r>
      <w:r>
        <w:br/>
      </w:r>
      <w:r>
        <w:drawing>
          <wp:inline wp14:editId="2A2C3A8C" wp14:anchorId="5C1CAA8F">
            <wp:extent cx="1028700" cy="904875"/>
            <wp:effectExtent l="0" t="0" r="0" b="0"/>
            <wp:docPr id="1910285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a74d7dd7cc46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3,2</w:t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4.1 Два тела движутся по взаимно перпендикулярным пересекающимся прямым, как показано на рисунке. Модуль импульса первого тела равен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ru-RU"/>
        </w:rPr>
        <w:t xml:space="preserve">3 кг * м/с,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а второго тела равен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ru-RU"/>
        </w:rPr>
        <w:t xml:space="preserve"> 4 кг * м/c.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Чему равен модуль импульса системы этих тел после их абсолютно неупругого удара? (Ответ дайте в килограммах на метр в секунду.)</w:t>
      </w:r>
      <w:r>
        <w:br/>
      </w:r>
      <w:r>
        <w:drawing>
          <wp:inline wp14:editId="03885CD5" wp14:anchorId="084CC2AA">
            <wp:extent cx="981075" cy="1057275"/>
            <wp:effectExtent l="0" t="0" r="0" b="0"/>
            <wp:docPr id="1551614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8d0f0f797e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5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4.2 Камень массой 1 кг брошен вертикально вверх с начальной скоростью 4 м/с. На сколько увеличится потенциальная энергия камня от начала движения к тому времени, когда скорость камня уменьшится до 2 м/с? (Ответ дайте в джоулях.)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6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4.3 Масса самолёта 6000 кг, а масса вертолёта 4000 кг. Самолёт летит со скоростью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ru-RU"/>
        </w:rPr>
        <w:t xml:space="preserve">360 км/ч,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вертолёт со скоростью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2"/>
          <w:szCs w:val="22"/>
          <w:u w:val="none"/>
          <w:lang w:val="ru-RU"/>
        </w:rPr>
        <w:t xml:space="preserve">180 км/ч.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Чему равно отношение импульса самолёта к импульсу вертолёта?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3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5.1 На графике показана зависимость модуля силы Архимеда </w:t>
      </w:r>
      <w:proofErr w:type="spellStart"/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F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vertAlign w:val="subscript"/>
          <w:lang w:val="ru-RU"/>
        </w:rPr>
        <w:t>Арх</w:t>
      </w:r>
      <w:proofErr w:type="spellEnd"/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, действующей на медленно погружаемый в жидкость кубик, от глубины погружения x. Длина ребра кубика равна 10 см, его нижнее основание всё время параллельно поверхности жидкости. Определите плотность жидкости. Ответ приведите в килограммах на кубический метр. Ускорение свободного падения принять равным 10 м/с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vertAlign w:val="superscript"/>
          <w:lang w:val="ru-RU"/>
        </w:rPr>
        <w:t>2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.</w:t>
      </w:r>
      <w:r>
        <w:br/>
      </w:r>
      <w:r>
        <w:drawing>
          <wp:inline wp14:editId="3D4DC7C9" wp14:anchorId="2D1269B7">
            <wp:extent cx="2019300" cy="1628775"/>
            <wp:effectExtent l="0" t="0" r="0" b="0"/>
            <wp:docPr id="7510583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bb44c18954f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2700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5.2 Период колебаний потенциальной энергии горизонтального пружинного маятника 1 с. Каким будет период ее колебаний, если массу груза маятника увеличить в 2 раза, а жесткость пружины вдвое уменьшить? (Ответ дайте в секундах.)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5.3 Сидящий на причале рыбак, заметив гребень волны, включил секундомер. Пятый гребень прошёл мимо рыбака через 10 секунд. Каков период колебаний поплавка на волнах? (Ответ дайте в секундах.)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2,5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6.1 На рисунке представлен схематичный вид графика изменения кинетической энергии тела с течением времени.</w:t>
      </w:r>
      <w:r>
        <w:br/>
      </w:r>
      <w:r>
        <w:drawing>
          <wp:inline wp14:editId="054E602E" wp14:anchorId="24B1BDFB">
            <wp:extent cx="1914525" cy="1762125"/>
            <wp:effectExtent l="0" t="0" r="0" b="0"/>
            <wp:docPr id="864155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bdd4b89eff4d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Выберите все верные утверждения, описывающих движение в соответствии с данным графиком.</w:t>
      </w:r>
    </w:p>
    <w:p w:rsidR="08261ED8" w:rsidP="08261ED8" w:rsidRDefault="08261ED8" w14:paraId="542A7B10" w14:textId="3AEF601D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1) В конце наблюдения кинетическая энергия тела отлична от нуля.</w:t>
      </w:r>
    </w:p>
    <w:p w:rsidR="08261ED8" w:rsidP="08261ED8" w:rsidRDefault="08261ED8" w14:paraId="463CD638" w14:textId="3106BFD2">
      <w:pPr>
        <w:ind w:firstLine="0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Кинетическая энергия тела в течение всего времени наблюдения уменьшается.</w:t>
      </w:r>
    </w:p>
    <w:p w:rsidR="08261ED8" w:rsidP="08261ED8" w:rsidRDefault="08261ED8" w14:paraId="590634DE" w14:textId="319A2F41">
      <w:pPr>
        <w:ind w:firstLine="0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Тело брошено под углом к горизонту и упало на балкон.</w:t>
      </w:r>
    </w:p>
    <w:p w:rsidR="08261ED8" w:rsidP="08261ED8" w:rsidRDefault="08261ED8" w14:paraId="7A98CFBE" w14:textId="3E05E79D">
      <w:pPr>
        <w:ind w:firstLine="0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 Тело брошено вертикально вверх с балкона и упало на Землю.</w:t>
      </w:r>
    </w:p>
    <w:p w:rsidR="08261ED8" w:rsidP="08261ED8" w:rsidRDefault="08261ED8" w14:paraId="5F13F642" w14:textId="20F5E08E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 Тело брошено под углом к горизонту с поверхности Земли и упало в кузов проезжающего мимо грузовика.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15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6.2 Деревянный кубик с ребром 10 см плавает частично погруженный в воду. Его начинают медленно погружать, действуя силой, направленной вертикально вниз. В таблице приведены значения модуля силы, под действием которой кубик находится в равновесии частично или полностью погруженный в воду. Выберите все верные утверждения на основании данных, приведенных в таблице.</w:t>
      </w:r>
      <w:r>
        <w:br/>
      </w:r>
      <w:r>
        <w:drawing>
          <wp:inline wp14:editId="0C764F2A" wp14:anchorId="7A42150B">
            <wp:extent cx="4572000" cy="2085975"/>
            <wp:effectExtent l="0" t="0" r="0" b="0"/>
            <wp:docPr id="21362990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f7b1a3171b4a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23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6.3 В сосуд с жидкостью погружают маленький датчик манометра, который регистрирует давление, создаваемое только столбом жидкости (без учёта атмосферного давления). На рисунке представлен график зависимости показаний p этого датчика давления от времени t. Известно, что датчик может либо двигаться строго по вертикали вниз со скоростью 1 мм/с, либо покоиться.</w:t>
      </w:r>
      <w:r>
        <w:br/>
      </w:r>
      <w:r>
        <w:drawing>
          <wp:inline wp14:editId="53903E7A" wp14:anchorId="119C97FB">
            <wp:extent cx="2238375" cy="1733550"/>
            <wp:effectExtent l="0" t="0" r="0" b="0"/>
            <wp:docPr id="348474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31260e0edf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На основании анализа приведённого графика выберите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все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верные утверждения и укажите в ответе их номера.</w:t>
      </w:r>
    </w:p>
    <w:p w:rsidR="08261ED8" w:rsidP="08261ED8" w:rsidRDefault="08261ED8" w14:paraId="74850182" w14:textId="53FE3EA2">
      <w:pPr>
        <w:ind w:firstLine="0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Максимальная глубина погружения датчика давления равна 20 см.</w:t>
      </w:r>
    </w:p>
    <w:p w:rsidR="08261ED8" w:rsidP="08261ED8" w:rsidRDefault="08261ED8" w14:paraId="1B934ED6" w14:textId="7982F491">
      <w:pPr>
        <w:ind w:firstLine="0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В промежутке времени от 50 с до 150 с датчик давления находился на одной и той же глубине.</w:t>
      </w:r>
    </w:p>
    <w:p w:rsidR="08261ED8" w:rsidP="08261ED8" w:rsidRDefault="08261ED8" w14:paraId="20AF6196" w14:textId="7214564D">
      <w:pPr>
        <w:ind w:firstLine="0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Плотность жидкости, в которую опустили датчик давления, равна 650 кг/м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3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08261ED8" w:rsidP="08261ED8" w:rsidRDefault="08261ED8" w14:paraId="467DB866" w14:textId="7610B217">
      <w:pPr>
        <w:ind w:firstLine="0"/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4) Максимальная глубина погружения датчика давления равна 10 см.</w:t>
      </w:r>
    </w:p>
    <w:p w:rsidR="08261ED8" w:rsidP="08261ED8" w:rsidRDefault="08261ED8" w14:paraId="5499A33C" w14:textId="64FE6F61">
      <w:pPr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5) Плотность жидкости, в которую опустили датчик давления, равна 1300 кг/м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ru-RU"/>
        </w:rPr>
        <w:t>3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.</w:t>
      </w:r>
    </w:p>
    <w:p w:rsidR="08261ED8" w:rsidP="08261ED8" w:rsidRDefault="08261ED8" w14:paraId="2CD1ECDA" w14:textId="2D235692">
      <w:pPr>
        <w:pStyle w:val="Normal"/>
        <w:ind w:firstLine="375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245</w:t>
      </w:r>
      <w:r>
        <w:br/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7.1 Груз массой m, подвешенный к пружине, совершает колебания с периодом T и амплитудой x0. Что произойдет с периодом колебаний, максимальной потенциальной энергией пружины и частотой колебаний, если при неизменной амплитуде уменьшить массу груза?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каждой величины определите соответствующий характер изменения:</w:t>
      </w:r>
    </w:p>
    <w:p w:rsidR="08261ED8" w:rsidP="08261ED8" w:rsidRDefault="08261ED8" w14:paraId="4911C0A8" w14:textId="0648BB81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увеличилась;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уменьшилась;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не изменилась.</w:t>
      </w:r>
    </w:p>
    <w:p w:rsidR="08261ED8" w:rsidP="08261ED8" w:rsidRDefault="08261ED8" w14:paraId="5D8D7E50" w14:textId="52BFD07E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Запишите в таблицу выбранные цифры для каждой физической величины. Цифры в ответе могут повторяться.</w:t>
      </w:r>
      <w:r>
        <w:br/>
      </w:r>
      <w:r>
        <w:drawing>
          <wp:inline wp14:editId="4D71A997" wp14:anchorId="734A078E">
            <wp:extent cx="4572000" cy="790575"/>
            <wp:effectExtent l="0" t="0" r="0" b="0"/>
            <wp:docPr id="1047933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eb6325eb364a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221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 xml:space="preserve">7.2 Груз изображенного на рисунке пружинного маятника совершает гармонические колебания между точками 1 и 3. Как меняются кинетическая энергия груза маятника, скорость груза и жесткость пружины при движении груза маятника от точки 1 к точке 2? </w:t>
      </w:r>
      <w:r>
        <w:drawing>
          <wp:inline wp14:editId="25A3E997" wp14:anchorId="4A78C5CC">
            <wp:extent cx="1381125" cy="657225"/>
            <wp:effectExtent l="0" t="0" r="0" b="0"/>
            <wp:docPr id="51836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fc437c758b4a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каждой величины определите соответствующий характер изменения:</w:t>
      </w:r>
    </w:p>
    <w:p w:rsidR="08261ED8" w:rsidP="08261ED8" w:rsidRDefault="08261ED8" w14:paraId="4FA52BCD" w14:textId="3473DC87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увеличивается;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уменьшается;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не изменяется.</w:t>
      </w:r>
    </w:p>
    <w:p w:rsidR="08261ED8" w:rsidP="08261ED8" w:rsidRDefault="08261ED8" w14:paraId="04BD4CCC" w14:textId="4F7351FC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Запишите в таблицу выбранные цифры для каждой физической величины. Цифры в ответе могут повторяться.</w:t>
      </w:r>
    </w:p>
    <w:p w:rsidR="08261ED8" w:rsidP="08261ED8" w:rsidRDefault="08261ED8" w14:paraId="2BA3C22C" w14:textId="0678D032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>
        <w:drawing>
          <wp:inline wp14:editId="1A1EDFCF" wp14:anchorId="04A386D7">
            <wp:extent cx="4572000" cy="876300"/>
            <wp:effectExtent l="0" t="0" r="0" b="0"/>
            <wp:docPr id="14591665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008748269141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i w:val="1"/>
          <w:iCs w:val="1"/>
          <w:u w:val="single"/>
        </w:rPr>
        <w:t>Ответ: 113</w:t>
      </w:r>
      <w:r>
        <w:br/>
      </w:r>
      <w:r>
        <w:br/>
      </w:r>
      <w:r w:rsidRPr="08261ED8" w:rsidR="08261ED8">
        <w:rPr>
          <w:b w:val="1"/>
          <w:bCs w:val="1"/>
          <w:i w:val="0"/>
          <w:iCs w:val="0"/>
          <w:u w:val="none"/>
        </w:rPr>
        <w:t xml:space="preserve">7.3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В результате перехода с одной круговой орбиты на другую центростремительное ускорение спутника Земли увеличивается. Как изменяются в результате этого перехода радиус орбиты спутника, скорость его движения по орбите и период обращения вокруг Земли?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Для каждой величины определите соответствующий характер изменения:</w:t>
      </w:r>
    </w:p>
    <w:p w:rsidR="08261ED8" w:rsidP="08261ED8" w:rsidRDefault="08261ED8" w14:paraId="1CCF28CA" w14:textId="411C117A">
      <w:pPr>
        <w:jc w:val="both"/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1) увеличилась;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2) уменьшилась;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3) не изменилась.</w:t>
      </w:r>
    </w:p>
    <w:p w:rsidR="08261ED8" w:rsidP="08261ED8" w:rsidRDefault="08261ED8" w14:paraId="31C399EF" w14:textId="2375B38E">
      <w:pPr>
        <w:pStyle w:val="Normal"/>
        <w:ind w:firstLine="375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Запишите в таблицу выбранные цифры для каждой физической величины. Цифры в ответе могут повторяться.</w:t>
      </w:r>
      <w:r>
        <w:br/>
      </w:r>
      <w:r>
        <w:drawing>
          <wp:inline wp14:editId="59C46BC7" wp14:anchorId="7EC62809">
            <wp:extent cx="4572000" cy="952500"/>
            <wp:effectExtent l="0" t="0" r="0" b="0"/>
            <wp:docPr id="514380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257e4d2d9749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212</w:t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8.1 Тело движется вдоль оси Ох из начала координат с постоянным ускорением. Направления начальной скорости v0 и ускорения a тела указаны на рисунке. Установите соответствие между физическими величинами и формулами, по которым их можно рассчитать. К каждой позиции первого столбца подберите соответствующую позицию второго и запишите в таблицу выбранные цифры под соответствующими буквами.</w:t>
      </w:r>
      <w:r>
        <w:br/>
      </w:r>
      <w:r>
        <w:drawing>
          <wp:inline wp14:editId="0C6C1AE3" wp14:anchorId="029F09B9">
            <wp:extent cx="1466850" cy="552450"/>
            <wp:effectExtent l="0" t="0" r="0" b="0"/>
            <wp:docPr id="2051410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5ec9ee8344f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ФИЗИЧЕСКИЕ ВЕЛИЧИНЫ                                                                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А) Координата 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тела в момент времени 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;</w:t>
      </w:r>
    </w:p>
    <w:p w:rsidR="08261ED8" w:rsidP="08261ED8" w:rsidRDefault="08261ED8" w14:paraId="3BA0B967" w14:textId="7713E50D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Б) Скорость </w:t>
      </w:r>
      <w:proofErr w:type="spellStart"/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vx</w:t>
      </w:r>
      <w:proofErr w:type="spellEnd"/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тела в момент времени 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8261ED8" w:rsidP="08261ED8" w:rsidRDefault="08261ED8" w14:paraId="79CF4717" w14:textId="2D5566D5">
      <w:pPr>
        <w:pStyle w:val="Normal"/>
        <w:ind w:firstLine="375"/>
        <w:jc w:val="both"/>
      </w:pPr>
      <w:r>
        <w:drawing>
          <wp:inline wp14:editId="2CA0580E" wp14:anchorId="60E9A3D4">
            <wp:extent cx="1543050" cy="1800225"/>
            <wp:effectExtent l="0" t="0" r="0" b="0"/>
            <wp:docPr id="1483284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21c7d2759549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i w:val="1"/>
          <w:iCs w:val="1"/>
          <w:u w:val="single"/>
        </w:rPr>
        <w:t>Ответ: 23</w:t>
      </w:r>
    </w:p>
    <w:p w:rsidR="08261ED8" w:rsidP="08261ED8" w:rsidRDefault="08261ED8" w14:paraId="42051501" w14:textId="77FEB62A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u w:val="single"/>
          <w:lang w:val="ru-RU"/>
        </w:rPr>
      </w:pP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8.2 Груз изображенного на рисунке пружинного маятника может совершать гармонические колебания между точками 1 и 3. Период колебаний груза Т. Графики А и Б представляют изменения физических величин, характеризующих колебания груза после начала колебаний из положения в точке 1.</w:t>
      </w:r>
      <w:r>
        <w:br/>
      </w:r>
      <w:r>
        <w:drawing>
          <wp:inline wp14:editId="3DA95692" wp14:anchorId="5F3CC9DF">
            <wp:extent cx="1381125" cy="657225"/>
            <wp:effectExtent l="0" t="0" r="0" b="0"/>
            <wp:docPr id="1462920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5d4da855e4a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 xml:space="preserve">ГРАФИКИ                                                                                                </w:t>
      </w:r>
      <w:r>
        <w:drawing>
          <wp:inline wp14:editId="0E8A10A7" wp14:anchorId="1B1933D0">
            <wp:extent cx="3409950" cy="3829050"/>
            <wp:effectExtent l="0" t="0" r="0" b="0"/>
            <wp:docPr id="138785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633d3af49747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  <w:t>ФИЗИЧЕСКИЕ ВЕЛИЧИНЫ</w:t>
      </w:r>
      <w:r>
        <w:br/>
      </w:r>
      <w:r>
        <w:drawing>
          <wp:inline wp14:editId="5F566A41" wp14:anchorId="49535F80">
            <wp:extent cx="3320122" cy="1323975"/>
            <wp:effectExtent l="0" t="0" r="0" b="0"/>
            <wp:docPr id="10271389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9e858b505f4d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122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19"/>
          <w:szCs w:val="19"/>
          <w:u w:val="single"/>
          <w:lang w:val="ru-RU"/>
        </w:rPr>
        <w:t>Ответ: 31</w:t>
      </w:r>
      <w:r>
        <w:br/>
      </w:r>
    </w:p>
    <w:p w:rsidR="08261ED8" w:rsidP="08261ED8" w:rsidRDefault="08261ED8" w14:paraId="01E7523D" w14:textId="64BC1AF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</w:pPr>
    </w:p>
    <w:p w:rsidR="08261ED8" w:rsidP="08261ED8" w:rsidRDefault="08261ED8" w14:paraId="2AC86524" w14:textId="6B85EDBA">
      <w:pPr>
        <w:pStyle w:val="Normal"/>
        <w:ind w:firstLine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u w:val="none"/>
          <w:lang w:val="ru-RU"/>
        </w:rPr>
      </w:pPr>
      <w:r w:rsidRPr="08261ED8" w:rsidR="08261ED8">
        <w:rPr>
          <w:b w:val="1"/>
          <w:bCs w:val="1"/>
          <w:i w:val="0"/>
          <w:iCs w:val="0"/>
          <w:u w:val="none"/>
        </w:rPr>
        <w:t xml:space="preserve">9.1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Среднюю кинетическую энергию теплового движения молекул разреженного газа уменьшили в 2 раза и концентрацию молекул газа уменьшили в 2 раза. Чему равно отношение конечного давления к начальному?</w:t>
      </w:r>
    </w:p>
    <w:p w:rsidR="08261ED8" w:rsidP="08261ED8" w:rsidRDefault="08261ED8" w14:paraId="342E59E7" w14:textId="4BB0DADA">
      <w:pPr>
        <w:pStyle w:val="Normal"/>
        <w:ind w:firstLine="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8261ED8" w:rsidR="08261ED8">
        <w:rPr>
          <w:rFonts w:ascii="Times New Roman" w:hAnsi="Times New Roman" w:eastAsia="Times New Roman" w:cs="Times New Roman"/>
          <w:i w:val="1"/>
          <w:iCs w:val="1"/>
          <w:noProof w:val="0"/>
          <w:sz w:val="22"/>
          <w:szCs w:val="22"/>
          <w:u w:val="single"/>
          <w:lang w:val="ru-RU"/>
        </w:rPr>
        <w:t>Ответ: 0.25</w:t>
      </w:r>
      <w:r>
        <w:br/>
      </w:r>
    </w:p>
    <w:p w:rsidR="08261ED8" w:rsidP="08261ED8" w:rsidRDefault="08261ED8" w14:paraId="4FE3B864" w14:textId="03009343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9.2 Концентрацию молекул одноатомного идеального газа уменьшили в 5 раз. Одновременно в 2 раза увеличили среднюю энергию хаотичного движения молекул газа. Чему равно отношение конечного давления к начальному?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0,4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9.3 Во сколько раз изменится давление идеального газа, если среднюю кинетическую энергию теплового движения молекул газа увеличить в 2 раза и концентрацию молекул газа увеличить в 2 раза?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4</w:t>
      </w:r>
      <w:r>
        <w:br/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10.1 На рисунке представлены два термометра, используемые для определения относительной влажности воздуха с помощью психрометрической таблицы, в которой влажность воздуха указана в процентах. Психрометрическая таблица представлена ниже.</w:t>
      </w:r>
      <w:r>
        <w:br/>
      </w:r>
      <w:r>
        <w:drawing>
          <wp:inline wp14:editId="6007BC3A" wp14:anchorId="2C237EA1">
            <wp:extent cx="2872601" cy="3438525"/>
            <wp:effectExtent l="0" t="0" r="0" b="0"/>
            <wp:docPr id="1827629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c985ea13114a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601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2C2A151" wp14:anchorId="08F58034">
            <wp:extent cx="2609850" cy="2996957"/>
            <wp:effectExtent l="0" t="0" r="0" b="0"/>
            <wp:docPr id="17111682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352ba4a2449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9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Какой была относительная влажность воздуха в помещении, в котором проводилась съемка? (Ответ дайте в процентах.)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59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10.2 Зависимость температуры 0,2 кг первоначально газообразного вещества от количества выделенной им теплоты представлена на рисунке. Рассматриваемый процесс идет при постоянном давлении. Какова удельная теплота парообразования этого вещества? Ответ выразите в кДж/кг.</w:t>
      </w:r>
      <w:r>
        <w:br/>
      </w:r>
      <w:r>
        <w:drawing>
          <wp:inline wp14:editId="6FDC1E31" wp14:anchorId="4148AC9D">
            <wp:extent cx="2095500" cy="1133475"/>
            <wp:effectExtent l="0" t="0" r="0" b="0"/>
            <wp:docPr id="949718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3c61a3713544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261ED8" w:rsidP="08261ED8" w:rsidRDefault="08261ED8" w14:paraId="3108D17E" w14:textId="128FDE1B">
      <w:pPr>
        <w:pStyle w:val="Normal"/>
        <w:ind w:firstLine="375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</w:pPr>
      <w:r w:rsidRPr="08261ED8" w:rsidR="08261ED8">
        <w:rPr>
          <w:i w:val="1"/>
          <w:iCs w:val="1"/>
          <w:u w:val="single"/>
        </w:rPr>
        <w:t>Ответ: 30</w:t>
      </w:r>
      <w:r>
        <w:br/>
      </w:r>
      <w:r>
        <w:br/>
      </w:r>
      <w:r w:rsidRPr="08261ED8" w:rsidR="08261ED8">
        <w:rPr>
          <w:b w:val="1"/>
          <w:bCs w:val="1"/>
          <w:i w:val="0"/>
          <w:iCs w:val="0"/>
          <w:u w:val="none"/>
        </w:rPr>
        <w:t xml:space="preserve">10.3 </w:t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На рисунке приведен график зависимости температуры твердого тела от отданного им количества теплоты. Масса тела 4 кг. Какова удельная теплоемкость вещества этого тела? Ответ дайте в джоулях на килограмм на градус Кельвина.</w:t>
      </w:r>
      <w:r>
        <w:br/>
      </w:r>
      <w:r>
        <w:drawing>
          <wp:inline wp14:editId="06A797F4" wp14:anchorId="0A5F7E11">
            <wp:extent cx="1495425" cy="952500"/>
            <wp:effectExtent l="0" t="0" r="0" b="0"/>
            <wp:docPr id="1723727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65cebc8f34f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500</w:t>
      </w:r>
      <w:r>
        <w:br/>
      </w:r>
      <w:r>
        <w:br/>
      </w:r>
      <w:r w:rsidRPr="08261ED8" w:rsidR="08261E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none"/>
          <w:lang w:val="ru-RU"/>
        </w:rPr>
        <w:t>10.4 Относительная влажность воздуха равна 42%, парциальное давление пара при температуре 20 °С равно 980 Па. Каково давление насыщенного пара при заданной температуре? (Ответ дать в паскалях, округлив до целых.)</w:t>
      </w:r>
      <w:r>
        <w:br/>
      </w:r>
      <w:r w:rsidRPr="08261ED8" w:rsidR="08261ED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ru-RU"/>
        </w:rPr>
        <w:t>Ответ: 2333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D3E6EF"/>
    <w:rsid w:val="08261ED8"/>
    <w:rsid w:val="7DD3E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647C"/>
  <w15:chartTrackingRefBased/>
  <w15:docId w15:val="{C1AC53EB-6F53-4089-860A-6F82B64BFD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96f99f5dc94cad" /><Relationship Type="http://schemas.openxmlformats.org/officeDocument/2006/relationships/image" Target="/media/image2.png" Id="R97cd65de96f34cf2" /><Relationship Type="http://schemas.openxmlformats.org/officeDocument/2006/relationships/image" Target="/media/image3.png" Id="R03dc25ce1ea446a0" /><Relationship Type="http://schemas.openxmlformats.org/officeDocument/2006/relationships/image" Target="/media/image4.png" Id="R6171c947997f4acc" /><Relationship Type="http://schemas.openxmlformats.org/officeDocument/2006/relationships/image" Target="/media/image5.png" Id="Ra318be8800e7465f" /><Relationship Type="http://schemas.openxmlformats.org/officeDocument/2006/relationships/image" Target="/media/image6.png" Id="Red5ab19191504acd" /><Relationship Type="http://schemas.openxmlformats.org/officeDocument/2006/relationships/image" Target="/media/image7.png" Id="R0557d63d6090499c" /><Relationship Type="http://schemas.openxmlformats.org/officeDocument/2006/relationships/image" Target="/media/image8.png" Id="R477b5bf773d44d2e" /><Relationship Type="http://schemas.openxmlformats.org/officeDocument/2006/relationships/image" Target="/media/image9.png" Id="R5086d0fc5db74c9c" /><Relationship Type="http://schemas.openxmlformats.org/officeDocument/2006/relationships/image" Target="/media/imagea.png" Id="R8662eedc1b614c83" /><Relationship Type="http://schemas.openxmlformats.org/officeDocument/2006/relationships/image" Target="/media/imageb.png" Id="Rd1a74d7dd7cc46b6" /><Relationship Type="http://schemas.openxmlformats.org/officeDocument/2006/relationships/image" Target="/media/imagec.png" Id="Rb68d0f0f797e4554" /><Relationship Type="http://schemas.openxmlformats.org/officeDocument/2006/relationships/image" Target="/media/imaged.png" Id="R281bb44c18954f1a" /><Relationship Type="http://schemas.openxmlformats.org/officeDocument/2006/relationships/image" Target="/media/imagee.png" Id="Ra9bdd4b89eff4d87" /><Relationship Type="http://schemas.openxmlformats.org/officeDocument/2006/relationships/image" Target="/media/imagef.png" Id="R68f7b1a3171b4a9d" /><Relationship Type="http://schemas.openxmlformats.org/officeDocument/2006/relationships/image" Target="/media/image10.png" Id="Rb931260e0edf4836" /><Relationship Type="http://schemas.openxmlformats.org/officeDocument/2006/relationships/image" Target="/media/image11.png" Id="R1eeb6325eb364a66" /><Relationship Type="http://schemas.openxmlformats.org/officeDocument/2006/relationships/image" Target="/media/image12.png" Id="R62fc437c758b4afe" /><Relationship Type="http://schemas.openxmlformats.org/officeDocument/2006/relationships/image" Target="/media/image13.png" Id="R21008748269141a5" /><Relationship Type="http://schemas.openxmlformats.org/officeDocument/2006/relationships/image" Target="/media/image14.png" Id="Rad257e4d2d97498e" /><Relationship Type="http://schemas.openxmlformats.org/officeDocument/2006/relationships/image" Target="/media/image15.png" Id="Rd3d5ec9ee8344fe6" /><Relationship Type="http://schemas.openxmlformats.org/officeDocument/2006/relationships/image" Target="/media/image16.png" Id="R0021c7d27595491d" /><Relationship Type="http://schemas.openxmlformats.org/officeDocument/2006/relationships/image" Target="/media/image17.png" Id="R1075d4da855e4a77" /><Relationship Type="http://schemas.openxmlformats.org/officeDocument/2006/relationships/image" Target="/media/image18.png" Id="R27633d3af4974799" /><Relationship Type="http://schemas.openxmlformats.org/officeDocument/2006/relationships/image" Target="/media/image19.png" Id="Rb79e858b505f4d71" /><Relationship Type="http://schemas.openxmlformats.org/officeDocument/2006/relationships/image" Target="/media/image1a.png" Id="Rc6c985ea13114af3" /><Relationship Type="http://schemas.openxmlformats.org/officeDocument/2006/relationships/image" Target="/media/image1b.png" Id="R2dd352ba4a244942" /><Relationship Type="http://schemas.openxmlformats.org/officeDocument/2006/relationships/image" Target="/media/image1c.png" Id="R393c61a3713544ab" /><Relationship Type="http://schemas.openxmlformats.org/officeDocument/2006/relationships/image" Target="/media/image1d.png" Id="Ra8f65cebc8f34f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2022-02-10T12:05:51.9566723Z</dcterms:created>
  <dcterms:modified xsi:type="dcterms:W3CDTF">2022-02-10T13:51:48.8955893Z</dcterms:modified>
  <dc:creator>Шкутник Иван</dc:creator>
  <lastModifiedBy>Шкутник Иван</lastModifiedBy>
</coreProperties>
</file>