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pd-v1.1-update"/>
    <w:p>
      <w:pPr>
        <w:pStyle w:val="Heading1"/>
      </w:pPr>
      <w:r>
        <w:t xml:space="preserve">RPD v1.1 Update</w:t>
      </w:r>
    </w:p>
    <w:p>
      <w:r>
        <w:pict>
          <v:rect style="width:0;height:1.5pt" o:hralign="center" o:hrstd="t" o:hr="t"/>
        </w:pict>
      </w:r>
    </w:p>
    <w:bookmarkEnd w:id="20"/>
    <w:bookmarkStart w:id="32" w:name="data-source-taxonomy"/>
    <w:p>
      <w:pPr>
        <w:pStyle w:val="Heading1"/>
      </w:pPr>
      <w:r>
        <w:t xml:space="preserve">Data Source Taxonomy</w:t>
      </w:r>
    </w:p>
    <w:p>
      <w:pPr>
        <w:pStyle w:val="FirstParagraph"/>
      </w:pPr>
      <w:r>
        <w:rPr>
          <w:rFonts w:hint="eastAsia"/>
        </w:rPr>
        <w:t xml:space="preserve">為避免混淆檔案格式、資料來源與取得方式，UIMP</w:t>
      </w:r>
      <w:r>
        <w:t xml:space="preserve"> </w:t>
      </w:r>
      <w:r>
        <w:rPr>
          <w:rFonts w:hint="eastAsia"/>
        </w:rPr>
        <w:t xml:space="preserve">將資料來源正式分為三大類。</w:t>
      </w:r>
    </w:p>
    <w:p>
      <w:r>
        <w:pict>
          <v:rect style="width:0;height:1.5pt" o:hralign="center" o:hrstd="t" o:hr="t"/>
        </w:pict>
      </w:r>
    </w:p>
    <w:bookmarkStart w:id="24" w:name="type-astructured-datamvp核心"/>
    <w:p>
      <w:pPr>
        <w:pStyle w:val="Heading2"/>
      </w:pPr>
      <w:r>
        <w:t xml:space="preserve">Type </w:t>
      </w:r>
      <w:r>
        <w:rPr>
          <w:rFonts w:hint="eastAsia"/>
        </w:rPr>
        <w:t xml:space="preserve">A：Structured</w:t>
      </w:r>
      <w:r>
        <w:t xml:space="preserve"> </w:t>
      </w:r>
      <w:r>
        <w:rPr>
          <w:rFonts w:hint="eastAsia"/>
        </w:rPr>
        <w:t xml:space="preserve">Data（MVP核心）</w:t>
      </w:r>
    </w:p>
    <w:p>
      <w:pPr>
        <w:pStyle w:val="FirstParagraph"/>
      </w:pPr>
      <w:r>
        <w:rPr>
          <w:rFonts w:hint="eastAsia"/>
        </w:rPr>
        <w:t xml:space="preserve">已經具備結構化欄位的資料。</w:t>
      </w:r>
    </w:p>
    <w:bookmarkStart w:id="21" w:name="a1.-google-sheet"/>
    <w:p>
      <w:pPr>
        <w:pStyle w:val="Heading3"/>
      </w:pPr>
      <w:r>
        <w:t xml:space="preserve">A1. Google Sheet</w:t>
      </w:r>
    </w:p>
    <w:p>
      <w:pPr>
        <w:pStyle w:val="FirstParagraph"/>
      </w:pPr>
      <w:r>
        <w:rPr>
          <w:rFonts w:hint="eastAsia"/>
        </w:rPr>
        <w:t xml:space="preserve">適用：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自行整理資料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單位維護名單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協作整理</w:t>
      </w:r>
    </w:p>
    <w:p>
      <w:pPr>
        <w:pStyle w:val="FirstParagraph"/>
      </w:pPr>
      <w:r>
        <w:rPr>
          <w:rFonts w:hint="eastAsia"/>
        </w:rPr>
        <w:t xml:space="preserve">優先級：</w:t>
      </w:r>
    </w:p>
    <w:p>
      <w:pPr>
        <w:pStyle w:val="SourceCode"/>
      </w:pPr>
      <w:r>
        <w:rPr>
          <w:rStyle w:val="VerbatimChar"/>
        </w:rPr>
        <w:t xml:space="preserve">★★★★★</w:t>
      </w:r>
    </w:p>
    <w:p>
      <w:r>
        <w:pict>
          <v:rect style="width:0;height:1.5pt" o:hralign="center" o:hrstd="t" o:hr="t"/>
        </w:pict>
      </w:r>
    </w:p>
    <w:bookmarkEnd w:id="21"/>
    <w:bookmarkStart w:id="22" w:name="a2.-csv-excel"/>
    <w:p>
      <w:pPr>
        <w:pStyle w:val="Heading3"/>
      </w:pPr>
      <w:r>
        <w:t xml:space="preserve">A2. CSV / Excel</w:t>
      </w:r>
    </w:p>
    <w:p>
      <w:pPr>
        <w:pStyle w:val="FirstParagraph"/>
      </w:pPr>
      <w:r>
        <w:rPr>
          <w:rFonts w:hint="eastAsia"/>
        </w:rPr>
        <w:t xml:space="preserve">適用：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政府附件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協會名單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活動清冊</w:t>
      </w:r>
    </w:p>
    <w:p>
      <w:pPr>
        <w:pStyle w:val="FirstParagraph"/>
      </w:pPr>
      <w:r>
        <w:rPr>
          <w:rFonts w:hint="eastAsia"/>
        </w:rPr>
        <w:t xml:space="preserve">優先級：</w:t>
      </w:r>
    </w:p>
    <w:p>
      <w:pPr>
        <w:pStyle w:val="SourceCode"/>
      </w:pPr>
      <w:r>
        <w:rPr>
          <w:rStyle w:val="VerbatimChar"/>
        </w:rPr>
        <w:t xml:space="preserve">★★★★★</w:t>
      </w:r>
    </w:p>
    <w:p>
      <w:r>
        <w:pict>
          <v:rect style="width:0;height:1.5pt" o:hralign="center" o:hrstd="t" o:hr="t"/>
        </w:pict>
      </w:r>
    </w:p>
    <w:bookmarkEnd w:id="22"/>
    <w:bookmarkStart w:id="23" w:name="a3.-json-api"/>
    <w:p>
      <w:pPr>
        <w:pStyle w:val="Heading3"/>
      </w:pPr>
      <w:r>
        <w:t xml:space="preserve">A3. JSON API</w:t>
      </w:r>
    </w:p>
    <w:p>
      <w:pPr>
        <w:pStyle w:val="FirstParagraph"/>
      </w:pPr>
      <w:r>
        <w:rPr>
          <w:rFonts w:hint="eastAsia"/>
        </w:rPr>
        <w:t xml:space="preserve">適用：</w:t>
      </w:r>
    </w:p>
    <w:p>
      <w:pPr>
        <w:pStyle w:val="Compact"/>
        <w:numPr>
          <w:ilvl w:val="0"/>
          <w:numId w:val="1003"/>
        </w:numPr>
      </w:pPr>
      <w:r>
        <w:t xml:space="preserve">OpenData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第三方服務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政府資料平台</w:t>
      </w:r>
    </w:p>
    <w:p>
      <w:pPr>
        <w:pStyle w:val="FirstParagraph"/>
      </w:pPr>
      <w:r>
        <w:rPr>
          <w:rFonts w:hint="eastAsia"/>
        </w:rPr>
        <w:t xml:space="preserve">優先級：</w:t>
      </w:r>
    </w:p>
    <w:p>
      <w:pPr>
        <w:pStyle w:val="SourceCode"/>
      </w:pPr>
      <w:r>
        <w:rPr>
          <w:rStyle w:val="VerbatimChar"/>
        </w:rPr>
        <w:t xml:space="preserve">★★★★★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ype-bgeospatial-datafuture"/>
    <w:p>
      <w:pPr>
        <w:pStyle w:val="Heading2"/>
      </w:pPr>
      <w:r>
        <w:t xml:space="preserve">Type </w:t>
      </w:r>
      <w:r>
        <w:rPr>
          <w:rFonts w:hint="eastAsia"/>
        </w:rPr>
        <w:t xml:space="preserve">B：Geospatial</w:t>
      </w:r>
      <w:r>
        <w:t xml:space="preserve"> </w:t>
      </w:r>
      <w:r>
        <w:rPr>
          <w:rFonts w:hint="eastAsia"/>
        </w:rPr>
        <w:t xml:space="preserve">Data（Future）</w:t>
      </w:r>
    </w:p>
    <w:bookmarkStart w:id="25" w:name="geojson"/>
    <w:p>
      <w:pPr>
        <w:pStyle w:val="Heading3"/>
      </w:pPr>
      <w:r>
        <w:t xml:space="preserve">GeoJSON</w:t>
      </w:r>
    </w:p>
    <w:p>
      <w:pPr>
        <w:pStyle w:val="FirstParagraph"/>
      </w:pPr>
      <w:r>
        <w:rPr>
          <w:rFonts w:hint="eastAsia"/>
        </w:rPr>
        <w:t xml:space="preserve">適用：</w:t>
      </w:r>
    </w:p>
    <w:p>
      <w:pPr>
        <w:pStyle w:val="SourceCode"/>
      </w:pPr>
      <w:r>
        <w:rPr>
          <w:rStyle w:val="VerbatimChar"/>
          <w:rFonts w:hint="eastAsia"/>
        </w:rPr>
        <w:t xml:space="preserve">行政區</w:t>
      </w:r>
      <w:r>
        <w:br/>
      </w:r>
      <w:r>
        <w:br/>
      </w:r>
      <w:r>
        <w:rPr>
          <w:rStyle w:val="VerbatimChar"/>
          <w:rFonts w:hint="eastAsia"/>
        </w:rPr>
        <w:t xml:space="preserve">景點</w:t>
      </w:r>
      <w:r>
        <w:br/>
      </w:r>
      <w:r>
        <w:br/>
      </w:r>
      <w:r>
        <w:rPr>
          <w:rStyle w:val="VerbatimChar"/>
          <w:rFonts w:hint="eastAsia"/>
        </w:rPr>
        <w:t xml:space="preserve">步道</w:t>
      </w:r>
    </w:p>
    <w:p>
      <w:r>
        <w:pict>
          <v:rect style="width:0;height:1.5pt" o:hralign="center" o:hrstd="t" o:hr="t"/>
        </w:pict>
      </w:r>
    </w:p>
    <w:bookmarkEnd w:id="25"/>
    <w:bookmarkStart w:id="26" w:name="kml"/>
    <w:p>
      <w:pPr>
        <w:pStyle w:val="Heading3"/>
      </w:pPr>
      <w:r>
        <w:t xml:space="preserve">KML</w:t>
      </w:r>
    </w:p>
    <w:p>
      <w:pPr>
        <w:pStyle w:val="FirstParagraph"/>
      </w:pPr>
      <w:r>
        <w:rPr>
          <w:rFonts w:hint="eastAsia"/>
        </w:rPr>
        <w:t xml:space="preserve">適用：</w:t>
      </w:r>
    </w:p>
    <w:p>
      <w:pPr>
        <w:pStyle w:val="SourceCode"/>
      </w:pPr>
      <w:r>
        <w:rPr>
          <w:rStyle w:val="VerbatimChar"/>
        </w:rPr>
        <w:t xml:space="preserve">Google My Maps</w:t>
      </w:r>
    </w:p>
    <w:p>
      <w:r>
        <w:pict>
          <v:rect style="width:0;height:1.5pt" o:hralign="center" o:hrstd="t" o:hr="t"/>
        </w:pict>
      </w:r>
    </w:p>
    <w:bookmarkEnd w:id="26"/>
    <w:bookmarkStart w:id="27" w:name="gpx"/>
    <w:p>
      <w:pPr>
        <w:pStyle w:val="Heading3"/>
      </w:pPr>
      <w:r>
        <w:t xml:space="preserve">GPX</w:t>
      </w:r>
    </w:p>
    <w:p>
      <w:pPr>
        <w:pStyle w:val="FirstParagraph"/>
      </w:pPr>
      <w:r>
        <w:rPr>
          <w:rFonts w:hint="eastAsia"/>
        </w:rPr>
        <w:t xml:space="preserve">適用：</w:t>
      </w:r>
    </w:p>
    <w:p>
      <w:pPr>
        <w:pStyle w:val="SourceCode"/>
      </w:pPr>
      <w:r>
        <w:rPr>
          <w:rStyle w:val="VerbatimChar"/>
          <w:rFonts w:hint="eastAsia"/>
        </w:rPr>
        <w:t xml:space="preserve">登山</w:t>
      </w:r>
      <w:r>
        <w:br/>
      </w:r>
      <w:r>
        <w:br/>
      </w:r>
      <w:r>
        <w:rPr>
          <w:rStyle w:val="VerbatimChar"/>
          <w:rFonts w:hint="eastAsia"/>
        </w:rPr>
        <w:t xml:space="preserve">自行車路線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ype-csemi-structured-dataai協助"/>
    <w:p>
      <w:pPr>
        <w:pStyle w:val="Heading2"/>
      </w:pPr>
      <w:r>
        <w:t xml:space="preserve">Type </w:t>
      </w:r>
      <w:r>
        <w:rPr>
          <w:rFonts w:hint="eastAsia"/>
        </w:rPr>
        <w:t xml:space="preserve">C：Semi-Structured</w:t>
      </w:r>
      <w:r>
        <w:t xml:space="preserve"> </w:t>
      </w:r>
      <w:r>
        <w:rPr>
          <w:rFonts w:hint="eastAsia"/>
        </w:rPr>
        <w:t xml:space="preserve">Data（AI協助）</w:t>
      </w:r>
    </w:p>
    <w:bookmarkStart w:id="29" w:name="html"/>
    <w:p>
      <w:pPr>
        <w:pStyle w:val="Heading3"/>
      </w:pPr>
      <w:r>
        <w:t xml:space="preserve">HTML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500碗</w:t>
      </w:r>
      <w:r>
        <w:br/>
      </w:r>
      <w:r>
        <w:br/>
      </w:r>
      <w:r>
        <w:rPr>
          <w:rStyle w:val="VerbatimChar"/>
          <w:rFonts w:hint="eastAsia"/>
        </w:rPr>
        <w:t xml:space="preserve">米其林</w:t>
      </w:r>
      <w:r>
        <w:br/>
      </w:r>
      <w:r>
        <w:br/>
      </w:r>
      <w:r>
        <w:rPr>
          <w:rStyle w:val="VerbatimChar"/>
          <w:rFonts w:hint="eastAsia"/>
        </w:rPr>
        <w:t xml:space="preserve">旅遊部落格</w:t>
      </w:r>
    </w:p>
    <w:p>
      <w:r>
        <w:pict>
          <v:rect style="width:0;height:1.5pt" o:hralign="center" o:hrstd="t" o:hr="t"/>
        </w:pict>
      </w:r>
    </w:p>
    <w:bookmarkEnd w:id="29"/>
    <w:bookmarkStart w:id="30" w:name="pdf"/>
    <w:p>
      <w:pPr>
        <w:pStyle w:val="Heading3"/>
      </w:pPr>
      <w:r>
        <w:t xml:space="preserve">PDF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活動手冊</w:t>
      </w:r>
      <w:r>
        <w:br/>
      </w:r>
      <w:r>
        <w:br/>
      </w:r>
      <w:r>
        <w:rPr>
          <w:rStyle w:val="VerbatimChar"/>
          <w:rFonts w:hint="eastAsia"/>
        </w:rPr>
        <w:t xml:space="preserve">政策白皮書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data-governance"/>
    <w:p>
      <w:pPr>
        <w:pStyle w:val="Heading1"/>
      </w:pPr>
      <w:r>
        <w:t xml:space="preserve">Data Governance</w:t>
      </w:r>
    </w:p>
    <w:p>
      <w:pPr>
        <w:pStyle w:val="FirstParagraph"/>
      </w:pPr>
      <w:r>
        <w:rPr>
          <w:rFonts w:hint="eastAsia"/>
        </w:rPr>
        <w:t xml:space="preserve">所有地圖必須具備完整資料來源資訊。</w:t>
      </w:r>
    </w:p>
    <w:p>
      <w:r>
        <w:pict>
          <v:rect style="width:0;height:1.5pt" o:hralign="center" o:hrstd="t" o:hr="t"/>
        </w:pict>
      </w:r>
    </w:p>
    <w:bookmarkEnd w:id="33"/>
    <w:bookmarkStart w:id="35" w:name="map-metadata-schema"/>
    <w:p>
      <w:pPr>
        <w:pStyle w:val="Heading1"/>
      </w:pPr>
      <w:r>
        <w:t xml:space="preserve">Map Metadata Schema</w:t>
      </w:r>
    </w:p>
    <w:p>
      <w:pPr>
        <w:pStyle w:val="SourceCode"/>
      </w:pPr>
      <w:r>
        <w:rPr>
          <w:rStyle w:val="FunctionTok"/>
        </w:rPr>
        <w:t xml:space="preserve">source_type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source_name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source_url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source_license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source_date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imported_at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import_method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maintainer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Start w:id="34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source_type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opendata</w:t>
      </w:r>
      <w:r>
        <w:br/>
      </w:r>
      <w:r>
        <w:br/>
      </w:r>
      <w:r>
        <w:rPr>
          <w:rStyle w:val="FunctionTok"/>
        </w:rPr>
        <w:t xml:space="preserve">source_name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臺南市政府衛生局</w:t>
      </w:r>
      <w:r>
        <w:br/>
      </w:r>
      <w:r>
        <w:br/>
      </w:r>
      <w:r>
        <w:rPr>
          <w:rStyle w:val="FunctionTok"/>
        </w:rPr>
        <w:t xml:space="preserve">source_url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https://...</w:t>
      </w:r>
      <w:r>
        <w:br/>
      </w:r>
      <w:r>
        <w:br/>
      </w:r>
      <w:r>
        <w:rPr>
          <w:rStyle w:val="FunctionTok"/>
        </w:rPr>
        <w:t xml:space="preserve">source_license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政府資料開放授權條款</w:t>
      </w:r>
      <w:r>
        <w:br/>
      </w:r>
      <w:r>
        <w:br/>
      </w:r>
      <w:r>
        <w:rPr>
          <w:rStyle w:val="FunctionTok"/>
        </w:rPr>
        <w:t xml:space="preserve">source_date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2026-06</w:t>
      </w:r>
      <w:r>
        <w:br/>
      </w:r>
      <w:r>
        <w:br/>
      </w:r>
      <w:r>
        <w:rPr>
          <w:rStyle w:val="FunctionTok"/>
        </w:rPr>
        <w:t xml:space="preserve">imported_at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2026-06-28</w:t>
      </w:r>
      <w:r>
        <w:br/>
      </w:r>
      <w:r>
        <w:br/>
      </w:r>
      <w:r>
        <w:rPr>
          <w:rStyle w:val="FunctionTok"/>
        </w:rPr>
        <w:t xml:space="preserve">import_method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br/>
      </w:r>
      <w:r>
        <w:rPr>
          <w:rStyle w:val="FunctionTok"/>
        </w:rPr>
        <w:t xml:space="preserve">maintainer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etrnya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rontend-display-standard"/>
    <w:p>
      <w:pPr>
        <w:pStyle w:val="Heading1"/>
      </w:pPr>
      <w:r>
        <w:t xml:space="preserve">Frontend Display Standard</w:t>
      </w:r>
    </w:p>
    <w:p>
      <w:pPr>
        <w:pStyle w:val="FirstParagraph"/>
      </w:pPr>
      <w:r>
        <w:rPr>
          <w:rFonts w:hint="eastAsia"/>
        </w:rPr>
        <w:t xml:space="preserve">所有公開地圖必須顯示：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資料來源：</w:t>
      </w:r>
      <w:r>
        <w:br/>
      </w:r>
      <w:r>
        <w:br/>
      </w:r>
      <w:r>
        <w:rPr>
          <w:rStyle w:val="VerbatimChar"/>
          <w:rFonts w:hint="eastAsia"/>
        </w:rPr>
        <w:t xml:space="preserve">臺南市政府衛生局</w:t>
      </w:r>
      <w:r>
        <w:br/>
      </w:r>
      <w:r>
        <w:br/>
      </w:r>
      <w:r>
        <w:rPr>
          <w:rStyle w:val="VerbatimChar"/>
          <w:rFonts w:hint="eastAsia"/>
        </w:rPr>
        <w:t xml:space="preserve">資料時間：</w:t>
      </w:r>
      <w:r>
        <w:br/>
      </w:r>
      <w:r>
        <w:br/>
      </w:r>
      <w:r>
        <w:rPr>
          <w:rStyle w:val="VerbatimChar"/>
        </w:rPr>
        <w:t xml:space="preserve">2026-06</w:t>
      </w:r>
      <w:r>
        <w:br/>
      </w:r>
      <w:r>
        <w:br/>
      </w:r>
      <w:r>
        <w:rPr>
          <w:rStyle w:val="VerbatimChar"/>
          <w:rFonts w:hint="eastAsia"/>
        </w:rPr>
        <w:t xml:space="preserve">最後匯入：</w:t>
      </w:r>
      <w:r>
        <w:br/>
      </w:r>
      <w:r>
        <w:br/>
      </w:r>
      <w:r>
        <w:rPr>
          <w:rStyle w:val="VerbatimChar"/>
        </w:rPr>
        <w:t xml:space="preserve">2026-06-28</w:t>
      </w:r>
      <w:r>
        <w:br/>
      </w:r>
      <w:r>
        <w:br/>
      </w:r>
      <w:r>
        <w:rPr>
          <w:rStyle w:val="VerbatimChar"/>
          <w:rFonts w:hint="eastAsia"/>
        </w:rPr>
        <w:t xml:space="preserve">來源網址：</w:t>
      </w:r>
      <w:r>
        <w:br/>
      </w:r>
      <w:r>
        <w:br/>
      </w:r>
      <w:r>
        <w:rPr>
          <w:rStyle w:val="VerbatimChar"/>
        </w:rPr>
        <w:t xml:space="preserve">https://...</w:t>
      </w:r>
    </w:p>
    <w:p>
      <w:r>
        <w:pict>
          <v:rect style="width:0;height:1.5pt" o:hralign="center" o:hrstd="t" o:hr="t"/>
        </w:pict>
      </w:r>
    </w:p>
    <w:bookmarkEnd w:id="36"/>
    <w:bookmarkStart w:id="37" w:name="data-update-policy"/>
    <w:p>
      <w:pPr>
        <w:pStyle w:val="Heading1"/>
      </w:pPr>
      <w:r>
        <w:t xml:space="preserve">Data Update Policy</w:t>
      </w:r>
    </w:p>
    <w:p>
      <w:pPr>
        <w:pStyle w:val="FirstParagraph"/>
      </w:pPr>
      <w:r>
        <w:rPr>
          <w:rFonts w:hint="eastAsia"/>
        </w:rPr>
        <w:t xml:space="preserve">不採用：</w:t>
      </w:r>
    </w:p>
    <w:p>
      <w:pPr>
        <w:pStyle w:val="SourceCode"/>
      </w:pPr>
      <w:r>
        <w:rPr>
          <w:rStyle w:val="VerbatimChar"/>
        </w:rPr>
        <w:t xml:space="preserve">🟢</w:t>
      </w:r>
      <w:r>
        <w:br/>
      </w:r>
      <w:r>
        <w:br/>
      </w:r>
      <w:r>
        <w:rPr>
          <w:rStyle w:val="VerbatimChar"/>
        </w:rPr>
        <w:t xml:space="preserve">🟡</w:t>
      </w:r>
      <w:r>
        <w:br/>
      </w:r>
      <w:r>
        <w:br/>
      </w:r>
      <w:r>
        <w:rPr>
          <w:rStyle w:val="VerbatimChar"/>
        </w:rPr>
        <w:t xml:space="preserve">🔴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不同資料來源更新週期差異極大。</w:t>
      </w:r>
    </w:p>
    <w:p>
      <w:pPr>
        <w:pStyle w:val="BodyText"/>
      </w:pPr>
      <w:r>
        <w:rPr>
          <w:rFonts w:hint="eastAsia"/>
        </w:rPr>
        <w:t xml:space="preserve">改採：</w:t>
      </w:r>
    </w:p>
    <w:p>
      <w:pPr>
        <w:pStyle w:val="SourceCode"/>
      </w:pPr>
      <w:r>
        <w:rPr>
          <w:rStyle w:val="VerbatimChar"/>
        </w:rPr>
        <w:t xml:space="preserve">source_date</w:t>
      </w:r>
      <w:r>
        <w:br/>
      </w:r>
      <w:r>
        <w:br/>
      </w:r>
      <w:r>
        <w:rPr>
          <w:rStyle w:val="VerbatimChar"/>
        </w:rPr>
        <w:t xml:space="preserve">imported_at</w:t>
      </w:r>
    </w:p>
    <w:p>
      <w:pPr>
        <w:pStyle w:val="FirstParagraph"/>
      </w:pPr>
      <w:r>
        <w:rPr>
          <w:rFonts w:hint="eastAsia"/>
        </w:rPr>
        <w:t xml:space="preserve">由維護者自行判斷是否重新匯入。</w:t>
      </w:r>
    </w:p>
    <w:p>
      <w:r>
        <w:pict>
          <v:rect style="width:0;height:1.5pt" o:hralign="center" o:hrstd="t" o:hr="t"/>
        </w:pict>
      </w:r>
    </w:p>
    <w:bookmarkEnd w:id="37"/>
    <w:bookmarkStart w:id="44" w:name="map-catalog"/>
    <w:p>
      <w:pPr>
        <w:pStyle w:val="Heading1"/>
      </w:pPr>
      <w:r>
        <w:t xml:space="preserve">Map Catalog</w:t>
      </w:r>
    </w:p>
    <w:p>
      <w:pPr>
        <w:pStyle w:val="FirstParagraph"/>
      </w:pPr>
      <w:r>
        <w:t xml:space="preserve">Map Catalog </w:t>
      </w:r>
      <w:r>
        <w:rPr>
          <w:rFonts w:hint="eastAsia"/>
        </w:rPr>
        <w:t xml:space="preserve">是</w:t>
      </w:r>
      <w:r>
        <w:t xml:space="preserve"> UIMP </w:t>
      </w:r>
      <w:r>
        <w:rPr>
          <w:rFonts w:hint="eastAsia"/>
        </w:rPr>
        <w:t xml:space="preserve">最重要的資產之一。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已整理好的資料模板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一鍵建立地圖網站</w:t>
      </w:r>
    </w:p>
    <w:p>
      <w:r>
        <w:pict>
          <v:rect style="width:0;height:1.5pt" o:hralign="center" o:hrstd="t" o:hr="t"/>
        </w:pict>
      </w:r>
    </w:p>
    <w:bookmarkStart w:id="38" w:name="example-1"/>
    <w:p>
      <w:pPr>
        <w:pStyle w:val="Heading2"/>
      </w:pPr>
      <w: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AED地圖</w:t>
            </w:r>
          </w:p>
        </w:tc>
        <w:tc>
          <w:tcPr/>
          <w:p>
            <w:pPr>
              <w:pStyle w:val="Compact"/>
            </w:pPr>
            <w:r>
              <w:t xml:space="preserve">OpenData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戒菸門診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衛生局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圖書館</w:t>
            </w:r>
          </w:p>
        </w:tc>
        <w:tc>
          <w:tcPr/>
          <w:p>
            <w:pPr>
              <w:pStyle w:val="Compact"/>
            </w:pPr>
            <w:r>
              <w:t xml:space="preserve">OpenData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500bowl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新聞整理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Need 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3" w:name="categories"/>
    <w:p>
      <w:pPr>
        <w:pStyle w:val="Heading2"/>
      </w:pPr>
      <w:r>
        <w:t xml:space="preserve">Categories</w:t>
      </w:r>
    </w:p>
    <w:bookmarkStart w:id="39" w:name="government"/>
    <w:p>
      <w:pPr>
        <w:pStyle w:val="Heading3"/>
      </w:pPr>
      <w:r>
        <w:t xml:space="preserve">Government</w:t>
      </w:r>
    </w:p>
    <w:p>
      <w:pPr>
        <w:pStyle w:val="SourceCode"/>
      </w:pPr>
      <w:r>
        <w:rPr>
          <w:rStyle w:val="VerbatimChar"/>
        </w:rPr>
        <w:t xml:space="preserve">AED</w:t>
      </w:r>
      <w:r>
        <w:br/>
      </w:r>
      <w:r>
        <w:br/>
      </w:r>
      <w:r>
        <w:rPr>
          <w:rStyle w:val="VerbatimChar"/>
          <w:rFonts w:hint="eastAsia"/>
        </w:rPr>
        <w:t xml:space="preserve">停車場</w:t>
      </w:r>
      <w:r>
        <w:br/>
      </w:r>
      <w:r>
        <w:br/>
      </w:r>
      <w:r>
        <w:rPr>
          <w:rStyle w:val="VerbatimChar"/>
          <w:rFonts w:hint="eastAsia"/>
        </w:rPr>
        <w:t xml:space="preserve">圖書館</w:t>
      </w:r>
      <w:r>
        <w:br/>
      </w:r>
      <w:r>
        <w:br/>
      </w:r>
      <w:r>
        <w:rPr>
          <w:rStyle w:val="VerbatimChar"/>
          <w:rFonts w:hint="eastAsia"/>
        </w:rPr>
        <w:t xml:space="preserve">避難所</w:t>
      </w:r>
      <w:r>
        <w:br/>
      </w:r>
      <w:r>
        <w:br/>
      </w:r>
      <w:r>
        <w:rPr>
          <w:rStyle w:val="VerbatimChar"/>
          <w:rFonts w:hint="eastAsia"/>
        </w:rPr>
        <w:t xml:space="preserve">戒菸門診</w:t>
      </w:r>
      <w:r>
        <w:br/>
      </w:r>
      <w:r>
        <w:br/>
      </w:r>
      <w:r>
        <w:rPr>
          <w:rStyle w:val="VerbatimChar"/>
          <w:rFonts w:hint="eastAsia"/>
        </w:rPr>
        <w:t xml:space="preserve">無菸場所</w:t>
      </w:r>
    </w:p>
    <w:p>
      <w:r>
        <w:pict>
          <v:rect style="width:0;height:1.5pt" o:hralign="center" o:hrstd="t" o:hr="t"/>
        </w:pict>
      </w:r>
    </w:p>
    <w:bookmarkEnd w:id="39"/>
    <w:bookmarkStart w:id="40" w:name="food"/>
    <w:p>
      <w:pPr>
        <w:pStyle w:val="Heading3"/>
      </w:pPr>
      <w:r>
        <w:t xml:space="preserve">Food</w:t>
      </w:r>
    </w:p>
    <w:p>
      <w:pPr>
        <w:pStyle w:val="SourceCode"/>
      </w:pPr>
      <w:r>
        <w:rPr>
          <w:rStyle w:val="VerbatimChar"/>
          <w:rFonts w:hint="eastAsia"/>
        </w:rPr>
        <w:t xml:space="preserve">500碗</w:t>
      </w:r>
      <w:r>
        <w:br/>
      </w:r>
      <w:r>
        <w:br/>
      </w:r>
      <w:r>
        <w:rPr>
          <w:rStyle w:val="VerbatimChar"/>
          <w:rFonts w:hint="eastAsia"/>
        </w:rPr>
        <w:t xml:space="preserve">米其林</w:t>
      </w:r>
      <w:r>
        <w:br/>
      </w:r>
      <w:r>
        <w:br/>
      </w:r>
      <w:r>
        <w:rPr>
          <w:rStyle w:val="VerbatimChar"/>
          <w:rFonts w:hint="eastAsia"/>
        </w:rPr>
        <w:t xml:space="preserve">牛肉湯</w:t>
      </w:r>
      <w:r>
        <w:br/>
      </w:r>
      <w:r>
        <w:br/>
      </w:r>
      <w:r>
        <w:rPr>
          <w:rStyle w:val="VerbatimChar"/>
          <w:rFonts w:hint="eastAsia"/>
        </w:rPr>
        <w:t xml:space="preserve">咖啡廳</w:t>
      </w:r>
    </w:p>
    <w:p>
      <w:r>
        <w:pict>
          <v:rect style="width:0;height:1.5pt" o:hralign="center" o:hrstd="t" o:hr="t"/>
        </w:pict>
      </w:r>
    </w:p>
    <w:bookmarkEnd w:id="40"/>
    <w:bookmarkStart w:id="41" w:name="culture"/>
    <w:p>
      <w:pPr>
        <w:pStyle w:val="Heading3"/>
      </w:pPr>
      <w:r>
        <w:t xml:space="preserve">Culture</w:t>
      </w:r>
    </w:p>
    <w:p>
      <w:pPr>
        <w:pStyle w:val="SourceCode"/>
      </w:pPr>
      <w:r>
        <w:rPr>
          <w:rStyle w:val="VerbatimChar"/>
          <w:rFonts w:hint="eastAsia"/>
        </w:rPr>
        <w:t xml:space="preserve">客家聚落</w:t>
      </w:r>
      <w:r>
        <w:br/>
      </w:r>
      <w:r>
        <w:br/>
      </w:r>
      <w:r>
        <w:rPr>
          <w:rStyle w:val="VerbatimChar"/>
          <w:rFonts w:hint="eastAsia"/>
        </w:rPr>
        <w:t xml:space="preserve">古蹟</w:t>
      </w:r>
      <w:r>
        <w:br/>
      </w:r>
      <w:r>
        <w:br/>
      </w:r>
      <w:r>
        <w:rPr>
          <w:rStyle w:val="VerbatimChar"/>
          <w:rFonts w:hint="eastAsia"/>
        </w:rPr>
        <w:t xml:space="preserve">廟宇</w:t>
      </w:r>
    </w:p>
    <w:p>
      <w:r>
        <w:pict>
          <v:rect style="width:0;height:1.5pt" o:hralign="center" o:hrstd="t" o:hr="t"/>
        </w:pict>
      </w:r>
    </w:p>
    <w:bookmarkEnd w:id="41"/>
    <w:bookmarkStart w:id="42" w:name="tourism"/>
    <w:p>
      <w:pPr>
        <w:pStyle w:val="Heading3"/>
      </w:pPr>
      <w:r>
        <w:t xml:space="preserve">Tourism</w:t>
      </w:r>
    </w:p>
    <w:p>
      <w:pPr>
        <w:pStyle w:val="SourceCode"/>
      </w:pPr>
      <w:r>
        <w:rPr>
          <w:rStyle w:val="VerbatimChar"/>
          <w:rFonts w:hint="eastAsia"/>
        </w:rPr>
        <w:t xml:space="preserve">景點</w:t>
      </w:r>
      <w:r>
        <w:br/>
      </w:r>
      <w:r>
        <w:br/>
      </w:r>
      <w:r>
        <w:rPr>
          <w:rStyle w:val="VerbatimChar"/>
          <w:rFonts w:hint="eastAsia"/>
        </w:rPr>
        <w:t xml:space="preserve">步道</w:t>
      </w:r>
      <w:r>
        <w:br/>
      </w:r>
      <w:r>
        <w:br/>
      </w:r>
      <w:r>
        <w:rPr>
          <w:rStyle w:val="VerbatimChar"/>
          <w:rFonts w:hint="eastAsia"/>
        </w:rPr>
        <w:t xml:space="preserve">自行車道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import-validation"/>
    <w:p>
      <w:pPr>
        <w:pStyle w:val="Heading1"/>
      </w:pPr>
      <w:r>
        <w:t xml:space="preserve">Import Validation</w:t>
      </w:r>
    </w:p>
    <w:p>
      <w:pPr>
        <w:pStyle w:val="FirstParagraph"/>
      </w:pPr>
      <w:r>
        <w:t xml:space="preserve">AI Mapping </w:t>
      </w:r>
      <w:r>
        <w:rPr>
          <w:rFonts w:hint="eastAsia"/>
        </w:rPr>
        <w:t xml:space="preserve">完成後，必須執行資料品質檢查。</w:t>
      </w:r>
    </w:p>
    <w:p>
      <w:r>
        <w:pict>
          <v:rect style="width:0;height:1.5pt" o:hralign="center" o:hrstd="t" o:hr="t"/>
        </w:pict>
      </w:r>
    </w:p>
    <w:bookmarkStart w:id="45" w:name="required-fields"/>
    <w:p>
      <w:pPr>
        <w:pStyle w:val="Heading2"/>
      </w:pPr>
      <w:r>
        <w:t xml:space="preserve">Required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lat</w:t>
      </w:r>
      <w:r>
        <w:br/>
      </w:r>
      <w:r>
        <w:br/>
      </w:r>
      <w:r>
        <w:rPr>
          <w:rStyle w:val="VerbatimChar"/>
        </w:rPr>
        <w:t xml:space="preserve">lng</w:t>
      </w:r>
    </w:p>
    <w:p>
      <w:r>
        <w:pict>
          <v:rect style="width:0;height:1.5pt" o:hralign="center" o:hrstd="t" o:hr="t"/>
        </w:pict>
      </w:r>
    </w:p>
    <w:bookmarkEnd w:id="45"/>
    <w:bookmarkStart w:id="46" w:name="coordinate-validation"/>
    <w:p>
      <w:pPr>
        <w:pStyle w:val="Heading2"/>
      </w:pPr>
      <w:r>
        <w:t xml:space="preserve">Coordinate Validation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臺南：</w:t>
      </w:r>
      <w:r>
        <w:br/>
      </w:r>
      <w:r>
        <w:br/>
      </w:r>
      <w:r>
        <w:rPr>
          <w:rStyle w:val="VerbatimChar"/>
        </w:rPr>
        <w:t xml:space="preserve">lat:</w:t>
      </w:r>
      <w:r>
        <w:br/>
      </w:r>
      <w:r>
        <w:br/>
      </w:r>
      <w:r>
        <w:rPr>
          <w:rStyle w:val="VerbatimChar"/>
        </w:rPr>
        <w:t xml:space="preserve">22.x</w:t>
      </w:r>
      <w:r>
        <w:br/>
      </w:r>
      <w:r>
        <w:br/>
      </w:r>
      <w:r>
        <w:rPr>
          <w:rStyle w:val="VerbatimChar"/>
        </w:rPr>
        <w:t xml:space="preserve">lng:</w:t>
      </w:r>
      <w:r>
        <w:br/>
      </w:r>
      <w:r>
        <w:br/>
      </w:r>
      <w:r>
        <w:rPr>
          <w:rStyle w:val="VerbatimChar"/>
        </w:rPr>
        <w:t xml:space="preserve">120.x</w:t>
      </w:r>
    </w:p>
    <w:p>
      <w:pPr>
        <w:pStyle w:val="FirstParagraph"/>
      </w:pPr>
      <w:r>
        <w:rPr>
          <w:rFonts w:hint="eastAsia"/>
        </w:rPr>
        <w:t xml:space="preserve">超出範圍需警示。</w:t>
      </w:r>
    </w:p>
    <w:p>
      <w:r>
        <w:pict>
          <v:rect style="width:0;height:1.5pt" o:hralign="center" o:hrstd="t" o:hr="t"/>
        </w:pict>
      </w:r>
    </w:p>
    <w:bookmarkEnd w:id="46"/>
    <w:bookmarkStart w:id="47" w:name="duplicate-detection"/>
    <w:p>
      <w:pPr>
        <w:pStyle w:val="Heading2"/>
      </w:pPr>
      <w:r>
        <w:t xml:space="preserve">Duplicate Detection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阿堂鹹粥</w:t>
      </w:r>
      <w:r>
        <w:br/>
      </w:r>
      <w:r>
        <w:br/>
      </w:r>
      <w:r>
        <w:rPr>
          <w:rStyle w:val="VerbatimChar"/>
          <w:rFonts w:hint="eastAsia"/>
        </w:rPr>
        <w:t xml:space="preserve">阿堂鹹粥</w:t>
      </w:r>
    </w:p>
    <w:p>
      <w:pPr>
        <w:pStyle w:val="FirstParagraph"/>
      </w:pPr>
      <w:r>
        <w:rPr>
          <w:rFonts w:hint="eastAsia"/>
        </w:rPr>
        <w:t xml:space="preserve">必須提醒使用者。</w:t>
      </w:r>
    </w:p>
    <w:p>
      <w:r>
        <w:pict>
          <v:rect style="width:0;height:1.5pt" o:hralign="center" o:hrstd="t" o:hr="t"/>
        </w:pict>
      </w:r>
    </w:p>
    <w:bookmarkEnd w:id="47"/>
    <w:bookmarkStart w:id="48" w:name="missing-address-detection"/>
    <w:p>
      <w:pPr>
        <w:pStyle w:val="Heading2"/>
      </w:pPr>
      <w:r>
        <w:t xml:space="preserve">Missing Address Detection</w:t>
      </w:r>
    </w:p>
    <w:p>
      <w:pPr>
        <w:pStyle w:val="SourceCode"/>
      </w:pPr>
      <w:r>
        <w:rPr>
          <w:rStyle w:val="VerbatimChar"/>
        </w:rPr>
        <w:t xml:space="preserve">NULL</w:t>
      </w:r>
    </w:p>
    <w:p>
      <w:pPr>
        <w:pStyle w:val="FirstParagraph"/>
      </w:pPr>
      <w:r>
        <w:rPr>
          <w:rFonts w:hint="eastAsia"/>
        </w:rPr>
        <w:t xml:space="preserve">需列入匯入報告。</w:t>
      </w:r>
    </w:p>
    <w:p>
      <w:r>
        <w:pict>
          <v:rect style="width:0;height:1.5pt" o:hralign="center" o:hrstd="t" o:hr="t"/>
        </w:pict>
      </w:r>
    </w:p>
    <w:bookmarkEnd w:id="48"/>
    <w:bookmarkStart w:id="49" w:name="import-report"/>
    <w:p>
      <w:pPr>
        <w:pStyle w:val="Heading2"/>
      </w:pPr>
      <w:r>
        <w:t xml:space="preserve">Import Report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成功：</w:t>
      </w:r>
      <w:r>
        <w:br/>
      </w:r>
      <w:r>
        <w:br/>
      </w:r>
      <w:r>
        <w:rPr>
          <w:rStyle w:val="VerbatimChar"/>
          <w:rFonts w:hint="eastAsia"/>
        </w:rPr>
        <w:t xml:space="preserve">98筆</w:t>
      </w:r>
      <w:r>
        <w:br/>
      </w:r>
      <w:r>
        <w:br/>
      </w:r>
      <w:r>
        <w:rPr>
          <w:rStyle w:val="VerbatimChar"/>
          <w:rFonts w:hint="eastAsia"/>
        </w:rPr>
        <w:t xml:space="preserve">失敗：</w:t>
      </w:r>
      <w:r>
        <w:br/>
      </w:r>
      <w:r>
        <w:br/>
      </w:r>
      <w:r>
        <w:rPr>
          <w:rStyle w:val="VerbatimChar"/>
          <w:rFonts w:hint="eastAsia"/>
        </w:rPr>
        <w:t xml:space="preserve">2筆</w:t>
      </w:r>
      <w:r>
        <w:br/>
      </w:r>
      <w:r>
        <w:br/>
      </w:r>
      <w:r>
        <w:rPr>
          <w:rStyle w:val="VerbatimChar"/>
          <w:rFonts w:hint="eastAsia"/>
        </w:rPr>
        <w:t xml:space="preserve">重複：</w:t>
      </w:r>
      <w:r>
        <w:br/>
      </w:r>
      <w:r>
        <w:br/>
      </w:r>
      <w:r>
        <w:rPr>
          <w:rStyle w:val="VerbatimChar"/>
          <w:rFonts w:hint="eastAsia"/>
        </w:rPr>
        <w:t xml:space="preserve">1筆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geocoding-strategy"/>
    <w:p>
      <w:pPr>
        <w:pStyle w:val="Heading1"/>
      </w:pPr>
      <w:r>
        <w:t xml:space="preserve">Geocoding Strategy</w:t>
      </w:r>
    </w:p>
    <w:p>
      <w:r>
        <w:pict>
          <v:rect style="width:0;height:1.5pt" o:hralign="center" o:hrstd="t" o:hr="t"/>
        </w:pict>
      </w:r>
    </w:p>
    <w:bookmarkStart w:id="51" w:name="priority-1"/>
    <w:p>
      <w:pPr>
        <w:pStyle w:val="Heading2"/>
      </w:pPr>
      <w:r>
        <w:t xml:space="preserve">Priority 1</w:t>
      </w:r>
    </w:p>
    <w:p>
      <w:pPr>
        <w:pStyle w:val="FirstParagraph"/>
      </w:pPr>
      <w:r>
        <w:rPr>
          <w:rFonts w:hint="eastAsia"/>
        </w:rPr>
        <w:t xml:space="preserve">已有：</w:t>
      </w:r>
    </w:p>
    <w:p>
      <w:pPr>
        <w:pStyle w:val="SourceCode"/>
      </w:pPr>
      <w:r>
        <w:rPr>
          <w:rStyle w:val="VerbatimChar"/>
        </w:rPr>
        <w:t xml:space="preserve">lat</w:t>
      </w:r>
      <w:r>
        <w:br/>
      </w:r>
      <w:r>
        <w:br/>
      </w:r>
      <w:r>
        <w:rPr>
          <w:rStyle w:val="VerbatimChar"/>
        </w:rPr>
        <w:t xml:space="preserve">lng</w:t>
      </w:r>
    </w:p>
    <w:p>
      <w:pPr>
        <w:pStyle w:val="FirstParagraph"/>
      </w:pPr>
      <w:r>
        <w:rPr>
          <w:rFonts w:hint="eastAsia"/>
        </w:rPr>
        <w:t xml:space="preserve">直接使用。</w:t>
      </w:r>
    </w:p>
    <w:p>
      <w:r>
        <w:pict>
          <v:rect style="width:0;height:1.5pt" o:hralign="center" o:hrstd="t" o:hr="t"/>
        </w:pict>
      </w:r>
    </w:p>
    <w:bookmarkEnd w:id="51"/>
    <w:bookmarkStart w:id="52" w:name="priority-2"/>
    <w:p>
      <w:pPr>
        <w:pStyle w:val="Heading2"/>
      </w:pPr>
      <w:r>
        <w:t xml:space="preserve">Priority 2</w:t>
      </w:r>
    </w:p>
    <w:p>
      <w:pPr>
        <w:pStyle w:val="FirstParagraph"/>
      </w:pPr>
      <w:r>
        <w:rPr>
          <w:rFonts w:hint="eastAsia"/>
        </w:rPr>
        <w:t xml:space="preserve">政府</w:t>
      </w:r>
      <w:r>
        <w:t xml:space="preserve"> </w:t>
      </w:r>
      <w:r>
        <w:rPr>
          <w:rFonts w:hint="eastAsia"/>
        </w:rPr>
        <w:t xml:space="preserve">OpenData：</w:t>
      </w:r>
    </w:p>
    <w:p>
      <w:pPr>
        <w:pStyle w:val="BodyText"/>
      </w:pPr>
      <w:r>
        <w:rPr>
          <w:rFonts w:hint="eastAsia"/>
        </w:rPr>
        <w:t xml:space="preserve">優先採用原始座標。</w:t>
      </w:r>
    </w:p>
    <w:p>
      <w:r>
        <w:pict>
          <v:rect style="width:0;height:1.5pt" o:hralign="center" o:hrstd="t" o:hr="t"/>
        </w:pict>
      </w:r>
    </w:p>
    <w:bookmarkEnd w:id="52"/>
    <w:bookmarkStart w:id="53" w:name="priority-3"/>
    <w:p>
      <w:pPr>
        <w:pStyle w:val="Heading2"/>
      </w:pPr>
      <w:r>
        <w:t xml:space="preserve">Priority 3</w:t>
      </w:r>
    </w:p>
    <w:p>
      <w:pPr>
        <w:pStyle w:val="FirstParagraph"/>
      </w:pPr>
      <w:r>
        <w:rPr>
          <w:rFonts w:hint="eastAsia"/>
        </w:rPr>
        <w:t xml:space="preserve">只有地址：</w:t>
      </w:r>
    </w:p>
    <w:p>
      <w:pPr>
        <w:pStyle w:val="BodyText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Google Geocoding API</w:t>
      </w:r>
    </w:p>
    <w:p>
      <w:pPr>
        <w:pStyle w:val="FirstParagraph"/>
      </w:pPr>
      <w:r>
        <w:rPr>
          <w:rFonts w:hint="eastAsia"/>
        </w:rPr>
        <w:t xml:space="preserve">轉換。</w:t>
      </w:r>
    </w:p>
    <w:p>
      <w:r>
        <w:pict>
          <v:rect style="width:0;height:1.5pt" o:hralign="center" o:hrstd="t" o:hr="t"/>
        </w:pict>
      </w:r>
    </w:p>
    <w:bookmarkEnd w:id="53"/>
    <w:bookmarkStart w:id="54" w:name="priority-4"/>
    <w:p>
      <w:pPr>
        <w:pStyle w:val="Heading2"/>
      </w:pPr>
      <w:r>
        <w:t xml:space="preserve">Priority 4</w:t>
      </w:r>
    </w:p>
    <w:p>
      <w:pPr>
        <w:pStyle w:val="FirstParagraph"/>
      </w:pPr>
      <w:r>
        <w:t xml:space="preserve">Address Cache</w:t>
      </w:r>
    </w:p>
    <w:p>
      <w:pPr>
        <w:pStyle w:val="SourceCode"/>
      </w:pPr>
      <w:r>
        <w:rPr>
          <w:rStyle w:val="VerbatimChar"/>
        </w:rPr>
        <w:t xml:space="preserve">address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lat/lng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cache</w:t>
      </w:r>
    </w:p>
    <w:p>
      <w:pPr>
        <w:pStyle w:val="FirstParagraph"/>
      </w:pPr>
      <w:r>
        <w:rPr>
          <w:rFonts w:hint="eastAsia"/>
        </w:rPr>
        <w:t xml:space="preserve">避免重複查詢。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roduct-architecture"/>
    <w:p>
      <w:pPr>
        <w:pStyle w:val="Heading1"/>
      </w:pPr>
      <w:r>
        <w:t xml:space="preserve">Product Architecture</w:t>
      </w:r>
    </w:p>
    <w:p>
      <w:pPr>
        <w:pStyle w:val="FirstParagraph"/>
      </w:pPr>
      <w:r>
        <w:t xml:space="preserve">UIMP </w:t>
      </w:r>
      <w:r>
        <w:rPr>
          <w:rFonts w:hint="eastAsia"/>
        </w:rPr>
        <w:t xml:space="preserve">正式拆分為兩種產品模式。</w:t>
      </w:r>
    </w:p>
    <w:p>
      <w:r>
        <w:pict>
          <v:rect style="width:0;height:1.5pt" o:hralign="center" o:hrstd="t" o:hr="t"/>
        </w:pict>
      </w:r>
    </w:p>
    <w:bookmarkEnd w:id="56"/>
    <w:bookmarkStart w:id="58" w:name="public-campaign-map"/>
    <w:p>
      <w:pPr>
        <w:pStyle w:val="Heading1"/>
      </w:pPr>
      <w:r>
        <w:t xml:space="preserve">Public Campaign Map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SourceCode"/>
      </w:pPr>
      <w:r>
        <w:rPr>
          <w:rStyle w:val="VerbatimChar"/>
          <w:rFonts w:hint="eastAsia"/>
        </w:rPr>
        <w:t xml:space="preserve">單一主題</w:t>
      </w:r>
      <w:r>
        <w:br/>
      </w:r>
      <w:r>
        <w:br/>
      </w:r>
      <w:r>
        <w:rPr>
          <w:rStyle w:val="VerbatimChar"/>
          <w:rFonts w:hint="eastAsia"/>
        </w:rPr>
        <w:t xml:space="preserve">單一網站</w:t>
      </w:r>
      <w:r>
        <w:br/>
      </w:r>
      <w:r>
        <w:br/>
      </w:r>
      <w:r>
        <w:rPr>
          <w:rStyle w:val="VerbatimChar"/>
          <w:rFonts w:hint="eastAsia"/>
        </w:rPr>
        <w:t xml:space="preserve">政策宣導</w:t>
      </w:r>
      <w:r>
        <w:br/>
      </w:r>
      <w:r>
        <w:br/>
      </w:r>
      <w:r>
        <w:rPr>
          <w:rStyle w:val="VerbatimChar"/>
          <w:rFonts w:hint="eastAsia"/>
        </w:rPr>
        <w:t xml:space="preserve">民眾使用</w:t>
      </w:r>
    </w:p>
    <w:p>
      <w:r>
        <w:pict>
          <v:rect style="width:0;height:1.5pt" o:hralign="center" o:hrstd="t" o:hr="t"/>
        </w:pict>
      </w:r>
    </w:p>
    <w:bookmarkStart w:id="57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  <w:rFonts w:hint="eastAsia"/>
        </w:rPr>
        <w:t xml:space="preserve">戒菸門診地圖</w:t>
      </w:r>
      <w:r>
        <w:br/>
      </w:r>
      <w:r>
        <w:br/>
      </w:r>
      <w:r>
        <w:rPr>
          <w:rStyle w:val="VerbatimChar"/>
          <w:rFonts w:hint="eastAsia"/>
        </w:rPr>
        <w:t xml:space="preserve">無菸廟宇地圖</w:t>
      </w:r>
      <w:r>
        <w:br/>
      </w:r>
      <w:r>
        <w:br/>
      </w:r>
      <w:r>
        <w:rPr>
          <w:rStyle w:val="VerbatimChar"/>
          <w:rFonts w:hint="eastAsia"/>
        </w:rPr>
        <w:t xml:space="preserve">AED地圖</w:t>
      </w:r>
      <w:r>
        <w:br/>
      </w:r>
      <w:r>
        <w:br/>
      </w:r>
      <w:r>
        <w:rPr>
          <w:rStyle w:val="VerbatimChar"/>
          <w:rFonts w:hint="eastAsia"/>
        </w:rPr>
        <w:t xml:space="preserve">500碗美食地圖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personal-map-hub"/>
    <w:p>
      <w:pPr>
        <w:pStyle w:val="Heading1"/>
      </w:pPr>
      <w:r>
        <w:t xml:space="preserve">Personal Map Hub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SourceCode"/>
      </w:pPr>
      <w:r>
        <w:rPr>
          <w:rStyle w:val="VerbatimChar"/>
          <w:rFonts w:hint="eastAsia"/>
        </w:rPr>
        <w:t xml:space="preserve">多地圖整合</w:t>
      </w:r>
      <w:r>
        <w:br/>
      </w:r>
      <w:r>
        <w:br/>
      </w:r>
      <w:r>
        <w:rPr>
          <w:rStyle w:val="VerbatimChar"/>
        </w:rPr>
        <w:t xml:space="preserve">OpenData Hub</w:t>
      </w:r>
      <w:r>
        <w:br/>
      </w:r>
      <w:r>
        <w:br/>
      </w:r>
      <w:r>
        <w:rPr>
          <w:rStyle w:val="VerbatimChar"/>
          <w:rFonts w:hint="eastAsia"/>
        </w:rPr>
        <w:t xml:space="preserve">個人與親友使用</w:t>
      </w:r>
    </w:p>
    <w:p>
      <w:r>
        <w:pict>
          <v:rect style="width:0;height:1.5pt" o:hralign="center" o:hrstd="t" o:hr="t"/>
        </w:pict>
      </w:r>
    </w:p>
    <w:bookmarkStart w:id="59" w:name="examples-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  <w:rFonts w:hint="eastAsia"/>
        </w:rPr>
        <w:t xml:space="preserve">美食</w:t>
      </w:r>
      <w:r>
        <w:br/>
      </w:r>
      <w:r>
        <w:br/>
      </w:r>
      <w:r>
        <w:rPr>
          <w:rStyle w:val="VerbatimChar"/>
          <w:rFonts w:hint="eastAsia"/>
        </w:rPr>
        <w:t xml:space="preserve">古蹟</w:t>
      </w:r>
      <w:r>
        <w:br/>
      </w:r>
      <w:r>
        <w:br/>
      </w:r>
      <w:r>
        <w:rPr>
          <w:rStyle w:val="VerbatimChar"/>
        </w:rPr>
        <w:t xml:space="preserve">YouBike</w:t>
      </w:r>
      <w:r>
        <w:br/>
      </w:r>
      <w:r>
        <w:br/>
      </w:r>
      <w:r>
        <w:rPr>
          <w:rStyle w:val="VerbatimChar"/>
          <w:rFonts w:hint="eastAsia"/>
        </w:rPr>
        <w:t xml:space="preserve">圖書館</w:t>
      </w:r>
      <w:r>
        <w:br/>
      </w:r>
      <w:r>
        <w:br/>
      </w:r>
      <w:r>
        <w:rPr>
          <w:rStyle w:val="VerbatimChar"/>
        </w:rPr>
        <w:t xml:space="preserve">AED</w:t>
      </w:r>
      <w:r>
        <w:br/>
      </w:r>
      <w:r>
        <w:br/>
      </w:r>
      <w:r>
        <w:rPr>
          <w:rStyle w:val="VerbatimChar"/>
          <w:rFonts w:hint="eastAsia"/>
        </w:rPr>
        <w:t xml:space="preserve">公園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hared-core-engine"/>
    <w:p>
      <w:pPr>
        <w:pStyle w:val="Heading1"/>
      </w:pPr>
      <w:r>
        <w:t xml:space="preserve">Shared Core Engine</w:t>
      </w:r>
    </w:p>
    <w:p>
      <w:pPr>
        <w:pStyle w:val="FirstParagraph"/>
      </w:pPr>
      <w:r>
        <w:rPr>
          <w:rFonts w:hint="eastAsia"/>
        </w:rPr>
        <w:t xml:space="preserve">兩種模式共用：</w:t>
      </w:r>
    </w:p>
    <w:p>
      <w:pPr>
        <w:pStyle w:val="SourceCode"/>
      </w:pPr>
      <w:r>
        <w:rPr>
          <w:rStyle w:val="VerbatimChar"/>
        </w:rPr>
        <w:t xml:space="preserve">Import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Universal Schema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Google Sheet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Next.js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Leaflet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Vercel</w:t>
      </w:r>
    </w:p>
    <w:p>
      <w:r>
        <w:pict>
          <v:rect style="width:0;height:1.5pt" o:hralign="center" o:hrstd="t" o:hr="t"/>
        </w:pict>
      </w:r>
    </w:p>
    <w:bookmarkEnd w:id="61"/>
    <w:bookmarkStart w:id="62" w:name="core-vision"/>
    <w:p>
      <w:pPr>
        <w:pStyle w:val="Heading1"/>
      </w:pPr>
      <w:r>
        <w:t xml:space="preserve">Core Vision</w:t>
      </w:r>
    </w:p>
    <w:p>
      <w:pPr>
        <w:pStyle w:val="FirstParagraph"/>
      </w:pPr>
      <w:r>
        <w:t xml:space="preserve">UIMP </w:t>
      </w:r>
      <w:r>
        <w:rPr>
          <w:rFonts w:hint="eastAsia"/>
        </w:rPr>
        <w:t xml:space="preserve">最終目標：</w:t>
      </w:r>
    </w:p>
    <w:p>
      <w:pPr>
        <w:pStyle w:val="BlockText"/>
      </w:pPr>
      <w:r>
        <w:rPr>
          <w:rFonts w:hint="eastAsia"/>
        </w:rPr>
        <w:t xml:space="preserve">任何</w:t>
      </w:r>
      <w:r>
        <w:t xml:space="preserve"> Excel、Open </w:t>
      </w:r>
      <w:r>
        <w:rPr>
          <w:rFonts w:hint="eastAsia"/>
        </w:rPr>
        <w:t xml:space="preserve">Data、排行榜或</w:t>
      </w:r>
      <w:r>
        <w:t xml:space="preserve"> Google </w:t>
      </w:r>
      <w:r>
        <w:rPr>
          <w:rFonts w:hint="eastAsia"/>
        </w:rPr>
        <w:t xml:space="preserve">Sheet，都可以一鍵轉成手機版互動地圖。</w:t>
      </w:r>
    </w:p>
    <w:p>
      <w:pPr>
        <w:pStyle w:val="FirstParagraph"/>
      </w:pPr>
      <w:r>
        <w:rPr>
          <w:rFonts w:hint="eastAsia"/>
        </w:rPr>
        <w:t xml:space="preserve">並支援：</w:t>
      </w:r>
    </w:p>
    <w:p>
      <w:pPr>
        <w:pStyle w:val="SourceCode"/>
      </w:pPr>
      <w:r>
        <w:rPr>
          <w:rStyle w:val="VerbatimChar"/>
          <w:rFonts w:hint="eastAsia"/>
        </w:rPr>
        <w:t xml:space="preserve">政府政策宣導</w:t>
      </w:r>
      <w:r>
        <w:br/>
      </w:r>
      <w:r>
        <w:br/>
      </w:r>
      <w:r>
        <w:rPr>
          <w:rStyle w:val="VerbatimChar"/>
          <w:rFonts w:hint="eastAsia"/>
        </w:rPr>
        <w:t xml:space="preserve">資訊公開</w:t>
      </w:r>
      <w:r>
        <w:br/>
      </w:r>
      <w:r>
        <w:br/>
      </w:r>
      <w:r>
        <w:rPr>
          <w:rStyle w:val="VerbatimChar"/>
          <w:rFonts w:hint="eastAsia"/>
        </w:rPr>
        <w:t xml:space="preserve">地方創生</w:t>
      </w:r>
      <w:r>
        <w:br/>
      </w:r>
      <w:r>
        <w:br/>
      </w:r>
      <w:r>
        <w:rPr>
          <w:rStyle w:val="VerbatimChar"/>
          <w:rFonts w:hint="eastAsia"/>
        </w:rPr>
        <w:t xml:space="preserve">個人知識地圖</w:t>
      </w:r>
      <w:r>
        <w:br/>
      </w:r>
      <w:r>
        <w:br/>
      </w:r>
      <w:r>
        <w:rPr>
          <w:rStyle w:val="VerbatimChar"/>
          <w:rFonts w:hint="eastAsia"/>
        </w:rPr>
        <w:t xml:space="preserve">OpenData整合</w:t>
      </w:r>
    </w:p>
    <w:p>
      <w:r>
        <w:pict>
          <v:rect style="width:0;height:1.5pt" o:hralign="center" o:hrstd="t" o:hr="t"/>
        </w:pic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2026-06-28T09:38:41Z</dcterms:created>
  <dcterms:modified xsi:type="dcterms:W3CDTF">2026-06-28T09:38:41Z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