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67B14" w14:textId="77777777" w:rsidR="005E4C87" w:rsidRDefault="005E4C87" w:rsidP="00977725">
      <w:pPr>
        <w:pStyle w:val="Heading1"/>
        <w:spacing w:line="276" w:lineRule="auto"/>
      </w:pPr>
      <w:r w:rsidRPr="00041E6E">
        <w:t>Grok</w:t>
      </w:r>
      <w:r>
        <w:t xml:space="preserve"> Integration with vmware</w:t>
      </w:r>
    </w:p>
    <w:p w14:paraId="780CAB05" w14:textId="77777777" w:rsidR="005E4C87" w:rsidRPr="00712E46" w:rsidRDefault="005E4C87" w:rsidP="00977725">
      <w:pPr>
        <w:spacing w:before="240" w:line="276" w:lineRule="auto"/>
        <w:ind w:firstLine="720"/>
        <w:rPr>
          <w:rFonts w:cs="Open Sans"/>
        </w:rPr>
      </w:pPr>
      <w:r w:rsidRPr="00712E46">
        <w:rPr>
          <w:rFonts w:cs="Open Sans"/>
        </w:rPr>
        <w:t>VM metrics stats can be exported and visualized in Grok.</w:t>
      </w:r>
      <w:r>
        <w:rPr>
          <w:rFonts w:cs="Open Sans"/>
        </w:rPr>
        <w:t xml:space="preserve"> </w:t>
      </w:r>
    </w:p>
    <w:p w14:paraId="1909C94B" w14:textId="77777777" w:rsidR="005E4C87" w:rsidRPr="00CE2C4D" w:rsidRDefault="005E4C87" w:rsidP="00977725">
      <w:pPr>
        <w:pStyle w:val="Heading1"/>
        <w:spacing w:line="276" w:lineRule="auto"/>
        <w:rPr>
          <w:b w:val="0"/>
          <w:sz w:val="28"/>
        </w:rPr>
      </w:pPr>
      <w:r>
        <w:rPr>
          <w:sz w:val="28"/>
        </w:rPr>
        <w:t>Packages to install</w:t>
      </w:r>
    </w:p>
    <w:p w14:paraId="277BFA12" w14:textId="77777777" w:rsidR="005E4C87" w:rsidRDefault="005E4C87" w:rsidP="00977725">
      <w:pPr>
        <w:spacing w:before="240" w:line="276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%&gt; </w:t>
      </w:r>
      <w:r w:rsidRPr="00A53860">
        <w:rPr>
          <w:rFonts w:ascii="Courier New" w:hAnsi="Courier New" w:cs="Courier New"/>
          <w:sz w:val="20"/>
          <w:szCs w:val="20"/>
        </w:rPr>
        <w:t>pip install grokcli</w:t>
      </w:r>
    </w:p>
    <w:p w14:paraId="5A354460" w14:textId="77777777" w:rsidR="005E4C87" w:rsidRDefault="005E4C87" w:rsidP="00977725">
      <w:pPr>
        <w:spacing w:line="276" w:lineRule="auto"/>
        <w:ind w:left="720"/>
        <w:rPr>
          <w:rFonts w:ascii="Courier New" w:hAnsi="Courier New" w:cs="Courier New"/>
          <w:sz w:val="20"/>
          <w:szCs w:val="20"/>
        </w:rPr>
      </w:pPr>
    </w:p>
    <w:p w14:paraId="488D0DC9" w14:textId="77777777" w:rsidR="005E4C87" w:rsidRDefault="005E4C87" w:rsidP="00977725">
      <w:pPr>
        <w:spacing w:line="276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%&gt; pip install pysphere</w:t>
      </w:r>
    </w:p>
    <w:p w14:paraId="6656BBF9" w14:textId="77777777" w:rsidR="005E4C87" w:rsidRDefault="005E4C87" w:rsidP="00977725">
      <w:pPr>
        <w:spacing w:line="276" w:lineRule="auto"/>
        <w:ind w:left="720"/>
        <w:rPr>
          <w:rFonts w:ascii="Courier New" w:hAnsi="Courier New" w:cs="Courier New"/>
          <w:sz w:val="20"/>
          <w:szCs w:val="20"/>
        </w:rPr>
      </w:pPr>
    </w:p>
    <w:p w14:paraId="28762523" w14:textId="77777777" w:rsidR="005E4C87" w:rsidRPr="00E51896" w:rsidRDefault="005E4C87" w:rsidP="00977725">
      <w:pPr>
        <w:spacing w:line="276" w:lineRule="auto"/>
        <w:ind w:firstLine="720"/>
        <w:rPr>
          <w:rFonts w:cs="Open Sans"/>
        </w:rPr>
      </w:pPr>
      <w:r w:rsidRPr="00E51896">
        <w:rPr>
          <w:rFonts w:cs="Open Sans"/>
        </w:rPr>
        <w:t xml:space="preserve">Please follow the instructions in &lt;LINK TO GROKCLI DOCUMENTATION&gt; to ensure grokcli is setup correctly and that you have the correct Grok API key. Once grokcli is setup, the following example will send the </w:t>
      </w:r>
      <w:r>
        <w:rPr>
          <w:rFonts w:cs="Open Sans"/>
        </w:rPr>
        <w:t>installed VM Name and its stats to Grok.</w:t>
      </w:r>
      <w:r w:rsidRPr="00E51896">
        <w:rPr>
          <w:rFonts w:cs="Open Sans"/>
        </w:rPr>
        <w:t xml:space="preserve"> </w:t>
      </w:r>
    </w:p>
    <w:p w14:paraId="577B75D9" w14:textId="77777777" w:rsidR="005E4C87" w:rsidRDefault="005E4C87" w:rsidP="00977725">
      <w:pPr>
        <w:pStyle w:val="Heading1"/>
        <w:spacing w:line="276" w:lineRule="auto"/>
        <w:rPr>
          <w:rFonts w:ascii="Open Sans" w:hAnsi="Open Sans" w:cs="Open Sans"/>
          <w:sz w:val="20"/>
          <w:szCs w:val="20"/>
        </w:rPr>
      </w:pPr>
      <w:r>
        <w:rPr>
          <w:sz w:val="28"/>
        </w:rPr>
        <w:t>Running the script manually</w:t>
      </w:r>
      <w:r>
        <w:rPr>
          <w:rFonts w:ascii="Open Sans" w:hAnsi="Open Sans" w:cs="Open Sans"/>
          <w:sz w:val="20"/>
          <w:szCs w:val="20"/>
        </w:rPr>
        <w:tab/>
      </w:r>
    </w:p>
    <w:p w14:paraId="3664E045" w14:textId="77777777" w:rsidR="005E4C87" w:rsidRPr="00712E46" w:rsidRDefault="005E4C87" w:rsidP="00977725">
      <w:pPr>
        <w:spacing w:before="240" w:line="276" w:lineRule="auto"/>
        <w:ind w:firstLine="720"/>
        <w:rPr>
          <w:rFonts w:cs="Open Sans"/>
        </w:rPr>
      </w:pPr>
      <w:r w:rsidRPr="00712E46">
        <w:rPr>
          <w:rFonts w:cs="Open Sans"/>
        </w:rPr>
        <w:t>To run the script manually type below mentioned command in the command prompt.</w:t>
      </w:r>
    </w:p>
    <w:p w14:paraId="56FC9A1F" w14:textId="77777777" w:rsidR="005E4C87" w:rsidRDefault="005E4C87" w:rsidP="00977725">
      <w:pPr>
        <w:spacing w:line="276" w:lineRule="auto"/>
        <w:rPr>
          <w:rFonts w:ascii="Open Sans" w:hAnsi="Open Sans" w:cs="Open Sans"/>
          <w:sz w:val="20"/>
          <w:szCs w:val="20"/>
        </w:rPr>
      </w:pPr>
    </w:p>
    <w:p w14:paraId="33B1760C" w14:textId="77777777" w:rsidR="005E4C87" w:rsidRPr="00107C3C" w:rsidRDefault="005E4C87" w:rsidP="00977725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107C3C">
        <w:rPr>
          <w:rFonts w:ascii="Courier New" w:hAnsi="Courier New" w:cs="Courier New"/>
          <w:sz w:val="22"/>
          <w:szCs w:val="22"/>
        </w:rPr>
        <w:t xml:space="preserve">%&gt; python –m </w:t>
      </w:r>
      <w:r w:rsidRPr="00107C3C">
        <w:rPr>
          <w:rFonts w:ascii="Courier New" w:hAnsi="Courier New" w:cs="Courier New"/>
          <w:sz w:val="22"/>
          <w:szCs w:val="22"/>
          <w:u w:val="single"/>
        </w:rPr>
        <w:t>grokcli.vmware</w:t>
      </w:r>
      <w:r w:rsidRPr="00107C3C">
        <w:rPr>
          <w:rFonts w:ascii="Courier New" w:hAnsi="Courier New" w:cs="Courier New"/>
          <w:sz w:val="22"/>
          <w:szCs w:val="22"/>
        </w:rPr>
        <w:t xml:space="preserve"> --grokServer=&lt;Grok server URL&gt; --grokApiKey=&lt;Grok server API key&gt; --configFilePath=&lt;path to ESX configuration file&gt;</w:t>
      </w:r>
    </w:p>
    <w:p w14:paraId="3A0A7B95" w14:textId="77777777" w:rsidR="005E4C87" w:rsidRDefault="005E4C87" w:rsidP="00977725">
      <w:pPr>
        <w:spacing w:line="276" w:lineRule="auto"/>
        <w:ind w:left="720"/>
        <w:rPr>
          <w:rFonts w:ascii="Courier New" w:hAnsi="Courier New" w:cs="Courier New"/>
          <w:b/>
          <w:sz w:val="22"/>
          <w:szCs w:val="22"/>
        </w:rPr>
      </w:pPr>
    </w:p>
    <w:p w14:paraId="3F33D912" w14:textId="7CF8399C" w:rsidR="005E4C87" w:rsidRDefault="005E4C87" w:rsidP="00977725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107C3C">
        <w:rPr>
          <w:rFonts w:ascii="Courier New" w:hAnsi="Courier New" w:cs="Courier New"/>
          <w:b/>
          <w:sz w:val="22"/>
          <w:szCs w:val="22"/>
        </w:rPr>
        <w:t>Eg</w:t>
      </w:r>
      <w:r w:rsidRPr="00107C3C">
        <w:rPr>
          <w:rFonts w:ascii="Courier New" w:hAnsi="Courier New" w:cs="Courier New"/>
          <w:sz w:val="22"/>
          <w:szCs w:val="22"/>
        </w:rPr>
        <w:t xml:space="preserve">: python –m </w:t>
      </w:r>
      <w:r w:rsidRPr="00107C3C">
        <w:rPr>
          <w:rFonts w:ascii="Courier New" w:hAnsi="Courier New" w:cs="Courier New"/>
          <w:sz w:val="22"/>
          <w:szCs w:val="22"/>
          <w:u w:val="single"/>
        </w:rPr>
        <w:t>grokcli</w:t>
      </w:r>
      <w:r w:rsidRPr="00107C3C">
        <w:rPr>
          <w:rFonts w:ascii="Courier New" w:hAnsi="Courier New" w:cs="Courier New"/>
          <w:sz w:val="22"/>
          <w:szCs w:val="22"/>
        </w:rPr>
        <w:t>.vmware --grokServer=https://psl-26.arategroup.com --grokApiKey=5TITw --configFilePath=d:\test\vmconfig.</w:t>
      </w:r>
      <w:r w:rsidR="00F0338E">
        <w:rPr>
          <w:rFonts w:ascii="Courier New" w:hAnsi="Courier New" w:cs="Courier New"/>
          <w:sz w:val="22"/>
          <w:szCs w:val="22"/>
        </w:rPr>
        <w:t>ini</w:t>
      </w:r>
    </w:p>
    <w:p w14:paraId="431B6E7E" w14:textId="77777777" w:rsidR="005E4C87" w:rsidRDefault="005E4C87" w:rsidP="00977725">
      <w:pPr>
        <w:spacing w:line="276" w:lineRule="auto"/>
        <w:ind w:left="720"/>
        <w:rPr>
          <w:rFonts w:ascii="Courier New" w:hAnsi="Courier New" w:cs="Courier New"/>
          <w:b/>
          <w:sz w:val="22"/>
          <w:szCs w:val="22"/>
        </w:rPr>
      </w:pPr>
    </w:p>
    <w:p w14:paraId="5856668B" w14:textId="77777777" w:rsidR="00977725" w:rsidRPr="00107C3C" w:rsidRDefault="00977725" w:rsidP="00977725">
      <w:pPr>
        <w:spacing w:line="276" w:lineRule="auto"/>
        <w:rPr>
          <w:rFonts w:ascii="Courier New" w:hAnsi="Courier New" w:cs="Courier New"/>
          <w:b/>
          <w:sz w:val="22"/>
          <w:szCs w:val="22"/>
        </w:rPr>
      </w:pPr>
    </w:p>
    <w:p w14:paraId="0E6AA148" w14:textId="77777777" w:rsidR="005E4C87" w:rsidRPr="00E51896" w:rsidRDefault="005E4C87" w:rsidP="00977725">
      <w:pPr>
        <w:pStyle w:val="ListParagraph"/>
        <w:numPr>
          <w:ilvl w:val="0"/>
          <w:numId w:val="32"/>
        </w:numPr>
        <w:spacing w:line="276" w:lineRule="auto"/>
        <w:rPr>
          <w:rFonts w:cs="Courier New"/>
        </w:rPr>
      </w:pPr>
      <w:r w:rsidRPr="00E51896">
        <w:rPr>
          <w:rFonts w:cs="Courier New"/>
        </w:rPr>
        <w:t>grokServer is the server where you want to send data</w:t>
      </w:r>
    </w:p>
    <w:p w14:paraId="2BBA01E7" w14:textId="77777777" w:rsidR="005E4C87" w:rsidRPr="00E51896" w:rsidRDefault="005E4C87" w:rsidP="00977725">
      <w:pPr>
        <w:pStyle w:val="ListParagraph"/>
        <w:numPr>
          <w:ilvl w:val="0"/>
          <w:numId w:val="32"/>
        </w:numPr>
        <w:spacing w:line="276" w:lineRule="auto"/>
        <w:rPr>
          <w:rFonts w:cs="Courier New"/>
        </w:rPr>
      </w:pPr>
      <w:r w:rsidRPr="00E51896">
        <w:rPr>
          <w:rFonts w:cs="Courier New"/>
        </w:rPr>
        <w:t>grokAPiKey api key for the grok server where you are sending data</w:t>
      </w:r>
    </w:p>
    <w:p w14:paraId="19E7BDFB" w14:textId="77777777" w:rsidR="005E4C87" w:rsidRDefault="005E4C87" w:rsidP="00977725">
      <w:pPr>
        <w:pStyle w:val="ListParagraph"/>
        <w:numPr>
          <w:ilvl w:val="0"/>
          <w:numId w:val="32"/>
        </w:numPr>
        <w:spacing w:line="276" w:lineRule="auto"/>
        <w:rPr>
          <w:rFonts w:cs="Courier New"/>
        </w:rPr>
      </w:pPr>
      <w:r w:rsidRPr="00E51896">
        <w:rPr>
          <w:rFonts w:cs="Courier New"/>
        </w:rPr>
        <w:t>configFilePath is the full path to config file which contains username password and host which will be used to connect to the ESX server.</w:t>
      </w:r>
    </w:p>
    <w:p w14:paraId="6A700F76" w14:textId="00B248FF" w:rsidR="005E4C87" w:rsidRPr="00BB680F" w:rsidRDefault="00BB680F" w:rsidP="00BB680F">
      <w:pPr>
        <w:pStyle w:val="ListParagraph"/>
        <w:spacing w:line="276" w:lineRule="auto"/>
        <w:rPr>
          <w:rFonts w:cs="Courier New"/>
        </w:rPr>
      </w:pPr>
      <w:r>
        <w:rPr>
          <w:rFonts w:cs="Courier New"/>
        </w:rPr>
        <w:t xml:space="preserve">Note: Please refer a sample config file. </w:t>
      </w:r>
      <w:hyperlink r:id="rId8" w:history="1">
        <w:r w:rsidRPr="0094164E">
          <w:rPr>
            <w:rStyle w:val="Hyperlink"/>
            <w:rFonts w:cs="Courier New"/>
          </w:rPr>
          <w:t>&lt;Link to Config File&gt;</w:t>
        </w:r>
      </w:hyperlink>
    </w:p>
    <w:p w14:paraId="680E146E" w14:textId="77777777" w:rsidR="005E4C87" w:rsidRDefault="005E4C87" w:rsidP="00977725">
      <w:pPr>
        <w:pStyle w:val="Heading1"/>
        <w:spacing w:line="276" w:lineRule="auto"/>
        <w:rPr>
          <w:sz w:val="28"/>
        </w:rPr>
      </w:pPr>
      <w:r w:rsidRPr="00F7547E">
        <w:rPr>
          <w:sz w:val="28"/>
        </w:rPr>
        <w:lastRenderedPageBreak/>
        <w:t>S</w:t>
      </w:r>
      <w:r>
        <w:rPr>
          <w:sz w:val="28"/>
        </w:rPr>
        <w:t>etting up a scheduled task to send vmstats every 5 min</w:t>
      </w:r>
    </w:p>
    <w:p w14:paraId="7F32B5BF" w14:textId="77777777" w:rsidR="005E4C87" w:rsidRDefault="005E4C87" w:rsidP="00977725">
      <w:pPr>
        <w:spacing w:before="240" w:line="276" w:lineRule="auto"/>
      </w:pPr>
      <w:r>
        <w:tab/>
        <w:t>To setup a scheduled task in windows follow these steps:</w:t>
      </w:r>
    </w:p>
    <w:p w14:paraId="57734EE8" w14:textId="77777777" w:rsidR="005E4C87" w:rsidRDefault="005E4C87" w:rsidP="00977725">
      <w:pPr>
        <w:spacing w:line="276" w:lineRule="auto"/>
      </w:pPr>
      <w:r>
        <w:tab/>
      </w:r>
    </w:p>
    <w:p w14:paraId="7DA6F11F" w14:textId="77777777" w:rsidR="005E4C87" w:rsidRDefault="005E4C87" w:rsidP="00977725">
      <w:pPr>
        <w:pStyle w:val="ListParagraph"/>
        <w:numPr>
          <w:ilvl w:val="0"/>
          <w:numId w:val="31"/>
        </w:numPr>
        <w:spacing w:line="276" w:lineRule="auto"/>
      </w:pPr>
      <w:r>
        <w:t xml:space="preserve">Go to </w:t>
      </w:r>
      <w:r w:rsidRPr="00182EE7">
        <w:t>control panel--&gt;system &amp; security--&gt;administrative tool</w:t>
      </w:r>
      <w:r>
        <w:t>--&gt;</w:t>
      </w:r>
      <w:r w:rsidRPr="00182EE7">
        <w:t>scheduled task</w:t>
      </w:r>
    </w:p>
    <w:p w14:paraId="087D201C" w14:textId="77777777" w:rsidR="005E4C87" w:rsidRDefault="005E4C87" w:rsidP="00977725">
      <w:pPr>
        <w:spacing w:line="276" w:lineRule="auto"/>
      </w:pPr>
      <w:r>
        <w:tab/>
      </w:r>
    </w:p>
    <w:p w14:paraId="434590BD" w14:textId="77777777" w:rsidR="005E4C87" w:rsidRDefault="005E4C87" w:rsidP="00977725">
      <w:pPr>
        <w:spacing w:line="276" w:lineRule="auto"/>
        <w:ind w:left="720"/>
      </w:pPr>
      <w:r>
        <w:t xml:space="preserve">Create a basic task--&gt;Enter name and description--&gt;trigger (daily) --&gt;next--&gt;action--&gt;start a program--&gt;Add arguments </w:t>
      </w:r>
    </w:p>
    <w:p w14:paraId="5ECE6FD6" w14:textId="422B32EE" w:rsidR="005E4C87" w:rsidRPr="00D81862" w:rsidRDefault="005E4C87" w:rsidP="00977725">
      <w:pPr>
        <w:spacing w:line="276" w:lineRule="auto"/>
        <w:ind w:left="1080"/>
        <w:rPr>
          <w:rFonts w:ascii="Courier New" w:hAnsi="Courier New" w:cs="Courier New"/>
          <w:sz w:val="20"/>
          <w:szCs w:val="20"/>
        </w:rPr>
      </w:pPr>
      <w:r w:rsidRPr="00107C3C">
        <w:rPr>
          <w:sz w:val="22"/>
          <w:szCs w:val="22"/>
        </w:rPr>
        <w:t xml:space="preserve">(Eg: </w:t>
      </w:r>
      <w:r w:rsidRPr="00107C3C">
        <w:rPr>
          <w:rFonts w:ascii="Courier New" w:hAnsi="Courier New" w:cs="Courier New"/>
          <w:sz w:val="22"/>
          <w:szCs w:val="22"/>
        </w:rPr>
        <w:t>--grokServer=https://psl-26.arategroup.com --grokApiKey=5TITw --configFilePath=d:\test\vmconfig.</w:t>
      </w:r>
      <w:r w:rsidR="00F0338E">
        <w:rPr>
          <w:rFonts w:ascii="Courier New" w:hAnsi="Courier New" w:cs="Courier New"/>
          <w:sz w:val="22"/>
          <w:szCs w:val="22"/>
        </w:rPr>
        <w:t>ini</w:t>
      </w:r>
      <w:bookmarkStart w:id="0" w:name="_GoBack"/>
      <w:bookmarkEnd w:id="0"/>
      <w:r w:rsidRPr="00107C3C">
        <w:rPr>
          <w:sz w:val="22"/>
          <w:szCs w:val="22"/>
        </w:rPr>
        <w:t>)</w:t>
      </w:r>
      <w:r>
        <w:t xml:space="preserve"> --&gt;finish</w:t>
      </w:r>
    </w:p>
    <w:p w14:paraId="30A54207" w14:textId="77777777" w:rsidR="005E4C87" w:rsidRDefault="005E4C87" w:rsidP="00977725">
      <w:pPr>
        <w:spacing w:line="276" w:lineRule="auto"/>
      </w:pPr>
    </w:p>
    <w:p w14:paraId="4EE2E5DA" w14:textId="77777777" w:rsidR="005E4C87" w:rsidRDefault="005E4C87" w:rsidP="00977725">
      <w:pPr>
        <w:pStyle w:val="ListParagraph"/>
        <w:numPr>
          <w:ilvl w:val="0"/>
          <w:numId w:val="31"/>
        </w:numPr>
        <w:spacing w:line="276" w:lineRule="auto"/>
      </w:pPr>
      <w:r>
        <w:t>Goto task scheduler library--&gt;double click on task--&gt;under trigers tab click the task and edit--&gt;</w:t>
      </w:r>
    </w:p>
    <w:p w14:paraId="7198B7D4" w14:textId="77777777" w:rsidR="005E4C87" w:rsidRDefault="005E4C87" w:rsidP="00977725">
      <w:pPr>
        <w:pStyle w:val="ListParagraph"/>
        <w:spacing w:line="276" w:lineRule="auto"/>
      </w:pPr>
    </w:p>
    <w:p w14:paraId="0AD145D7" w14:textId="77777777" w:rsidR="005E4C87" w:rsidRDefault="005E4C87" w:rsidP="00977725">
      <w:pPr>
        <w:pStyle w:val="ListParagraph"/>
        <w:numPr>
          <w:ilvl w:val="1"/>
          <w:numId w:val="31"/>
        </w:numPr>
        <w:spacing w:line="276" w:lineRule="auto"/>
      </w:pPr>
      <w:r>
        <w:t xml:space="preserve">check for repeats task every(select the duration) </w:t>
      </w:r>
    </w:p>
    <w:p w14:paraId="19710C78" w14:textId="77777777" w:rsidR="005E4C87" w:rsidRDefault="005E4C87" w:rsidP="00977725">
      <w:pPr>
        <w:pStyle w:val="ListParagraph"/>
        <w:numPr>
          <w:ilvl w:val="1"/>
          <w:numId w:val="31"/>
        </w:numPr>
        <w:spacing w:line="276" w:lineRule="auto"/>
      </w:pPr>
      <w:r>
        <w:t xml:space="preserve">for a duration of --&gt; indefinitely </w:t>
      </w:r>
    </w:p>
    <w:p w14:paraId="5F753C14" w14:textId="0D4A2127" w:rsidR="006C1403" w:rsidRPr="005E4C87" w:rsidRDefault="006C1403" w:rsidP="00977725">
      <w:pPr>
        <w:spacing w:line="276" w:lineRule="auto"/>
      </w:pPr>
    </w:p>
    <w:sectPr w:rsidR="006C1403" w:rsidRPr="005E4C87" w:rsidSect="002C1481">
      <w:headerReference w:type="default" r:id="rId9"/>
      <w:footerReference w:type="default" r:id="rId10"/>
      <w:type w:val="continuous"/>
      <w:pgSz w:w="12240" w:h="15840"/>
      <w:pgMar w:top="1350" w:right="1440" w:bottom="1440" w:left="1440" w:header="720" w:footer="8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9AAEE6" w14:textId="77777777" w:rsidR="00386034" w:rsidRDefault="00386034" w:rsidP="00DD485A">
      <w:r>
        <w:separator/>
      </w:r>
    </w:p>
  </w:endnote>
  <w:endnote w:type="continuationSeparator" w:id="0">
    <w:p w14:paraId="0774D3CD" w14:textId="77777777" w:rsidR="00386034" w:rsidRDefault="00386034" w:rsidP="00DD4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AFC32" w14:textId="77777777" w:rsidR="00AF1B4F" w:rsidRPr="00E34EC0" w:rsidRDefault="00AF1B4F" w:rsidP="00E34EC0">
    <w:pPr>
      <w:pStyle w:val="Footer"/>
      <w:rPr>
        <w:rFonts w:ascii="Open Sans" w:hAnsi="Open Sans" w:cs="Open Sans"/>
        <w:b/>
        <w:sz w:val="20"/>
        <w:szCs w:val="20"/>
      </w:rPr>
    </w:pPr>
    <w:r>
      <w:rPr>
        <w:rFonts w:ascii="Open Sans" w:hAnsi="Open Sans"/>
        <w:b/>
        <w:color w:val="58595B"/>
        <w:sz w:val="16"/>
        <w:szCs w:val="16"/>
      </w:rPr>
      <w:br/>
    </w:r>
  </w:p>
  <w:p w14:paraId="0C9A07BF" w14:textId="03E7C151" w:rsidR="00AF1B4F" w:rsidRPr="00E34EC0" w:rsidRDefault="00AF1B4F" w:rsidP="00E34EC0">
    <w:pPr>
      <w:tabs>
        <w:tab w:val="center" w:pos="4680"/>
        <w:tab w:val="right" w:pos="9360"/>
      </w:tabs>
      <w:rPr>
        <w:rFonts w:ascii="Open Sans" w:hAnsi="Open Sans" w:cs="Open Sans"/>
        <w:sz w:val="16"/>
        <w:szCs w:val="16"/>
      </w:rPr>
    </w:pPr>
    <w:r w:rsidRPr="00E34EC0">
      <w:rPr>
        <w:rFonts w:ascii="Open Sans" w:hAnsi="Open Sans" w:cs="Open Sans"/>
        <w:sz w:val="16"/>
        <w:szCs w:val="16"/>
      </w:rPr>
      <w:t xml:space="preserve">Grok </w:t>
    </w:r>
    <w:r>
      <w:rPr>
        <w:rFonts w:ascii="Open Sans" w:hAnsi="Open Sans" w:cs="Open Sans"/>
        <w:sz w:val="16"/>
        <w:szCs w:val="16"/>
      </w:rPr>
      <w:t xml:space="preserve">Integration with </w:t>
    </w:r>
    <w:r w:rsidR="00712E46">
      <w:rPr>
        <w:rFonts w:ascii="Open Sans" w:hAnsi="Open Sans" w:cs="Open Sans"/>
        <w:sz w:val="16"/>
        <w:szCs w:val="16"/>
      </w:rPr>
      <w:t>VMWare</w:t>
    </w:r>
    <w:r w:rsidRPr="00E34EC0">
      <w:rPr>
        <w:rFonts w:ascii="Open Sans" w:hAnsi="Open Sans" w:cs="Open Sans"/>
        <w:b/>
        <w:sz w:val="16"/>
        <w:szCs w:val="16"/>
      </w:rPr>
      <w:tab/>
    </w:r>
    <w:r w:rsidRPr="00E34EC0">
      <w:rPr>
        <w:rFonts w:ascii="Open Sans" w:hAnsi="Open Sans" w:cs="Open Sans"/>
        <w:sz w:val="16"/>
        <w:szCs w:val="16"/>
      </w:rPr>
      <w:tab/>
      <w:t xml:space="preserve">Page </w:t>
    </w:r>
    <w:r w:rsidRPr="00E34EC0">
      <w:rPr>
        <w:rFonts w:ascii="Open Sans" w:hAnsi="Open Sans" w:cs="Open Sans"/>
        <w:sz w:val="16"/>
        <w:szCs w:val="16"/>
      </w:rPr>
      <w:fldChar w:fldCharType="begin"/>
    </w:r>
    <w:r w:rsidRPr="00E34EC0">
      <w:rPr>
        <w:rFonts w:ascii="Open Sans" w:hAnsi="Open Sans" w:cs="Open Sans"/>
        <w:sz w:val="16"/>
        <w:szCs w:val="16"/>
      </w:rPr>
      <w:instrText xml:space="preserve"> PAGE   \* MERGEFORMAT </w:instrText>
    </w:r>
    <w:r w:rsidRPr="00E34EC0">
      <w:rPr>
        <w:rFonts w:ascii="Open Sans" w:hAnsi="Open Sans" w:cs="Open Sans"/>
        <w:sz w:val="16"/>
        <w:szCs w:val="16"/>
      </w:rPr>
      <w:fldChar w:fldCharType="separate"/>
    </w:r>
    <w:r w:rsidR="00F0338E">
      <w:rPr>
        <w:rFonts w:ascii="Open Sans" w:hAnsi="Open Sans" w:cs="Open Sans"/>
        <w:noProof/>
        <w:sz w:val="16"/>
        <w:szCs w:val="16"/>
      </w:rPr>
      <w:t>1</w:t>
    </w:r>
    <w:r w:rsidRPr="00E34EC0">
      <w:rPr>
        <w:rFonts w:ascii="Open Sans" w:hAnsi="Open Sans" w:cs="Open Sans"/>
        <w:noProof/>
        <w:sz w:val="16"/>
        <w:szCs w:val="16"/>
      </w:rPr>
      <w:fldChar w:fldCharType="end"/>
    </w:r>
  </w:p>
  <w:p w14:paraId="6D53E856" w14:textId="3646CCAB" w:rsidR="00AF1B4F" w:rsidRPr="00BA063F" w:rsidRDefault="009C67AE" w:rsidP="00BA063F">
    <w:pPr>
      <w:tabs>
        <w:tab w:val="center" w:pos="4680"/>
        <w:tab w:val="right" w:pos="9360"/>
      </w:tabs>
      <w:rPr>
        <w:rFonts w:ascii="Open Sans" w:hAnsi="Open Sans" w:cs="Open Sans"/>
        <w:sz w:val="16"/>
        <w:szCs w:val="16"/>
      </w:rPr>
    </w:pPr>
    <w:r>
      <w:rPr>
        <w:rFonts w:ascii="Open Sans" w:hAnsi="Open Sans" w:cs="Open Sans"/>
        <w:sz w:val="16"/>
        <w:szCs w:val="16"/>
      </w:rPr>
      <w:t xml:space="preserve">Updated: </w:t>
    </w:r>
    <w:r w:rsidR="00977725">
      <w:rPr>
        <w:rFonts w:ascii="Open Sans" w:hAnsi="Open Sans" w:cs="Open Sans"/>
        <w:sz w:val="16"/>
        <w:szCs w:val="16"/>
      </w:rPr>
      <w:t>January18</w:t>
    </w:r>
    <w:r w:rsidR="00712E46">
      <w:rPr>
        <w:rFonts w:ascii="Open Sans" w:hAnsi="Open Sans" w:cs="Open Sans"/>
        <w:sz w:val="16"/>
        <w:szCs w:val="16"/>
      </w:rPr>
      <w:t>, 2016</w:t>
    </w:r>
    <w:r w:rsidR="00AF1B4F" w:rsidRPr="00E34EC0">
      <w:rPr>
        <w:rFonts w:ascii="Open Sans" w:hAnsi="Open Sans" w:cs="Open Sans"/>
        <w:b/>
        <w:sz w:val="16"/>
        <w:szCs w:val="16"/>
      </w:rPr>
      <w:tab/>
    </w:r>
    <w:r w:rsidR="00AF1B4F" w:rsidRPr="00E34EC0">
      <w:rPr>
        <w:rFonts w:ascii="Open Sans" w:hAnsi="Open Sans" w:cs="Open Sans"/>
        <w:sz w:val="16"/>
        <w:szCs w:val="16"/>
      </w:rPr>
      <w:tab/>
      <w:t xml:space="preserve">Email: </w:t>
    </w:r>
    <w:r w:rsidR="00AF1B4F">
      <w:rPr>
        <w:rFonts w:ascii="Open Sans" w:hAnsi="Open Sans" w:cs="Open Sans"/>
        <w:sz w:val="16"/>
        <w:szCs w:val="16"/>
      </w:rPr>
      <w:t>support</w:t>
    </w:r>
    <w:r w:rsidR="00AF1B4F" w:rsidRPr="00E34EC0">
      <w:rPr>
        <w:rFonts w:ascii="Open Sans" w:hAnsi="Open Sans" w:cs="Open Sans"/>
        <w:sz w:val="16"/>
        <w:szCs w:val="16"/>
      </w:rPr>
      <w:t>@</w:t>
    </w:r>
    <w:r>
      <w:rPr>
        <w:rFonts w:ascii="Open Sans" w:hAnsi="Open Sans" w:cs="Open Sans"/>
        <w:sz w:val="16"/>
        <w:szCs w:val="16"/>
      </w:rPr>
      <w:t>grokstream.com</w:t>
    </w:r>
  </w:p>
  <w:p w14:paraId="3EED97AD" w14:textId="36FBF321" w:rsidR="00AF1B4F" w:rsidRPr="00CA0B36" w:rsidRDefault="00AF1B4F" w:rsidP="00E34EC0">
    <w:pPr>
      <w:pStyle w:val="Footer"/>
      <w:tabs>
        <w:tab w:val="clear" w:pos="4320"/>
        <w:tab w:val="clear" w:pos="8640"/>
        <w:tab w:val="left" w:pos="2070"/>
        <w:tab w:val="right" w:pos="9360"/>
      </w:tabs>
      <w:rPr>
        <w:rFonts w:ascii="Open Sans" w:hAnsi="Open Sans"/>
        <w:color w:val="58595B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ABAC14" w14:textId="77777777" w:rsidR="00386034" w:rsidRDefault="00386034" w:rsidP="00DD485A">
      <w:r>
        <w:separator/>
      </w:r>
    </w:p>
  </w:footnote>
  <w:footnote w:type="continuationSeparator" w:id="0">
    <w:p w14:paraId="1E74F474" w14:textId="77777777" w:rsidR="00386034" w:rsidRDefault="00386034" w:rsidP="00DD48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600E6" w14:textId="01CD9135" w:rsidR="00AF1B4F" w:rsidRDefault="009C67AE">
    <w:pPr>
      <w:pStyle w:val="Header"/>
    </w:pPr>
    <w:r>
      <w:rPr>
        <w:noProof/>
      </w:rPr>
      <w:drawing>
        <wp:inline distT="0" distB="0" distL="0" distR="0" wp14:anchorId="46485C25" wp14:editId="6103D2A1">
          <wp:extent cx="1071034" cy="757605"/>
          <wp:effectExtent l="0" t="0" r="0" b="4445"/>
          <wp:docPr id="43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4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034" cy="757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3DD1A40" w14:textId="77777777" w:rsidR="00AF1B4F" w:rsidRDefault="00AF1B4F">
    <w:pPr>
      <w:pStyle w:val="Header"/>
    </w:pPr>
  </w:p>
  <w:p w14:paraId="5E0F7C4F" w14:textId="7D56C4B8" w:rsidR="00AF1B4F" w:rsidRDefault="00AF1B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2DBC"/>
    <w:multiLevelType w:val="hybridMultilevel"/>
    <w:tmpl w:val="70D65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970C2"/>
    <w:multiLevelType w:val="hybridMultilevel"/>
    <w:tmpl w:val="3ABA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034E4"/>
    <w:multiLevelType w:val="hybridMultilevel"/>
    <w:tmpl w:val="C2BC2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F181B"/>
    <w:multiLevelType w:val="hybridMultilevel"/>
    <w:tmpl w:val="BB5E8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A371A0"/>
    <w:multiLevelType w:val="hybridMultilevel"/>
    <w:tmpl w:val="39142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46AE9"/>
    <w:multiLevelType w:val="hybridMultilevel"/>
    <w:tmpl w:val="EBA81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05ED7"/>
    <w:multiLevelType w:val="hybridMultilevel"/>
    <w:tmpl w:val="FE10691E"/>
    <w:lvl w:ilvl="0" w:tplc="DCE015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C4ED6"/>
    <w:multiLevelType w:val="hybridMultilevel"/>
    <w:tmpl w:val="D5189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57FEB"/>
    <w:multiLevelType w:val="hybridMultilevel"/>
    <w:tmpl w:val="4F4E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47F95"/>
    <w:multiLevelType w:val="hybridMultilevel"/>
    <w:tmpl w:val="752C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77AC3"/>
    <w:multiLevelType w:val="hybridMultilevel"/>
    <w:tmpl w:val="C31EC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824B2"/>
    <w:multiLevelType w:val="hybridMultilevel"/>
    <w:tmpl w:val="0C268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F1FD5"/>
    <w:multiLevelType w:val="hybridMultilevel"/>
    <w:tmpl w:val="CA7EB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16299"/>
    <w:multiLevelType w:val="multilevel"/>
    <w:tmpl w:val="B8D8EDCE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numFmt w:val="decimal"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C505E64"/>
    <w:multiLevelType w:val="hybridMultilevel"/>
    <w:tmpl w:val="4BC8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A2A96"/>
    <w:multiLevelType w:val="hybridMultilevel"/>
    <w:tmpl w:val="00040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933E5"/>
    <w:multiLevelType w:val="hybridMultilevel"/>
    <w:tmpl w:val="39142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B6A55"/>
    <w:multiLevelType w:val="hybridMultilevel"/>
    <w:tmpl w:val="3F2C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94ED1"/>
    <w:multiLevelType w:val="hybridMultilevel"/>
    <w:tmpl w:val="E0781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D45E39"/>
    <w:multiLevelType w:val="hybridMultilevel"/>
    <w:tmpl w:val="1A103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F746A"/>
    <w:multiLevelType w:val="hybridMultilevel"/>
    <w:tmpl w:val="CB48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263CF"/>
    <w:multiLevelType w:val="hybridMultilevel"/>
    <w:tmpl w:val="89366ACE"/>
    <w:lvl w:ilvl="0" w:tplc="1B04C492">
      <w:numFmt w:val="bullet"/>
      <w:lvlText w:val=""/>
      <w:lvlJc w:val="left"/>
      <w:pPr>
        <w:ind w:left="720" w:hanging="360"/>
      </w:pPr>
      <w:rPr>
        <w:rFonts w:ascii="Symbol" w:eastAsiaTheme="minorEastAsia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49391E"/>
    <w:multiLevelType w:val="hybridMultilevel"/>
    <w:tmpl w:val="F10029B2"/>
    <w:lvl w:ilvl="0" w:tplc="C01EE9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B150E"/>
    <w:multiLevelType w:val="hybridMultilevel"/>
    <w:tmpl w:val="E636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E466F"/>
    <w:multiLevelType w:val="hybridMultilevel"/>
    <w:tmpl w:val="7BFAC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815079"/>
    <w:multiLevelType w:val="hybridMultilevel"/>
    <w:tmpl w:val="F99ED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4F2E90"/>
    <w:multiLevelType w:val="hybridMultilevel"/>
    <w:tmpl w:val="14D6C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EA6570"/>
    <w:multiLevelType w:val="hybridMultilevel"/>
    <w:tmpl w:val="88C8C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CA2FFF"/>
    <w:multiLevelType w:val="hybridMultilevel"/>
    <w:tmpl w:val="1ED42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57123"/>
    <w:multiLevelType w:val="hybridMultilevel"/>
    <w:tmpl w:val="29C6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16488D"/>
    <w:multiLevelType w:val="hybridMultilevel"/>
    <w:tmpl w:val="0CE89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8E18FA"/>
    <w:multiLevelType w:val="hybridMultilevel"/>
    <w:tmpl w:val="ED82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23"/>
  </w:num>
  <w:num w:numId="4">
    <w:abstractNumId w:val="17"/>
  </w:num>
  <w:num w:numId="5">
    <w:abstractNumId w:val="14"/>
  </w:num>
  <w:num w:numId="6">
    <w:abstractNumId w:val="10"/>
  </w:num>
  <w:num w:numId="7">
    <w:abstractNumId w:val="9"/>
  </w:num>
  <w:num w:numId="8">
    <w:abstractNumId w:val="31"/>
  </w:num>
  <w:num w:numId="9">
    <w:abstractNumId w:val="20"/>
  </w:num>
  <w:num w:numId="10">
    <w:abstractNumId w:val="27"/>
  </w:num>
  <w:num w:numId="11">
    <w:abstractNumId w:val="29"/>
  </w:num>
  <w:num w:numId="12">
    <w:abstractNumId w:val="28"/>
  </w:num>
  <w:num w:numId="13">
    <w:abstractNumId w:val="13"/>
  </w:num>
  <w:num w:numId="14">
    <w:abstractNumId w:val="7"/>
  </w:num>
  <w:num w:numId="15">
    <w:abstractNumId w:val="15"/>
  </w:num>
  <w:num w:numId="16">
    <w:abstractNumId w:val="0"/>
  </w:num>
  <w:num w:numId="17">
    <w:abstractNumId w:val="8"/>
  </w:num>
  <w:num w:numId="18">
    <w:abstractNumId w:val="26"/>
  </w:num>
  <w:num w:numId="19">
    <w:abstractNumId w:val="22"/>
  </w:num>
  <w:num w:numId="20">
    <w:abstractNumId w:val="2"/>
  </w:num>
  <w:num w:numId="21">
    <w:abstractNumId w:val="6"/>
  </w:num>
  <w:num w:numId="22">
    <w:abstractNumId w:val="18"/>
  </w:num>
  <w:num w:numId="23">
    <w:abstractNumId w:val="11"/>
  </w:num>
  <w:num w:numId="24">
    <w:abstractNumId w:val="4"/>
  </w:num>
  <w:num w:numId="25">
    <w:abstractNumId w:val="16"/>
  </w:num>
  <w:num w:numId="26">
    <w:abstractNumId w:val="1"/>
  </w:num>
  <w:num w:numId="27">
    <w:abstractNumId w:val="5"/>
  </w:num>
  <w:num w:numId="28">
    <w:abstractNumId w:val="12"/>
  </w:num>
  <w:num w:numId="29">
    <w:abstractNumId w:val="24"/>
  </w:num>
  <w:num w:numId="30">
    <w:abstractNumId w:val="21"/>
  </w:num>
  <w:num w:numId="31">
    <w:abstractNumId w:val="3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85A"/>
    <w:rsid w:val="0000526A"/>
    <w:rsid w:val="00006283"/>
    <w:rsid w:val="00007086"/>
    <w:rsid w:val="00014C1C"/>
    <w:rsid w:val="00016FE6"/>
    <w:rsid w:val="0002492D"/>
    <w:rsid w:val="000279A8"/>
    <w:rsid w:val="000356F6"/>
    <w:rsid w:val="00041E6E"/>
    <w:rsid w:val="00042FC3"/>
    <w:rsid w:val="000442F8"/>
    <w:rsid w:val="0004692E"/>
    <w:rsid w:val="00053C1F"/>
    <w:rsid w:val="00060F99"/>
    <w:rsid w:val="00066274"/>
    <w:rsid w:val="00077454"/>
    <w:rsid w:val="00077F91"/>
    <w:rsid w:val="00082B73"/>
    <w:rsid w:val="000916FE"/>
    <w:rsid w:val="00096D9B"/>
    <w:rsid w:val="000B095B"/>
    <w:rsid w:val="000B310B"/>
    <w:rsid w:val="000C0459"/>
    <w:rsid w:val="000C1119"/>
    <w:rsid w:val="000C3601"/>
    <w:rsid w:val="000E0FC1"/>
    <w:rsid w:val="000E12F1"/>
    <w:rsid w:val="000E2790"/>
    <w:rsid w:val="000F6C2B"/>
    <w:rsid w:val="00101E87"/>
    <w:rsid w:val="00117A08"/>
    <w:rsid w:val="00117BB8"/>
    <w:rsid w:val="001249AA"/>
    <w:rsid w:val="001306AC"/>
    <w:rsid w:val="00130DBF"/>
    <w:rsid w:val="00134F4F"/>
    <w:rsid w:val="001374D6"/>
    <w:rsid w:val="001447BB"/>
    <w:rsid w:val="00151D19"/>
    <w:rsid w:val="00153B80"/>
    <w:rsid w:val="00155972"/>
    <w:rsid w:val="00156693"/>
    <w:rsid w:val="00156B7C"/>
    <w:rsid w:val="00160D23"/>
    <w:rsid w:val="001630E6"/>
    <w:rsid w:val="001827AD"/>
    <w:rsid w:val="00182EE7"/>
    <w:rsid w:val="00194DF1"/>
    <w:rsid w:val="001B7833"/>
    <w:rsid w:val="001D68BC"/>
    <w:rsid w:val="001E1FDA"/>
    <w:rsid w:val="001E59C9"/>
    <w:rsid w:val="001F2DFE"/>
    <w:rsid w:val="001F45C5"/>
    <w:rsid w:val="002107D1"/>
    <w:rsid w:val="0021302F"/>
    <w:rsid w:val="002143F8"/>
    <w:rsid w:val="00215700"/>
    <w:rsid w:val="00224B25"/>
    <w:rsid w:val="00232860"/>
    <w:rsid w:val="0024143B"/>
    <w:rsid w:val="00246982"/>
    <w:rsid w:val="00247427"/>
    <w:rsid w:val="0025365A"/>
    <w:rsid w:val="002621E6"/>
    <w:rsid w:val="0026222D"/>
    <w:rsid w:val="002622F9"/>
    <w:rsid w:val="002632F4"/>
    <w:rsid w:val="0026695A"/>
    <w:rsid w:val="0027062A"/>
    <w:rsid w:val="00270DD8"/>
    <w:rsid w:val="002717CD"/>
    <w:rsid w:val="0027228E"/>
    <w:rsid w:val="00273FC5"/>
    <w:rsid w:val="00286080"/>
    <w:rsid w:val="00292392"/>
    <w:rsid w:val="002939E7"/>
    <w:rsid w:val="002A1680"/>
    <w:rsid w:val="002B370D"/>
    <w:rsid w:val="002C08F3"/>
    <w:rsid w:val="002C1481"/>
    <w:rsid w:val="002C7AED"/>
    <w:rsid w:val="002E202A"/>
    <w:rsid w:val="002F4108"/>
    <w:rsid w:val="00303113"/>
    <w:rsid w:val="003132F5"/>
    <w:rsid w:val="00317FDA"/>
    <w:rsid w:val="00321EB5"/>
    <w:rsid w:val="003438DB"/>
    <w:rsid w:val="00345CB7"/>
    <w:rsid w:val="00346700"/>
    <w:rsid w:val="00347D4F"/>
    <w:rsid w:val="00353575"/>
    <w:rsid w:val="00356A59"/>
    <w:rsid w:val="003578F3"/>
    <w:rsid w:val="00386034"/>
    <w:rsid w:val="0038718E"/>
    <w:rsid w:val="00391952"/>
    <w:rsid w:val="0039229B"/>
    <w:rsid w:val="003953A5"/>
    <w:rsid w:val="003A6621"/>
    <w:rsid w:val="003A6B88"/>
    <w:rsid w:val="003B4EE0"/>
    <w:rsid w:val="003B6BE8"/>
    <w:rsid w:val="003C0B2E"/>
    <w:rsid w:val="003D1062"/>
    <w:rsid w:val="003D4388"/>
    <w:rsid w:val="003D79A4"/>
    <w:rsid w:val="003E00DB"/>
    <w:rsid w:val="003E493D"/>
    <w:rsid w:val="003E4EEE"/>
    <w:rsid w:val="003E6BCB"/>
    <w:rsid w:val="003F5E5E"/>
    <w:rsid w:val="003F7331"/>
    <w:rsid w:val="00403F99"/>
    <w:rsid w:val="00406339"/>
    <w:rsid w:val="00411E97"/>
    <w:rsid w:val="004129D4"/>
    <w:rsid w:val="00413ECA"/>
    <w:rsid w:val="00421AF5"/>
    <w:rsid w:val="00421D36"/>
    <w:rsid w:val="00421E05"/>
    <w:rsid w:val="004360E2"/>
    <w:rsid w:val="00451636"/>
    <w:rsid w:val="00455CE3"/>
    <w:rsid w:val="00457618"/>
    <w:rsid w:val="00463C95"/>
    <w:rsid w:val="004650D0"/>
    <w:rsid w:val="004774AB"/>
    <w:rsid w:val="00480FE5"/>
    <w:rsid w:val="00493DF3"/>
    <w:rsid w:val="004A3CC1"/>
    <w:rsid w:val="004B255E"/>
    <w:rsid w:val="004B46F7"/>
    <w:rsid w:val="004D7DC5"/>
    <w:rsid w:val="004E3BF1"/>
    <w:rsid w:val="004E445A"/>
    <w:rsid w:val="004E5FDF"/>
    <w:rsid w:val="00504037"/>
    <w:rsid w:val="005202D5"/>
    <w:rsid w:val="00520405"/>
    <w:rsid w:val="005452FB"/>
    <w:rsid w:val="0055051E"/>
    <w:rsid w:val="00551E9D"/>
    <w:rsid w:val="00552389"/>
    <w:rsid w:val="0055447C"/>
    <w:rsid w:val="00556327"/>
    <w:rsid w:val="005617ED"/>
    <w:rsid w:val="00570AF0"/>
    <w:rsid w:val="00571E1E"/>
    <w:rsid w:val="0057212D"/>
    <w:rsid w:val="00573755"/>
    <w:rsid w:val="0058365B"/>
    <w:rsid w:val="00584699"/>
    <w:rsid w:val="005A0EE8"/>
    <w:rsid w:val="005A2006"/>
    <w:rsid w:val="005A3A13"/>
    <w:rsid w:val="005A60F1"/>
    <w:rsid w:val="005B5BB5"/>
    <w:rsid w:val="005D29AB"/>
    <w:rsid w:val="005D3070"/>
    <w:rsid w:val="005D6137"/>
    <w:rsid w:val="005E2699"/>
    <w:rsid w:val="005E4C87"/>
    <w:rsid w:val="005E6F86"/>
    <w:rsid w:val="006008B1"/>
    <w:rsid w:val="00601F45"/>
    <w:rsid w:val="00613B43"/>
    <w:rsid w:val="00621532"/>
    <w:rsid w:val="00623451"/>
    <w:rsid w:val="00636301"/>
    <w:rsid w:val="00636CEC"/>
    <w:rsid w:val="00642458"/>
    <w:rsid w:val="00647AD3"/>
    <w:rsid w:val="006518F1"/>
    <w:rsid w:val="00654662"/>
    <w:rsid w:val="0065501B"/>
    <w:rsid w:val="006577C9"/>
    <w:rsid w:val="0066340B"/>
    <w:rsid w:val="006757AC"/>
    <w:rsid w:val="00681924"/>
    <w:rsid w:val="00683026"/>
    <w:rsid w:val="0068318C"/>
    <w:rsid w:val="006A5A0E"/>
    <w:rsid w:val="006A731F"/>
    <w:rsid w:val="006B4B36"/>
    <w:rsid w:val="006C1403"/>
    <w:rsid w:val="006F0A78"/>
    <w:rsid w:val="006F1206"/>
    <w:rsid w:val="006F6119"/>
    <w:rsid w:val="00703C07"/>
    <w:rsid w:val="00707D63"/>
    <w:rsid w:val="00712E46"/>
    <w:rsid w:val="00716033"/>
    <w:rsid w:val="007251C5"/>
    <w:rsid w:val="007401B6"/>
    <w:rsid w:val="0074637B"/>
    <w:rsid w:val="007519A4"/>
    <w:rsid w:val="00753A52"/>
    <w:rsid w:val="0076406E"/>
    <w:rsid w:val="007724A3"/>
    <w:rsid w:val="00773E5D"/>
    <w:rsid w:val="00794275"/>
    <w:rsid w:val="007A0358"/>
    <w:rsid w:val="007A16E7"/>
    <w:rsid w:val="007A1A02"/>
    <w:rsid w:val="007A21A2"/>
    <w:rsid w:val="007B2E86"/>
    <w:rsid w:val="007B6B8F"/>
    <w:rsid w:val="007E51A9"/>
    <w:rsid w:val="00800CA3"/>
    <w:rsid w:val="00807A99"/>
    <w:rsid w:val="008227C4"/>
    <w:rsid w:val="008254A5"/>
    <w:rsid w:val="00825B21"/>
    <w:rsid w:val="00826F1D"/>
    <w:rsid w:val="00826F57"/>
    <w:rsid w:val="00827270"/>
    <w:rsid w:val="00830E37"/>
    <w:rsid w:val="008408A8"/>
    <w:rsid w:val="00846328"/>
    <w:rsid w:val="00856AE0"/>
    <w:rsid w:val="00862E5D"/>
    <w:rsid w:val="00883E3D"/>
    <w:rsid w:val="008934B7"/>
    <w:rsid w:val="008A1A2C"/>
    <w:rsid w:val="008C348F"/>
    <w:rsid w:val="008D56B8"/>
    <w:rsid w:val="008E4729"/>
    <w:rsid w:val="008E5AFB"/>
    <w:rsid w:val="008E7992"/>
    <w:rsid w:val="009046CC"/>
    <w:rsid w:val="00906C4F"/>
    <w:rsid w:val="00920F7B"/>
    <w:rsid w:val="00923575"/>
    <w:rsid w:val="0092662C"/>
    <w:rsid w:val="00935821"/>
    <w:rsid w:val="0093639D"/>
    <w:rsid w:val="0094449B"/>
    <w:rsid w:val="00954CCD"/>
    <w:rsid w:val="009572A2"/>
    <w:rsid w:val="0096085D"/>
    <w:rsid w:val="00967075"/>
    <w:rsid w:val="0096747C"/>
    <w:rsid w:val="00967CCE"/>
    <w:rsid w:val="00977725"/>
    <w:rsid w:val="00997EB6"/>
    <w:rsid w:val="009B263F"/>
    <w:rsid w:val="009C2ED0"/>
    <w:rsid w:val="009C67AE"/>
    <w:rsid w:val="009E5EE8"/>
    <w:rsid w:val="009F6B30"/>
    <w:rsid w:val="00A0092B"/>
    <w:rsid w:val="00A054D2"/>
    <w:rsid w:val="00A060DB"/>
    <w:rsid w:val="00A16709"/>
    <w:rsid w:val="00A20AB4"/>
    <w:rsid w:val="00A2299D"/>
    <w:rsid w:val="00A24294"/>
    <w:rsid w:val="00A24440"/>
    <w:rsid w:val="00A2547A"/>
    <w:rsid w:val="00A2667E"/>
    <w:rsid w:val="00A33AAA"/>
    <w:rsid w:val="00A46444"/>
    <w:rsid w:val="00A52ED6"/>
    <w:rsid w:val="00A53860"/>
    <w:rsid w:val="00A6070D"/>
    <w:rsid w:val="00A7213A"/>
    <w:rsid w:val="00A801FD"/>
    <w:rsid w:val="00A80874"/>
    <w:rsid w:val="00A84196"/>
    <w:rsid w:val="00A90806"/>
    <w:rsid w:val="00AA174D"/>
    <w:rsid w:val="00AA59C7"/>
    <w:rsid w:val="00AA5DD4"/>
    <w:rsid w:val="00AC0315"/>
    <w:rsid w:val="00AD04AF"/>
    <w:rsid w:val="00AD2BC5"/>
    <w:rsid w:val="00AE0FAC"/>
    <w:rsid w:val="00AE5542"/>
    <w:rsid w:val="00AF1B4F"/>
    <w:rsid w:val="00B05491"/>
    <w:rsid w:val="00B205C1"/>
    <w:rsid w:val="00B37A96"/>
    <w:rsid w:val="00B54AD7"/>
    <w:rsid w:val="00B6034E"/>
    <w:rsid w:val="00B7413D"/>
    <w:rsid w:val="00B7635C"/>
    <w:rsid w:val="00B91B52"/>
    <w:rsid w:val="00B92BEB"/>
    <w:rsid w:val="00B9419B"/>
    <w:rsid w:val="00B96E3B"/>
    <w:rsid w:val="00BA01D5"/>
    <w:rsid w:val="00BA063F"/>
    <w:rsid w:val="00BB1125"/>
    <w:rsid w:val="00BB5FE6"/>
    <w:rsid w:val="00BB680F"/>
    <w:rsid w:val="00BD0A5D"/>
    <w:rsid w:val="00BE05AD"/>
    <w:rsid w:val="00BE3E37"/>
    <w:rsid w:val="00C03625"/>
    <w:rsid w:val="00C0579B"/>
    <w:rsid w:val="00C11BA7"/>
    <w:rsid w:val="00C42467"/>
    <w:rsid w:val="00C44DC4"/>
    <w:rsid w:val="00C4507E"/>
    <w:rsid w:val="00C47AE8"/>
    <w:rsid w:val="00C52372"/>
    <w:rsid w:val="00C54CBD"/>
    <w:rsid w:val="00C56923"/>
    <w:rsid w:val="00C613D8"/>
    <w:rsid w:val="00C8379B"/>
    <w:rsid w:val="00C91F59"/>
    <w:rsid w:val="00CA0B36"/>
    <w:rsid w:val="00CA30A0"/>
    <w:rsid w:val="00CA5E6B"/>
    <w:rsid w:val="00CD21D1"/>
    <w:rsid w:val="00CE2C4D"/>
    <w:rsid w:val="00CF24D9"/>
    <w:rsid w:val="00CF2EFD"/>
    <w:rsid w:val="00CF7DA9"/>
    <w:rsid w:val="00D0356E"/>
    <w:rsid w:val="00D05BEC"/>
    <w:rsid w:val="00D115E9"/>
    <w:rsid w:val="00D13FC8"/>
    <w:rsid w:val="00D143F9"/>
    <w:rsid w:val="00D144F4"/>
    <w:rsid w:val="00D14AE2"/>
    <w:rsid w:val="00D33602"/>
    <w:rsid w:val="00D346FF"/>
    <w:rsid w:val="00D35C1B"/>
    <w:rsid w:val="00D47A50"/>
    <w:rsid w:val="00D53C76"/>
    <w:rsid w:val="00D553C9"/>
    <w:rsid w:val="00D57E86"/>
    <w:rsid w:val="00D75475"/>
    <w:rsid w:val="00D758F5"/>
    <w:rsid w:val="00D811F8"/>
    <w:rsid w:val="00D863B2"/>
    <w:rsid w:val="00D9030A"/>
    <w:rsid w:val="00DA0874"/>
    <w:rsid w:val="00DA54C2"/>
    <w:rsid w:val="00DA7436"/>
    <w:rsid w:val="00DB423C"/>
    <w:rsid w:val="00DB470C"/>
    <w:rsid w:val="00DC2899"/>
    <w:rsid w:val="00DC6673"/>
    <w:rsid w:val="00DD11F7"/>
    <w:rsid w:val="00DD4310"/>
    <w:rsid w:val="00DD485A"/>
    <w:rsid w:val="00E003A0"/>
    <w:rsid w:val="00E01793"/>
    <w:rsid w:val="00E1189D"/>
    <w:rsid w:val="00E137A8"/>
    <w:rsid w:val="00E15523"/>
    <w:rsid w:val="00E20A0D"/>
    <w:rsid w:val="00E20CFA"/>
    <w:rsid w:val="00E309AF"/>
    <w:rsid w:val="00E3150F"/>
    <w:rsid w:val="00E34EC0"/>
    <w:rsid w:val="00E35F71"/>
    <w:rsid w:val="00E438AE"/>
    <w:rsid w:val="00E44F7A"/>
    <w:rsid w:val="00E523FA"/>
    <w:rsid w:val="00E56345"/>
    <w:rsid w:val="00E61F4D"/>
    <w:rsid w:val="00E65446"/>
    <w:rsid w:val="00E73151"/>
    <w:rsid w:val="00E86C6E"/>
    <w:rsid w:val="00EA044F"/>
    <w:rsid w:val="00EB1E53"/>
    <w:rsid w:val="00EC5E97"/>
    <w:rsid w:val="00EC6C25"/>
    <w:rsid w:val="00ED137E"/>
    <w:rsid w:val="00ED5A9C"/>
    <w:rsid w:val="00EF1B39"/>
    <w:rsid w:val="00F0338E"/>
    <w:rsid w:val="00F15BBE"/>
    <w:rsid w:val="00F33842"/>
    <w:rsid w:val="00F43E02"/>
    <w:rsid w:val="00F52B81"/>
    <w:rsid w:val="00F7547E"/>
    <w:rsid w:val="00F8100A"/>
    <w:rsid w:val="00F92BBC"/>
    <w:rsid w:val="00FA119E"/>
    <w:rsid w:val="00FA3BFB"/>
    <w:rsid w:val="00FA56E7"/>
    <w:rsid w:val="00FC1ACD"/>
    <w:rsid w:val="00FC3FFB"/>
    <w:rsid w:val="00FC58F6"/>
    <w:rsid w:val="00FC7154"/>
    <w:rsid w:val="00FE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BF471A"/>
  <w15:docId w15:val="{35F077C2-C2DD-439D-8039-A11A53BF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9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E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0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85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85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48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85A"/>
  </w:style>
  <w:style w:type="paragraph" w:styleId="Footer">
    <w:name w:val="footer"/>
    <w:basedOn w:val="Normal"/>
    <w:link w:val="FooterChar"/>
    <w:uiPriority w:val="99"/>
    <w:unhideWhenUsed/>
    <w:rsid w:val="00DD48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85A"/>
  </w:style>
  <w:style w:type="paragraph" w:customStyle="1" w:styleId="BasicParagraph">
    <w:name w:val="[Basic Paragraph]"/>
    <w:basedOn w:val="Normal"/>
    <w:uiPriority w:val="99"/>
    <w:rsid w:val="00DD485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A060DB"/>
  </w:style>
  <w:style w:type="character" w:customStyle="1" w:styleId="Heading1Char">
    <w:name w:val="Heading 1 Char"/>
    <w:basedOn w:val="DefaultParagraphFont"/>
    <w:link w:val="Heading1"/>
    <w:uiPriority w:val="9"/>
    <w:rsid w:val="00A009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721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29D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2B8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801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801F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0403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E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C045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45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4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45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4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1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rok/vmware/vmconfig.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38DD5-DA7E-4582-B6FC-44E466875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Moxie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 Srivastava</dc:creator>
  <cp:lastModifiedBy>Dhanyashree Rai</cp:lastModifiedBy>
  <cp:revision>20</cp:revision>
  <cp:lastPrinted>2013-12-16T23:23:00Z</cp:lastPrinted>
  <dcterms:created xsi:type="dcterms:W3CDTF">2014-04-14T21:43:00Z</dcterms:created>
  <dcterms:modified xsi:type="dcterms:W3CDTF">2016-01-18T10:08:00Z</dcterms:modified>
</cp:coreProperties>
</file>