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{{modalOptions.headerText | translate}}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{{modalOptions.bodyText | translate}}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{{modalOptions.closeButtonText | translate}} {{modalOptions.actionButtonText | translate}}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