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3FB5" w14:textId="5FDD18C8" w:rsidR="00C36FED" w:rsidRPr="00D93B18" w:rsidRDefault="00A9446C" w:rsidP="00A9446C">
      <w:pPr>
        <w:jc w:val="center"/>
        <w:rPr>
          <w:color w:val="70AD47" w:themeColor="accent6"/>
          <w:sz w:val="36"/>
          <w:szCs w:val="36"/>
          <w:lang w:val="fr-FR"/>
        </w:rPr>
      </w:pPr>
      <w:r w:rsidRPr="00D93B18">
        <w:rPr>
          <w:color w:val="70AD47" w:themeColor="accent6"/>
          <w:sz w:val="36"/>
          <w:szCs w:val="36"/>
          <w:lang w:val="fr-FR"/>
        </w:rPr>
        <w:t>QUESTIONS TP4</w:t>
      </w:r>
    </w:p>
    <w:p w14:paraId="3530C119" w14:textId="77777777" w:rsidR="00A9446C" w:rsidRPr="00D93B18" w:rsidRDefault="00A9446C" w:rsidP="00A9446C">
      <w:pPr>
        <w:rPr>
          <w:color w:val="70AD47" w:themeColor="accent6"/>
          <w:sz w:val="36"/>
          <w:szCs w:val="36"/>
          <w:lang w:val="fr-FR"/>
        </w:rPr>
      </w:pPr>
    </w:p>
    <w:p w14:paraId="1626DAB4" w14:textId="4055C343" w:rsidR="00A9446C" w:rsidRPr="00D93B18" w:rsidRDefault="00A9446C" w:rsidP="00A9446C">
      <w:pPr>
        <w:rPr>
          <w:color w:val="000000" w:themeColor="text1"/>
          <w:sz w:val="24"/>
          <w:szCs w:val="24"/>
          <w:lang w:val="fr-FR"/>
        </w:rPr>
      </w:pPr>
      <w:r w:rsidRPr="00D93B18">
        <w:rPr>
          <w:color w:val="000000" w:themeColor="text1"/>
          <w:sz w:val="24"/>
          <w:szCs w:val="24"/>
          <w:lang w:val="fr-FR"/>
        </w:rPr>
        <w:t>Remplacez temporairement &lt;Header /&gt; par &lt;</w:t>
      </w:r>
      <w:proofErr w:type="spellStart"/>
      <w:r w:rsidRPr="00D93B18">
        <w:rPr>
          <w:color w:val="000000" w:themeColor="text1"/>
          <w:sz w:val="24"/>
          <w:szCs w:val="24"/>
          <w:lang w:val="fr-FR"/>
        </w:rPr>
        <w:t>HeaderMUI</w:t>
      </w:r>
      <w:proofErr w:type="spellEnd"/>
      <w:r w:rsidRPr="00D93B18">
        <w:rPr>
          <w:color w:val="000000" w:themeColor="text1"/>
          <w:sz w:val="24"/>
          <w:szCs w:val="24"/>
          <w:lang w:val="fr-FR"/>
        </w:rPr>
        <w:t xml:space="preserve"> /&gt; dans </w:t>
      </w:r>
      <w:proofErr w:type="spellStart"/>
      <w:r w:rsidRPr="00D93B18">
        <w:rPr>
          <w:color w:val="000000" w:themeColor="text1"/>
          <w:sz w:val="24"/>
          <w:szCs w:val="24"/>
          <w:lang w:val="fr-FR"/>
        </w:rPr>
        <w:t>Dashboard.tsx</w:t>
      </w:r>
      <w:proofErr w:type="spellEnd"/>
      <w:r w:rsidRPr="00D93B18">
        <w:rPr>
          <w:color w:val="000000" w:themeColor="text1"/>
          <w:sz w:val="24"/>
          <w:szCs w:val="24"/>
          <w:lang w:val="fr-FR"/>
        </w:rPr>
        <w:t xml:space="preserve"> pour tester.</w:t>
      </w:r>
    </w:p>
    <w:p w14:paraId="7E5ADE15" w14:textId="18CC98AF" w:rsidR="00DB010F" w:rsidRPr="00D93B18" w:rsidRDefault="00DB010F" w:rsidP="00A9446C">
      <w:pPr>
        <w:rPr>
          <w:color w:val="000000" w:themeColor="text1"/>
          <w:sz w:val="24"/>
          <w:szCs w:val="24"/>
          <w:lang w:val="fr-FR"/>
        </w:rPr>
      </w:pPr>
      <w:r w:rsidRPr="00D93B18">
        <w:rPr>
          <w:color w:val="000000" w:themeColor="text1"/>
          <w:sz w:val="24"/>
          <w:szCs w:val="24"/>
          <w:lang w:val="fr-FR"/>
        </w:rPr>
        <w:t>Avant :</w:t>
      </w:r>
    </w:p>
    <w:p w14:paraId="2FCB6C66" w14:textId="3D9D03BA" w:rsidR="00DB010F" w:rsidRPr="00D93B18" w:rsidRDefault="00DB010F" w:rsidP="00A9446C">
      <w:pPr>
        <w:rPr>
          <w:color w:val="000000" w:themeColor="text1"/>
          <w:sz w:val="24"/>
          <w:szCs w:val="24"/>
          <w:lang w:val="fr-FR"/>
        </w:rPr>
      </w:pPr>
      <w:r w:rsidRPr="00D93B18">
        <w:rPr>
          <w:color w:val="000000" w:themeColor="text1"/>
          <w:sz w:val="24"/>
          <w:szCs w:val="24"/>
          <w:lang w:val="fr-FR"/>
        </w:rPr>
        <w:drawing>
          <wp:inline distT="0" distB="0" distL="0" distR="0" wp14:anchorId="4BA4D0C9" wp14:editId="285B50BF">
            <wp:extent cx="5760720" cy="1608455"/>
            <wp:effectExtent l="0" t="0" r="0" b="0"/>
            <wp:docPr id="201644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46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ED81" w14:textId="4C5036F6" w:rsidR="00DB010F" w:rsidRPr="00D93B18" w:rsidRDefault="00DB010F" w:rsidP="00A9446C">
      <w:pPr>
        <w:rPr>
          <w:color w:val="000000" w:themeColor="text1"/>
          <w:sz w:val="24"/>
          <w:szCs w:val="24"/>
          <w:lang w:val="fr-FR"/>
        </w:rPr>
      </w:pPr>
      <w:r w:rsidRPr="00D93B18">
        <w:rPr>
          <w:color w:val="000000" w:themeColor="text1"/>
          <w:sz w:val="24"/>
          <w:szCs w:val="24"/>
          <w:lang w:val="fr-FR"/>
        </w:rPr>
        <w:t>Après :</w:t>
      </w:r>
    </w:p>
    <w:p w14:paraId="4BBED190" w14:textId="57C45662" w:rsidR="00DB010F" w:rsidRPr="00D93B18" w:rsidRDefault="00E96B5B" w:rsidP="00A9446C">
      <w:pPr>
        <w:rPr>
          <w:color w:val="000000" w:themeColor="text1"/>
          <w:sz w:val="24"/>
          <w:szCs w:val="24"/>
          <w:lang w:val="fr-FR"/>
        </w:rPr>
      </w:pPr>
      <w:r w:rsidRPr="00D93B18">
        <w:rPr>
          <w:color w:val="000000" w:themeColor="text1"/>
          <w:sz w:val="24"/>
          <w:szCs w:val="24"/>
          <w:lang w:val="fr-FR"/>
        </w:rPr>
        <w:drawing>
          <wp:inline distT="0" distB="0" distL="0" distR="0" wp14:anchorId="2232DC1F" wp14:editId="1EE3B6CC">
            <wp:extent cx="5760720" cy="1807845"/>
            <wp:effectExtent l="0" t="0" r="0" b="1905"/>
            <wp:docPr id="88863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34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5FCE" w14:textId="2855275B" w:rsidR="00A9446C" w:rsidRPr="00EE6BF7" w:rsidRDefault="00A9446C" w:rsidP="00A9446C">
      <w:pPr>
        <w:rPr>
          <w:b/>
          <w:bCs/>
          <w:color w:val="000000" w:themeColor="text1"/>
          <w:sz w:val="24"/>
          <w:szCs w:val="24"/>
          <w:lang w:val="fr-FR"/>
        </w:rPr>
      </w:pPr>
      <w:r w:rsidRPr="00EE6BF7">
        <w:rPr>
          <w:b/>
          <w:bCs/>
          <w:color w:val="000000" w:themeColor="text1"/>
          <w:sz w:val="24"/>
          <w:szCs w:val="24"/>
          <w:lang w:val="fr-FR"/>
        </w:rPr>
        <w:t>Q1 : Combien de lignes de CSS avez-vous écrit pour le Header MUI ? Comparez avec votre Header.module.css.</w:t>
      </w:r>
    </w:p>
    <w:p w14:paraId="2FD697E4" w14:textId="153930B4" w:rsidR="00A76246" w:rsidRPr="00D93B18" w:rsidRDefault="00A76246" w:rsidP="00A9446C">
      <w:pPr>
        <w:rPr>
          <w:color w:val="000000" w:themeColor="text1"/>
          <w:sz w:val="24"/>
          <w:szCs w:val="24"/>
          <w:lang w:val="fr-FR"/>
        </w:rPr>
      </w:pPr>
      <w:r w:rsidRPr="00D93B18">
        <w:rPr>
          <w:color w:val="000000" w:themeColor="text1"/>
          <w:sz w:val="24"/>
          <w:szCs w:val="24"/>
        </w:rPr>
        <w:t xml:space="preserve">Pour </w:t>
      </w:r>
      <w:proofErr w:type="spellStart"/>
      <w:r w:rsidRPr="00D93B18">
        <w:rPr>
          <w:color w:val="000000" w:themeColor="text1"/>
          <w:sz w:val="24"/>
          <w:szCs w:val="24"/>
        </w:rPr>
        <w:t>HeaderMUI</w:t>
      </w:r>
      <w:proofErr w:type="spellEnd"/>
      <w:r w:rsidRPr="00D93B18">
        <w:rPr>
          <w:color w:val="000000" w:themeColor="text1"/>
          <w:sz w:val="24"/>
          <w:szCs w:val="24"/>
        </w:rPr>
        <w:t>, 0 ligne de CSS n'a été écrite dans un fichier séparé</w:t>
      </w:r>
      <w:r w:rsidR="000E38AA" w:rsidRPr="00D93B18">
        <w:rPr>
          <w:color w:val="000000" w:themeColor="text1"/>
          <w:sz w:val="24"/>
          <w:szCs w:val="24"/>
        </w:rPr>
        <w:t>,</w:t>
      </w:r>
      <w:r w:rsidRPr="00D93B18">
        <w:rPr>
          <w:color w:val="000000" w:themeColor="text1"/>
          <w:sz w:val="24"/>
          <w:szCs w:val="24"/>
        </w:rPr>
        <w:t xml:space="preserve"> Tout le style est géré via la </w:t>
      </w:r>
      <w:proofErr w:type="spellStart"/>
      <w:r w:rsidRPr="00D93B18">
        <w:rPr>
          <w:color w:val="000000" w:themeColor="text1"/>
          <w:sz w:val="24"/>
          <w:szCs w:val="24"/>
        </w:rPr>
        <w:t>prop</w:t>
      </w:r>
      <w:proofErr w:type="spellEnd"/>
      <w:r w:rsidRPr="00D93B18">
        <w:rPr>
          <w:color w:val="000000" w:themeColor="text1"/>
          <w:sz w:val="24"/>
          <w:szCs w:val="24"/>
        </w:rPr>
        <w:t> </w:t>
      </w:r>
      <w:proofErr w:type="spellStart"/>
      <w:r w:rsidRPr="00D93B18">
        <w:rPr>
          <w:color w:val="000000" w:themeColor="text1"/>
          <w:sz w:val="24"/>
          <w:szCs w:val="24"/>
        </w:rPr>
        <w:t>sx</w:t>
      </w:r>
      <w:proofErr w:type="spellEnd"/>
      <w:proofErr w:type="gramStart"/>
      <w:r w:rsidRPr="00D93B18">
        <w:rPr>
          <w:color w:val="000000" w:themeColor="text1"/>
          <w:sz w:val="24"/>
          <w:szCs w:val="24"/>
        </w:rPr>
        <w:t>={{ ...</w:t>
      </w:r>
      <w:proofErr w:type="gramEnd"/>
      <w:r w:rsidRPr="00D93B18">
        <w:rPr>
          <w:color w:val="000000" w:themeColor="text1"/>
          <w:sz w:val="24"/>
          <w:szCs w:val="24"/>
        </w:rPr>
        <w:t xml:space="preserve"> }}  En comparaison, </w:t>
      </w:r>
      <w:r w:rsidR="000E38AA" w:rsidRPr="00D93B18">
        <w:rPr>
          <w:color w:val="000000" w:themeColor="text1"/>
          <w:sz w:val="24"/>
          <w:szCs w:val="24"/>
        </w:rPr>
        <w:t xml:space="preserve">le </w:t>
      </w:r>
      <w:r w:rsidRPr="00D93B18">
        <w:rPr>
          <w:color w:val="000000" w:themeColor="text1"/>
          <w:sz w:val="24"/>
          <w:szCs w:val="24"/>
        </w:rPr>
        <w:t>fichier Header.module.css contient 44 lignes de règles CSS classiques</w:t>
      </w:r>
    </w:p>
    <w:p w14:paraId="00CF1768" w14:textId="2E2732DB" w:rsidR="00A9446C" w:rsidRPr="00EE6BF7" w:rsidRDefault="00AD738D" w:rsidP="00A9446C">
      <w:pPr>
        <w:rPr>
          <w:b/>
          <w:bCs/>
          <w:color w:val="000000" w:themeColor="text1"/>
          <w:sz w:val="24"/>
          <w:szCs w:val="24"/>
          <w:lang w:val="fr-FR"/>
        </w:rPr>
      </w:pPr>
      <w:r w:rsidRPr="00EE6BF7">
        <w:rPr>
          <w:b/>
          <w:bCs/>
          <w:color w:val="000000" w:themeColor="text1"/>
          <w:sz w:val="24"/>
          <w:szCs w:val="24"/>
          <w:lang w:val="fr-FR"/>
        </w:rPr>
        <w:t>Q2 : Comparez le code du Header MUI vs Bootstrap. Lequel est plus lisible ? Plus court ?</w:t>
      </w:r>
    </w:p>
    <w:p w14:paraId="373A551F" w14:textId="2DC11668" w:rsidR="000E38AA" w:rsidRPr="000E38AA" w:rsidRDefault="000E38AA" w:rsidP="000E38AA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0E38AA">
        <w:rPr>
          <w:color w:val="000000" w:themeColor="text1"/>
          <w:sz w:val="24"/>
          <w:szCs w:val="24"/>
        </w:rPr>
        <w:t>Longueur : Le </w:t>
      </w:r>
      <w:proofErr w:type="spellStart"/>
      <w:r w:rsidRPr="000E38AA">
        <w:rPr>
          <w:color w:val="000000" w:themeColor="text1"/>
          <w:sz w:val="24"/>
          <w:szCs w:val="24"/>
        </w:rPr>
        <w:t>HeaderBS</w:t>
      </w:r>
      <w:proofErr w:type="spellEnd"/>
      <w:r w:rsidRPr="000E38AA">
        <w:rPr>
          <w:color w:val="000000" w:themeColor="text1"/>
          <w:sz w:val="24"/>
          <w:szCs w:val="24"/>
        </w:rPr>
        <w:t> </w:t>
      </w:r>
      <w:r w:rsidRPr="00D93B18">
        <w:rPr>
          <w:color w:val="000000" w:themeColor="text1"/>
          <w:sz w:val="24"/>
          <w:szCs w:val="24"/>
        </w:rPr>
        <w:t xml:space="preserve">avec </w:t>
      </w:r>
      <w:r w:rsidRPr="000E38AA">
        <w:rPr>
          <w:color w:val="000000" w:themeColor="text1"/>
          <w:sz w:val="24"/>
          <w:szCs w:val="24"/>
        </w:rPr>
        <w:t>Bootstrap</w:t>
      </w:r>
      <w:r w:rsidRPr="00D93B18">
        <w:rPr>
          <w:color w:val="000000" w:themeColor="text1"/>
          <w:sz w:val="24"/>
          <w:szCs w:val="24"/>
        </w:rPr>
        <w:t xml:space="preserve"> </w:t>
      </w:r>
      <w:r w:rsidRPr="000E38AA">
        <w:rPr>
          <w:color w:val="000000" w:themeColor="text1"/>
          <w:sz w:val="24"/>
          <w:szCs w:val="24"/>
        </w:rPr>
        <w:t>est plus court (33 lignes) que le </w:t>
      </w:r>
      <w:proofErr w:type="spellStart"/>
      <w:r w:rsidRPr="000E38AA">
        <w:rPr>
          <w:color w:val="000000" w:themeColor="text1"/>
          <w:sz w:val="24"/>
          <w:szCs w:val="24"/>
        </w:rPr>
        <w:t>HeaderMUI</w:t>
      </w:r>
      <w:proofErr w:type="spellEnd"/>
      <w:r w:rsidRPr="000E38AA">
        <w:rPr>
          <w:color w:val="000000" w:themeColor="text1"/>
          <w:sz w:val="24"/>
          <w:szCs w:val="24"/>
        </w:rPr>
        <w:t> (41 lignes)</w:t>
      </w:r>
    </w:p>
    <w:p w14:paraId="53E054C9" w14:textId="230C4D9A" w:rsidR="000E38AA" w:rsidRPr="000E38AA" w:rsidRDefault="000E38AA" w:rsidP="000E38AA">
      <w:pPr>
        <w:numPr>
          <w:ilvl w:val="0"/>
          <w:numId w:val="1"/>
        </w:numPr>
        <w:rPr>
          <w:color w:val="000000" w:themeColor="text1"/>
          <w:sz w:val="24"/>
          <w:szCs w:val="24"/>
        </w:rPr>
      </w:pPr>
      <w:r w:rsidRPr="000E38AA">
        <w:rPr>
          <w:color w:val="000000" w:themeColor="text1"/>
          <w:sz w:val="24"/>
          <w:szCs w:val="24"/>
        </w:rPr>
        <w:t>Lisibilité : Le code Bootstrap est souvent plus lisible pour la structure, car le style est déporté dans des classes utilitaires (</w:t>
      </w:r>
      <w:proofErr w:type="spellStart"/>
      <w:r w:rsidRPr="000E38AA">
        <w:rPr>
          <w:color w:val="000000" w:themeColor="text1"/>
          <w:sz w:val="24"/>
          <w:szCs w:val="24"/>
        </w:rPr>
        <w:t>className</w:t>
      </w:r>
      <w:proofErr w:type="spellEnd"/>
      <w:r w:rsidRPr="000E38AA">
        <w:rPr>
          <w:color w:val="000000" w:themeColor="text1"/>
          <w:sz w:val="24"/>
          <w:szCs w:val="24"/>
        </w:rPr>
        <w:t xml:space="preserve">="ms-3 </w:t>
      </w:r>
      <w:proofErr w:type="spellStart"/>
      <w:r w:rsidRPr="000E38AA">
        <w:rPr>
          <w:color w:val="000000" w:themeColor="text1"/>
          <w:sz w:val="24"/>
          <w:szCs w:val="24"/>
        </w:rPr>
        <w:t>fw-bold</w:t>
      </w:r>
      <w:proofErr w:type="spellEnd"/>
      <w:r w:rsidRPr="000E38AA">
        <w:rPr>
          <w:color w:val="000000" w:themeColor="text1"/>
          <w:sz w:val="24"/>
          <w:szCs w:val="24"/>
        </w:rPr>
        <w:t xml:space="preserve">") </w:t>
      </w:r>
      <w:proofErr w:type="gramStart"/>
      <w:r w:rsidRPr="00D93B18">
        <w:rPr>
          <w:color w:val="000000" w:themeColor="text1"/>
          <w:sz w:val="24"/>
          <w:szCs w:val="24"/>
        </w:rPr>
        <w:t>par contre</w:t>
      </w:r>
      <w:proofErr w:type="gramEnd"/>
      <w:r w:rsidRPr="00D93B18">
        <w:rPr>
          <w:color w:val="000000" w:themeColor="text1"/>
          <w:sz w:val="24"/>
          <w:szCs w:val="24"/>
        </w:rPr>
        <w:t xml:space="preserve"> </w:t>
      </w:r>
      <w:r w:rsidRPr="000E38AA">
        <w:rPr>
          <w:color w:val="000000" w:themeColor="text1"/>
          <w:sz w:val="24"/>
          <w:szCs w:val="24"/>
        </w:rPr>
        <w:t>Le code MUI</w:t>
      </w:r>
      <w:r w:rsidRPr="00D93B18">
        <w:rPr>
          <w:color w:val="000000" w:themeColor="text1"/>
          <w:sz w:val="24"/>
          <w:szCs w:val="24"/>
        </w:rPr>
        <w:t xml:space="preserve"> </w:t>
      </w:r>
      <w:r w:rsidRPr="000E38AA">
        <w:rPr>
          <w:color w:val="000000" w:themeColor="text1"/>
          <w:sz w:val="24"/>
          <w:szCs w:val="24"/>
        </w:rPr>
        <w:t xml:space="preserve">a tendance à alourdir un peu le JSX à cause des objets définis dans les </w:t>
      </w:r>
      <w:proofErr w:type="spellStart"/>
      <w:r w:rsidRPr="000E38AA">
        <w:rPr>
          <w:color w:val="000000" w:themeColor="text1"/>
          <w:sz w:val="24"/>
          <w:szCs w:val="24"/>
        </w:rPr>
        <w:t>props</w:t>
      </w:r>
      <w:proofErr w:type="spellEnd"/>
      <w:r w:rsidRPr="000E38AA">
        <w:rPr>
          <w:color w:val="000000" w:themeColor="text1"/>
          <w:sz w:val="24"/>
          <w:szCs w:val="24"/>
        </w:rPr>
        <w:t> </w:t>
      </w:r>
      <w:proofErr w:type="spellStart"/>
      <w:r w:rsidRPr="000E38AA">
        <w:rPr>
          <w:color w:val="000000" w:themeColor="text1"/>
          <w:sz w:val="24"/>
          <w:szCs w:val="24"/>
        </w:rPr>
        <w:t>sx</w:t>
      </w:r>
      <w:proofErr w:type="spellEnd"/>
    </w:p>
    <w:p w14:paraId="12BA912E" w14:textId="77777777" w:rsidR="000E38AA" w:rsidRPr="00D93B18" w:rsidRDefault="000E38AA" w:rsidP="00A9446C">
      <w:pPr>
        <w:rPr>
          <w:color w:val="000000" w:themeColor="text1"/>
          <w:sz w:val="24"/>
          <w:szCs w:val="24"/>
        </w:rPr>
      </w:pPr>
    </w:p>
    <w:p w14:paraId="3A52D7EC" w14:textId="3CB0340D" w:rsidR="00AD738D" w:rsidRPr="00EE6BF7" w:rsidRDefault="00C41DB4" w:rsidP="00A9446C">
      <w:pPr>
        <w:rPr>
          <w:b/>
          <w:bCs/>
          <w:color w:val="000000" w:themeColor="text1"/>
          <w:sz w:val="24"/>
          <w:szCs w:val="24"/>
          <w:lang w:val="fr-FR"/>
        </w:rPr>
      </w:pPr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Q3 : Le Login MUI utilise 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sx</w:t>
      </w:r>
      <w:proofErr w:type="spellEnd"/>
      <w:proofErr w:type="gramStart"/>
      <w:r w:rsidRPr="00EE6BF7">
        <w:rPr>
          <w:b/>
          <w:bCs/>
          <w:color w:val="000000" w:themeColor="text1"/>
          <w:sz w:val="24"/>
          <w:szCs w:val="24"/>
          <w:lang w:val="fr-FR"/>
        </w:rPr>
        <w:t>={</w:t>
      </w:r>
      <w:proofErr w:type="gramEnd"/>
      <w:r w:rsidRPr="00EE6BF7">
        <w:rPr>
          <w:b/>
          <w:bCs/>
          <w:color w:val="000000" w:themeColor="text1"/>
          <w:sz w:val="24"/>
          <w:szCs w:val="24"/>
          <w:lang w:val="fr-FR"/>
        </w:rPr>
        <w:t>{}} pour le style. Le Login Bootstrap utilise des classes CSS (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className</w:t>
      </w:r>
      <w:proofErr w:type="spellEnd"/>
      <w:r w:rsidRPr="00EE6BF7">
        <w:rPr>
          <w:b/>
          <w:bCs/>
          <w:color w:val="000000" w:themeColor="text1"/>
          <w:sz w:val="24"/>
          <w:szCs w:val="24"/>
          <w:lang w:val="fr-FR"/>
        </w:rPr>
        <w:t>). Quel système préférez-vous ? Pourquoi ?</w:t>
      </w:r>
    </w:p>
    <w:p w14:paraId="47528F47" w14:textId="77777777" w:rsidR="000E38AA" w:rsidRPr="00D93B18" w:rsidRDefault="000E38AA" w:rsidP="00A9446C">
      <w:pPr>
        <w:rPr>
          <w:color w:val="000000" w:themeColor="text1"/>
          <w:sz w:val="24"/>
          <w:szCs w:val="24"/>
          <w:lang w:val="fr-FR"/>
        </w:rPr>
      </w:pPr>
    </w:p>
    <w:p w14:paraId="29E0B47D" w14:textId="300F88A1" w:rsidR="00C41DB4" w:rsidRPr="00EE6BF7" w:rsidRDefault="00C41DB4" w:rsidP="00A9446C">
      <w:pPr>
        <w:rPr>
          <w:b/>
          <w:bCs/>
          <w:color w:val="C00000"/>
          <w:sz w:val="24"/>
          <w:szCs w:val="24"/>
          <w:u w:val="single"/>
          <w:lang w:val="fr-FR"/>
        </w:rPr>
      </w:pPr>
      <w:r w:rsidRPr="00EE6BF7">
        <w:rPr>
          <w:b/>
          <w:bCs/>
          <w:color w:val="C00000"/>
          <w:sz w:val="24"/>
          <w:szCs w:val="24"/>
          <w:u w:val="single"/>
          <w:lang w:val="fr-FR"/>
        </w:rPr>
        <w:t>Tableau comparatif</w:t>
      </w:r>
      <w:r w:rsidRPr="00EE6BF7">
        <w:rPr>
          <w:b/>
          <w:bCs/>
          <w:color w:val="C00000"/>
          <w:sz w:val="24"/>
          <w:szCs w:val="24"/>
          <w:u w:val="single"/>
          <w:lang w:val="fr-FR"/>
        </w:rPr>
        <w:t>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41DB4" w:rsidRPr="00D93B18" w14:paraId="7A204CEA" w14:textId="77777777" w:rsidTr="00C41DB4">
        <w:tc>
          <w:tcPr>
            <w:tcW w:w="3020" w:type="dxa"/>
          </w:tcPr>
          <w:p w14:paraId="1FA0EB78" w14:textId="128358C3" w:rsidR="00C41DB4" w:rsidRPr="00D93B18" w:rsidRDefault="00A76246" w:rsidP="00A76246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  <w:lang w:val="fr-FR"/>
              </w:rPr>
              <w:t>Critère</w:t>
            </w:r>
          </w:p>
        </w:tc>
        <w:tc>
          <w:tcPr>
            <w:tcW w:w="3021" w:type="dxa"/>
          </w:tcPr>
          <w:p w14:paraId="7B761EA0" w14:textId="394850A4" w:rsidR="00C41DB4" w:rsidRPr="00D93B18" w:rsidRDefault="00A76246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proofErr w:type="spellStart"/>
            <w:r w:rsidRPr="00D93B18">
              <w:rPr>
                <w:color w:val="000000" w:themeColor="text1"/>
                <w:sz w:val="24"/>
                <w:szCs w:val="24"/>
                <w:lang w:val="fr-FR"/>
              </w:rPr>
              <w:t>Material</w:t>
            </w:r>
            <w:proofErr w:type="spellEnd"/>
            <w:r w:rsidRPr="00D93B18">
              <w:rPr>
                <w:color w:val="000000" w:themeColor="text1"/>
                <w:sz w:val="24"/>
                <w:szCs w:val="24"/>
                <w:lang w:val="fr-FR"/>
              </w:rPr>
              <w:t xml:space="preserve"> UI</w:t>
            </w:r>
          </w:p>
        </w:tc>
        <w:tc>
          <w:tcPr>
            <w:tcW w:w="3021" w:type="dxa"/>
          </w:tcPr>
          <w:p w14:paraId="7D81DDA0" w14:textId="110DDDFB" w:rsidR="00C41DB4" w:rsidRPr="00D93B18" w:rsidRDefault="00A76246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proofErr w:type="spellStart"/>
            <w:r w:rsidRPr="00D93B18">
              <w:rPr>
                <w:color w:val="000000" w:themeColor="text1"/>
                <w:sz w:val="24"/>
                <w:szCs w:val="24"/>
                <w:lang w:val="fr-FR"/>
              </w:rPr>
              <w:t>React</w:t>
            </w:r>
            <w:proofErr w:type="spellEnd"/>
            <w:r w:rsidRPr="00D93B18">
              <w:rPr>
                <w:color w:val="000000" w:themeColor="text1"/>
                <w:sz w:val="24"/>
                <w:szCs w:val="24"/>
                <w:lang w:val="fr-FR"/>
              </w:rPr>
              <w:t>-Bootstrap</w:t>
            </w:r>
          </w:p>
        </w:tc>
      </w:tr>
      <w:tr w:rsidR="00C41DB4" w:rsidRPr="00D93B18" w14:paraId="06407B9B" w14:textId="77777777" w:rsidTr="00C41DB4">
        <w:tc>
          <w:tcPr>
            <w:tcW w:w="3020" w:type="dxa"/>
          </w:tcPr>
          <w:p w14:paraId="4433AEB5" w14:textId="39349C37" w:rsidR="00C41DB4" w:rsidRPr="00D93B18" w:rsidRDefault="00C41DB4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  <w:lang w:val="fr-FR"/>
              </w:rPr>
              <w:t>Installation</w:t>
            </w:r>
          </w:p>
        </w:tc>
        <w:tc>
          <w:tcPr>
            <w:tcW w:w="3021" w:type="dxa"/>
          </w:tcPr>
          <w:p w14:paraId="0DC23FC8" w14:textId="21D5A846" w:rsidR="00C41DB4" w:rsidRPr="00D93B18" w:rsidRDefault="000E38AA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</w:rPr>
              <w:t>@mui/material @emotion/react @emotion/styled</w:t>
            </w:r>
          </w:p>
        </w:tc>
        <w:tc>
          <w:tcPr>
            <w:tcW w:w="3021" w:type="dxa"/>
          </w:tcPr>
          <w:p w14:paraId="70158FF4" w14:textId="6A84BDEF" w:rsidR="00C41DB4" w:rsidRPr="00D93B18" w:rsidRDefault="000E38AA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proofErr w:type="spellStart"/>
            <w:proofErr w:type="gramStart"/>
            <w:r w:rsidRPr="00D93B18">
              <w:rPr>
                <w:color w:val="000000" w:themeColor="text1"/>
                <w:sz w:val="24"/>
                <w:szCs w:val="24"/>
              </w:rPr>
              <w:t>react</w:t>
            </w:r>
            <w:proofErr w:type="gramEnd"/>
            <w:r w:rsidRPr="00D93B18">
              <w:rPr>
                <w:color w:val="000000" w:themeColor="text1"/>
                <w:sz w:val="24"/>
                <w:szCs w:val="24"/>
              </w:rPr>
              <w:t>-bootstrap</w:t>
            </w:r>
            <w:proofErr w:type="spellEnd"/>
            <w:r w:rsidRPr="00D93B18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93B18">
              <w:rPr>
                <w:color w:val="000000" w:themeColor="text1"/>
                <w:sz w:val="24"/>
                <w:szCs w:val="24"/>
              </w:rPr>
              <w:t>bootstrap</w:t>
            </w:r>
            <w:proofErr w:type="spellEnd"/>
          </w:p>
        </w:tc>
      </w:tr>
      <w:tr w:rsidR="00C41DB4" w:rsidRPr="00D93B18" w14:paraId="013B9FA9" w14:textId="77777777" w:rsidTr="00C41DB4">
        <w:tc>
          <w:tcPr>
            <w:tcW w:w="3020" w:type="dxa"/>
          </w:tcPr>
          <w:p w14:paraId="72D29570" w14:textId="2386C36E" w:rsidR="00C41DB4" w:rsidRPr="00D93B18" w:rsidRDefault="00C41DB4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  <w:lang w:val="fr-FR"/>
              </w:rPr>
              <w:t>Nombre de composants utilisés</w:t>
            </w:r>
          </w:p>
        </w:tc>
        <w:tc>
          <w:tcPr>
            <w:tcW w:w="3021" w:type="dxa"/>
          </w:tcPr>
          <w:p w14:paraId="13BBE95E" w14:textId="6153683C" w:rsidR="00C41DB4" w:rsidRPr="00D93B18" w:rsidRDefault="000E38AA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</w:rPr>
              <w:t xml:space="preserve">Élevé </w:t>
            </w:r>
          </w:p>
        </w:tc>
        <w:tc>
          <w:tcPr>
            <w:tcW w:w="3021" w:type="dxa"/>
          </w:tcPr>
          <w:p w14:paraId="2AF48268" w14:textId="2A9CED96" w:rsidR="00C41DB4" w:rsidRPr="00D93B18" w:rsidRDefault="000E38AA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</w:rPr>
              <w:t>Modé</w:t>
            </w:r>
            <w:r w:rsidR="001B45BC">
              <w:rPr>
                <w:color w:val="000000" w:themeColor="text1"/>
                <w:sz w:val="24"/>
                <w:szCs w:val="24"/>
              </w:rPr>
              <w:t>ré</w:t>
            </w:r>
          </w:p>
        </w:tc>
      </w:tr>
      <w:tr w:rsidR="00C41DB4" w:rsidRPr="00D93B18" w14:paraId="1ED0AAA5" w14:textId="77777777" w:rsidTr="00C41DB4">
        <w:tc>
          <w:tcPr>
            <w:tcW w:w="3020" w:type="dxa"/>
          </w:tcPr>
          <w:p w14:paraId="6768BBA2" w14:textId="6A38A1A2" w:rsidR="00C41DB4" w:rsidRPr="00D93B18" w:rsidRDefault="00C41DB4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  <w:lang w:val="fr-FR"/>
              </w:rPr>
              <w:t>Lignes de CSS écrites</w:t>
            </w:r>
          </w:p>
        </w:tc>
        <w:tc>
          <w:tcPr>
            <w:tcW w:w="3021" w:type="dxa"/>
          </w:tcPr>
          <w:p w14:paraId="37F31A42" w14:textId="508D904C" w:rsidR="00C41DB4" w:rsidRPr="00D93B18" w:rsidRDefault="000E38AA" w:rsidP="001B45B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</w:rPr>
              <w:t xml:space="preserve">0 (utilisation de la </w:t>
            </w:r>
            <w:proofErr w:type="spellStart"/>
            <w:r w:rsidRPr="00D93B18">
              <w:rPr>
                <w:color w:val="000000" w:themeColor="text1"/>
                <w:sz w:val="24"/>
                <w:szCs w:val="24"/>
              </w:rPr>
              <w:t>prop</w:t>
            </w:r>
            <w:proofErr w:type="spellEnd"/>
            <w:r w:rsidRPr="00D93B18">
              <w:rPr>
                <w:color w:val="000000" w:themeColor="text1"/>
                <w:sz w:val="24"/>
                <w:szCs w:val="24"/>
              </w:rPr>
              <w:t> </w:t>
            </w:r>
            <w:proofErr w:type="spellStart"/>
            <w:r w:rsidRPr="00D93B18">
              <w:rPr>
                <w:color w:val="000000" w:themeColor="text1"/>
                <w:sz w:val="24"/>
                <w:szCs w:val="24"/>
              </w:rPr>
              <w:t>sx</w:t>
            </w:r>
            <w:proofErr w:type="spellEnd"/>
            <w:r w:rsidRPr="00D93B18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021" w:type="dxa"/>
          </w:tcPr>
          <w:p w14:paraId="04432435" w14:textId="026EB4DE" w:rsidR="00C41DB4" w:rsidRPr="00D93B18" w:rsidRDefault="000E38AA" w:rsidP="001B45B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</w:rPr>
              <w:t>0</w:t>
            </w:r>
            <w:r w:rsidR="001B45BC">
              <w:rPr>
                <w:color w:val="000000" w:themeColor="text1"/>
                <w:sz w:val="24"/>
                <w:szCs w:val="24"/>
              </w:rPr>
              <w:t xml:space="preserve"> : </w:t>
            </w:r>
            <w:r w:rsidRPr="00D93B18">
              <w:rPr>
                <w:color w:val="000000" w:themeColor="text1"/>
                <w:sz w:val="24"/>
                <w:szCs w:val="24"/>
              </w:rPr>
              <w:t>utilisation des classes, un</w:t>
            </w:r>
            <w:r w:rsidR="001B45BC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D93B18">
              <w:rPr>
                <w:color w:val="000000" w:themeColor="text1"/>
                <w:sz w:val="24"/>
                <w:szCs w:val="24"/>
              </w:rPr>
              <w:t xml:space="preserve">peu de style </w:t>
            </w:r>
            <w:proofErr w:type="spellStart"/>
            <w:r w:rsidRPr="00D93B18">
              <w:rPr>
                <w:color w:val="000000" w:themeColor="text1"/>
                <w:sz w:val="24"/>
                <w:szCs w:val="24"/>
              </w:rPr>
              <w:t>inline</w:t>
            </w:r>
            <w:proofErr w:type="spellEnd"/>
          </w:p>
        </w:tc>
      </w:tr>
      <w:tr w:rsidR="00C41DB4" w:rsidRPr="00D93B18" w14:paraId="61D032FE" w14:textId="77777777" w:rsidTr="00C41DB4">
        <w:tc>
          <w:tcPr>
            <w:tcW w:w="3020" w:type="dxa"/>
          </w:tcPr>
          <w:p w14:paraId="462F47EB" w14:textId="279DA728" w:rsidR="00C41DB4" w:rsidRPr="00D93B18" w:rsidRDefault="00C41DB4" w:rsidP="00A76246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  <w:lang w:val="fr-FR"/>
              </w:rPr>
              <w:t>Système de style</w:t>
            </w:r>
          </w:p>
        </w:tc>
        <w:tc>
          <w:tcPr>
            <w:tcW w:w="3021" w:type="dxa"/>
          </w:tcPr>
          <w:p w14:paraId="1EE6E341" w14:textId="2412DB79" w:rsidR="00C41DB4" w:rsidRPr="00D93B18" w:rsidRDefault="000E38AA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  <w:lang w:val="fr-FR"/>
              </w:rPr>
              <w:t>CSS-in-JS</w:t>
            </w:r>
          </w:p>
        </w:tc>
        <w:tc>
          <w:tcPr>
            <w:tcW w:w="3021" w:type="dxa"/>
          </w:tcPr>
          <w:p w14:paraId="1AA90923" w14:textId="4D3F548D" w:rsidR="00C41DB4" w:rsidRPr="00D93B18" w:rsidRDefault="000E38AA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</w:rPr>
              <w:t>Classes CSS utilitaires</w:t>
            </w:r>
          </w:p>
        </w:tc>
      </w:tr>
      <w:tr w:rsidR="00C41DB4" w:rsidRPr="00D93B18" w14:paraId="64F6F809" w14:textId="77777777" w:rsidTr="00C41DB4">
        <w:tc>
          <w:tcPr>
            <w:tcW w:w="3020" w:type="dxa"/>
          </w:tcPr>
          <w:p w14:paraId="0B412BB8" w14:textId="04F2C92F" w:rsidR="00C41DB4" w:rsidRPr="00D93B18" w:rsidRDefault="00C41DB4" w:rsidP="00A76246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  <w:lang w:val="fr-FR"/>
              </w:rPr>
              <w:t>Personnalisation couleurs</w:t>
            </w:r>
          </w:p>
        </w:tc>
        <w:tc>
          <w:tcPr>
            <w:tcW w:w="3021" w:type="dxa"/>
          </w:tcPr>
          <w:p w14:paraId="5E36E578" w14:textId="036876E8" w:rsidR="00C41DB4" w:rsidRPr="00D93B18" w:rsidRDefault="00D93B18" w:rsidP="001B45B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</w:rPr>
              <w:t>Via le </w:t>
            </w:r>
            <w:proofErr w:type="spellStart"/>
            <w:r w:rsidRPr="00D93B18">
              <w:rPr>
                <w:color w:val="000000" w:themeColor="text1"/>
                <w:sz w:val="24"/>
                <w:szCs w:val="24"/>
              </w:rPr>
              <w:t>ThemeProvider</w:t>
            </w:r>
            <w:proofErr w:type="spellEnd"/>
            <w:r w:rsidRPr="00D93B18">
              <w:rPr>
                <w:color w:val="000000" w:themeColor="text1"/>
                <w:sz w:val="24"/>
                <w:szCs w:val="24"/>
              </w:rPr>
              <w:t xml:space="preserve"> ou </w:t>
            </w:r>
            <w:proofErr w:type="spellStart"/>
            <w:r w:rsidRPr="00D93B18">
              <w:rPr>
                <w:color w:val="000000" w:themeColor="text1"/>
                <w:sz w:val="24"/>
                <w:szCs w:val="24"/>
              </w:rPr>
              <w:t>prop</w:t>
            </w:r>
            <w:proofErr w:type="spellEnd"/>
            <w:r w:rsidRPr="00D93B18">
              <w:rPr>
                <w:color w:val="000000" w:themeColor="text1"/>
                <w:sz w:val="24"/>
                <w:szCs w:val="24"/>
              </w:rPr>
              <w:t> </w:t>
            </w:r>
            <w:proofErr w:type="spellStart"/>
            <w:r w:rsidRPr="00D93B18">
              <w:rPr>
                <w:color w:val="000000" w:themeColor="text1"/>
                <w:sz w:val="24"/>
                <w:szCs w:val="24"/>
              </w:rPr>
              <w:t>sx</w:t>
            </w:r>
            <w:proofErr w:type="spellEnd"/>
          </w:p>
        </w:tc>
        <w:tc>
          <w:tcPr>
            <w:tcW w:w="3021" w:type="dxa"/>
          </w:tcPr>
          <w:p w14:paraId="7B0E0C33" w14:textId="6A75741A" w:rsidR="00C41DB4" w:rsidRPr="00D93B18" w:rsidRDefault="00D93B18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</w:rPr>
              <w:t>Surcharge SASS ou classes custom</w:t>
            </w:r>
          </w:p>
        </w:tc>
      </w:tr>
      <w:tr w:rsidR="00C41DB4" w:rsidRPr="00D93B18" w14:paraId="6E979D81" w14:textId="77777777" w:rsidTr="00C41DB4">
        <w:tc>
          <w:tcPr>
            <w:tcW w:w="3020" w:type="dxa"/>
          </w:tcPr>
          <w:p w14:paraId="719666AE" w14:textId="4ACE96E3" w:rsidR="00C41DB4" w:rsidRPr="00D93B18" w:rsidRDefault="00C41DB4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  <w:lang w:val="fr-FR"/>
              </w:rPr>
              <w:t>Responsive</w:t>
            </w:r>
          </w:p>
        </w:tc>
        <w:tc>
          <w:tcPr>
            <w:tcW w:w="3021" w:type="dxa"/>
          </w:tcPr>
          <w:p w14:paraId="31EE1341" w14:textId="7402AD6E" w:rsidR="00C41DB4" w:rsidRPr="00D93B18" w:rsidRDefault="00D93B18" w:rsidP="00D93B18">
            <w:pPr>
              <w:tabs>
                <w:tab w:val="left" w:pos="2057"/>
              </w:tabs>
              <w:rPr>
                <w:color w:val="000000" w:themeColor="text1"/>
                <w:sz w:val="24"/>
                <w:szCs w:val="24"/>
                <w:lang w:val="fr-FR"/>
              </w:rPr>
            </w:pPr>
            <w:proofErr w:type="spellStart"/>
            <w:r w:rsidRPr="00D93B18">
              <w:rPr>
                <w:color w:val="000000" w:themeColor="text1"/>
                <w:sz w:val="24"/>
                <w:szCs w:val="24"/>
              </w:rPr>
              <w:t>Breakpoints</w:t>
            </w:r>
            <w:proofErr w:type="spellEnd"/>
            <w:r w:rsidRPr="00D93B18">
              <w:rPr>
                <w:color w:val="000000" w:themeColor="text1"/>
                <w:sz w:val="24"/>
                <w:szCs w:val="24"/>
              </w:rPr>
              <w:t xml:space="preserve"> dans les objets </w:t>
            </w:r>
            <w:proofErr w:type="spellStart"/>
            <w:r w:rsidRPr="00D93B18">
              <w:rPr>
                <w:color w:val="000000" w:themeColor="text1"/>
                <w:sz w:val="24"/>
                <w:szCs w:val="24"/>
              </w:rPr>
              <w:t>sx</w:t>
            </w:r>
            <w:proofErr w:type="spellEnd"/>
            <w:r w:rsidRPr="00D93B18">
              <w:rPr>
                <w:color w:val="000000" w:themeColor="text1"/>
                <w:sz w:val="24"/>
                <w:szCs w:val="24"/>
              </w:rPr>
              <w:t> ou &lt;</w:t>
            </w:r>
            <w:proofErr w:type="spellStart"/>
            <w:r w:rsidRPr="00D93B18">
              <w:rPr>
                <w:color w:val="000000" w:themeColor="text1"/>
                <w:sz w:val="24"/>
                <w:szCs w:val="24"/>
              </w:rPr>
              <w:t>Grid</w:t>
            </w:r>
            <w:proofErr w:type="spellEnd"/>
            <w:r w:rsidRPr="00D93B18">
              <w:rPr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3021" w:type="dxa"/>
          </w:tcPr>
          <w:p w14:paraId="156569C6" w14:textId="12B77017" w:rsidR="00C41DB4" w:rsidRPr="00D93B18" w:rsidRDefault="00D93B18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</w:rPr>
              <w:t>Classes de grille (col-md-*, d-</w:t>
            </w:r>
            <w:proofErr w:type="spellStart"/>
            <w:r w:rsidRPr="00D93B18">
              <w:rPr>
                <w:color w:val="000000" w:themeColor="text1"/>
                <w:sz w:val="24"/>
                <w:szCs w:val="24"/>
              </w:rPr>
              <w:t>flex</w:t>
            </w:r>
            <w:proofErr w:type="spellEnd"/>
            <w:r w:rsidRPr="00D93B18"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C41DB4" w:rsidRPr="00D93B18" w14:paraId="7C0D7E1B" w14:textId="77777777" w:rsidTr="00C41DB4">
        <w:tc>
          <w:tcPr>
            <w:tcW w:w="3020" w:type="dxa"/>
          </w:tcPr>
          <w:p w14:paraId="49825021" w14:textId="3AB630D8" w:rsidR="00C41DB4" w:rsidRPr="00D93B18" w:rsidRDefault="00C41DB4" w:rsidP="00A76246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  <w:lang w:val="fr-FR"/>
              </w:rPr>
              <w:t>Lisibilité du code</w:t>
            </w:r>
          </w:p>
        </w:tc>
        <w:tc>
          <w:tcPr>
            <w:tcW w:w="3021" w:type="dxa"/>
          </w:tcPr>
          <w:p w14:paraId="2748DBFB" w14:textId="2C8B99E9" w:rsidR="00C41DB4" w:rsidRPr="00D93B18" w:rsidRDefault="00D93B18" w:rsidP="00D93B18">
            <w:pPr>
              <w:tabs>
                <w:tab w:val="left" w:pos="1929"/>
              </w:tabs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</w:rPr>
              <w:t>Plus lourd visuellement mais très explicite</w:t>
            </w:r>
          </w:p>
        </w:tc>
        <w:tc>
          <w:tcPr>
            <w:tcW w:w="3021" w:type="dxa"/>
          </w:tcPr>
          <w:p w14:paraId="312BE56E" w14:textId="539FFB36" w:rsidR="00C41DB4" w:rsidRPr="00D93B18" w:rsidRDefault="00D93B18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</w:rPr>
              <w:t xml:space="preserve">Plus </w:t>
            </w:r>
            <w:r w:rsidR="001B45BC">
              <w:rPr>
                <w:color w:val="000000" w:themeColor="text1"/>
                <w:sz w:val="24"/>
                <w:szCs w:val="24"/>
              </w:rPr>
              <w:t>lisible</w:t>
            </w:r>
            <w:r w:rsidRPr="00D93B18">
              <w:rPr>
                <w:color w:val="000000" w:themeColor="text1"/>
                <w:sz w:val="24"/>
                <w:szCs w:val="24"/>
              </w:rPr>
              <w:t xml:space="preserve"> mais nécessite de connaître les classes</w:t>
            </w:r>
          </w:p>
        </w:tc>
      </w:tr>
      <w:tr w:rsidR="00C41DB4" w:rsidRPr="00D93B18" w14:paraId="2C67140A" w14:textId="77777777" w:rsidTr="00C41DB4">
        <w:tc>
          <w:tcPr>
            <w:tcW w:w="3020" w:type="dxa"/>
          </w:tcPr>
          <w:p w14:paraId="2CABC726" w14:textId="5AB1A714" w:rsidR="00C41DB4" w:rsidRPr="00D93B18" w:rsidRDefault="00C41DB4" w:rsidP="00A76246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  <w:lang w:val="fr-FR"/>
              </w:rPr>
              <w:t>Documentation</w:t>
            </w:r>
          </w:p>
        </w:tc>
        <w:tc>
          <w:tcPr>
            <w:tcW w:w="3021" w:type="dxa"/>
          </w:tcPr>
          <w:p w14:paraId="5503C1AA" w14:textId="3B7536A3" w:rsidR="00C41DB4" w:rsidRPr="00D93B18" w:rsidRDefault="00D93B18" w:rsidP="001B45B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</w:rPr>
              <w:t>Excellente</w:t>
            </w:r>
          </w:p>
        </w:tc>
        <w:tc>
          <w:tcPr>
            <w:tcW w:w="3021" w:type="dxa"/>
          </w:tcPr>
          <w:p w14:paraId="0C296DD4" w14:textId="0653E92D" w:rsidR="00C41DB4" w:rsidRPr="00D93B18" w:rsidRDefault="00D93B18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</w:rPr>
              <w:t>Très bonne</w:t>
            </w:r>
            <w:r w:rsidR="001B45BC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D93B18">
              <w:rPr>
                <w:color w:val="000000" w:themeColor="text1"/>
                <w:sz w:val="24"/>
                <w:szCs w:val="24"/>
              </w:rPr>
              <w:t>sur le Bootstrap original</w:t>
            </w:r>
          </w:p>
        </w:tc>
      </w:tr>
      <w:tr w:rsidR="00C41DB4" w:rsidRPr="00D93B18" w14:paraId="789FE342" w14:textId="77777777" w:rsidTr="00C41DB4">
        <w:tc>
          <w:tcPr>
            <w:tcW w:w="3020" w:type="dxa"/>
          </w:tcPr>
          <w:p w14:paraId="09789C0D" w14:textId="008094AF" w:rsidR="00C41DB4" w:rsidRPr="00D93B18" w:rsidRDefault="00C41DB4" w:rsidP="00A76246">
            <w:pPr>
              <w:rPr>
                <w:color w:val="000000" w:themeColor="text1"/>
                <w:sz w:val="24"/>
                <w:szCs w:val="24"/>
                <w:lang w:val="fr-FR"/>
              </w:rPr>
            </w:pPr>
            <w:r w:rsidRPr="00D93B18">
              <w:rPr>
                <w:color w:val="000000" w:themeColor="text1"/>
                <w:sz w:val="24"/>
                <w:szCs w:val="24"/>
                <w:lang w:val="fr-FR"/>
              </w:rPr>
              <w:t>Votre préférence</w:t>
            </w:r>
          </w:p>
        </w:tc>
        <w:tc>
          <w:tcPr>
            <w:tcW w:w="3021" w:type="dxa"/>
          </w:tcPr>
          <w:p w14:paraId="73075F15" w14:textId="0875C3F9" w:rsidR="00C41DB4" w:rsidRPr="00D93B18" w:rsidRDefault="00D93B18" w:rsidP="00A9446C">
            <w:pPr>
              <w:rPr>
                <w:color w:val="000000" w:themeColor="text1"/>
                <w:sz w:val="24"/>
                <w:szCs w:val="24"/>
                <w:lang w:val="fr-FR"/>
              </w:rPr>
            </w:pPr>
            <w:proofErr w:type="gramStart"/>
            <w:r w:rsidRPr="00D93B18">
              <w:rPr>
                <w:color w:val="000000" w:themeColor="text1"/>
                <w:sz w:val="24"/>
                <w:szCs w:val="24"/>
              </w:rPr>
              <w:t>pour</w:t>
            </w:r>
            <w:proofErr w:type="gramEnd"/>
            <w:r w:rsidRPr="00D93B18">
              <w:rPr>
                <w:color w:val="000000" w:themeColor="text1"/>
                <w:sz w:val="24"/>
                <w:szCs w:val="24"/>
              </w:rPr>
              <w:t xml:space="preserve"> des apps complexes et sur-mesure</w:t>
            </w:r>
          </w:p>
        </w:tc>
        <w:tc>
          <w:tcPr>
            <w:tcW w:w="3021" w:type="dxa"/>
          </w:tcPr>
          <w:p w14:paraId="7CD7A9F4" w14:textId="6CCDDF37" w:rsidR="00C41DB4" w:rsidRPr="00D93B18" w:rsidRDefault="00D93B18" w:rsidP="00D93B18">
            <w:pPr>
              <w:rPr>
                <w:color w:val="000000" w:themeColor="text1"/>
                <w:sz w:val="24"/>
                <w:szCs w:val="24"/>
                <w:lang w:val="fr-FR"/>
              </w:rPr>
            </w:pPr>
            <w:proofErr w:type="gramStart"/>
            <w:r w:rsidRPr="00D93B18">
              <w:rPr>
                <w:color w:val="000000" w:themeColor="text1"/>
                <w:sz w:val="24"/>
                <w:szCs w:val="24"/>
              </w:rPr>
              <w:t>pour</w:t>
            </w:r>
            <w:proofErr w:type="gramEnd"/>
            <w:r w:rsidRPr="00D93B18">
              <w:rPr>
                <w:color w:val="000000" w:themeColor="text1"/>
                <w:sz w:val="24"/>
                <w:szCs w:val="24"/>
              </w:rPr>
              <w:t xml:space="preserve"> la simplicité et la rapidité</w:t>
            </w:r>
          </w:p>
        </w:tc>
      </w:tr>
    </w:tbl>
    <w:p w14:paraId="1CF3C815" w14:textId="6E1B5201" w:rsidR="00C41DB4" w:rsidRPr="00D93B18" w:rsidRDefault="00C41DB4" w:rsidP="00A9446C">
      <w:pPr>
        <w:rPr>
          <w:color w:val="000000" w:themeColor="text1"/>
          <w:sz w:val="24"/>
          <w:szCs w:val="24"/>
          <w:lang w:val="fr-FR"/>
        </w:rPr>
      </w:pPr>
    </w:p>
    <w:p w14:paraId="574A9D85" w14:textId="2E3DD7FB" w:rsidR="00A76246" w:rsidRPr="00EE6BF7" w:rsidRDefault="00A76246" w:rsidP="00A9446C">
      <w:pPr>
        <w:rPr>
          <w:b/>
          <w:bCs/>
          <w:color w:val="000000" w:themeColor="text1"/>
          <w:sz w:val="24"/>
          <w:szCs w:val="24"/>
          <w:lang w:val="fr-FR"/>
        </w:rPr>
      </w:pPr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Q4 : Si vous deviez choisir UNE seule 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library</w:t>
      </w:r>
      <w:proofErr w:type="spellEnd"/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 pour 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TaskFlow</w:t>
      </w:r>
      <w:proofErr w:type="spellEnd"/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 en production, laquelle et pourquoi ?</w:t>
      </w:r>
    </w:p>
    <w:p w14:paraId="14F3647D" w14:textId="41D7F94D" w:rsidR="00EE6BF7" w:rsidRPr="00D93B18" w:rsidRDefault="00EE6BF7" w:rsidP="00A9446C">
      <w:pPr>
        <w:rPr>
          <w:color w:val="000000" w:themeColor="text1"/>
          <w:sz w:val="24"/>
          <w:szCs w:val="24"/>
          <w:lang w:val="fr-FR"/>
        </w:rPr>
      </w:pPr>
      <w:r w:rsidRPr="00EE6BF7">
        <w:rPr>
          <w:b/>
          <w:bCs/>
          <w:color w:val="000000" w:themeColor="text1"/>
          <w:sz w:val="24"/>
          <w:szCs w:val="24"/>
        </w:rPr>
        <w:t>MUI</w:t>
      </w:r>
      <w:r w:rsidRPr="00EE6BF7">
        <w:rPr>
          <w:color w:val="000000" w:themeColor="text1"/>
          <w:sz w:val="24"/>
          <w:szCs w:val="24"/>
        </w:rPr>
        <w:t xml:space="preserve"> : riche en composants avancés </w:t>
      </w:r>
      <w:proofErr w:type="spellStart"/>
      <w:r w:rsidRPr="00EE6BF7">
        <w:rPr>
          <w:color w:val="000000" w:themeColor="text1"/>
          <w:sz w:val="24"/>
          <w:szCs w:val="24"/>
        </w:rPr>
        <w:t>DataGrid</w:t>
      </w:r>
      <w:proofErr w:type="spellEnd"/>
      <w:r w:rsidRPr="00EE6BF7">
        <w:rPr>
          <w:color w:val="000000" w:themeColor="text1"/>
          <w:sz w:val="24"/>
          <w:szCs w:val="24"/>
        </w:rPr>
        <w:t xml:space="preserve">, </w:t>
      </w:r>
      <w:proofErr w:type="spellStart"/>
      <w:r w:rsidRPr="00EE6BF7">
        <w:rPr>
          <w:color w:val="000000" w:themeColor="text1"/>
          <w:sz w:val="24"/>
          <w:szCs w:val="24"/>
        </w:rPr>
        <w:t>DatePicker</w:t>
      </w:r>
      <w:proofErr w:type="spellEnd"/>
      <w:r w:rsidRPr="00EE6BF7">
        <w:rPr>
          <w:color w:val="000000" w:themeColor="text1"/>
          <w:sz w:val="24"/>
          <w:szCs w:val="24"/>
        </w:rPr>
        <w:t xml:space="preserve">, </w:t>
      </w:r>
      <w:proofErr w:type="spellStart"/>
      <w:r w:rsidRPr="00EE6BF7">
        <w:rPr>
          <w:color w:val="000000" w:themeColor="text1"/>
          <w:sz w:val="24"/>
          <w:szCs w:val="24"/>
        </w:rPr>
        <w:t>Autocomplete</w:t>
      </w:r>
      <w:proofErr w:type="spellEnd"/>
      <w:r w:rsidRPr="00EE6BF7">
        <w:rPr>
          <w:color w:val="000000" w:themeColor="text1"/>
          <w:sz w:val="24"/>
          <w:szCs w:val="24"/>
        </w:rPr>
        <w:t xml:space="preserve">, avec accessibilité et thématisation (mode sombre) intégrées </w:t>
      </w:r>
      <w:r>
        <w:rPr>
          <w:color w:val="000000" w:themeColor="text1"/>
          <w:sz w:val="24"/>
          <w:szCs w:val="24"/>
        </w:rPr>
        <w:t xml:space="preserve">-&gt; </w:t>
      </w:r>
      <w:r w:rsidRPr="00EE6BF7">
        <w:rPr>
          <w:color w:val="000000" w:themeColor="text1"/>
          <w:sz w:val="24"/>
          <w:szCs w:val="24"/>
        </w:rPr>
        <w:t>idéal pour une app métier</w:t>
      </w:r>
    </w:p>
    <w:p w14:paraId="54C3CA1B" w14:textId="77777777" w:rsidR="00D93B18" w:rsidRPr="00EE6BF7" w:rsidRDefault="00A76246" w:rsidP="00A9446C">
      <w:pPr>
        <w:rPr>
          <w:b/>
          <w:bCs/>
          <w:color w:val="000000" w:themeColor="text1"/>
          <w:sz w:val="24"/>
          <w:szCs w:val="24"/>
          <w:lang w:val="fr-FR"/>
        </w:rPr>
      </w:pPr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Dessinez le schéma d’architecture actuel de 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TaskFlow</w:t>
      </w:r>
      <w:proofErr w:type="spellEnd"/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 : Incluez : 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React</w:t>
      </w:r>
      <w:proofErr w:type="spellEnd"/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 (navigateur), Axios, 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json</w:t>
      </w:r>
      <w:proofErr w:type="spellEnd"/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-server, </w:t>
      </w:r>
      <w:proofErr w:type="spellStart"/>
      <w:proofErr w:type="gramStart"/>
      <w:r w:rsidRPr="00EE6BF7">
        <w:rPr>
          <w:b/>
          <w:bCs/>
          <w:color w:val="000000" w:themeColor="text1"/>
          <w:sz w:val="24"/>
          <w:szCs w:val="24"/>
          <w:lang w:val="fr-FR"/>
        </w:rPr>
        <w:t>db.json</w:t>
      </w:r>
      <w:proofErr w:type="spellEnd"/>
      <w:proofErr w:type="gramEnd"/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. Indiquez les protocoles (HTTP), les ports (5173, 4000), et les méthodes (GET, POST, PUT, DELETE). Ensuite, dessinez le schéma si on remplaçait 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json</w:t>
      </w:r>
      <w:proofErr w:type="spellEnd"/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-server par : </w:t>
      </w:r>
    </w:p>
    <w:p w14:paraId="6F851152" w14:textId="0728C48B" w:rsidR="00D93B18" w:rsidRDefault="00D93B18" w:rsidP="00D93B18">
      <w:pPr>
        <w:rPr>
          <w:color w:val="000000" w:themeColor="text1"/>
          <w:sz w:val="24"/>
          <w:szCs w:val="24"/>
          <w:lang w:val="fr-FR"/>
        </w:rPr>
      </w:pPr>
      <w:r w:rsidRPr="00D93B18">
        <w:rPr>
          <w:color w:val="000000" w:themeColor="text1"/>
          <w:sz w:val="24"/>
          <w:szCs w:val="24"/>
          <w:lang w:val="fr-FR"/>
        </w:rPr>
        <w:t>[</w:t>
      </w:r>
      <w:proofErr w:type="spellStart"/>
      <w:r w:rsidRPr="00D93B18">
        <w:rPr>
          <w:color w:val="000000" w:themeColor="text1"/>
          <w:sz w:val="24"/>
          <w:szCs w:val="24"/>
          <w:lang w:val="fr-FR"/>
        </w:rPr>
        <w:t>React</w:t>
      </w:r>
      <w:proofErr w:type="spellEnd"/>
      <w:r w:rsidRPr="00D93B18">
        <w:rPr>
          <w:color w:val="000000" w:themeColor="text1"/>
          <w:sz w:val="24"/>
          <w:szCs w:val="24"/>
          <w:lang w:val="fr-FR"/>
        </w:rPr>
        <w:t xml:space="preserve"> (Navigateur)] --(Axios / HTTP GET, POST, PUT, </w:t>
      </w:r>
      <w:proofErr w:type="gramStart"/>
      <w:r w:rsidRPr="00D93B18">
        <w:rPr>
          <w:color w:val="000000" w:themeColor="text1"/>
          <w:sz w:val="24"/>
          <w:szCs w:val="24"/>
          <w:lang w:val="fr-FR"/>
        </w:rPr>
        <w:t>DELETE)--</w:t>
      </w:r>
      <w:proofErr w:type="gramEnd"/>
      <w:r w:rsidRPr="00D93B18">
        <w:rPr>
          <w:color w:val="000000" w:themeColor="text1"/>
          <w:sz w:val="24"/>
          <w:szCs w:val="24"/>
          <w:lang w:val="fr-FR"/>
        </w:rPr>
        <w:t>&gt; [</w:t>
      </w:r>
      <w:proofErr w:type="spellStart"/>
      <w:r w:rsidRPr="00D93B18">
        <w:rPr>
          <w:color w:val="000000" w:themeColor="text1"/>
          <w:sz w:val="24"/>
          <w:szCs w:val="24"/>
          <w:lang w:val="fr-FR"/>
        </w:rPr>
        <w:t>json</w:t>
      </w:r>
      <w:proofErr w:type="spellEnd"/>
      <w:r w:rsidRPr="00D93B18">
        <w:rPr>
          <w:color w:val="000000" w:themeColor="text1"/>
          <w:sz w:val="24"/>
          <w:szCs w:val="24"/>
          <w:lang w:val="fr-FR"/>
        </w:rPr>
        <w:t>-server] --(Lecture/</w:t>
      </w:r>
      <w:proofErr w:type="gramStart"/>
      <w:r w:rsidRPr="00D93B18">
        <w:rPr>
          <w:color w:val="000000" w:themeColor="text1"/>
          <w:sz w:val="24"/>
          <w:szCs w:val="24"/>
          <w:lang w:val="fr-FR"/>
        </w:rPr>
        <w:t>Écriture)--</w:t>
      </w:r>
      <w:proofErr w:type="gramEnd"/>
      <w:r w:rsidRPr="00D93B18">
        <w:rPr>
          <w:color w:val="000000" w:themeColor="text1"/>
          <w:sz w:val="24"/>
          <w:szCs w:val="24"/>
          <w:lang w:val="fr-FR"/>
        </w:rPr>
        <w:t>&gt; [</w:t>
      </w:r>
      <w:proofErr w:type="spellStart"/>
      <w:proofErr w:type="gramStart"/>
      <w:r w:rsidRPr="00D93B18">
        <w:rPr>
          <w:color w:val="000000" w:themeColor="text1"/>
          <w:sz w:val="24"/>
          <w:szCs w:val="24"/>
          <w:lang w:val="fr-FR"/>
        </w:rPr>
        <w:t>db.json</w:t>
      </w:r>
      <w:proofErr w:type="spellEnd"/>
      <w:proofErr w:type="gramEnd"/>
      <w:r w:rsidRPr="00D93B18">
        <w:rPr>
          <w:color w:val="000000" w:themeColor="text1"/>
          <w:sz w:val="24"/>
          <w:szCs w:val="24"/>
          <w:lang w:val="fr-FR"/>
        </w:rPr>
        <w:t>] (</w:t>
      </w:r>
      <w:proofErr w:type="gramStart"/>
      <w:r w:rsidRPr="00D93B18">
        <w:rPr>
          <w:color w:val="000000" w:themeColor="text1"/>
          <w:sz w:val="24"/>
          <w:szCs w:val="24"/>
          <w:lang w:val="fr-FR"/>
        </w:rPr>
        <w:t>Port:</w:t>
      </w:r>
      <w:proofErr w:type="gramEnd"/>
      <w:r w:rsidRPr="00D93B18">
        <w:rPr>
          <w:color w:val="000000" w:themeColor="text1"/>
          <w:sz w:val="24"/>
          <w:szCs w:val="24"/>
          <w:lang w:val="fr-FR"/>
        </w:rPr>
        <w:t xml:space="preserve"> 4000)</w:t>
      </w:r>
    </w:p>
    <w:p w14:paraId="42B7F640" w14:textId="77777777" w:rsidR="00D93B18" w:rsidRPr="00EE6BF7" w:rsidRDefault="00A76246" w:rsidP="00A9446C">
      <w:pPr>
        <w:rPr>
          <w:b/>
          <w:bCs/>
          <w:color w:val="000000" w:themeColor="text1"/>
          <w:sz w:val="24"/>
          <w:szCs w:val="24"/>
          <w:lang w:val="fr-FR"/>
        </w:rPr>
      </w:pPr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a) 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Firebase</w:t>
      </w:r>
      <w:proofErr w:type="spellEnd"/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 : 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React</w:t>
      </w:r>
      <w:proofErr w:type="spellEnd"/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 → ? → ? </w:t>
      </w:r>
    </w:p>
    <w:p w14:paraId="27ECFE1F" w14:textId="5FC7BB70" w:rsidR="00F02236" w:rsidRPr="00F02236" w:rsidRDefault="00F02236" w:rsidP="00A9446C">
      <w:pPr>
        <w:rPr>
          <w:color w:val="000000" w:themeColor="text1"/>
          <w:sz w:val="24"/>
          <w:szCs w:val="24"/>
          <w:lang w:val="en-US"/>
        </w:rPr>
      </w:pPr>
      <w:r w:rsidRPr="00F02236">
        <w:rPr>
          <w:color w:val="000000" w:themeColor="text1"/>
          <w:sz w:val="24"/>
          <w:szCs w:val="24"/>
          <w:lang w:val="en-US"/>
        </w:rPr>
        <w:t>[React (</w:t>
      </w:r>
      <w:proofErr w:type="spellStart"/>
      <w:r w:rsidRPr="00F02236">
        <w:rPr>
          <w:color w:val="000000" w:themeColor="text1"/>
          <w:sz w:val="24"/>
          <w:szCs w:val="24"/>
          <w:lang w:val="en-US"/>
        </w:rPr>
        <w:t>Navigateur</w:t>
      </w:r>
      <w:proofErr w:type="spellEnd"/>
      <w:r w:rsidRPr="00F02236">
        <w:rPr>
          <w:color w:val="000000" w:themeColor="text1"/>
          <w:sz w:val="24"/>
          <w:szCs w:val="24"/>
          <w:lang w:val="en-US"/>
        </w:rPr>
        <w:t xml:space="preserve">)] --(HTTP / </w:t>
      </w:r>
      <w:proofErr w:type="spellStart"/>
      <w:r w:rsidRPr="00F02236">
        <w:rPr>
          <w:color w:val="000000" w:themeColor="text1"/>
          <w:sz w:val="24"/>
          <w:szCs w:val="24"/>
          <w:lang w:val="en-US"/>
        </w:rPr>
        <w:t>WebSockets</w:t>
      </w:r>
      <w:proofErr w:type="spellEnd"/>
      <w:r w:rsidRPr="00F02236">
        <w:rPr>
          <w:color w:val="000000" w:themeColor="text1"/>
          <w:sz w:val="24"/>
          <w:szCs w:val="24"/>
          <w:lang w:val="en-US"/>
        </w:rPr>
        <w:t xml:space="preserve"> via SDK </w:t>
      </w:r>
      <w:proofErr w:type="gramStart"/>
      <w:r w:rsidRPr="00F02236">
        <w:rPr>
          <w:color w:val="000000" w:themeColor="text1"/>
          <w:sz w:val="24"/>
          <w:szCs w:val="24"/>
          <w:lang w:val="en-US"/>
        </w:rPr>
        <w:t>Firebase)--</w:t>
      </w:r>
      <w:proofErr w:type="gramEnd"/>
      <w:r w:rsidRPr="00F02236">
        <w:rPr>
          <w:color w:val="000000" w:themeColor="text1"/>
          <w:sz w:val="24"/>
          <w:szCs w:val="24"/>
          <w:lang w:val="en-US"/>
        </w:rPr>
        <w:t xml:space="preserve">&gt; [Firebase Cloud </w:t>
      </w:r>
      <w:proofErr w:type="spellStart"/>
      <w:r w:rsidRPr="00F02236">
        <w:rPr>
          <w:color w:val="000000" w:themeColor="text1"/>
          <w:sz w:val="24"/>
          <w:szCs w:val="24"/>
          <w:lang w:val="en-US"/>
        </w:rPr>
        <w:t>Firestore</w:t>
      </w:r>
      <w:proofErr w:type="spellEnd"/>
      <w:r w:rsidRPr="00F02236">
        <w:rPr>
          <w:color w:val="000000" w:themeColor="text1"/>
          <w:sz w:val="24"/>
          <w:szCs w:val="24"/>
          <w:lang w:val="en-US"/>
        </w:rPr>
        <w:t xml:space="preserve"> / Auth]</w:t>
      </w:r>
    </w:p>
    <w:p w14:paraId="06615C22" w14:textId="1A17693A" w:rsidR="00D93B18" w:rsidRPr="00EE6BF7" w:rsidRDefault="00A76246" w:rsidP="00A9446C">
      <w:pPr>
        <w:rPr>
          <w:b/>
          <w:bCs/>
          <w:color w:val="000000" w:themeColor="text1"/>
          <w:sz w:val="24"/>
          <w:szCs w:val="24"/>
          <w:lang w:val="fr-FR"/>
        </w:rPr>
      </w:pPr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b) Express + MongoDB : 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React</w:t>
      </w:r>
      <w:proofErr w:type="spellEnd"/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 → ? → ? → ? </w:t>
      </w:r>
    </w:p>
    <w:p w14:paraId="541301E0" w14:textId="39AEC4A3" w:rsidR="00F02236" w:rsidRDefault="00F02236" w:rsidP="00A9446C">
      <w:pPr>
        <w:rPr>
          <w:color w:val="000000" w:themeColor="text1"/>
          <w:sz w:val="24"/>
          <w:szCs w:val="24"/>
          <w:lang w:val="fr-FR"/>
        </w:rPr>
      </w:pPr>
      <w:r w:rsidRPr="00F02236">
        <w:rPr>
          <w:color w:val="000000" w:themeColor="text1"/>
          <w:sz w:val="24"/>
          <w:szCs w:val="24"/>
          <w:lang w:val="fr-FR"/>
        </w:rPr>
        <w:t>[</w:t>
      </w:r>
      <w:proofErr w:type="spellStart"/>
      <w:r w:rsidRPr="00F02236">
        <w:rPr>
          <w:color w:val="000000" w:themeColor="text1"/>
          <w:sz w:val="24"/>
          <w:szCs w:val="24"/>
          <w:lang w:val="fr-FR"/>
        </w:rPr>
        <w:t>React</w:t>
      </w:r>
      <w:proofErr w:type="spellEnd"/>
      <w:r w:rsidRPr="00F02236">
        <w:rPr>
          <w:color w:val="000000" w:themeColor="text1"/>
          <w:sz w:val="24"/>
          <w:szCs w:val="24"/>
          <w:lang w:val="fr-FR"/>
        </w:rPr>
        <w:t xml:space="preserve"> (Navigateur)] --(Requêtes </w:t>
      </w:r>
      <w:proofErr w:type="gramStart"/>
      <w:r w:rsidRPr="00F02236">
        <w:rPr>
          <w:color w:val="000000" w:themeColor="text1"/>
          <w:sz w:val="24"/>
          <w:szCs w:val="24"/>
          <w:lang w:val="fr-FR"/>
        </w:rPr>
        <w:t>HTTP)--</w:t>
      </w:r>
      <w:proofErr w:type="gramEnd"/>
      <w:r w:rsidRPr="00F02236">
        <w:rPr>
          <w:color w:val="000000" w:themeColor="text1"/>
          <w:sz w:val="24"/>
          <w:szCs w:val="24"/>
          <w:lang w:val="fr-FR"/>
        </w:rPr>
        <w:t xml:space="preserve">&gt; [Serveur Express (Node.js)] --(Pilote TCP </w:t>
      </w:r>
      <w:proofErr w:type="gramStart"/>
      <w:r w:rsidRPr="00F02236">
        <w:rPr>
          <w:color w:val="000000" w:themeColor="text1"/>
          <w:sz w:val="24"/>
          <w:szCs w:val="24"/>
          <w:lang w:val="fr-FR"/>
        </w:rPr>
        <w:t>MongoDB)--</w:t>
      </w:r>
      <w:proofErr w:type="gramEnd"/>
      <w:r w:rsidRPr="00F02236">
        <w:rPr>
          <w:color w:val="000000" w:themeColor="text1"/>
          <w:sz w:val="24"/>
          <w:szCs w:val="24"/>
          <w:lang w:val="fr-FR"/>
        </w:rPr>
        <w:t>&gt; [Base de données MongoDB]</w:t>
      </w:r>
    </w:p>
    <w:p w14:paraId="0EB226A4" w14:textId="77777777" w:rsidR="001B45BC" w:rsidRDefault="001B45BC" w:rsidP="00A9446C">
      <w:pPr>
        <w:rPr>
          <w:color w:val="000000" w:themeColor="text1"/>
          <w:sz w:val="24"/>
          <w:szCs w:val="24"/>
          <w:lang w:val="fr-FR"/>
        </w:rPr>
      </w:pPr>
    </w:p>
    <w:p w14:paraId="6981D239" w14:textId="77777777" w:rsidR="001B45BC" w:rsidRDefault="001B45BC" w:rsidP="00A9446C">
      <w:pPr>
        <w:rPr>
          <w:color w:val="000000" w:themeColor="text1"/>
          <w:sz w:val="24"/>
          <w:szCs w:val="24"/>
          <w:lang w:val="fr-FR"/>
        </w:rPr>
      </w:pPr>
    </w:p>
    <w:p w14:paraId="75F018AA" w14:textId="77777777" w:rsidR="00D93B18" w:rsidRPr="00EE6BF7" w:rsidRDefault="00A76246" w:rsidP="00A9446C">
      <w:pPr>
        <w:rPr>
          <w:b/>
          <w:bCs/>
          <w:color w:val="000000" w:themeColor="text1"/>
          <w:sz w:val="24"/>
          <w:szCs w:val="24"/>
          <w:lang w:val="fr-FR"/>
        </w:rPr>
      </w:pPr>
      <w:r w:rsidRPr="00EE6BF7">
        <w:rPr>
          <w:b/>
          <w:bCs/>
          <w:color w:val="000000" w:themeColor="text1"/>
          <w:sz w:val="24"/>
          <w:szCs w:val="24"/>
          <w:lang w:val="fr-FR"/>
        </w:rPr>
        <w:lastRenderedPageBreak/>
        <w:t xml:space="preserve">Q5 : Pourquoi 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React</w:t>
      </w:r>
      <w:proofErr w:type="spellEnd"/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 ne peut-il PAS se connecter directement </w:t>
      </w:r>
      <w:r w:rsidRPr="00EE6BF7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à</w:t>
      </w:r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 MySQL ?  </w:t>
      </w:r>
    </w:p>
    <w:p w14:paraId="5F0875CE" w14:textId="0D4E9C64" w:rsidR="00F02236" w:rsidRDefault="00F02236" w:rsidP="00F02236">
      <w:pPr>
        <w:rPr>
          <w:rFonts w:ascii="Segoe UI Symbol" w:hAnsi="Segoe UI Symbol" w:cs="Segoe UI Symbol"/>
          <w:color w:val="000000" w:themeColor="text1"/>
          <w:sz w:val="24"/>
          <w:szCs w:val="24"/>
        </w:rPr>
      </w:pPr>
      <w:r w:rsidRPr="00F02236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Sécurité :</w:t>
      </w:r>
      <w:r w:rsidRPr="00F02236">
        <w:rPr>
          <w:rFonts w:ascii="Segoe UI Symbol" w:hAnsi="Segoe UI Symbol" w:cs="Segoe UI Symbol"/>
          <w:color w:val="000000" w:themeColor="text1"/>
          <w:sz w:val="24"/>
          <w:szCs w:val="24"/>
        </w:rPr>
        <w:t> </w:t>
      </w:r>
      <w:proofErr w:type="spellStart"/>
      <w:r w:rsidRPr="00F02236">
        <w:rPr>
          <w:rFonts w:ascii="Segoe UI Symbol" w:hAnsi="Segoe UI Symbol" w:cs="Segoe UI Symbol"/>
          <w:color w:val="000000" w:themeColor="text1"/>
          <w:sz w:val="24"/>
          <w:szCs w:val="24"/>
        </w:rPr>
        <w:t>React</w:t>
      </w:r>
      <w:proofErr w:type="spellEnd"/>
      <w:r w:rsidRPr="00F02236"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 tourne dans le </w:t>
      </w:r>
      <w:r w:rsidR="001B45BC">
        <w:rPr>
          <w:rFonts w:ascii="Segoe UI Symbol" w:hAnsi="Segoe UI Symbol" w:cs="Segoe UI Symbol"/>
          <w:color w:val="000000" w:themeColor="text1"/>
          <w:sz w:val="24"/>
          <w:szCs w:val="24"/>
        </w:rPr>
        <w:t>browser,</w:t>
      </w:r>
      <w:r w:rsidRPr="00F02236"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 Se connecter direct</w:t>
      </w:r>
      <w:r w:rsidR="001B45BC"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 </w:t>
      </w:r>
      <w:r w:rsidRPr="00F02236"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signifierait embarquer </w:t>
      </w:r>
      <w:proofErr w:type="spellStart"/>
      <w:r w:rsidR="002367BE">
        <w:rPr>
          <w:rFonts w:ascii="Segoe UI Symbol" w:hAnsi="Segoe UI Symbol" w:cs="Segoe UI Symbol"/>
          <w:color w:val="000000" w:themeColor="text1"/>
          <w:sz w:val="24"/>
          <w:szCs w:val="24"/>
        </w:rPr>
        <w:t>password</w:t>
      </w:r>
      <w:proofErr w:type="spellEnd"/>
      <w:r w:rsidR="002367BE"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 </w:t>
      </w:r>
      <w:r w:rsidRPr="00F02236"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de la </w:t>
      </w:r>
      <w:proofErr w:type="spellStart"/>
      <w:r w:rsidR="001B45BC">
        <w:rPr>
          <w:rFonts w:ascii="Segoe UI Symbol" w:hAnsi="Segoe UI Symbol" w:cs="Segoe UI Symbol"/>
          <w:color w:val="000000" w:themeColor="text1"/>
          <w:sz w:val="24"/>
          <w:szCs w:val="24"/>
        </w:rPr>
        <w:t>bdd</w:t>
      </w:r>
      <w:proofErr w:type="spellEnd"/>
      <w:r w:rsidRPr="00F02236"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 MySQL dans le code source </w:t>
      </w:r>
      <w:r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JS </w:t>
      </w:r>
      <w:r w:rsidRPr="00F02236">
        <w:rPr>
          <w:rFonts w:ascii="Segoe UI Symbol" w:hAnsi="Segoe UI Symbol" w:cs="Segoe UI Symbol"/>
          <w:color w:val="000000" w:themeColor="text1"/>
          <w:sz w:val="24"/>
          <w:szCs w:val="24"/>
        </w:rPr>
        <w:t>envoyé au navigateur</w:t>
      </w:r>
      <w:r w:rsidR="002367BE">
        <w:rPr>
          <w:rFonts w:ascii="Segoe UI Symbol" w:hAnsi="Segoe UI Symbol" w:cs="Segoe UI Symbol"/>
          <w:color w:val="000000" w:themeColor="text1"/>
          <w:sz w:val="24"/>
          <w:szCs w:val="24"/>
        </w:rPr>
        <w:t>,</w:t>
      </w:r>
      <w:r w:rsidRPr="00F02236"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 N'importe qui pourrait lire le code, récupérer les identifiants et voler la </w:t>
      </w:r>
      <w:r>
        <w:rPr>
          <w:rFonts w:ascii="Segoe UI Symbol" w:hAnsi="Segoe UI Symbol" w:cs="Segoe UI Symbol"/>
          <w:color w:val="000000" w:themeColor="text1"/>
          <w:sz w:val="24"/>
          <w:szCs w:val="24"/>
        </w:rPr>
        <w:t>BDD</w:t>
      </w:r>
    </w:p>
    <w:p w14:paraId="5B6B0BCD" w14:textId="17AF622D" w:rsidR="00F02236" w:rsidRPr="00F02236" w:rsidRDefault="00F02236" w:rsidP="00F02236">
      <w:pPr>
        <w:rPr>
          <w:rFonts w:ascii="Segoe UI Symbol" w:hAnsi="Segoe UI Symbol" w:cs="Segoe UI Symbol"/>
          <w:color w:val="000000" w:themeColor="text1"/>
          <w:sz w:val="24"/>
          <w:szCs w:val="24"/>
        </w:rPr>
      </w:pPr>
      <w:r w:rsidRPr="00F02236">
        <w:rPr>
          <w:rFonts w:ascii="Segoe UI Symbol" w:hAnsi="Segoe UI Symbol" w:cs="Segoe UI Symbol"/>
          <w:b/>
          <w:bCs/>
          <w:color w:val="000000" w:themeColor="text1"/>
          <w:sz w:val="24"/>
          <w:szCs w:val="24"/>
        </w:rPr>
        <w:t>Protocole :</w:t>
      </w:r>
      <w:r w:rsidRPr="00F02236"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 Les navigateurs web communiquent via </w:t>
      </w:r>
      <w:r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http, </w:t>
      </w:r>
      <w:r w:rsidRPr="00F02236">
        <w:rPr>
          <w:rFonts w:ascii="Segoe UI Symbol" w:hAnsi="Segoe UI Symbol" w:cs="Segoe UI Symbol"/>
          <w:color w:val="000000" w:themeColor="text1"/>
          <w:sz w:val="24"/>
          <w:szCs w:val="24"/>
        </w:rPr>
        <w:t>MySQL utilise son propre protocole TCP binaire. Les navigateurs ne sont techniquement pas capables d'initier une connexion TCP brute vers une base MySQL.</w:t>
      </w:r>
    </w:p>
    <w:p w14:paraId="391CD74C" w14:textId="77777777" w:rsidR="00F02236" w:rsidRPr="00F02236" w:rsidRDefault="00F02236" w:rsidP="00F02236">
      <w:pPr>
        <w:rPr>
          <w:rFonts w:ascii="Segoe UI Symbol" w:hAnsi="Segoe UI Symbol" w:cs="Segoe UI Symbol"/>
          <w:color w:val="000000" w:themeColor="text1"/>
          <w:sz w:val="24"/>
          <w:szCs w:val="24"/>
        </w:rPr>
      </w:pPr>
    </w:p>
    <w:p w14:paraId="0A551930" w14:textId="77777777" w:rsidR="00F02236" w:rsidRPr="00F02236" w:rsidRDefault="00F02236" w:rsidP="00A9446C">
      <w:pPr>
        <w:rPr>
          <w:rFonts w:ascii="Segoe UI Symbol" w:hAnsi="Segoe UI Symbol" w:cs="Segoe UI Symbol"/>
          <w:color w:val="000000" w:themeColor="text1"/>
          <w:sz w:val="24"/>
          <w:szCs w:val="24"/>
        </w:rPr>
      </w:pPr>
    </w:p>
    <w:p w14:paraId="2AFB1117" w14:textId="77777777" w:rsidR="00612CA0" w:rsidRPr="00EE6BF7" w:rsidRDefault="00A76246" w:rsidP="00612CA0">
      <w:pPr>
        <w:rPr>
          <w:b/>
          <w:bCs/>
          <w:color w:val="000000" w:themeColor="text1"/>
          <w:sz w:val="24"/>
          <w:szCs w:val="24"/>
          <w:lang w:val="fr-FR"/>
        </w:rPr>
      </w:pPr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Q6 : 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json</w:t>
      </w:r>
      <w:proofErr w:type="spellEnd"/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-server est parfait pour notre TP. Donnez 3 raisons pour lesquelles on ne l’utiliserait PAS en production. </w:t>
      </w:r>
    </w:p>
    <w:p w14:paraId="14164AE3" w14:textId="73407B2A" w:rsidR="00534CEA" w:rsidRPr="00534CEA" w:rsidRDefault="00534CEA" w:rsidP="00612CA0">
      <w:pPr>
        <w:rPr>
          <w:color w:val="000000" w:themeColor="text1"/>
          <w:sz w:val="24"/>
          <w:szCs w:val="24"/>
          <w:lang w:val="fr-FR"/>
        </w:rPr>
      </w:pPr>
      <w:r w:rsidRPr="00534CEA">
        <w:rPr>
          <w:rFonts w:ascii="Segoe UI Symbol" w:hAnsi="Segoe UI Symbol" w:cs="Segoe UI Symbol"/>
          <w:color w:val="000000" w:themeColor="text1"/>
          <w:sz w:val="24"/>
          <w:szCs w:val="24"/>
        </w:rPr>
        <w:t>Pas de sécurité : pas d’authentification ni gestion des rôles</w:t>
      </w:r>
      <w:r w:rsidRPr="00612CA0"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 -&gt;</w:t>
      </w:r>
      <w:r w:rsidRPr="00534CEA"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 API ouverte à tous</w:t>
      </w:r>
    </w:p>
    <w:p w14:paraId="3643A99A" w14:textId="2A8FFFC1" w:rsidR="00534CEA" w:rsidRPr="00534CEA" w:rsidRDefault="00534CEA" w:rsidP="00534CEA">
      <w:pPr>
        <w:spacing w:after="0"/>
        <w:rPr>
          <w:rFonts w:ascii="Segoe UI Symbol" w:hAnsi="Segoe UI Symbol" w:cs="Segoe UI Symbol"/>
          <w:color w:val="000000" w:themeColor="text1"/>
          <w:sz w:val="24"/>
          <w:szCs w:val="24"/>
        </w:rPr>
      </w:pPr>
      <w:r w:rsidRPr="00534CEA">
        <w:rPr>
          <w:rFonts w:ascii="Segoe UI Symbol" w:hAnsi="Segoe UI Symbol" w:cs="Segoe UI Symbol"/>
          <w:color w:val="000000" w:themeColor="text1"/>
          <w:sz w:val="24"/>
          <w:szCs w:val="24"/>
        </w:rPr>
        <w:t>Faibles performances : accès concurrent à un seul fichier</w:t>
      </w:r>
      <w:r w:rsidRPr="00612CA0"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 -&gt; </w:t>
      </w:r>
      <w:r w:rsidRPr="00534CEA">
        <w:rPr>
          <w:rFonts w:ascii="Segoe UI Symbol" w:hAnsi="Segoe UI Symbol" w:cs="Segoe UI Symbol"/>
          <w:color w:val="000000" w:themeColor="text1"/>
          <w:sz w:val="24"/>
          <w:szCs w:val="24"/>
        </w:rPr>
        <w:t>risques de blocage/crash</w:t>
      </w:r>
    </w:p>
    <w:p w14:paraId="3941CA96" w14:textId="2FB6C25B" w:rsidR="00534CEA" w:rsidRPr="00612CA0" w:rsidRDefault="00534CEA" w:rsidP="00534CEA">
      <w:pPr>
        <w:spacing w:after="0"/>
        <w:rPr>
          <w:rFonts w:ascii="Segoe UI Symbol" w:hAnsi="Segoe UI Symbol" w:cs="Segoe UI Symbol"/>
          <w:color w:val="000000" w:themeColor="text1"/>
          <w:sz w:val="24"/>
          <w:szCs w:val="24"/>
          <w:lang w:val="fr-FR"/>
        </w:rPr>
      </w:pPr>
      <w:r w:rsidRPr="00612CA0">
        <w:rPr>
          <w:rFonts w:ascii="Segoe UI Symbol" w:hAnsi="Segoe UI Symbol" w:cs="Segoe UI Symbol"/>
          <w:color w:val="000000" w:themeColor="text1"/>
          <w:sz w:val="24"/>
          <w:szCs w:val="24"/>
        </w:rPr>
        <w:t>Limité fonctionnellement : pas de vraies fonctionnalités BD</w:t>
      </w:r>
      <w:r w:rsidRPr="00612CA0">
        <w:rPr>
          <w:rFonts w:ascii="Segoe UI Symbol" w:hAnsi="Segoe UI Symbol" w:cs="Segoe UI Symbol"/>
          <w:color w:val="000000" w:themeColor="text1"/>
          <w:sz w:val="24"/>
          <w:szCs w:val="24"/>
        </w:rPr>
        <w:t xml:space="preserve"> : </w:t>
      </w:r>
      <w:r w:rsidRPr="00612CA0">
        <w:rPr>
          <w:rFonts w:ascii="Segoe UI Symbol" w:hAnsi="Segoe UI Symbol" w:cs="Segoe UI Symbol"/>
          <w:color w:val="000000" w:themeColor="text1"/>
          <w:sz w:val="24"/>
          <w:szCs w:val="24"/>
        </w:rPr>
        <w:t>transactions, jointures, index….</w:t>
      </w:r>
    </w:p>
    <w:p w14:paraId="75956E5E" w14:textId="60B7119E" w:rsidR="00A76246" w:rsidRPr="00EE6BF7" w:rsidRDefault="00A76246" w:rsidP="00A9446C">
      <w:pPr>
        <w:rPr>
          <w:b/>
          <w:bCs/>
          <w:color w:val="000000" w:themeColor="text1"/>
          <w:sz w:val="24"/>
          <w:szCs w:val="24"/>
          <w:lang w:val="fr-FR"/>
        </w:rPr>
      </w:pPr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Q7 : 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Firebase</w:t>
      </w:r>
      <w:proofErr w:type="spellEnd"/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 permet </w:t>
      </w:r>
      <w:r w:rsidRPr="00EE6BF7">
        <w:rPr>
          <w:rFonts w:ascii="Calibri" w:hAnsi="Calibri" w:cs="Calibri"/>
          <w:b/>
          <w:bCs/>
          <w:color w:val="000000" w:themeColor="text1"/>
          <w:sz w:val="24"/>
          <w:szCs w:val="24"/>
          <w:lang w:val="fr-FR"/>
        </w:rPr>
        <w:t>à</w:t>
      </w:r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EE6BF7">
        <w:rPr>
          <w:b/>
          <w:bCs/>
          <w:color w:val="000000" w:themeColor="text1"/>
          <w:sz w:val="24"/>
          <w:szCs w:val="24"/>
          <w:lang w:val="fr-FR"/>
        </w:rPr>
        <w:t>React</w:t>
      </w:r>
      <w:proofErr w:type="spellEnd"/>
      <w:r w:rsidRPr="00EE6BF7">
        <w:rPr>
          <w:b/>
          <w:bCs/>
          <w:color w:val="000000" w:themeColor="text1"/>
          <w:sz w:val="24"/>
          <w:szCs w:val="24"/>
          <w:lang w:val="fr-FR"/>
        </w:rPr>
        <w:t xml:space="preserve"> de se connecter directement (pas de backend Express). Comment est-ce possible alors que MySQL ne le permet pas ?</w:t>
      </w:r>
    </w:p>
    <w:p w14:paraId="1FA4DCBB" w14:textId="2F81C2E8" w:rsidR="00612CA0" w:rsidRPr="00612CA0" w:rsidRDefault="00612CA0" w:rsidP="00612CA0">
      <w:pPr>
        <w:rPr>
          <w:color w:val="000000" w:themeColor="text1"/>
          <w:sz w:val="24"/>
          <w:szCs w:val="24"/>
        </w:rPr>
      </w:pPr>
      <w:proofErr w:type="spellStart"/>
      <w:r w:rsidRPr="00612CA0">
        <w:rPr>
          <w:color w:val="000000" w:themeColor="text1"/>
          <w:sz w:val="24"/>
          <w:szCs w:val="24"/>
        </w:rPr>
        <w:t>Firebase</w:t>
      </w:r>
      <w:proofErr w:type="spellEnd"/>
      <w:r w:rsidRPr="00612CA0">
        <w:rPr>
          <w:color w:val="000000" w:themeColor="text1"/>
          <w:sz w:val="24"/>
          <w:szCs w:val="24"/>
        </w:rPr>
        <w:t xml:space="preserve"> est un </w:t>
      </w:r>
      <w:proofErr w:type="spellStart"/>
      <w:r w:rsidRPr="00612CA0">
        <w:rPr>
          <w:color w:val="000000" w:themeColor="text1"/>
          <w:sz w:val="24"/>
          <w:szCs w:val="24"/>
        </w:rPr>
        <w:t>BaaS</w:t>
      </w:r>
      <w:proofErr w:type="spellEnd"/>
      <w:r w:rsidRPr="00612CA0">
        <w:rPr>
          <w:color w:val="000000" w:themeColor="text1"/>
          <w:sz w:val="24"/>
          <w:szCs w:val="24"/>
        </w:rPr>
        <w:t xml:space="preserve"> : il expose une API HTTP/</w:t>
      </w:r>
      <w:proofErr w:type="spellStart"/>
      <w:r w:rsidRPr="00612CA0">
        <w:rPr>
          <w:color w:val="000000" w:themeColor="text1"/>
          <w:sz w:val="24"/>
          <w:szCs w:val="24"/>
        </w:rPr>
        <w:t>WebSocket</w:t>
      </w:r>
      <w:proofErr w:type="spellEnd"/>
      <w:r w:rsidRPr="00612CA0">
        <w:rPr>
          <w:color w:val="000000" w:themeColor="text1"/>
          <w:sz w:val="24"/>
          <w:szCs w:val="24"/>
        </w:rPr>
        <w:t xml:space="preserve"> sécurisée accessible direc</w:t>
      </w:r>
      <w:r>
        <w:rPr>
          <w:color w:val="000000" w:themeColor="text1"/>
          <w:sz w:val="24"/>
          <w:szCs w:val="24"/>
        </w:rPr>
        <w:t xml:space="preserve">t </w:t>
      </w:r>
      <w:r w:rsidRPr="00612CA0">
        <w:rPr>
          <w:color w:val="000000" w:themeColor="text1"/>
          <w:sz w:val="24"/>
          <w:szCs w:val="24"/>
        </w:rPr>
        <w:t xml:space="preserve">depuis </w:t>
      </w:r>
      <w:proofErr w:type="spellStart"/>
      <w:r w:rsidRPr="00612CA0">
        <w:rPr>
          <w:color w:val="000000" w:themeColor="text1"/>
          <w:sz w:val="24"/>
          <w:szCs w:val="24"/>
        </w:rPr>
        <w:t>React</w:t>
      </w:r>
      <w:proofErr w:type="spellEnd"/>
      <w:r>
        <w:rPr>
          <w:color w:val="000000" w:themeColor="text1"/>
          <w:sz w:val="24"/>
          <w:szCs w:val="24"/>
        </w:rPr>
        <w:t xml:space="preserve">, </w:t>
      </w:r>
      <w:r w:rsidRPr="00612CA0">
        <w:rPr>
          <w:color w:val="000000" w:themeColor="text1"/>
          <w:sz w:val="24"/>
          <w:szCs w:val="24"/>
        </w:rPr>
        <w:t xml:space="preserve">L’accès est contrôlé par des </w:t>
      </w:r>
      <w:proofErr w:type="spellStart"/>
      <w:r w:rsidRPr="00612CA0">
        <w:rPr>
          <w:color w:val="000000" w:themeColor="text1"/>
          <w:sz w:val="24"/>
          <w:szCs w:val="24"/>
        </w:rPr>
        <w:t>tokens</w:t>
      </w:r>
      <w:proofErr w:type="spellEnd"/>
      <w:r w:rsidRPr="00612CA0">
        <w:rPr>
          <w:color w:val="000000" w:themeColor="text1"/>
          <w:sz w:val="24"/>
          <w:szCs w:val="24"/>
        </w:rPr>
        <w:t xml:space="preserve"> d’authentification et des Security Rules qui vérifient </w:t>
      </w:r>
      <w:proofErr w:type="gramStart"/>
      <w:r w:rsidRPr="00612CA0">
        <w:rPr>
          <w:color w:val="000000" w:themeColor="text1"/>
          <w:sz w:val="24"/>
          <w:szCs w:val="24"/>
        </w:rPr>
        <w:t>les droits utilisateur</w:t>
      </w:r>
      <w:proofErr w:type="gramEnd"/>
    </w:p>
    <w:p w14:paraId="12B4AC88" w14:textId="21F0E322" w:rsidR="00612CA0" w:rsidRPr="00612CA0" w:rsidRDefault="00612CA0" w:rsidP="00612CA0">
      <w:pPr>
        <w:rPr>
          <w:color w:val="000000" w:themeColor="text1"/>
          <w:sz w:val="24"/>
          <w:szCs w:val="24"/>
        </w:rPr>
      </w:pPr>
      <w:r w:rsidRPr="00612CA0">
        <w:rPr>
          <w:color w:val="000000" w:themeColor="text1"/>
          <w:sz w:val="24"/>
          <w:szCs w:val="24"/>
        </w:rPr>
        <w:t xml:space="preserve">MySQL est </w:t>
      </w:r>
      <w:r>
        <w:rPr>
          <w:color w:val="000000" w:themeColor="text1"/>
          <w:sz w:val="24"/>
          <w:szCs w:val="24"/>
        </w:rPr>
        <w:t xml:space="preserve">une BDD </w:t>
      </w:r>
      <w:r w:rsidRPr="00612CA0">
        <w:rPr>
          <w:color w:val="000000" w:themeColor="text1"/>
          <w:sz w:val="24"/>
          <w:szCs w:val="24"/>
        </w:rPr>
        <w:t xml:space="preserve">brute : pas d’API publique ni gestion fine des accès côté client </w:t>
      </w:r>
      <w:r>
        <w:rPr>
          <w:color w:val="000000" w:themeColor="text1"/>
          <w:sz w:val="24"/>
          <w:szCs w:val="24"/>
        </w:rPr>
        <w:t>-&gt;</w:t>
      </w:r>
      <w:r w:rsidRPr="00612CA0">
        <w:rPr>
          <w:color w:val="000000" w:themeColor="text1"/>
          <w:sz w:val="24"/>
          <w:szCs w:val="24"/>
        </w:rPr>
        <w:t xml:space="preserve"> besoin d’un backend (Express) pour sécuriser et gérer les requêtes</w:t>
      </w:r>
    </w:p>
    <w:p w14:paraId="7F0AE006" w14:textId="77777777" w:rsidR="00612CA0" w:rsidRPr="00612CA0" w:rsidRDefault="00612CA0" w:rsidP="00A9446C">
      <w:pPr>
        <w:rPr>
          <w:color w:val="000000" w:themeColor="text1"/>
          <w:sz w:val="24"/>
          <w:szCs w:val="24"/>
        </w:rPr>
      </w:pPr>
    </w:p>
    <w:sectPr w:rsidR="00612CA0" w:rsidRPr="00612C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9144C"/>
    <w:multiLevelType w:val="multilevel"/>
    <w:tmpl w:val="9B20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25C26"/>
    <w:multiLevelType w:val="multilevel"/>
    <w:tmpl w:val="B25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4A57C2"/>
    <w:multiLevelType w:val="multilevel"/>
    <w:tmpl w:val="EE225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444442">
    <w:abstractNumId w:val="1"/>
  </w:num>
  <w:num w:numId="2" w16cid:durableId="919876054">
    <w:abstractNumId w:val="0"/>
  </w:num>
  <w:num w:numId="3" w16cid:durableId="853617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26F"/>
    <w:rsid w:val="00043AFB"/>
    <w:rsid w:val="000E38AA"/>
    <w:rsid w:val="000F6ADC"/>
    <w:rsid w:val="001B45BC"/>
    <w:rsid w:val="002367BE"/>
    <w:rsid w:val="00534CEA"/>
    <w:rsid w:val="00612CA0"/>
    <w:rsid w:val="009C00B7"/>
    <w:rsid w:val="00A76246"/>
    <w:rsid w:val="00A9446C"/>
    <w:rsid w:val="00AD738D"/>
    <w:rsid w:val="00B37DB4"/>
    <w:rsid w:val="00C36FED"/>
    <w:rsid w:val="00C41DB4"/>
    <w:rsid w:val="00CE126F"/>
    <w:rsid w:val="00D93B18"/>
    <w:rsid w:val="00DB010F"/>
    <w:rsid w:val="00E96B5B"/>
    <w:rsid w:val="00EE6BF7"/>
    <w:rsid w:val="00F02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3668F"/>
  <w15:chartTrackingRefBased/>
  <w15:docId w15:val="{B5D47CBB-A5C0-4FDA-9325-EBCB2A0B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26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41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643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Samira ETTAQY</dc:creator>
  <cp:keywords/>
  <dc:description/>
  <cp:lastModifiedBy>Samira ETTAQY</cp:lastModifiedBy>
  <cp:revision>5</cp:revision>
  <dcterms:created xsi:type="dcterms:W3CDTF">2026-04-20T21:09:00Z</dcterms:created>
  <dcterms:modified xsi:type="dcterms:W3CDTF">2026-04-20T23:59:00Z</dcterms:modified>
</cp:coreProperties>
</file>