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BB53" w14:textId="77777777" w:rsidR="00A66EB9" w:rsidRPr="00C7389D" w:rsidRDefault="002A40EB" w:rsidP="0077166E">
      <w:pPr>
        <w:pStyle w:val="EYBodyText"/>
        <w:spacing w:before="40" w:after="40" w:line="240" w:lineRule="auto"/>
        <w:rPr>
          <w:rFonts w:asciiTheme="majorHAnsi" w:hAnsiTheme="majorHAnsi" w:cstheme="majorHAnsi"/>
          <w:b/>
          <w:color w:val="646464"/>
          <w:sz w:val="30"/>
        </w:rPr>
      </w:pPr>
      <w:r w:rsidRPr="00C7389D">
        <w:rPr>
          <w:rFonts w:asciiTheme="majorHAnsi" w:hAnsiTheme="majorHAnsi" w:cstheme="majorHAnsi"/>
          <w:b/>
          <w:color w:val="646464"/>
          <w:sz w:val="30"/>
        </w:rPr>
        <w:t>Oggetto:</w:t>
      </w:r>
      <w:r w:rsidR="00E83E58" w:rsidRPr="00C7389D">
        <w:rPr>
          <w:rFonts w:asciiTheme="majorHAnsi" w:hAnsiTheme="majorHAnsi" w:cstheme="majorHAnsi"/>
          <w:b/>
          <w:color w:val="646464"/>
          <w:sz w:val="30"/>
        </w:rPr>
        <w:t xml:space="preserve"> </w:t>
      </w:r>
      <w:r w:rsidRPr="00C7389D">
        <w:rPr>
          <w:rFonts w:asciiTheme="majorHAnsi" w:hAnsiTheme="majorHAnsi" w:cstheme="majorHAnsi"/>
          <w:b/>
          <w:color w:val="646464"/>
          <w:sz w:val="30"/>
        </w:rPr>
        <w:t xml:space="preserve">Dichiarazione di assenza </w:t>
      </w:r>
      <w:r w:rsidR="00E83E58" w:rsidRPr="00C7389D">
        <w:rPr>
          <w:rFonts w:asciiTheme="majorHAnsi" w:hAnsiTheme="majorHAnsi" w:cstheme="majorHAnsi"/>
          <w:b/>
          <w:color w:val="646464"/>
          <w:sz w:val="30"/>
        </w:rPr>
        <w:t xml:space="preserve">di </w:t>
      </w:r>
      <w:r w:rsidR="00912A46" w:rsidRPr="00C7389D">
        <w:rPr>
          <w:rFonts w:asciiTheme="majorHAnsi" w:hAnsiTheme="majorHAnsi" w:cstheme="majorHAnsi"/>
          <w:b/>
          <w:color w:val="646464"/>
          <w:sz w:val="30"/>
        </w:rPr>
        <w:t xml:space="preserve">incarichi </w:t>
      </w:r>
      <w:r w:rsidR="00224709" w:rsidRPr="00C7389D">
        <w:rPr>
          <w:rFonts w:asciiTheme="majorHAnsi" w:hAnsiTheme="majorHAnsi" w:cstheme="majorHAnsi"/>
          <w:b/>
          <w:color w:val="646464"/>
          <w:sz w:val="30"/>
        </w:rPr>
        <w:t>e/o</w:t>
      </w:r>
      <w:r w:rsidR="00912A46" w:rsidRPr="00C7389D">
        <w:rPr>
          <w:rFonts w:asciiTheme="majorHAnsi" w:hAnsiTheme="majorHAnsi" w:cstheme="majorHAnsi"/>
          <w:b/>
          <w:color w:val="646464"/>
          <w:sz w:val="30"/>
        </w:rPr>
        <w:t xml:space="preserve"> cariche sociali</w:t>
      </w:r>
    </w:p>
    <w:p w14:paraId="6721EED1" w14:textId="77777777" w:rsidR="00023FD6" w:rsidRPr="00C7389D" w:rsidRDefault="00023FD6" w:rsidP="00023FD6">
      <w:pPr>
        <w:jc w:val="both"/>
        <w:rPr>
          <w:rFonts w:asciiTheme="majorHAnsi" w:hAnsiTheme="majorHAnsi" w:cstheme="majorHAnsi"/>
          <w:b/>
          <w:sz w:val="18"/>
          <w:szCs w:val="18"/>
          <w:u w:val="single"/>
        </w:rPr>
      </w:pPr>
    </w:p>
    <w:p w14:paraId="111718DF" w14:textId="0CD57AEA" w:rsidR="00023FD6" w:rsidRPr="00C7389D" w:rsidRDefault="00731D6E" w:rsidP="00023FD6">
      <w:pPr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C7389D">
        <w:rPr>
          <w:rFonts w:asciiTheme="majorHAnsi" w:hAnsiTheme="majorHAnsi" w:cstheme="majorHAnsi"/>
          <w:sz w:val="18"/>
        </w:rPr>
        <w:t>Il/L</w:t>
      </w:r>
      <w:r w:rsidR="00C35246" w:rsidRPr="00C7389D">
        <w:rPr>
          <w:rFonts w:asciiTheme="majorHAnsi" w:hAnsiTheme="majorHAnsi" w:cstheme="majorHAnsi"/>
          <w:sz w:val="18"/>
        </w:rPr>
        <w:t>a</w:t>
      </w:r>
      <w:r w:rsidRPr="00C7389D">
        <w:rPr>
          <w:rFonts w:asciiTheme="majorHAnsi" w:hAnsiTheme="majorHAnsi" w:cstheme="majorHAnsi"/>
          <w:sz w:val="18"/>
        </w:rPr>
        <w:t xml:space="preserve"> </w:t>
      </w:r>
      <w:r w:rsidR="00E83E58" w:rsidRPr="00C7389D">
        <w:rPr>
          <w:rFonts w:asciiTheme="majorHAnsi" w:hAnsiTheme="majorHAnsi" w:cstheme="majorHAnsi"/>
          <w:sz w:val="18"/>
        </w:rPr>
        <w:t>sottosc</w:t>
      </w:r>
      <w:r w:rsidR="00C35246" w:rsidRPr="00C7389D">
        <w:rPr>
          <w:rFonts w:asciiTheme="majorHAnsi" w:hAnsiTheme="majorHAnsi" w:cstheme="majorHAnsi"/>
          <w:sz w:val="18"/>
        </w:rPr>
        <w:t>ritto/a</w:t>
      </w:r>
      <w:r w:rsidR="001B2228">
        <w:rPr>
          <w:rFonts w:asciiTheme="majorHAnsi" w:hAnsiTheme="majorHAnsi" w:cstheme="majorHAnsi"/>
          <w:sz w:val="18"/>
        </w:rPr>
        <w:t xml:space="preserve"> </w:t>
      </w:r>
      <w:r w:rsidR="001B2228">
        <w:rPr>
          <w:rFonts w:asciiTheme="majorHAnsi" w:hAnsiTheme="majorHAnsi" w:cstheme="majorHAnsi"/>
          <w:sz w:val="18"/>
          <w:szCs w:val="18"/>
        </w:rPr>
        <w:t xml:space="preserve">Ettore Minelli </w:t>
      </w:r>
      <w:r w:rsidR="00C35246" w:rsidRPr="00C7389D">
        <w:rPr>
          <w:rFonts w:asciiTheme="majorHAnsi" w:hAnsiTheme="majorHAnsi" w:cstheme="majorHAnsi"/>
          <w:sz w:val="18"/>
        </w:rPr>
        <w:t>nato/a</w:t>
      </w:r>
      <w:r w:rsidR="001B2228">
        <w:rPr>
          <w:rFonts w:asciiTheme="majorHAnsi" w:hAnsiTheme="majorHAnsi" w:cstheme="majorHAnsi"/>
          <w:sz w:val="18"/>
          <w:szCs w:val="18"/>
        </w:rPr>
        <w:t xml:space="preserve"> Monza i</w:t>
      </w:r>
      <w:r w:rsidR="00C95ABD" w:rsidRPr="00C7389D">
        <w:rPr>
          <w:rFonts w:asciiTheme="majorHAnsi" w:hAnsiTheme="majorHAnsi" w:cstheme="majorHAnsi"/>
          <w:sz w:val="18"/>
        </w:rPr>
        <w:t>l</w:t>
      </w:r>
      <w:r w:rsidR="001B2228">
        <w:rPr>
          <w:rFonts w:asciiTheme="majorHAnsi" w:hAnsiTheme="majorHAnsi" w:cstheme="majorHAnsi"/>
          <w:sz w:val="18"/>
        </w:rPr>
        <w:t xml:space="preserve"> </w:t>
      </w:r>
      <w:r w:rsidR="001B2228">
        <w:rPr>
          <w:rFonts w:asciiTheme="majorHAnsi" w:hAnsiTheme="majorHAnsi" w:cstheme="majorHAnsi"/>
          <w:sz w:val="18"/>
          <w:szCs w:val="18"/>
        </w:rPr>
        <w:t xml:space="preserve">25/01/1999 </w:t>
      </w:r>
      <w:r w:rsidR="00224709" w:rsidRPr="00C7389D">
        <w:rPr>
          <w:rFonts w:asciiTheme="majorHAnsi" w:hAnsiTheme="majorHAnsi" w:cstheme="majorHAnsi"/>
          <w:sz w:val="18"/>
        </w:rPr>
        <w:t>residente</w:t>
      </w:r>
      <w:r w:rsidR="00C770F7" w:rsidRPr="00C7389D">
        <w:rPr>
          <w:rFonts w:asciiTheme="majorHAnsi" w:hAnsiTheme="majorHAnsi" w:cstheme="majorHAnsi"/>
          <w:sz w:val="18"/>
        </w:rPr>
        <w:t xml:space="preserve"> </w:t>
      </w:r>
      <w:r w:rsidR="001B2228">
        <w:rPr>
          <w:rFonts w:asciiTheme="majorHAnsi" w:hAnsiTheme="majorHAnsi" w:cstheme="majorHAnsi"/>
          <w:sz w:val="18"/>
          <w:szCs w:val="18"/>
        </w:rPr>
        <w:t xml:space="preserve">in Vedano al Lambro </w:t>
      </w:r>
      <w:r w:rsidR="00C35246" w:rsidRPr="00C7389D">
        <w:rPr>
          <w:rFonts w:asciiTheme="majorHAnsi" w:hAnsiTheme="majorHAnsi" w:cstheme="majorHAnsi"/>
          <w:sz w:val="18"/>
        </w:rPr>
        <w:t>via</w:t>
      </w:r>
      <w:r w:rsidR="001B2228">
        <w:rPr>
          <w:rFonts w:asciiTheme="majorHAnsi" w:hAnsiTheme="majorHAnsi" w:cstheme="majorHAnsi"/>
          <w:sz w:val="18"/>
          <w:szCs w:val="18"/>
        </w:rPr>
        <w:t xml:space="preserve"> Cesa Battisti 25 </w:t>
      </w:r>
      <w:r w:rsidR="00E83E58" w:rsidRPr="00C7389D">
        <w:rPr>
          <w:rFonts w:asciiTheme="majorHAnsi" w:hAnsiTheme="majorHAnsi" w:cstheme="majorHAnsi"/>
          <w:sz w:val="18"/>
        </w:rPr>
        <w:t>C.F</w:t>
      </w:r>
      <w:r w:rsidR="001B2228">
        <w:rPr>
          <w:rFonts w:asciiTheme="majorHAnsi" w:hAnsiTheme="majorHAnsi" w:cstheme="majorHAnsi"/>
          <w:sz w:val="18"/>
          <w:szCs w:val="18"/>
        </w:rPr>
        <w:t xml:space="preserve"> </w:t>
      </w:r>
      <w:r w:rsidR="001B2228" w:rsidRPr="001B2228">
        <w:rPr>
          <w:rFonts w:asciiTheme="majorHAnsi" w:hAnsiTheme="majorHAnsi" w:cstheme="majorHAnsi"/>
          <w:sz w:val="18"/>
          <w:szCs w:val="18"/>
        </w:rPr>
        <w:t>MNLTTR99A25F704G</w:t>
      </w:r>
      <w:r w:rsidR="001B2228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48861794" w14:textId="2084B1E2" w:rsidR="00C35246" w:rsidRPr="00C7389D" w:rsidRDefault="00C35246" w:rsidP="00731D6E">
      <w:pPr>
        <w:spacing w:line="276" w:lineRule="auto"/>
        <w:jc w:val="both"/>
        <w:rPr>
          <w:rFonts w:asciiTheme="majorHAnsi" w:hAnsiTheme="majorHAnsi" w:cstheme="majorHAnsi"/>
          <w:i/>
        </w:rPr>
      </w:pPr>
      <w:r w:rsidRPr="00C7389D">
        <w:rPr>
          <w:rFonts w:asciiTheme="majorHAnsi" w:hAnsiTheme="majorHAnsi" w:cstheme="majorHAnsi"/>
          <w:i/>
        </w:rPr>
        <w:t>Consapevole delle sanzioni penali, nel caso di dichiarazioni non veritiere e falsità negli atti, richiamate dall’art. 76 del D.P.R. del 28.12.2000,</w:t>
      </w:r>
    </w:p>
    <w:p w14:paraId="5B43599D" w14:textId="248E2848" w:rsidR="00C35246" w:rsidRPr="00C7389D" w:rsidRDefault="00EF0C9A" w:rsidP="008E6DFD">
      <w:pPr>
        <w:spacing w:line="256" w:lineRule="auto"/>
        <w:jc w:val="center"/>
        <w:rPr>
          <w:rFonts w:asciiTheme="majorHAnsi" w:hAnsiTheme="majorHAnsi" w:cstheme="majorHAnsi"/>
          <w:b/>
        </w:rPr>
      </w:pPr>
      <w:r w:rsidRPr="001B2228">
        <w:rPr>
          <w:rFonts w:asciiTheme="majorHAnsi" w:hAnsiTheme="majorHAnsi" w:cstheme="majorHAnsi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366A8D9" wp14:editId="225057E4">
                <wp:simplePos x="0" y="0"/>
                <wp:positionH relativeFrom="column">
                  <wp:posOffset>76546</wp:posOffset>
                </wp:positionH>
                <wp:positionV relativeFrom="paragraph">
                  <wp:posOffset>204759</wp:posOffset>
                </wp:positionV>
                <wp:extent cx="236093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17C40" w14:textId="77777777" w:rsidR="00EF0C9A" w:rsidRPr="00EF0C9A" w:rsidRDefault="00EF0C9A" w:rsidP="00EF0C9A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0C9A">
                              <w:rPr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66A8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05pt;margin-top:16.1pt;width:185.9pt;height:110.6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PSa6THeAAAACQEAAA8AAAAAAAAA&#10;AAAAAAAAVwQAAGRycy9kb3ducmV2LnhtbFBLBQYAAAAABAAEAPMAAABiBQAAAAA=&#10;" filled="f" stroked="f">
                <v:textbox style="mso-fit-shape-to-text:t">
                  <w:txbxContent>
                    <w:p w14:paraId="1BE17C40" w14:textId="77777777" w:rsidR="00EF0C9A" w:rsidRPr="00EF0C9A" w:rsidRDefault="00EF0C9A" w:rsidP="00EF0C9A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F0C9A">
                        <w:rPr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1B2228">
        <w:rPr>
          <w:rFonts w:asciiTheme="majorHAnsi" w:hAnsiTheme="majorHAnsi" w:cstheme="majorHAnsi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6E07EE6" wp14:editId="45FA9B2E">
                <wp:simplePos x="0" y="0"/>
                <wp:positionH relativeFrom="column">
                  <wp:posOffset>76258</wp:posOffset>
                </wp:positionH>
                <wp:positionV relativeFrom="paragraph">
                  <wp:posOffset>201756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61BF1" w14:textId="2D45FDE1" w:rsidR="001B2228" w:rsidRPr="00EF0C9A" w:rsidRDefault="00EF0C9A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0C9A">
                              <w:rPr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E07EE6" id="_x0000_s1027" type="#_x0000_t202" style="position:absolute;left:0;text-align:left;margin-left:6pt;margin-top:15.9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CHHfTHdAAAACQEAAA8AAAAAAAAAAAAA&#10;AAAAVQQAAGRycy9kb3ducmV2LnhtbFBLBQYAAAAABAAEAPMAAABfBQAAAAA=&#10;" filled="f" stroked="f">
                <v:textbox style="mso-fit-shape-to-text:t">
                  <w:txbxContent>
                    <w:p w14:paraId="02C61BF1" w14:textId="2D45FDE1" w:rsidR="001B2228" w:rsidRPr="00EF0C9A" w:rsidRDefault="00EF0C9A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F0C9A">
                        <w:rPr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66EB9" w:rsidRPr="00C7389D">
        <w:rPr>
          <w:rFonts w:asciiTheme="majorHAnsi" w:hAnsiTheme="majorHAnsi" w:cstheme="majorHAnsi"/>
          <w:b/>
        </w:rPr>
        <w:t>d</w:t>
      </w:r>
      <w:r w:rsidR="00C35246" w:rsidRPr="00C7389D">
        <w:rPr>
          <w:rFonts w:asciiTheme="majorHAnsi" w:hAnsiTheme="majorHAnsi" w:cstheme="majorHAnsi"/>
          <w:b/>
        </w:rPr>
        <w:t>ichiara, sotto la prop</w:t>
      </w:r>
      <w:r w:rsidR="00346488" w:rsidRPr="00C7389D">
        <w:rPr>
          <w:rFonts w:asciiTheme="majorHAnsi" w:hAnsiTheme="majorHAnsi" w:cstheme="majorHAnsi"/>
          <w:b/>
        </w:rPr>
        <w:t>ria personale responsabilità,</w:t>
      </w:r>
    </w:p>
    <w:p w14:paraId="41D1B580" w14:textId="468C943D" w:rsidR="00F85E9E" w:rsidRPr="00C7389D" w:rsidRDefault="00F85E9E" w:rsidP="00F85E9E">
      <w:pPr>
        <w:pStyle w:val="ListParagraph"/>
        <w:jc w:val="both"/>
        <w:rPr>
          <w:rFonts w:asciiTheme="majorHAnsi" w:hAnsiTheme="majorHAnsi" w:cstheme="majorHAnsi"/>
          <w:i/>
        </w:rPr>
      </w:pPr>
      <w:r w:rsidRPr="00C7389D">
        <w:rPr>
          <w:rFonts w:asciiTheme="majorHAnsi" w:hAnsiTheme="majorHAnsi" w:cstheme="majorHAnsi"/>
          <w:b/>
          <w:noProof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AF012" wp14:editId="4F2E8E00">
                <wp:simplePos x="0" y="0"/>
                <wp:positionH relativeFrom="column">
                  <wp:posOffset>153782</wp:posOffset>
                </wp:positionH>
                <wp:positionV relativeFrom="paragraph">
                  <wp:posOffset>58308</wp:posOffset>
                </wp:positionV>
                <wp:extent cx="171450" cy="171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B1587" id="Rectangle 8" o:spid="_x0000_s1026" style="position:absolute;margin-left:12.1pt;margin-top:4.6pt;width:13.5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" fillcolor="window" strokecolor="#41719c" strokeweight="1pt"/>
            </w:pict>
          </mc:Fallback>
        </mc:AlternateContent>
      </w:r>
      <w:r w:rsidRPr="00C7389D">
        <w:rPr>
          <w:rFonts w:asciiTheme="majorHAnsi" w:hAnsiTheme="majorHAnsi" w:cstheme="majorHAnsi"/>
        </w:rPr>
        <w:t xml:space="preserve">di prendere atto e comprendere la portata del divieto di cui all’art. 53, comma 16 ter del D.lgs. n. 165/2001 e </w:t>
      </w:r>
      <w:proofErr w:type="spellStart"/>
      <w:r w:rsidRPr="00C7389D">
        <w:rPr>
          <w:rFonts w:asciiTheme="majorHAnsi" w:hAnsiTheme="majorHAnsi" w:cstheme="majorHAnsi"/>
        </w:rPr>
        <w:t>s.m.i.</w:t>
      </w:r>
      <w:proofErr w:type="spellEnd"/>
      <w:r w:rsidRPr="00C7389D">
        <w:rPr>
          <w:rFonts w:asciiTheme="majorHAnsi" w:hAnsiTheme="majorHAnsi" w:cstheme="majorHAnsi"/>
        </w:rPr>
        <w:t>, il quale recita: “</w:t>
      </w:r>
      <w:r w:rsidRPr="00C7389D">
        <w:rPr>
          <w:rFonts w:asciiTheme="majorHAnsi" w:hAnsiTheme="majorHAnsi" w:cstheme="majorHAnsi"/>
          <w:i/>
        </w:rPr>
        <w:t>I dipendenti che, negli ultimi tre anni di servizio, hanno esercitato poteri autoritativi o negoziali per conto delle pubbliche amministrazioni di cui all’articolo 1, comma 2, non possono svolgere, nei tre anni successivi alla cessazione del rapporto di pubblico impiego, attività lavorativa o professionale presso i soggetti privati destinatari dell’attività della pubblica amministrazione svolta attraverso i medesimi poteri.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riferiti”;</w:t>
      </w:r>
    </w:p>
    <w:p w14:paraId="252CC4B2" w14:textId="3C9AA237" w:rsidR="00E81D32" w:rsidRPr="00C7389D" w:rsidRDefault="00EF0C9A" w:rsidP="00F85E9E">
      <w:pPr>
        <w:pStyle w:val="ListParagraph"/>
        <w:jc w:val="both"/>
        <w:rPr>
          <w:rFonts w:asciiTheme="majorHAnsi" w:hAnsiTheme="majorHAnsi" w:cstheme="majorHAnsi"/>
        </w:rPr>
      </w:pPr>
      <w:r w:rsidRPr="001B2228">
        <w:rPr>
          <w:rFonts w:asciiTheme="majorHAnsi" w:hAnsiTheme="majorHAnsi" w:cstheme="majorHAnsi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F2035D9" wp14:editId="69E3C29B">
                <wp:simplePos x="0" y="0"/>
                <wp:positionH relativeFrom="column">
                  <wp:posOffset>83128</wp:posOffset>
                </wp:positionH>
                <wp:positionV relativeFrom="paragraph">
                  <wp:posOffset>93345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277B2" w14:textId="77777777" w:rsidR="00EF0C9A" w:rsidRPr="00EF0C9A" w:rsidRDefault="00EF0C9A" w:rsidP="00EF0C9A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0C9A">
                              <w:rPr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035D9" id="_x0000_s1028" type="#_x0000_t202" style="position:absolute;left:0;text-align:left;margin-left:6.55pt;margin-top:7.35pt;width:185.9pt;height:110.6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DKVhIR3gAAAAkBAAAPAAAAAAAA&#10;AAAAAAAAAFgEAABkcnMvZG93bnJldi54bWxQSwUGAAAAAAQABADzAAAAYwUAAAAA&#10;" filled="f" stroked="f">
                <v:textbox style="mso-fit-shape-to-text:t">
                  <w:txbxContent>
                    <w:p w14:paraId="460277B2" w14:textId="77777777" w:rsidR="00EF0C9A" w:rsidRPr="00EF0C9A" w:rsidRDefault="00EF0C9A" w:rsidP="00EF0C9A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F0C9A">
                        <w:rPr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4182A84C" w14:textId="2D5E7F3D" w:rsidR="00F85E9E" w:rsidRPr="00C7389D" w:rsidRDefault="00EF0C9A" w:rsidP="00F85E9E">
      <w:pPr>
        <w:pStyle w:val="ListParagraph"/>
        <w:jc w:val="both"/>
        <w:rPr>
          <w:rFonts w:asciiTheme="majorHAnsi" w:hAnsiTheme="majorHAnsi" w:cstheme="majorHAnsi"/>
        </w:rPr>
      </w:pPr>
      <w:r w:rsidRPr="001B2228">
        <w:rPr>
          <w:rFonts w:asciiTheme="majorHAnsi" w:hAnsiTheme="majorHAnsi" w:cstheme="majorHAnsi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F691161" wp14:editId="72B468FB">
                <wp:simplePos x="0" y="0"/>
                <wp:positionH relativeFrom="column">
                  <wp:posOffset>76257</wp:posOffset>
                </wp:positionH>
                <wp:positionV relativeFrom="paragraph">
                  <wp:posOffset>331759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B50C3" w14:textId="77777777" w:rsidR="00EF0C9A" w:rsidRPr="00EF0C9A" w:rsidRDefault="00EF0C9A" w:rsidP="00EF0C9A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0C9A">
                              <w:rPr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691161" id="_x0000_s1029" type="#_x0000_t202" style="position:absolute;left:0;text-align:left;margin-left:6pt;margin-top:26.1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G9xSQveAAAACQEAAA8AAAAAAAAA&#10;AAAAAAAAVwQAAGRycy9kb3ducmV2LnhtbFBLBQYAAAAABAAEAPMAAABiBQAAAAA=&#10;" filled="f" stroked="f">
                <v:textbox style="mso-fit-shape-to-text:t">
                  <w:txbxContent>
                    <w:p w14:paraId="0DFB50C3" w14:textId="77777777" w:rsidR="00EF0C9A" w:rsidRPr="00EF0C9A" w:rsidRDefault="00EF0C9A" w:rsidP="00EF0C9A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F0C9A">
                        <w:rPr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85E9E" w:rsidRPr="00C7389D">
        <w:rPr>
          <w:rFonts w:asciiTheme="majorHAnsi" w:hAnsiTheme="majorHAnsi" w:cstheme="majorHAnsi"/>
          <w:b/>
          <w:noProof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AF07B" wp14:editId="42541F94">
                <wp:simplePos x="0" y="0"/>
                <wp:positionH relativeFrom="column">
                  <wp:posOffset>153782</wp:posOffset>
                </wp:positionH>
                <wp:positionV relativeFrom="paragraph">
                  <wp:posOffset>58308</wp:posOffset>
                </wp:positionV>
                <wp:extent cx="171450" cy="171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396E6" id="Rectangle 5" o:spid="_x0000_s1026" style="position:absolute;margin-left:12.1pt;margin-top:4.6pt;width:13.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" fillcolor="window" strokecolor="#41719c" strokeweight="1pt"/>
            </w:pict>
          </mc:Fallback>
        </mc:AlternateContent>
      </w:r>
      <w:r w:rsidR="00F85E9E" w:rsidRPr="00C7389D">
        <w:rPr>
          <w:rFonts w:asciiTheme="majorHAnsi" w:hAnsiTheme="majorHAnsi" w:cstheme="majorHAnsi"/>
        </w:rPr>
        <w:t xml:space="preserve">di non trovarsi nelle condizioni di cui al citato comma 16-ter dell’art. 53 del D.lgs. n. 165/2001 e </w:t>
      </w:r>
      <w:proofErr w:type="spellStart"/>
      <w:r w:rsidR="00F85E9E" w:rsidRPr="00C7389D">
        <w:rPr>
          <w:rFonts w:asciiTheme="majorHAnsi" w:hAnsiTheme="majorHAnsi" w:cstheme="majorHAnsi"/>
        </w:rPr>
        <w:t>s.m.i</w:t>
      </w:r>
      <w:proofErr w:type="spellEnd"/>
      <w:r w:rsidR="00F85E9E" w:rsidRPr="00C7389D">
        <w:rPr>
          <w:rFonts w:asciiTheme="majorHAnsi" w:hAnsiTheme="majorHAnsi" w:cstheme="majorHAnsi"/>
        </w:rPr>
        <w:t>, come interpretato dall’Autorità Nazionale Anticorruzione (ANAC);</w:t>
      </w:r>
    </w:p>
    <w:p w14:paraId="4C7F37F6" w14:textId="2FB8C164" w:rsidR="00C95ABD" w:rsidRPr="00C7389D" w:rsidRDefault="00C95ABD" w:rsidP="00C35246">
      <w:pPr>
        <w:spacing w:line="256" w:lineRule="auto"/>
        <w:ind w:left="720"/>
        <w:contextualSpacing/>
        <w:jc w:val="both"/>
        <w:rPr>
          <w:rFonts w:asciiTheme="majorHAnsi" w:hAnsiTheme="majorHAnsi" w:cstheme="majorHAnsi"/>
          <w:i/>
        </w:rPr>
      </w:pPr>
      <w:r w:rsidRPr="00C7389D">
        <w:rPr>
          <w:rFonts w:asciiTheme="majorHAnsi" w:eastAsia="Calibri" w:hAnsiTheme="majorHAnsi" w:cstheme="maj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64065" wp14:editId="6FFCD2C5">
                <wp:simplePos x="0" y="0"/>
                <wp:positionH relativeFrom="column">
                  <wp:posOffset>152400</wp:posOffset>
                </wp:positionH>
                <wp:positionV relativeFrom="paragraph">
                  <wp:posOffset>3810</wp:posOffset>
                </wp:positionV>
                <wp:extent cx="171450" cy="171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347E2" id="Rectangle 7" o:spid="_x0000_s1026" style="position:absolute;margin-left:12pt;margin-top:.3pt;width:13.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" fillcolor="window" strokecolor="#41719c" strokeweight="1pt"/>
            </w:pict>
          </mc:Fallback>
        </mc:AlternateContent>
      </w:r>
      <w:r w:rsidRPr="00C7389D">
        <w:rPr>
          <w:rFonts w:asciiTheme="majorHAnsi" w:hAnsiTheme="majorHAnsi" w:cstheme="majorHAnsi"/>
        </w:rPr>
        <w:t xml:space="preserve">di non trovarsi nelle condizioni di cui al comma </w:t>
      </w:r>
      <w:r w:rsidR="00B66D14" w:rsidRPr="00C7389D">
        <w:rPr>
          <w:rFonts w:asciiTheme="majorHAnsi" w:hAnsiTheme="majorHAnsi" w:cstheme="majorHAnsi"/>
        </w:rPr>
        <w:t>7</w:t>
      </w:r>
      <w:r w:rsidRPr="00C7389D">
        <w:rPr>
          <w:rFonts w:asciiTheme="majorHAnsi" w:hAnsiTheme="majorHAnsi" w:cstheme="majorHAnsi"/>
        </w:rPr>
        <w:t xml:space="preserve"> dell’art. 53 del D.lgs. n. 165/2001 e </w:t>
      </w:r>
      <w:proofErr w:type="spellStart"/>
      <w:r w:rsidRPr="00C7389D">
        <w:rPr>
          <w:rFonts w:asciiTheme="majorHAnsi" w:hAnsiTheme="majorHAnsi" w:cstheme="majorHAnsi"/>
        </w:rPr>
        <w:t>s.m.i.</w:t>
      </w:r>
      <w:proofErr w:type="spellEnd"/>
      <w:r w:rsidRPr="00C7389D">
        <w:rPr>
          <w:rFonts w:asciiTheme="majorHAnsi" w:hAnsiTheme="majorHAnsi" w:cstheme="majorHAnsi"/>
        </w:rPr>
        <w:t xml:space="preserve">, il quale recita: </w:t>
      </w:r>
      <w:r w:rsidR="00B66D14" w:rsidRPr="00C7389D">
        <w:rPr>
          <w:rFonts w:asciiTheme="majorHAnsi" w:hAnsiTheme="majorHAnsi" w:cstheme="majorHAnsi"/>
          <w:i/>
        </w:rPr>
        <w:t>“I dipendenti pubblici non possono svolgere incarichi retribuiti che non siano stati conferiti o previamente autorizzati</w:t>
      </w:r>
      <w:r w:rsidR="0017168E" w:rsidRPr="00C7389D">
        <w:rPr>
          <w:rStyle w:val="FootnoteReference"/>
          <w:rFonts w:asciiTheme="majorHAnsi" w:hAnsiTheme="majorHAnsi" w:cstheme="majorHAnsi"/>
        </w:rPr>
        <w:footnoteReference w:id="2"/>
      </w:r>
      <w:r w:rsidR="00B66D14" w:rsidRPr="00C7389D">
        <w:rPr>
          <w:rFonts w:asciiTheme="majorHAnsi" w:hAnsiTheme="majorHAnsi" w:cstheme="majorHAnsi"/>
          <w:i/>
        </w:rPr>
        <w:t xml:space="preserve"> dall'amministrazione di appartenenza. Con riferimento ai professori universitari a tempo pieno, gli statuti o i regolamenti degli atenei disciplinano i criteri e le procedure per il rilascio dell'autorizzazione nei casi previsti dal presente decreto. In caso di inosser</w:t>
      </w:r>
      <w:r w:rsidR="00E87C39" w:rsidRPr="00C7389D">
        <w:rPr>
          <w:rFonts w:asciiTheme="majorHAnsi" w:hAnsiTheme="majorHAnsi" w:cstheme="majorHAnsi"/>
          <w:i/>
        </w:rPr>
        <w:t>vanza del divieto, salve le più</w:t>
      </w:r>
      <w:r w:rsidR="00B66D14" w:rsidRPr="00C7389D">
        <w:rPr>
          <w:rFonts w:asciiTheme="majorHAnsi" w:hAnsiTheme="majorHAnsi" w:cstheme="majorHAnsi"/>
          <w:i/>
        </w:rPr>
        <w:t xml:space="preserve"> gravi sanzioni e ferma restando la responsabilità disciplinare, il compenso dovuto per le prestazioni eventualmente svolte deve essere versato, a cura dell'erogante o, in difetto, del percettore, nel conto dell'entrata del bilancio dell'amministrazione di appartenenza del dipendente per essere destinato ad incremento del fondo di produttività o di fondi equivalenti.”</w:t>
      </w:r>
      <w:r w:rsidR="00DF4ADE" w:rsidRPr="00C7389D">
        <w:rPr>
          <w:rFonts w:asciiTheme="majorHAnsi" w:hAnsiTheme="majorHAnsi" w:cstheme="majorHAnsi"/>
          <w:i/>
        </w:rPr>
        <w:t>;</w:t>
      </w:r>
    </w:p>
    <w:p w14:paraId="102528A0" w14:textId="24E66329" w:rsidR="00F52326" w:rsidRPr="00C7389D" w:rsidRDefault="00EF0C9A" w:rsidP="004F2671">
      <w:pPr>
        <w:spacing w:line="256" w:lineRule="auto"/>
        <w:ind w:left="720"/>
        <w:contextualSpacing/>
        <w:jc w:val="both"/>
        <w:rPr>
          <w:rFonts w:asciiTheme="majorHAnsi" w:hAnsiTheme="majorHAnsi" w:cstheme="majorHAnsi"/>
          <w:i/>
        </w:rPr>
      </w:pPr>
      <w:r w:rsidRPr="001B2228">
        <w:rPr>
          <w:rFonts w:asciiTheme="majorHAnsi" w:hAnsiTheme="majorHAnsi" w:cstheme="majorHAnsi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1594ED3" wp14:editId="2372C97E">
                <wp:simplePos x="0" y="0"/>
                <wp:positionH relativeFrom="column">
                  <wp:posOffset>-27709</wp:posOffset>
                </wp:positionH>
                <wp:positionV relativeFrom="paragraph">
                  <wp:posOffset>32558</wp:posOffset>
                </wp:positionV>
                <wp:extent cx="236093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48C2E" w14:textId="77777777" w:rsidR="00EF0C9A" w:rsidRPr="00EF0C9A" w:rsidRDefault="00EF0C9A" w:rsidP="00EF0C9A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0C9A">
                              <w:rPr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94ED3" id="_x0000_s1030" type="#_x0000_t202" style="position:absolute;left:0;text-align:left;margin-left:-2.2pt;margin-top:2.55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Di0m4u3QAAAAgBAAAPAAAAAAAA&#10;AAAAAAAAAFkEAABkcnMvZG93bnJldi54bWxQSwUGAAAAAAQABADzAAAAYwUAAAAA&#10;" filled="f" stroked="f">
                <v:textbox style="mso-fit-shape-to-text:t">
                  <w:txbxContent>
                    <w:p w14:paraId="46348C2E" w14:textId="77777777" w:rsidR="00EF0C9A" w:rsidRPr="00EF0C9A" w:rsidRDefault="00EF0C9A" w:rsidP="00EF0C9A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F0C9A">
                        <w:rPr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B12FB0D" w14:textId="380D3A82" w:rsidR="00F52326" w:rsidRPr="00C7389D" w:rsidRDefault="00A14579" w:rsidP="00C35246">
      <w:pPr>
        <w:spacing w:line="256" w:lineRule="auto"/>
        <w:ind w:left="720"/>
        <w:contextualSpacing/>
        <w:jc w:val="both"/>
        <w:rPr>
          <w:rFonts w:asciiTheme="majorHAnsi" w:eastAsia="Calibri" w:hAnsiTheme="majorHAnsi" w:cstheme="majorHAnsi"/>
        </w:rPr>
      </w:pPr>
      <w:r w:rsidRPr="00C7389D">
        <w:rPr>
          <w:rFonts w:asciiTheme="majorHAnsi" w:eastAsia="Calibri" w:hAnsiTheme="majorHAnsi" w:cstheme="majorHAnsi"/>
        </w:rPr>
        <w:t>di non essere una persona politicamente esposta (anche, PEP)</w:t>
      </w:r>
      <w:r w:rsidRPr="00C7389D">
        <w:rPr>
          <w:rStyle w:val="FootnoteReference"/>
          <w:rFonts w:asciiTheme="majorHAnsi" w:eastAsia="Calibri" w:hAnsiTheme="majorHAnsi" w:cstheme="majorHAnsi"/>
        </w:rPr>
        <w:footnoteReference w:id="3"/>
      </w:r>
      <w:r w:rsidR="00F52326" w:rsidRPr="00C7389D">
        <w:rPr>
          <w:rFonts w:asciiTheme="majorHAnsi" w:eastAsia="Calibr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2C479" wp14:editId="1EA804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" cy="1714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E0D08" id="Rectangle 11" o:spid="_x0000_s1026" style="position:absolute;margin-left:0;margin-top:0;width:13.5pt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" fillcolor="window" strokecolor="#41719c" strokeweight="1pt"/>
            </w:pict>
          </mc:Fallback>
        </mc:AlternateContent>
      </w:r>
    </w:p>
    <w:p w14:paraId="6BC71792" w14:textId="0BF4EB93" w:rsidR="00F52326" w:rsidRPr="00C7389D" w:rsidRDefault="00EA48C3" w:rsidP="00C35246">
      <w:pPr>
        <w:spacing w:line="256" w:lineRule="auto"/>
        <w:ind w:left="720"/>
        <w:contextualSpacing/>
        <w:jc w:val="both"/>
        <w:rPr>
          <w:rFonts w:asciiTheme="majorHAnsi" w:eastAsia="Calibri" w:hAnsiTheme="majorHAnsi" w:cstheme="majorHAnsi"/>
          <w:iCs/>
        </w:rPr>
      </w:pPr>
      <w:r w:rsidRPr="00C7389D">
        <w:rPr>
          <w:rFonts w:asciiTheme="majorHAnsi" w:eastAsia="Calibri" w:hAnsiTheme="majorHAnsi" w:cstheme="majorHAnsi"/>
          <w:iCs/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45DC60" wp14:editId="36C43C2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71450" cy="1714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8C883" id="Rectangle 12" o:spid="_x0000_s1026" style="position:absolute;margin-left:0;margin-top:0;width:13.5pt;height:13.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" fillcolor="window" strokecolor="#41719c" strokeweight="1pt">
                <w10:wrap anchorx="margin"/>
              </v:rect>
            </w:pict>
          </mc:Fallback>
        </mc:AlternateContent>
      </w:r>
      <w:r w:rsidRPr="00C7389D">
        <w:rPr>
          <w:rFonts w:asciiTheme="majorHAnsi" w:eastAsia="Calibri" w:hAnsiTheme="majorHAnsi" w:cstheme="majorHAnsi"/>
          <w:iCs/>
        </w:rPr>
        <w:t xml:space="preserve">di essere PEP (specificare la </w:t>
      </w:r>
      <w:proofErr w:type="gramStart"/>
      <w:r w:rsidRPr="00C7389D">
        <w:rPr>
          <w:rFonts w:asciiTheme="majorHAnsi" w:eastAsia="Calibri" w:hAnsiTheme="majorHAnsi" w:cstheme="majorHAnsi"/>
          <w:iCs/>
        </w:rPr>
        <w:t>casistica</w:t>
      </w:r>
      <w:r w:rsidR="00951D77" w:rsidRPr="00C7389D">
        <w:rPr>
          <w:rFonts w:asciiTheme="majorHAnsi" w:eastAsia="Calibri" w:hAnsiTheme="majorHAnsi" w:cstheme="majorHAnsi"/>
          <w:iCs/>
        </w:rPr>
        <w:t>)_</w:t>
      </w:r>
      <w:proofErr w:type="gramEnd"/>
      <w:r w:rsidR="00951D77" w:rsidRPr="00C7389D">
        <w:rPr>
          <w:rFonts w:asciiTheme="majorHAnsi" w:eastAsia="Calibri" w:hAnsiTheme="majorHAnsi" w:cstheme="majorHAnsi"/>
          <w:iCs/>
        </w:rPr>
        <w:t>__________________________________________________</w:t>
      </w:r>
    </w:p>
    <w:p w14:paraId="1295CC0F" w14:textId="382BAF29" w:rsidR="00951D77" w:rsidRPr="00C7389D" w:rsidRDefault="00951D77" w:rsidP="00C7389D">
      <w:pPr>
        <w:spacing w:line="256" w:lineRule="auto"/>
        <w:contextualSpacing/>
        <w:jc w:val="both"/>
        <w:rPr>
          <w:rFonts w:asciiTheme="majorHAnsi" w:eastAsia="Calibri" w:hAnsiTheme="majorHAnsi" w:cstheme="majorHAnsi"/>
          <w:i/>
        </w:rPr>
      </w:pPr>
    </w:p>
    <w:p w14:paraId="4449C6AE" w14:textId="62CB0BD5" w:rsidR="00346488" w:rsidRPr="00C7389D" w:rsidRDefault="00EF0C9A" w:rsidP="009A6013">
      <w:pPr>
        <w:spacing w:line="256" w:lineRule="auto"/>
        <w:contextualSpacing/>
        <w:jc w:val="both"/>
        <w:rPr>
          <w:rFonts w:asciiTheme="majorHAnsi" w:eastAsia="Calibri" w:hAnsiTheme="majorHAnsi" w:cstheme="majorHAnsi"/>
          <w:i/>
          <w:color w:val="FF0000"/>
        </w:rPr>
      </w:pPr>
      <w:r w:rsidRPr="001B2228">
        <w:rPr>
          <w:rFonts w:asciiTheme="majorHAnsi" w:hAnsiTheme="majorHAnsi" w:cstheme="majorHAnsi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032CD1B" wp14:editId="3EE5C856">
                <wp:simplePos x="0" y="0"/>
                <wp:positionH relativeFrom="column">
                  <wp:posOffset>83012</wp:posOffset>
                </wp:positionH>
                <wp:positionV relativeFrom="paragraph">
                  <wp:posOffset>4503</wp:posOffset>
                </wp:positionV>
                <wp:extent cx="2360930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ED3B4" w14:textId="77777777" w:rsidR="00EF0C9A" w:rsidRPr="00EF0C9A" w:rsidRDefault="00EF0C9A" w:rsidP="00EF0C9A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0C9A">
                              <w:rPr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2CD1B" id="_x0000_s1031" type="#_x0000_t202" style="position:absolute;left:0;text-align:left;margin-left:6.55pt;margin-top:.35pt;width:185.9pt;height:110.6pt;z-index:251709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" filled="f" stroked="f">
                <v:textbox style="mso-fit-shape-to-text:t">
                  <w:txbxContent>
                    <w:p w14:paraId="6B8ED3B4" w14:textId="77777777" w:rsidR="00EF0C9A" w:rsidRPr="00EF0C9A" w:rsidRDefault="00EF0C9A" w:rsidP="00EF0C9A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F0C9A">
                        <w:rPr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46488" w:rsidRPr="00C7389D">
        <w:rPr>
          <w:rFonts w:asciiTheme="majorHAnsi" w:hAnsiTheme="majorHAnsi" w:cstheme="majorHAnsi"/>
          <w:b/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7A9520" wp14:editId="7B61AAEB">
                <wp:simplePos x="0" y="0"/>
                <wp:positionH relativeFrom="column">
                  <wp:posOffset>155787</wp:posOffset>
                </wp:positionH>
                <wp:positionV relativeFrom="paragraph">
                  <wp:posOffset>161290</wp:posOffset>
                </wp:positionV>
                <wp:extent cx="171450" cy="171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660B7" id="Rectangle 6" o:spid="_x0000_s1026" style="position:absolute;margin-left:12.25pt;margin-top:12.7pt;width:13.5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" fillcolor="window" strokecolor="#41719c" strokeweight="1pt"/>
            </w:pict>
          </mc:Fallback>
        </mc:AlternateContent>
      </w:r>
    </w:p>
    <w:p w14:paraId="5D57E623" w14:textId="151FD8AE" w:rsidR="00346488" w:rsidRPr="00C7389D" w:rsidRDefault="00346488" w:rsidP="00346488">
      <w:pPr>
        <w:spacing w:line="256" w:lineRule="auto"/>
        <w:ind w:left="720"/>
        <w:contextualSpacing/>
        <w:jc w:val="both"/>
        <w:rPr>
          <w:rFonts w:asciiTheme="majorHAnsi" w:hAnsiTheme="majorHAnsi" w:cstheme="majorHAnsi"/>
        </w:rPr>
      </w:pPr>
      <w:r w:rsidRPr="00C7389D">
        <w:rPr>
          <w:rFonts w:asciiTheme="majorHAnsi" w:hAnsiTheme="majorHAnsi" w:cstheme="majorHAnsi"/>
        </w:rPr>
        <w:t>che nei propri confronti non sussistono le cause di divieto, di decadenza o di sospensione di cui all’art. 67 del D. Lgs. 159/2011</w:t>
      </w:r>
      <w:r w:rsidR="008409ED" w:rsidRPr="00C7389D">
        <w:rPr>
          <w:rFonts w:asciiTheme="majorHAnsi" w:hAnsiTheme="majorHAnsi" w:cstheme="majorHAnsi"/>
        </w:rPr>
        <w:t xml:space="preserve"> oppure di dichiarare se sussistono</w:t>
      </w:r>
      <w:r w:rsidR="000B0126" w:rsidRPr="00C7389D">
        <w:rPr>
          <w:rFonts w:asciiTheme="majorHAnsi" w:hAnsiTheme="majorHAnsi" w:cstheme="majorHAnsi"/>
        </w:rPr>
        <w:t xml:space="preserve"> (esplicitare</w:t>
      </w:r>
      <w:r w:rsidR="00B41A9B" w:rsidRPr="00C7389D">
        <w:rPr>
          <w:rFonts w:asciiTheme="majorHAnsi" w:hAnsiTheme="majorHAnsi" w:cstheme="majorHAnsi"/>
        </w:rPr>
        <w:t xml:space="preserve"> le cause</w:t>
      </w:r>
      <w:r w:rsidR="008409ED" w:rsidRPr="00C7389D">
        <w:rPr>
          <w:rFonts w:asciiTheme="majorHAnsi" w:hAnsiTheme="majorHAnsi" w:cstheme="majorHAnsi"/>
        </w:rPr>
        <w:t>__________________________________</w:t>
      </w:r>
      <w:r w:rsidR="00B41A9B" w:rsidRPr="00C7389D">
        <w:rPr>
          <w:rFonts w:asciiTheme="majorHAnsi" w:hAnsiTheme="majorHAnsi" w:cstheme="majorHAnsi"/>
        </w:rPr>
        <w:t>_________________________________________)</w:t>
      </w:r>
      <w:r w:rsidR="00EB26D0" w:rsidRPr="00C7389D">
        <w:rPr>
          <w:rFonts w:asciiTheme="majorHAnsi" w:hAnsiTheme="majorHAnsi" w:cstheme="majorHAnsi"/>
        </w:rPr>
        <w:t>;</w:t>
      </w:r>
    </w:p>
    <w:p w14:paraId="051DF739" w14:textId="6C951DBF" w:rsidR="000B1B6D" w:rsidRPr="00C7389D" w:rsidRDefault="00EF0C9A" w:rsidP="00023FD6">
      <w:pPr>
        <w:spacing w:line="256" w:lineRule="auto"/>
        <w:ind w:left="720"/>
        <w:contextualSpacing/>
        <w:jc w:val="both"/>
        <w:rPr>
          <w:rFonts w:asciiTheme="majorHAnsi" w:hAnsiTheme="majorHAnsi" w:cstheme="majorHAnsi"/>
          <w:sz w:val="18"/>
          <w:szCs w:val="18"/>
        </w:rPr>
      </w:pPr>
      <w:r w:rsidRPr="001B2228">
        <w:rPr>
          <w:rFonts w:asciiTheme="majorHAnsi" w:hAnsiTheme="majorHAnsi" w:cstheme="majorHAnsi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D5B7FEB" wp14:editId="1C3C0AF3">
                <wp:simplePos x="0" y="0"/>
                <wp:positionH relativeFrom="column">
                  <wp:posOffset>90113</wp:posOffset>
                </wp:positionH>
                <wp:positionV relativeFrom="paragraph">
                  <wp:posOffset>211282</wp:posOffset>
                </wp:positionV>
                <wp:extent cx="236093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13189" w14:textId="77777777" w:rsidR="00EF0C9A" w:rsidRPr="00EF0C9A" w:rsidRDefault="00EF0C9A" w:rsidP="00EF0C9A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0C9A">
                              <w:rPr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5B7FEB" id="_x0000_s1032" type="#_x0000_t202" style="position:absolute;left:0;text-align:left;margin-left:7.1pt;margin-top:16.65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" filled="f" stroked="f">
                <v:textbox style="mso-fit-shape-to-text:t">
                  <w:txbxContent>
                    <w:p w14:paraId="55D13189" w14:textId="77777777" w:rsidR="00EF0C9A" w:rsidRPr="00EF0C9A" w:rsidRDefault="00EF0C9A" w:rsidP="00EF0C9A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F0C9A">
                        <w:rPr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BDC08DD" w14:textId="64D6B722" w:rsidR="00C95ABD" w:rsidRPr="00C7389D" w:rsidRDefault="00023FD6" w:rsidP="00C95ABD">
      <w:pPr>
        <w:pStyle w:val="ListParagraph"/>
        <w:jc w:val="both"/>
        <w:rPr>
          <w:rFonts w:asciiTheme="majorHAnsi" w:hAnsiTheme="majorHAnsi" w:cstheme="majorHAnsi"/>
        </w:rPr>
      </w:pPr>
      <w:r w:rsidRPr="00C7389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AD9414" wp14:editId="581E40FA">
                <wp:simplePos x="0" y="0"/>
                <wp:positionH relativeFrom="column">
                  <wp:posOffset>164828</wp:posOffset>
                </wp:positionH>
                <wp:positionV relativeFrom="paragraph">
                  <wp:posOffset>76835</wp:posOffset>
                </wp:positionV>
                <wp:extent cx="171450" cy="1714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42D1E" id="Rectangle 18" o:spid="_x0000_s1026" style="position:absolute;margin-left:13pt;margin-top:6.05pt;width:13.5pt;height:1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" fillcolor="window" strokecolor="#41719c" strokeweight="1pt"/>
            </w:pict>
          </mc:Fallback>
        </mc:AlternateContent>
      </w:r>
      <w:r w:rsidR="00346488" w:rsidRPr="00C7389D">
        <w:rPr>
          <w:rFonts w:asciiTheme="majorHAnsi" w:hAnsiTheme="majorHAnsi" w:cstheme="majorHAnsi"/>
        </w:rPr>
        <w:t xml:space="preserve">di </w:t>
      </w:r>
      <w:r w:rsidR="00F400EB" w:rsidRPr="00C7389D">
        <w:rPr>
          <w:rFonts w:asciiTheme="majorHAnsi" w:hAnsiTheme="majorHAnsi" w:cstheme="majorHAnsi"/>
        </w:rPr>
        <w:t xml:space="preserve">non essere in conflitto di interesse </w:t>
      </w:r>
      <w:r w:rsidR="009D2B9C" w:rsidRPr="00C7389D">
        <w:rPr>
          <w:rFonts w:asciiTheme="majorHAnsi" w:hAnsiTheme="majorHAnsi" w:cstheme="majorHAnsi"/>
        </w:rPr>
        <w:t>rispetto</w:t>
      </w:r>
      <w:r w:rsidR="00C11B5E" w:rsidRPr="00C7389D">
        <w:rPr>
          <w:rFonts w:asciiTheme="majorHAnsi" w:hAnsiTheme="majorHAnsi" w:cstheme="majorHAnsi"/>
        </w:rPr>
        <w:t xml:space="preserve"> a rapporti contrattuali con terze parti, con riferimento in particolare ad esponenti o entità</w:t>
      </w:r>
      <w:r w:rsidR="00C95ABD" w:rsidRPr="00C7389D">
        <w:rPr>
          <w:rFonts w:asciiTheme="majorHAnsi" w:hAnsiTheme="majorHAnsi" w:cstheme="majorHAnsi"/>
        </w:rPr>
        <w:t xml:space="preserve"> della Pubblica Amministrazione</w:t>
      </w:r>
      <w:r w:rsidR="008409ED" w:rsidRPr="00C7389D">
        <w:rPr>
          <w:rFonts w:asciiTheme="majorHAnsi" w:hAnsiTheme="majorHAnsi" w:cstheme="majorHAnsi"/>
        </w:rPr>
        <w:t xml:space="preserve"> oppure dichiarare se sussistono (in caso positivo esplicitare_______________________________________________________________________)</w:t>
      </w:r>
      <w:r w:rsidR="00C95ABD" w:rsidRPr="00C7389D">
        <w:rPr>
          <w:rFonts w:asciiTheme="majorHAnsi" w:hAnsiTheme="majorHAnsi" w:cstheme="majorHAnsi"/>
        </w:rPr>
        <w:t>;</w:t>
      </w:r>
    </w:p>
    <w:p w14:paraId="234CE1ED" w14:textId="2FA32226" w:rsidR="00C11B5E" w:rsidRPr="00C7389D" w:rsidRDefault="00EF0C9A" w:rsidP="00C11B5E">
      <w:pPr>
        <w:pStyle w:val="ListParagraph"/>
        <w:jc w:val="both"/>
        <w:rPr>
          <w:rFonts w:asciiTheme="majorHAnsi" w:hAnsiTheme="majorHAnsi" w:cstheme="majorHAnsi"/>
        </w:rPr>
      </w:pPr>
      <w:r w:rsidRPr="001B2228">
        <w:rPr>
          <w:rFonts w:asciiTheme="majorHAnsi" w:hAnsiTheme="majorHAnsi" w:cstheme="majorHAnsi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CEFD39F" wp14:editId="7A33938F">
                <wp:simplePos x="0" y="0"/>
                <wp:positionH relativeFrom="column">
                  <wp:posOffset>83243</wp:posOffset>
                </wp:positionH>
                <wp:positionV relativeFrom="paragraph">
                  <wp:posOffset>91209</wp:posOffset>
                </wp:positionV>
                <wp:extent cx="2360930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D8E4E" w14:textId="77777777" w:rsidR="00EF0C9A" w:rsidRPr="00EF0C9A" w:rsidRDefault="00EF0C9A" w:rsidP="00EF0C9A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0C9A">
                              <w:rPr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FD39F" id="_x0000_s1033" type="#_x0000_t202" style="position:absolute;left:0;text-align:left;margin-left:6.55pt;margin-top:7.2pt;width:185.9pt;height:110.6pt;z-index:2517135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" filled="f" stroked="f">
                <v:textbox style="mso-fit-shape-to-text:t">
                  <w:txbxContent>
                    <w:p w14:paraId="68FD8E4E" w14:textId="77777777" w:rsidR="00EF0C9A" w:rsidRPr="00EF0C9A" w:rsidRDefault="00EF0C9A" w:rsidP="00EF0C9A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F0C9A">
                        <w:rPr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783FA31" w14:textId="2D7FBB94" w:rsidR="00C11B5E" w:rsidRPr="00C7389D" w:rsidRDefault="00616404" w:rsidP="00616404">
      <w:pPr>
        <w:pStyle w:val="ListParagraph"/>
        <w:jc w:val="both"/>
        <w:rPr>
          <w:rFonts w:asciiTheme="majorHAnsi" w:hAnsiTheme="majorHAnsi" w:cstheme="majorHAnsi"/>
        </w:rPr>
      </w:pPr>
      <w:r w:rsidRPr="00C7389D">
        <w:rPr>
          <w:rFonts w:asciiTheme="majorHAnsi" w:hAnsiTheme="majorHAnsi" w:cstheme="majorHAnsi"/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2E903" wp14:editId="2791C1E7">
                <wp:simplePos x="0" y="0"/>
                <wp:positionH relativeFrom="column">
                  <wp:posOffset>156664</wp:posOffset>
                </wp:positionH>
                <wp:positionV relativeFrom="paragraph">
                  <wp:posOffset>54519</wp:posOffset>
                </wp:positionV>
                <wp:extent cx="171450" cy="171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98E12" id="Rectangle 2" o:spid="_x0000_s1026" style="position:absolute;margin-left:12.35pt;margin-top:4.3pt;width:13.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" fillcolor="window" strokecolor="#41719c" strokeweight="1pt"/>
            </w:pict>
          </mc:Fallback>
        </mc:AlternateContent>
      </w:r>
      <w:r w:rsidR="00346488" w:rsidRPr="00C7389D">
        <w:rPr>
          <w:rFonts w:asciiTheme="majorHAnsi" w:hAnsiTheme="majorHAnsi" w:cstheme="majorHAnsi"/>
        </w:rPr>
        <w:t xml:space="preserve">di </w:t>
      </w:r>
      <w:r w:rsidR="00C11B5E" w:rsidRPr="00C7389D">
        <w:rPr>
          <w:rFonts w:asciiTheme="majorHAnsi" w:hAnsiTheme="majorHAnsi" w:cstheme="majorHAnsi"/>
        </w:rPr>
        <w:t xml:space="preserve">non ricoprire </w:t>
      </w:r>
      <w:r w:rsidR="00023FD6" w:rsidRPr="00C7389D">
        <w:rPr>
          <w:rFonts w:asciiTheme="majorHAnsi" w:hAnsiTheme="majorHAnsi" w:cstheme="majorHAnsi"/>
        </w:rPr>
        <w:t xml:space="preserve">incarichi presso </w:t>
      </w:r>
      <w:r w:rsidR="00C11B5E" w:rsidRPr="00C7389D">
        <w:rPr>
          <w:rFonts w:asciiTheme="majorHAnsi" w:hAnsiTheme="majorHAnsi" w:cstheme="majorHAnsi"/>
        </w:rPr>
        <w:t>organi di amministrazione</w:t>
      </w:r>
      <w:r w:rsidR="001C7C84" w:rsidRPr="00C7389D">
        <w:rPr>
          <w:rFonts w:asciiTheme="majorHAnsi" w:hAnsiTheme="majorHAnsi" w:cstheme="majorHAnsi"/>
        </w:rPr>
        <w:t xml:space="preserve"> e controllo</w:t>
      </w:r>
      <w:r w:rsidR="008409ED" w:rsidRPr="00C7389D">
        <w:rPr>
          <w:rFonts w:asciiTheme="majorHAnsi" w:hAnsiTheme="majorHAnsi" w:cstheme="majorHAnsi"/>
        </w:rPr>
        <w:t xml:space="preserve"> oppure di ricoprire cariche / incarichi</w:t>
      </w:r>
      <w:proofErr w:type="gramStart"/>
      <w:r w:rsidR="008409ED" w:rsidRPr="00C7389D">
        <w:rPr>
          <w:rFonts w:asciiTheme="majorHAnsi" w:hAnsiTheme="majorHAnsi" w:cstheme="majorHAnsi"/>
        </w:rPr>
        <w:t>_(</w:t>
      </w:r>
      <w:proofErr w:type="gramEnd"/>
      <w:r w:rsidR="008409ED" w:rsidRPr="00C7389D">
        <w:rPr>
          <w:rFonts w:asciiTheme="majorHAnsi" w:hAnsiTheme="majorHAnsi" w:cstheme="majorHAnsi"/>
        </w:rPr>
        <w:t>in caso positivo esplicitare______________________)</w:t>
      </w:r>
      <w:r w:rsidR="00023FD6" w:rsidRPr="00C7389D">
        <w:rPr>
          <w:rFonts w:asciiTheme="majorHAnsi" w:hAnsiTheme="majorHAnsi" w:cstheme="majorHAnsi"/>
        </w:rPr>
        <w:t>.</w:t>
      </w:r>
    </w:p>
    <w:p w14:paraId="7D22135F" w14:textId="2991CCC5" w:rsidR="009A6013" w:rsidRPr="00C7389D" w:rsidRDefault="009A6013" w:rsidP="00616404">
      <w:pPr>
        <w:pStyle w:val="ListParagraph"/>
        <w:jc w:val="both"/>
        <w:rPr>
          <w:rFonts w:asciiTheme="majorHAnsi" w:hAnsiTheme="majorHAnsi" w:cstheme="majorHAnsi"/>
          <w:sz w:val="18"/>
        </w:rPr>
      </w:pPr>
    </w:p>
    <w:p w14:paraId="310F5A50" w14:textId="69E420BA" w:rsidR="00023FD6" w:rsidRPr="00C7389D" w:rsidRDefault="00023FD6" w:rsidP="00023FD6">
      <w:pPr>
        <w:pStyle w:val="ListParagraph"/>
        <w:jc w:val="both"/>
        <w:rPr>
          <w:rFonts w:asciiTheme="majorHAnsi" w:hAnsiTheme="majorHAnsi" w:cstheme="majorHAnsi"/>
          <w:sz w:val="18"/>
          <w:szCs w:val="18"/>
        </w:rPr>
      </w:pPr>
    </w:p>
    <w:p w14:paraId="6FB9F01B" w14:textId="4D8DFC58" w:rsidR="002B752A" w:rsidRPr="00C7389D" w:rsidRDefault="00EF0C9A" w:rsidP="0077166E">
      <w:pPr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714560" behindDoc="0" locked="0" layoutInCell="1" allowOverlap="1" wp14:anchorId="3B5D2B29" wp14:editId="3CF6A59E">
            <wp:simplePos x="0" y="0"/>
            <wp:positionH relativeFrom="column">
              <wp:posOffset>3789219</wp:posOffset>
            </wp:positionH>
            <wp:positionV relativeFrom="paragraph">
              <wp:posOffset>9005</wp:posOffset>
            </wp:positionV>
            <wp:extent cx="1767205" cy="548005"/>
            <wp:effectExtent l="0" t="0" r="0" b="0"/>
            <wp:wrapNone/>
            <wp:docPr id="15" name="Picture 1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lip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FD6" w:rsidRPr="00C7389D">
        <w:rPr>
          <w:rFonts w:asciiTheme="majorHAnsi" w:hAnsiTheme="majorHAnsi" w:cstheme="majorHAnsi"/>
        </w:rPr>
        <w:tab/>
      </w:r>
      <w:r w:rsidR="00023FD6" w:rsidRPr="00C7389D">
        <w:rPr>
          <w:rFonts w:asciiTheme="majorHAnsi" w:hAnsiTheme="majorHAnsi" w:cstheme="majorHAnsi"/>
        </w:rPr>
        <w:tab/>
      </w:r>
      <w:r w:rsidR="00023FD6" w:rsidRPr="00C7389D">
        <w:rPr>
          <w:rFonts w:asciiTheme="majorHAnsi" w:hAnsiTheme="majorHAnsi" w:cstheme="majorHAnsi"/>
        </w:rPr>
        <w:tab/>
      </w:r>
      <w:r w:rsidR="00023FD6" w:rsidRPr="00C7389D">
        <w:rPr>
          <w:rFonts w:asciiTheme="majorHAnsi" w:hAnsiTheme="majorHAnsi" w:cstheme="majorHAnsi"/>
        </w:rPr>
        <w:tab/>
      </w:r>
      <w:r w:rsidR="00023FD6" w:rsidRPr="00C7389D">
        <w:rPr>
          <w:rFonts w:asciiTheme="majorHAnsi" w:hAnsiTheme="majorHAnsi" w:cstheme="majorHAnsi"/>
        </w:rPr>
        <w:tab/>
      </w:r>
      <w:r w:rsidR="00023FD6" w:rsidRPr="00C7389D">
        <w:rPr>
          <w:rFonts w:asciiTheme="majorHAnsi" w:hAnsiTheme="majorHAnsi" w:cstheme="majorHAnsi"/>
        </w:rPr>
        <w:tab/>
      </w:r>
      <w:r w:rsidR="00023FD6" w:rsidRPr="00C7389D">
        <w:rPr>
          <w:rFonts w:asciiTheme="majorHAnsi" w:hAnsiTheme="majorHAnsi" w:cstheme="majorHAnsi"/>
        </w:rPr>
        <w:tab/>
      </w:r>
      <w:r w:rsidR="00023FD6" w:rsidRPr="00C7389D">
        <w:rPr>
          <w:rFonts w:asciiTheme="majorHAnsi" w:hAnsiTheme="majorHAnsi" w:cstheme="majorHAnsi"/>
        </w:rPr>
        <w:tab/>
      </w:r>
      <w:r w:rsidR="00023FD6" w:rsidRPr="00C7389D">
        <w:rPr>
          <w:rFonts w:asciiTheme="majorHAnsi" w:hAnsiTheme="majorHAnsi" w:cstheme="majorHAnsi"/>
        </w:rPr>
        <w:tab/>
      </w:r>
      <w:r w:rsidR="002B752A" w:rsidRPr="00C7389D">
        <w:rPr>
          <w:rFonts w:asciiTheme="majorHAnsi" w:hAnsiTheme="majorHAnsi" w:cstheme="majorHAnsi"/>
          <w:sz w:val="18"/>
        </w:rPr>
        <w:t>Il Dichiarante</w:t>
      </w:r>
    </w:p>
    <w:p w14:paraId="23143C1E" w14:textId="79305085" w:rsidR="00023FD6" w:rsidRPr="00C7389D" w:rsidRDefault="00023FD6">
      <w:pPr>
        <w:rPr>
          <w:rFonts w:asciiTheme="majorHAnsi" w:hAnsiTheme="majorHAnsi" w:cstheme="majorHAnsi"/>
          <w:sz w:val="18"/>
          <w:szCs w:val="18"/>
        </w:rPr>
      </w:pPr>
      <w:r w:rsidRPr="00C7389D">
        <w:rPr>
          <w:rFonts w:asciiTheme="majorHAnsi" w:hAnsiTheme="majorHAnsi" w:cstheme="majorHAnsi"/>
          <w:sz w:val="18"/>
          <w:szCs w:val="18"/>
        </w:rPr>
        <w:tab/>
      </w:r>
      <w:r w:rsidRPr="00C7389D">
        <w:rPr>
          <w:rFonts w:asciiTheme="majorHAnsi" w:hAnsiTheme="majorHAnsi" w:cstheme="majorHAnsi"/>
          <w:sz w:val="18"/>
          <w:szCs w:val="18"/>
        </w:rPr>
        <w:tab/>
      </w:r>
      <w:r w:rsidRPr="00C7389D">
        <w:rPr>
          <w:rFonts w:asciiTheme="majorHAnsi" w:hAnsiTheme="majorHAnsi" w:cstheme="majorHAnsi"/>
          <w:sz w:val="18"/>
          <w:szCs w:val="18"/>
        </w:rPr>
        <w:tab/>
      </w:r>
      <w:r w:rsidRPr="00C7389D">
        <w:rPr>
          <w:rFonts w:asciiTheme="majorHAnsi" w:hAnsiTheme="majorHAnsi" w:cstheme="majorHAnsi"/>
          <w:sz w:val="18"/>
          <w:szCs w:val="18"/>
        </w:rPr>
        <w:tab/>
      </w:r>
      <w:r w:rsidRPr="00C7389D">
        <w:rPr>
          <w:rFonts w:asciiTheme="majorHAnsi" w:hAnsiTheme="majorHAnsi" w:cstheme="majorHAnsi"/>
          <w:sz w:val="18"/>
          <w:szCs w:val="18"/>
        </w:rPr>
        <w:tab/>
      </w:r>
      <w:r w:rsidRPr="00C7389D">
        <w:rPr>
          <w:rFonts w:asciiTheme="majorHAnsi" w:hAnsiTheme="majorHAnsi" w:cstheme="majorHAnsi"/>
          <w:sz w:val="18"/>
          <w:szCs w:val="18"/>
        </w:rPr>
        <w:tab/>
      </w:r>
      <w:r w:rsidRPr="00C7389D">
        <w:rPr>
          <w:rFonts w:asciiTheme="majorHAnsi" w:hAnsiTheme="majorHAnsi" w:cstheme="majorHAnsi"/>
          <w:sz w:val="18"/>
          <w:szCs w:val="18"/>
        </w:rPr>
        <w:tab/>
      </w:r>
      <w:r w:rsidRPr="00C7389D">
        <w:rPr>
          <w:rFonts w:asciiTheme="majorHAnsi" w:hAnsiTheme="majorHAnsi" w:cstheme="majorHAnsi"/>
          <w:sz w:val="18"/>
          <w:szCs w:val="18"/>
        </w:rPr>
        <w:tab/>
      </w:r>
      <w:r w:rsidRPr="00C7389D">
        <w:rPr>
          <w:rFonts w:asciiTheme="majorHAnsi" w:hAnsiTheme="majorHAnsi" w:cstheme="majorHAnsi"/>
          <w:sz w:val="18"/>
          <w:szCs w:val="18"/>
        </w:rPr>
        <w:tab/>
        <w:t>____________________</w:t>
      </w:r>
    </w:p>
    <w:p w14:paraId="5A531B12" w14:textId="77777777" w:rsidR="00023FD6" w:rsidRPr="00C7389D" w:rsidRDefault="00023FD6">
      <w:pPr>
        <w:rPr>
          <w:rFonts w:asciiTheme="majorHAnsi" w:hAnsiTheme="majorHAnsi" w:cstheme="majorHAnsi"/>
          <w:sz w:val="18"/>
          <w:szCs w:val="18"/>
        </w:rPr>
      </w:pPr>
    </w:p>
    <w:p w14:paraId="3614C397" w14:textId="4553DF68" w:rsidR="00A078AA" w:rsidRPr="004F2671" w:rsidRDefault="00C770F7" w:rsidP="0077166E">
      <w:pPr>
        <w:rPr>
          <w:rFonts w:asciiTheme="majorHAnsi" w:hAnsiTheme="majorHAnsi" w:cstheme="majorHAnsi"/>
          <w:sz w:val="18"/>
        </w:rPr>
      </w:pPr>
      <w:r w:rsidRPr="00C7389D">
        <w:rPr>
          <w:rFonts w:asciiTheme="majorHAnsi" w:hAnsiTheme="majorHAnsi" w:cstheme="majorHAnsi"/>
          <w:sz w:val="18"/>
        </w:rPr>
        <w:t xml:space="preserve">Data </w:t>
      </w:r>
      <w:r w:rsidR="00023FD6" w:rsidRPr="00C7389D">
        <w:rPr>
          <w:rFonts w:asciiTheme="majorHAnsi" w:hAnsiTheme="majorHAnsi" w:cstheme="majorHAnsi"/>
          <w:sz w:val="18"/>
          <w:szCs w:val="18"/>
        </w:rPr>
        <w:t>e Luogo</w:t>
      </w:r>
      <w:r w:rsidR="00EF0C9A">
        <w:rPr>
          <w:rFonts w:asciiTheme="majorHAnsi" w:hAnsiTheme="majorHAnsi" w:cstheme="majorHAnsi"/>
          <w:sz w:val="18"/>
          <w:szCs w:val="18"/>
        </w:rPr>
        <w:t xml:space="preserve"> 21/12/22 Monza</w:t>
      </w:r>
    </w:p>
    <w:sectPr w:rsidR="00A078AA" w:rsidRPr="004F2671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BA07B" w14:textId="77777777" w:rsidR="00AF408F" w:rsidRDefault="00AF408F" w:rsidP="0077166E">
      <w:pPr>
        <w:spacing w:after="0" w:line="240" w:lineRule="auto"/>
      </w:pPr>
      <w:r>
        <w:separator/>
      </w:r>
    </w:p>
  </w:endnote>
  <w:endnote w:type="continuationSeparator" w:id="0">
    <w:p w14:paraId="70A4382D" w14:textId="77777777" w:rsidR="00AF408F" w:rsidRDefault="00AF408F" w:rsidP="0077166E">
      <w:pPr>
        <w:spacing w:after="0" w:line="240" w:lineRule="auto"/>
      </w:pPr>
      <w:r>
        <w:continuationSeparator/>
      </w:r>
    </w:p>
  </w:endnote>
  <w:endnote w:type="continuationNotice" w:id="1">
    <w:p w14:paraId="56AA26E2" w14:textId="77777777" w:rsidR="00AF408F" w:rsidRDefault="00AF408F" w:rsidP="007716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CC80B" w14:textId="77777777" w:rsidR="002B752A" w:rsidRDefault="002B752A" w:rsidP="00771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01174" w14:textId="77777777" w:rsidR="00AF408F" w:rsidRDefault="00AF408F" w:rsidP="0077166E">
      <w:pPr>
        <w:spacing w:after="0" w:line="240" w:lineRule="auto"/>
      </w:pPr>
      <w:r>
        <w:separator/>
      </w:r>
    </w:p>
  </w:footnote>
  <w:footnote w:type="continuationSeparator" w:id="0">
    <w:p w14:paraId="46962411" w14:textId="77777777" w:rsidR="00AF408F" w:rsidRDefault="00AF408F" w:rsidP="0077166E">
      <w:pPr>
        <w:spacing w:after="0" w:line="240" w:lineRule="auto"/>
      </w:pPr>
      <w:r>
        <w:continuationSeparator/>
      </w:r>
    </w:p>
  </w:footnote>
  <w:footnote w:type="continuationNotice" w:id="1">
    <w:p w14:paraId="57A1CFBF" w14:textId="77777777" w:rsidR="00AF408F" w:rsidRDefault="00AF408F" w:rsidP="0077166E">
      <w:pPr>
        <w:spacing w:after="0" w:line="240" w:lineRule="auto"/>
      </w:pPr>
    </w:p>
  </w:footnote>
  <w:footnote w:id="2">
    <w:p w14:paraId="08DDBAFA" w14:textId="1B8BCA41" w:rsidR="0017168E" w:rsidRPr="00C7389D" w:rsidRDefault="0017168E" w:rsidP="00E52AC1">
      <w:pPr>
        <w:pStyle w:val="FootnoteText"/>
        <w:jc w:val="both"/>
        <w:rPr>
          <w:sz w:val="16"/>
          <w:szCs w:val="16"/>
        </w:rPr>
      </w:pPr>
      <w:r w:rsidRPr="00C7389D">
        <w:rPr>
          <w:rStyle w:val="FootnoteReference"/>
        </w:rPr>
        <w:footnoteRef/>
      </w:r>
      <w:r w:rsidRPr="00C7389D">
        <w:t xml:space="preserve"> </w:t>
      </w:r>
      <w:r w:rsidRPr="00C7389D">
        <w:rPr>
          <w:sz w:val="16"/>
          <w:szCs w:val="16"/>
        </w:rPr>
        <w:t xml:space="preserve">Per i dipendenti pubblici è necessario allegare l’autorizzazione dell’Ente di appartenenza o la dichiarazione che attesti di avere un contratto a tempo parziale con la Pubblica Amministrazione; </w:t>
      </w:r>
    </w:p>
  </w:footnote>
  <w:footnote w:id="3">
    <w:p w14:paraId="58650D26" w14:textId="77777777" w:rsidR="00235F0E" w:rsidRPr="00C7389D" w:rsidRDefault="00A14579" w:rsidP="00235F0E">
      <w:pPr>
        <w:pStyle w:val="FootnoteText"/>
        <w:jc w:val="both"/>
        <w:rPr>
          <w:sz w:val="16"/>
          <w:szCs w:val="16"/>
        </w:rPr>
      </w:pPr>
      <w:r w:rsidRPr="00C7389D">
        <w:rPr>
          <w:rStyle w:val="FootnoteReference"/>
        </w:rPr>
        <w:footnoteRef/>
      </w:r>
      <w:r w:rsidRPr="00C7389D">
        <w:t xml:space="preserve"> </w:t>
      </w:r>
      <w:r w:rsidR="00235F0E" w:rsidRPr="00C7389D">
        <w:rPr>
          <w:sz w:val="16"/>
          <w:szCs w:val="16"/>
        </w:rPr>
        <w:t xml:space="preserve">Persona che occupa o ha cessato di occupare importanti cariche pubbliche, nonché i loro familiari e coloro che con i </w:t>
      </w:r>
      <w:proofErr w:type="gramStart"/>
      <w:r w:rsidR="00235F0E" w:rsidRPr="00C7389D">
        <w:rPr>
          <w:sz w:val="16"/>
          <w:szCs w:val="16"/>
        </w:rPr>
        <w:t>predetti</w:t>
      </w:r>
      <w:proofErr w:type="gramEnd"/>
      <w:r w:rsidR="00235F0E" w:rsidRPr="00C7389D">
        <w:rPr>
          <w:sz w:val="16"/>
          <w:szCs w:val="16"/>
        </w:rPr>
        <w:t xml:space="preserve"> soggetti intrattengono notoriamente stretti legami, come di seguito elencate: </w:t>
      </w:r>
    </w:p>
    <w:p w14:paraId="37B65E46" w14:textId="718727C6" w:rsidR="00235F0E" w:rsidRPr="00C7389D" w:rsidRDefault="00235F0E" w:rsidP="00235F0E">
      <w:pPr>
        <w:pStyle w:val="FootnoteText"/>
        <w:jc w:val="both"/>
        <w:rPr>
          <w:sz w:val="16"/>
          <w:szCs w:val="16"/>
        </w:rPr>
      </w:pPr>
      <w:r w:rsidRPr="00C7389D">
        <w:rPr>
          <w:sz w:val="16"/>
          <w:szCs w:val="16"/>
        </w:rPr>
        <w:t xml:space="preserve">1)  sono persone fisiche che occupano o hanno occupato importanti cariche pubbliche coloro che ricoprono o hanno ricoperto la carica di: </w:t>
      </w:r>
    </w:p>
    <w:p w14:paraId="6A4B6A62" w14:textId="5364C0B3" w:rsidR="00235F0E" w:rsidRPr="00C7389D" w:rsidRDefault="00235F0E" w:rsidP="00235F0E">
      <w:pPr>
        <w:pStyle w:val="FootnoteText"/>
        <w:jc w:val="both"/>
        <w:rPr>
          <w:sz w:val="16"/>
          <w:szCs w:val="16"/>
        </w:rPr>
      </w:pPr>
      <w:r w:rsidRPr="00C7389D">
        <w:rPr>
          <w:sz w:val="16"/>
          <w:szCs w:val="16"/>
        </w:rPr>
        <w:t>1.1 Presidente della Repubblica, Presidente del Consiglio, Ministro,</w:t>
      </w:r>
      <w:r w:rsidR="00951D77" w:rsidRPr="00C7389D">
        <w:rPr>
          <w:sz w:val="16"/>
          <w:szCs w:val="16"/>
        </w:rPr>
        <w:t xml:space="preserve"> </w:t>
      </w:r>
      <w:proofErr w:type="gramStart"/>
      <w:r w:rsidRPr="00C7389D">
        <w:rPr>
          <w:sz w:val="16"/>
          <w:szCs w:val="16"/>
        </w:rPr>
        <w:t>Vice-Ministro</w:t>
      </w:r>
      <w:proofErr w:type="gramEnd"/>
      <w:r w:rsidR="00951D77" w:rsidRPr="00C7389D">
        <w:rPr>
          <w:sz w:val="16"/>
          <w:szCs w:val="16"/>
        </w:rPr>
        <w:t xml:space="preserve"> </w:t>
      </w:r>
      <w:r w:rsidRPr="00C7389D">
        <w:rPr>
          <w:sz w:val="16"/>
          <w:szCs w:val="16"/>
        </w:rPr>
        <w:t xml:space="preserve">e Sottosegretario, Presidente di Regione, assessore regionale, Sindaco di capoluogo di Provincia o città metropolitana, Sindaco di Comune con popolazione non inferiore a 15.000 abitanti nonché cariche analoghe in Stati esteri; </w:t>
      </w:r>
    </w:p>
    <w:p w14:paraId="6A3D3253" w14:textId="77777777" w:rsidR="00235F0E" w:rsidRPr="00C7389D" w:rsidRDefault="00235F0E" w:rsidP="00235F0E">
      <w:pPr>
        <w:pStyle w:val="FootnoteText"/>
        <w:jc w:val="both"/>
        <w:rPr>
          <w:sz w:val="16"/>
          <w:szCs w:val="16"/>
        </w:rPr>
      </w:pPr>
      <w:r w:rsidRPr="00C7389D">
        <w:rPr>
          <w:sz w:val="16"/>
          <w:szCs w:val="16"/>
        </w:rPr>
        <w:t xml:space="preserve">1.2 deputato, senatore, parlamentare europeo, Consigliere Regionale nonché cariche analoghe in Stati esteri; </w:t>
      </w:r>
    </w:p>
    <w:p w14:paraId="48C09C9A" w14:textId="77777777" w:rsidR="00235F0E" w:rsidRPr="00C7389D" w:rsidRDefault="00235F0E" w:rsidP="00235F0E">
      <w:pPr>
        <w:pStyle w:val="FootnoteText"/>
        <w:jc w:val="both"/>
        <w:rPr>
          <w:sz w:val="16"/>
          <w:szCs w:val="16"/>
        </w:rPr>
      </w:pPr>
      <w:r w:rsidRPr="00C7389D">
        <w:rPr>
          <w:sz w:val="16"/>
          <w:szCs w:val="16"/>
        </w:rPr>
        <w:t xml:space="preserve">1.3 membro degli organi direttivi di partiti politici; </w:t>
      </w:r>
    </w:p>
    <w:p w14:paraId="2044A2DA" w14:textId="77777777" w:rsidR="00235F0E" w:rsidRPr="00C7389D" w:rsidRDefault="00235F0E" w:rsidP="00235F0E">
      <w:pPr>
        <w:pStyle w:val="FootnoteText"/>
        <w:jc w:val="both"/>
        <w:rPr>
          <w:sz w:val="16"/>
          <w:szCs w:val="16"/>
        </w:rPr>
      </w:pPr>
      <w:r w:rsidRPr="00C7389D">
        <w:rPr>
          <w:sz w:val="16"/>
          <w:szCs w:val="16"/>
        </w:rPr>
        <w:t xml:space="preserve">1.4 giudice della </w:t>
      </w:r>
      <w:proofErr w:type="gramStart"/>
      <w:r w:rsidRPr="00C7389D">
        <w:rPr>
          <w:sz w:val="16"/>
          <w:szCs w:val="16"/>
        </w:rPr>
        <w:t>Corte Costituzionale</w:t>
      </w:r>
      <w:proofErr w:type="gramEnd"/>
      <w:r w:rsidRPr="00C7389D">
        <w:rPr>
          <w:sz w:val="16"/>
          <w:szCs w:val="16"/>
        </w:rPr>
        <w:t xml:space="preserve">, magistrato della Corte di Cassazione o della Corte dei conti, consigliere di Stato e altri componenti del Consiglio di Giustizia Amministrativa per la Regione siciliana nonché cariche analoghe in Stati esteri; </w:t>
      </w:r>
    </w:p>
    <w:p w14:paraId="0428560C" w14:textId="77777777" w:rsidR="00235F0E" w:rsidRPr="00C7389D" w:rsidRDefault="00235F0E" w:rsidP="00235F0E">
      <w:pPr>
        <w:pStyle w:val="FootnoteText"/>
        <w:jc w:val="both"/>
        <w:rPr>
          <w:sz w:val="16"/>
          <w:szCs w:val="16"/>
        </w:rPr>
      </w:pPr>
      <w:r w:rsidRPr="00C7389D">
        <w:rPr>
          <w:sz w:val="16"/>
          <w:szCs w:val="16"/>
        </w:rPr>
        <w:t xml:space="preserve">1.5 membro degli organi direttivi delle banche centrali, delle autorità indipendenti (es. </w:t>
      </w:r>
      <w:proofErr w:type="gramStart"/>
      <w:r w:rsidRPr="00C7389D">
        <w:rPr>
          <w:sz w:val="16"/>
          <w:szCs w:val="16"/>
        </w:rPr>
        <w:t>Corte dei Conti</w:t>
      </w:r>
      <w:proofErr w:type="gramEnd"/>
      <w:r w:rsidRPr="00C7389D">
        <w:rPr>
          <w:sz w:val="16"/>
          <w:szCs w:val="16"/>
        </w:rPr>
        <w:t xml:space="preserve">); </w:t>
      </w:r>
    </w:p>
    <w:p w14:paraId="1A79BD77" w14:textId="77777777" w:rsidR="00235F0E" w:rsidRPr="00C7389D" w:rsidRDefault="00235F0E" w:rsidP="00235F0E">
      <w:pPr>
        <w:pStyle w:val="FootnoteText"/>
        <w:jc w:val="both"/>
        <w:rPr>
          <w:sz w:val="16"/>
          <w:szCs w:val="16"/>
        </w:rPr>
      </w:pPr>
      <w:r w:rsidRPr="00C7389D">
        <w:rPr>
          <w:sz w:val="16"/>
          <w:szCs w:val="16"/>
        </w:rPr>
        <w:t xml:space="preserve">1.6 ambasciatore, incaricato d’affari ovvero cariche equivalenti in Stati esteri, ufficiale di grado apicale delle forze armate ovvero cariche analoghe in Stati esteri; </w:t>
      </w:r>
    </w:p>
    <w:p w14:paraId="4B662D0F" w14:textId="77777777" w:rsidR="00235F0E" w:rsidRPr="00C7389D" w:rsidRDefault="00235F0E" w:rsidP="00235F0E">
      <w:pPr>
        <w:pStyle w:val="FootnoteText"/>
        <w:jc w:val="both"/>
        <w:rPr>
          <w:sz w:val="16"/>
          <w:szCs w:val="16"/>
        </w:rPr>
      </w:pPr>
      <w:r w:rsidRPr="00C7389D">
        <w:rPr>
          <w:sz w:val="16"/>
          <w:szCs w:val="16"/>
        </w:rPr>
        <w:t xml:space="preserve">1.7 componente degli organi di amministrazione, direzione, sorveglianza o controllo delle imprese controllate, anche indirettamente, dallo Stato italiano o da uno Stato estero ovvero partecipate, in misura prevalente o totalitaria, dalle Regioni, da comuni, capoluoghi di provincia e città metropolitane e da comuni con popolazione complessivamente non inferiore a 15.000 abitanti; </w:t>
      </w:r>
    </w:p>
    <w:p w14:paraId="29DB8672" w14:textId="77777777" w:rsidR="00235F0E" w:rsidRPr="00C7389D" w:rsidRDefault="00235F0E" w:rsidP="00235F0E">
      <w:pPr>
        <w:pStyle w:val="FootnoteText"/>
        <w:jc w:val="both"/>
        <w:rPr>
          <w:sz w:val="16"/>
          <w:szCs w:val="16"/>
        </w:rPr>
      </w:pPr>
      <w:r w:rsidRPr="00C7389D">
        <w:rPr>
          <w:sz w:val="16"/>
          <w:szCs w:val="16"/>
        </w:rPr>
        <w:t>1.8 direttore generale di ASL e di azienda ospedaliera, di azienda ospedaliera universitaria e degli altri enti del servizio sanitario nazionale;</w:t>
      </w:r>
    </w:p>
    <w:p w14:paraId="65C18FC4" w14:textId="77777777" w:rsidR="00235F0E" w:rsidRPr="00C7389D" w:rsidRDefault="00235F0E" w:rsidP="00235F0E">
      <w:pPr>
        <w:pStyle w:val="FootnoteText"/>
        <w:jc w:val="both"/>
        <w:rPr>
          <w:sz w:val="16"/>
          <w:szCs w:val="16"/>
        </w:rPr>
      </w:pPr>
      <w:r w:rsidRPr="00C7389D">
        <w:rPr>
          <w:sz w:val="16"/>
          <w:szCs w:val="16"/>
        </w:rPr>
        <w:t>1.9 direttore, vicedirettore e membro dell'organo di gestione o soggetto   svolgenti   funzioni   equivalenti    in    organizzazioni internazionali;</w:t>
      </w:r>
    </w:p>
    <w:p w14:paraId="4DB52F90" w14:textId="77777777" w:rsidR="00235F0E" w:rsidRPr="00C7389D" w:rsidRDefault="00235F0E" w:rsidP="00235F0E">
      <w:pPr>
        <w:pStyle w:val="FootnoteText"/>
        <w:jc w:val="both"/>
        <w:rPr>
          <w:sz w:val="16"/>
          <w:szCs w:val="16"/>
        </w:rPr>
      </w:pPr>
      <w:r w:rsidRPr="00C7389D">
        <w:rPr>
          <w:sz w:val="16"/>
          <w:szCs w:val="16"/>
        </w:rPr>
        <w:t xml:space="preserve">2) sono familiari di persone politicamente esposte: i genitori, il coniuge o la persona legata in unione civile o convivenza di fatto o istituti assimilabili alla persona politicamente esposta, i figli e i loro coniugi nonché le persone legate ai figli in unione civile o convivenza di fatto o istituti assimilabili; </w:t>
      </w:r>
    </w:p>
    <w:p w14:paraId="3AEE8D97" w14:textId="77777777" w:rsidR="00235F0E" w:rsidRPr="00C7389D" w:rsidRDefault="00235F0E" w:rsidP="00235F0E">
      <w:pPr>
        <w:pStyle w:val="FootnoteText"/>
        <w:jc w:val="both"/>
        <w:rPr>
          <w:sz w:val="16"/>
          <w:szCs w:val="16"/>
        </w:rPr>
      </w:pPr>
      <w:r w:rsidRPr="00C7389D">
        <w:rPr>
          <w:sz w:val="16"/>
          <w:szCs w:val="16"/>
        </w:rPr>
        <w:t xml:space="preserve">3) sono soggetti con i quali le persone politicamente esposte intrattengono notoriamente stretti legami: </w:t>
      </w:r>
    </w:p>
    <w:p w14:paraId="6CBAB15F" w14:textId="77777777" w:rsidR="00235F0E" w:rsidRPr="00C7389D" w:rsidRDefault="00235F0E" w:rsidP="00235F0E">
      <w:pPr>
        <w:pStyle w:val="FootnoteText"/>
        <w:jc w:val="both"/>
        <w:rPr>
          <w:sz w:val="16"/>
          <w:szCs w:val="16"/>
        </w:rPr>
      </w:pPr>
      <w:r w:rsidRPr="00C7389D">
        <w:rPr>
          <w:sz w:val="16"/>
          <w:szCs w:val="16"/>
        </w:rPr>
        <w:t xml:space="preserve">3.1 le persone fisiche che detengono, congiuntamente alla persona politicamente esposta, la titolarità effettiva di enti giuridici, trust e istituti giuridici affini ovvero che intrattengono con la persona politicamente esposta stretti rapporti d'affari; </w:t>
      </w:r>
    </w:p>
    <w:p w14:paraId="51336958" w14:textId="6B625881" w:rsidR="00235F0E" w:rsidRDefault="00235F0E" w:rsidP="00235F0E">
      <w:pPr>
        <w:pStyle w:val="FootnoteText"/>
        <w:jc w:val="both"/>
        <w:rPr>
          <w:sz w:val="16"/>
          <w:szCs w:val="16"/>
        </w:rPr>
      </w:pPr>
      <w:r w:rsidRPr="00C7389D">
        <w:rPr>
          <w:sz w:val="16"/>
          <w:szCs w:val="16"/>
        </w:rPr>
        <w:t>3.2 le persone fisiche che detengono solo formalmente</w:t>
      </w:r>
      <w:r w:rsidR="00636269" w:rsidRPr="00C7389D">
        <w:rPr>
          <w:sz w:val="16"/>
          <w:szCs w:val="16"/>
        </w:rPr>
        <w:t xml:space="preserve"> </w:t>
      </w:r>
      <w:r w:rsidRPr="00C7389D">
        <w:rPr>
          <w:sz w:val="16"/>
          <w:szCs w:val="16"/>
        </w:rPr>
        <w:t>il</w:t>
      </w:r>
      <w:r w:rsidR="00636269" w:rsidRPr="00C7389D">
        <w:rPr>
          <w:sz w:val="16"/>
          <w:szCs w:val="16"/>
        </w:rPr>
        <w:t xml:space="preserve"> </w:t>
      </w:r>
      <w:r w:rsidRPr="00C7389D">
        <w:rPr>
          <w:sz w:val="16"/>
          <w:szCs w:val="16"/>
        </w:rPr>
        <w:t>controllo totalitario di un'entità notoriamente costituita, di fatto, nell'interesse e a beneficio di una persona politicamente esposta.</w:t>
      </w:r>
    </w:p>
    <w:p w14:paraId="3C5D3B19" w14:textId="77777777" w:rsidR="00235F0E" w:rsidRDefault="00235F0E" w:rsidP="00235F0E">
      <w:pPr>
        <w:pStyle w:val="FootnoteText"/>
        <w:jc w:val="both"/>
        <w:rPr>
          <w:sz w:val="16"/>
          <w:szCs w:val="16"/>
        </w:rPr>
      </w:pPr>
    </w:p>
    <w:p w14:paraId="0D3816F0" w14:textId="5FB0F7A9" w:rsidR="00A14579" w:rsidRDefault="00A14579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C53"/>
    <w:multiLevelType w:val="hybridMultilevel"/>
    <w:tmpl w:val="1B9457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B3B65"/>
    <w:multiLevelType w:val="hybridMultilevel"/>
    <w:tmpl w:val="950EA2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F786D"/>
    <w:multiLevelType w:val="hybridMultilevel"/>
    <w:tmpl w:val="62A269D2"/>
    <w:lvl w:ilvl="0" w:tplc="476A252C">
      <w:numFmt w:val="bullet"/>
      <w:lvlText w:val="-"/>
      <w:lvlJc w:val="left"/>
      <w:pPr>
        <w:ind w:left="720" w:hanging="360"/>
      </w:pPr>
      <w:rPr>
        <w:rFonts w:ascii="EYInterstate Light" w:eastAsia="Times New Roman" w:hAnsi="EYInterstate Light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EB"/>
    <w:rsid w:val="00023FD6"/>
    <w:rsid w:val="000B0126"/>
    <w:rsid w:val="000B09AE"/>
    <w:rsid w:val="000B1B6D"/>
    <w:rsid w:val="001237DF"/>
    <w:rsid w:val="00123E69"/>
    <w:rsid w:val="00156373"/>
    <w:rsid w:val="0017168E"/>
    <w:rsid w:val="001B0C1E"/>
    <w:rsid w:val="001B2228"/>
    <w:rsid w:val="001C7C84"/>
    <w:rsid w:val="001F658D"/>
    <w:rsid w:val="00224709"/>
    <w:rsid w:val="00235F0E"/>
    <w:rsid w:val="00252FD8"/>
    <w:rsid w:val="0027381C"/>
    <w:rsid w:val="00281522"/>
    <w:rsid w:val="002A40EB"/>
    <w:rsid w:val="002B520D"/>
    <w:rsid w:val="002B752A"/>
    <w:rsid w:val="003145B8"/>
    <w:rsid w:val="00331EFC"/>
    <w:rsid w:val="003463AF"/>
    <w:rsid w:val="00346488"/>
    <w:rsid w:val="003C5955"/>
    <w:rsid w:val="003D579F"/>
    <w:rsid w:val="003F5D41"/>
    <w:rsid w:val="004277A5"/>
    <w:rsid w:val="004F2671"/>
    <w:rsid w:val="004F3536"/>
    <w:rsid w:val="0053376E"/>
    <w:rsid w:val="00552984"/>
    <w:rsid w:val="005A214B"/>
    <w:rsid w:val="005D5AD5"/>
    <w:rsid w:val="005F3D56"/>
    <w:rsid w:val="00616404"/>
    <w:rsid w:val="00636269"/>
    <w:rsid w:val="0066539E"/>
    <w:rsid w:val="00695A98"/>
    <w:rsid w:val="006C1434"/>
    <w:rsid w:val="006C2014"/>
    <w:rsid w:val="006C2110"/>
    <w:rsid w:val="006E3C0F"/>
    <w:rsid w:val="006E471A"/>
    <w:rsid w:val="00731D6E"/>
    <w:rsid w:val="00740A9C"/>
    <w:rsid w:val="00752DEE"/>
    <w:rsid w:val="00770194"/>
    <w:rsid w:val="0077166E"/>
    <w:rsid w:val="007950E8"/>
    <w:rsid w:val="007A60D2"/>
    <w:rsid w:val="007B78D2"/>
    <w:rsid w:val="007C0816"/>
    <w:rsid w:val="007D0647"/>
    <w:rsid w:val="007F1E49"/>
    <w:rsid w:val="00827B56"/>
    <w:rsid w:val="008409ED"/>
    <w:rsid w:val="00870AC8"/>
    <w:rsid w:val="008A3FEE"/>
    <w:rsid w:val="008D174E"/>
    <w:rsid w:val="008E1735"/>
    <w:rsid w:val="008E6DFD"/>
    <w:rsid w:val="008F5652"/>
    <w:rsid w:val="00901558"/>
    <w:rsid w:val="00912A46"/>
    <w:rsid w:val="00951D77"/>
    <w:rsid w:val="00971C58"/>
    <w:rsid w:val="00982AC2"/>
    <w:rsid w:val="009A6013"/>
    <w:rsid w:val="009D2B9C"/>
    <w:rsid w:val="009F46EC"/>
    <w:rsid w:val="00A0092C"/>
    <w:rsid w:val="00A078AA"/>
    <w:rsid w:val="00A14579"/>
    <w:rsid w:val="00A66EB9"/>
    <w:rsid w:val="00A917FE"/>
    <w:rsid w:val="00AE215D"/>
    <w:rsid w:val="00AF2A49"/>
    <w:rsid w:val="00AF408F"/>
    <w:rsid w:val="00AF70FF"/>
    <w:rsid w:val="00B07020"/>
    <w:rsid w:val="00B41A9B"/>
    <w:rsid w:val="00B44148"/>
    <w:rsid w:val="00B66D14"/>
    <w:rsid w:val="00B71DFF"/>
    <w:rsid w:val="00BF1C6A"/>
    <w:rsid w:val="00C11B5E"/>
    <w:rsid w:val="00C35246"/>
    <w:rsid w:val="00C566B1"/>
    <w:rsid w:val="00C7389D"/>
    <w:rsid w:val="00C73DCD"/>
    <w:rsid w:val="00C770F7"/>
    <w:rsid w:val="00C84F97"/>
    <w:rsid w:val="00C95ABD"/>
    <w:rsid w:val="00C97D85"/>
    <w:rsid w:val="00CC4293"/>
    <w:rsid w:val="00CD2745"/>
    <w:rsid w:val="00CF650A"/>
    <w:rsid w:val="00D07607"/>
    <w:rsid w:val="00D21317"/>
    <w:rsid w:val="00D27F68"/>
    <w:rsid w:val="00D47A9B"/>
    <w:rsid w:val="00D54628"/>
    <w:rsid w:val="00D63670"/>
    <w:rsid w:val="00DA765D"/>
    <w:rsid w:val="00DC61F1"/>
    <w:rsid w:val="00DF4ADE"/>
    <w:rsid w:val="00E1480F"/>
    <w:rsid w:val="00E444DD"/>
    <w:rsid w:val="00E52AC1"/>
    <w:rsid w:val="00E81D32"/>
    <w:rsid w:val="00E83E58"/>
    <w:rsid w:val="00E87C39"/>
    <w:rsid w:val="00EA48C3"/>
    <w:rsid w:val="00EB00BD"/>
    <w:rsid w:val="00EB26D0"/>
    <w:rsid w:val="00EF0C9A"/>
    <w:rsid w:val="00EF4129"/>
    <w:rsid w:val="00F234DB"/>
    <w:rsid w:val="00F400EB"/>
    <w:rsid w:val="00F40B9A"/>
    <w:rsid w:val="00F52326"/>
    <w:rsid w:val="00F85E9E"/>
    <w:rsid w:val="00FA4180"/>
    <w:rsid w:val="00FA7B59"/>
    <w:rsid w:val="00FE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9BEAC"/>
  <w15:chartTrackingRefBased/>
  <w15:docId w15:val="{565F3942-D50D-4782-B721-12F2EE41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71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5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52A"/>
  </w:style>
  <w:style w:type="paragraph" w:styleId="Footer">
    <w:name w:val="footer"/>
    <w:basedOn w:val="Normal"/>
    <w:link w:val="FooterChar"/>
    <w:uiPriority w:val="99"/>
    <w:unhideWhenUsed/>
    <w:rsid w:val="002B75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52A"/>
  </w:style>
  <w:style w:type="paragraph" w:styleId="BalloonText">
    <w:name w:val="Balloon Text"/>
    <w:basedOn w:val="Normal"/>
    <w:link w:val="BalloonTextChar"/>
    <w:uiPriority w:val="99"/>
    <w:semiHidden/>
    <w:unhideWhenUsed/>
    <w:rsid w:val="0077166E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ABD"/>
    <w:rPr>
      <w:rFonts w:ascii="Segoe UI" w:hAnsi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16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16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168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F1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C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C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C6A"/>
    <w:rPr>
      <w:b/>
      <w:bCs/>
      <w:sz w:val="20"/>
      <w:szCs w:val="20"/>
    </w:rPr>
  </w:style>
  <w:style w:type="paragraph" w:customStyle="1" w:styleId="EYBodyText">
    <w:name w:val="EY Body Text"/>
    <w:basedOn w:val="Normal"/>
    <w:rsid w:val="0077166E"/>
    <w:pPr>
      <w:overflowPunct w:val="0"/>
      <w:autoSpaceDE w:val="0"/>
      <w:autoSpaceDN w:val="0"/>
      <w:adjustRightInd w:val="0"/>
      <w:spacing w:after="120" w:line="280" w:lineRule="exact"/>
      <w:textAlignment w:val="baseline"/>
    </w:pPr>
    <w:rPr>
      <w:rFonts w:ascii="Times New Roman" w:eastAsia="MS Mincho" w:hAnsi="Times New Roman" w:cs="Arial"/>
      <w:bCs/>
      <w:szCs w:val="20"/>
    </w:rPr>
  </w:style>
  <w:style w:type="paragraph" w:styleId="Revision">
    <w:name w:val="Revision"/>
    <w:hidden/>
    <w:uiPriority w:val="99"/>
    <w:semiHidden/>
    <w:rsid w:val="007716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9B87F007811E43A87654D701FDB25F" ma:contentTypeVersion="11" ma:contentTypeDescription="Creare un nuovo documento." ma:contentTypeScope="" ma:versionID="1869672c1f7526adb1b80063d56223d5">
  <xsd:schema xmlns:xsd="http://www.w3.org/2001/XMLSchema" xmlns:xs="http://www.w3.org/2001/XMLSchema" xmlns:p="http://schemas.microsoft.com/office/2006/metadata/properties" xmlns:ns2="4d8f60ea-4a7f-4871-9880-846dea47ef11" xmlns:ns3="afa77ff7-c185-413b-b4a3-de127514c2c0" targetNamespace="http://schemas.microsoft.com/office/2006/metadata/properties" ma:root="true" ma:fieldsID="bd06d5b66cceac227b978def7bac1e16" ns2:_="" ns3:_="">
    <xsd:import namespace="4d8f60ea-4a7f-4871-9880-846dea47ef11"/>
    <xsd:import namespace="afa77ff7-c185-413b-b4a3-de127514c2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f60ea-4a7f-4871-9880-846dea47e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7ff7-c185-413b-b4a3-de127514c2c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F7AEE-C1F6-403A-9AF4-A3860BB245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8f60ea-4a7f-4871-9880-846dea47ef11"/>
    <ds:schemaRef ds:uri="afa77ff7-c185-413b-b4a3-de127514c2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83964-BB00-474C-82F6-2E7396CD7E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75A7A-BE0F-4FF3-BB92-92C1D872F889}">
  <ds:schemaRefs>
    <ds:schemaRef ds:uri="http://schemas.openxmlformats.org/package/2006/metadata/core-properties"/>
    <ds:schemaRef ds:uri="http://schemas.microsoft.com/office/2006/documentManagement/types"/>
    <ds:schemaRef ds:uri="afa77ff7-c185-413b-b4a3-de127514c2c0"/>
    <ds:schemaRef ds:uri="http://purl.org/dc/elements/1.1/"/>
    <ds:schemaRef ds:uri="http://schemas.microsoft.com/office/2006/metadata/properties"/>
    <ds:schemaRef ds:uri="4d8f60ea-4a7f-4871-9880-846dea47ef11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AB41598-C070-48C9-9997-122C71EC1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 Paolino</dc:creator>
  <cp:keywords/>
  <dc:description/>
  <cp:lastModifiedBy>Ettore Minelli</cp:lastModifiedBy>
  <cp:revision>3</cp:revision>
  <cp:lastPrinted>2022-12-21T16:08:00Z</cp:lastPrinted>
  <dcterms:created xsi:type="dcterms:W3CDTF">2021-11-05T15:43:00Z</dcterms:created>
  <dcterms:modified xsi:type="dcterms:W3CDTF">2022-12-21T16:08:00Z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0x0101008D9B87F007811E43A87654D701FDB25F</vt:lpwstr>
  </property>
</Properties>
</file>