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B9453" w14:textId="27BB57D1" w:rsidR="00C212D7" w:rsidRDefault="00515135" w:rsidP="00515135">
      <w:pPr>
        <w:pStyle w:val="Heading1"/>
      </w:pPr>
      <w:r>
        <w:t>SCM</w:t>
      </w:r>
    </w:p>
    <w:p w14:paraId="5924A1C0" w14:textId="5E2BE5B6" w:rsidR="00515135" w:rsidRDefault="00515135" w:rsidP="00515135"/>
    <w:p w14:paraId="55186629" w14:textId="0FAF62D7" w:rsidR="003E1E2D" w:rsidRDefault="003E1E2D" w:rsidP="00515135">
      <w:r>
        <w:t xml:space="preserve">In linea di massima si dice che un oggetto, una procedura o un sistema sono “complessi” quando non corrispondono a modelli considerati semplici. </w:t>
      </w:r>
    </w:p>
    <w:p w14:paraId="28487D3A" w14:textId="2ACD097B" w:rsidR="00074704" w:rsidRDefault="00074704" w:rsidP="00515135">
      <w:r>
        <w:t xml:space="preserve">Chiunque, intuitivamente, è capace di capire quando qualcosa è semplice o complesso. </w:t>
      </w:r>
    </w:p>
    <w:p w14:paraId="16F1783F" w14:textId="76A52C98" w:rsidR="00074704" w:rsidRDefault="003E34CA" w:rsidP="00515135">
      <w:r>
        <w:t xml:space="preserve">In fisica, la nozione di “complesso” può essere colta tramite </w:t>
      </w:r>
      <w:r w:rsidR="000C7682">
        <w:t>un’esemplificazione</w:t>
      </w:r>
      <w:r>
        <w:t xml:space="preserve">, considerando da una parte un perfetto cristallo e dall’altra un gas isolato ideale. </w:t>
      </w:r>
    </w:p>
    <w:p w14:paraId="39ACAB25" w14:textId="27AD42C2" w:rsidR="009B42CC" w:rsidRDefault="009B42CC" w:rsidP="00515135">
      <w:r>
        <w:t>Per poter procedere con l’esempio è necessari</w:t>
      </w:r>
      <w:r w:rsidR="00B0716C">
        <w:t xml:space="preserve">o fornire delle basiche nozioni di termodinamica. L’esempio, in particolare, </w:t>
      </w:r>
      <w:r w:rsidR="00375CDC">
        <w:t>ruota attorno al concetto di “</w:t>
      </w:r>
      <w:proofErr w:type="spellStart"/>
      <w:r w:rsidR="00375CDC">
        <w:t>microstate</w:t>
      </w:r>
      <w:proofErr w:type="spellEnd"/>
      <w:r w:rsidR="00375CDC">
        <w:t xml:space="preserve">” </w:t>
      </w:r>
      <w:r w:rsidR="000B3F76">
        <w:t>e “</w:t>
      </w:r>
      <w:proofErr w:type="spellStart"/>
      <w:r w:rsidR="000B3F76">
        <w:t>accessible</w:t>
      </w:r>
      <w:proofErr w:type="spellEnd"/>
      <w:r w:rsidR="000B3F76">
        <w:t xml:space="preserve"> </w:t>
      </w:r>
      <w:proofErr w:type="spellStart"/>
      <w:r w:rsidR="000B3F76">
        <w:t>microstate</w:t>
      </w:r>
      <w:proofErr w:type="spellEnd"/>
      <w:r w:rsidR="000B3F76">
        <w:t xml:space="preserve">” </w:t>
      </w:r>
      <w:r w:rsidR="00375CDC">
        <w:t xml:space="preserve">delle </w:t>
      </w:r>
      <w:r w:rsidR="007A4F8F">
        <w:t xml:space="preserve">molecole </w:t>
      </w:r>
      <w:r w:rsidR="00E6376C">
        <w:t>all’interno della materia.</w:t>
      </w:r>
    </w:p>
    <w:p w14:paraId="4DB76275" w14:textId="170D918C" w:rsidR="000B3F76" w:rsidRDefault="009B01FD" w:rsidP="00515135">
      <w:r w:rsidRPr="009B01FD">
        <w:t xml:space="preserve">I dizionari definiscono "macro" come </w:t>
      </w:r>
      <w:r w:rsidR="00EE3F48">
        <w:t>“grande”</w:t>
      </w:r>
      <w:r w:rsidRPr="009B01FD">
        <w:t xml:space="preserve"> e "micro" come </w:t>
      </w:r>
      <w:r w:rsidR="00EE3F48">
        <w:t>“</w:t>
      </w:r>
      <w:r w:rsidRPr="009B01FD">
        <w:t>molto piccolo</w:t>
      </w:r>
      <w:r w:rsidR="00EE3F48">
        <w:t>”</w:t>
      </w:r>
      <w:r w:rsidRPr="009B01FD">
        <w:t xml:space="preserve">, ma un </w:t>
      </w:r>
      <w:proofErr w:type="spellStart"/>
      <w:r w:rsidRPr="009B01FD">
        <w:t>macrostato</w:t>
      </w:r>
      <w:proofErr w:type="spellEnd"/>
      <w:r w:rsidRPr="009B01FD">
        <w:t xml:space="preserve"> e un microstato in termodinamica non </w:t>
      </w:r>
      <w:r w:rsidR="00EE3F48">
        <w:t xml:space="preserve">si riferiscono alle dimensioni grandi o piccole di un sistema fisico. </w:t>
      </w:r>
      <w:r w:rsidR="000C0F2B">
        <w:t xml:space="preserve">Lo stato di un sistema termodinamico, o </w:t>
      </w:r>
      <w:proofErr w:type="spellStart"/>
      <w:r w:rsidR="000C0F2B">
        <w:t>macrostato</w:t>
      </w:r>
      <w:proofErr w:type="spellEnd"/>
      <w:r w:rsidR="000C0F2B">
        <w:t xml:space="preserve">, dipende dalla particolare configurazione microscopica dei suoi costituenti elementari, o microstato. Posto che a un </w:t>
      </w:r>
      <w:proofErr w:type="spellStart"/>
      <w:r w:rsidR="000C0F2B">
        <w:t>macrostato</w:t>
      </w:r>
      <w:proofErr w:type="spellEnd"/>
      <w:r w:rsidR="000C0F2B">
        <w:t xml:space="preserve"> corrispondono diversi possibili </w:t>
      </w:r>
      <w:proofErr w:type="spellStart"/>
      <w:r w:rsidR="000C0F2B">
        <w:t>macrostati</w:t>
      </w:r>
      <w:proofErr w:type="spellEnd"/>
      <w:r w:rsidR="000C0F2B">
        <w:t xml:space="preserve">, i sistemi evolvono verso il </w:t>
      </w:r>
      <w:proofErr w:type="spellStart"/>
      <w:r w:rsidR="000C0F2B">
        <w:t>macrostato</w:t>
      </w:r>
      <w:proofErr w:type="spellEnd"/>
      <w:r w:rsidR="000C0F2B">
        <w:t xml:space="preserve"> più probabile e tale probabilità è legata all’entropia, secondo la legge descritta dall’equazione di Boltzmann.</w:t>
      </w:r>
    </w:p>
    <w:p w14:paraId="7E9554BD" w14:textId="313CF084" w:rsidR="000C0F2B" w:rsidRDefault="009E0F14" w:rsidP="00515135">
      <w:r>
        <w:t xml:space="preserve">Ogni </w:t>
      </w:r>
      <w:proofErr w:type="spellStart"/>
      <w:r>
        <w:t>macrostato</w:t>
      </w:r>
      <w:proofErr w:type="spellEnd"/>
      <w:r>
        <w:t xml:space="preserve"> viene descritto per mezzo delle coordinate termodinamiche, ossia pressione, volume e temperatura. Da un punto di vista microscopico però ogni stato è individuato </w:t>
      </w:r>
      <w:r w:rsidR="004A799B">
        <w:t xml:space="preserve">dall’insieme di un gran numero di molecole, che si muovono ognuna con la propria </w:t>
      </w:r>
      <w:r w:rsidR="00996649">
        <w:t>energia cinetica</w:t>
      </w:r>
      <w:r w:rsidR="004A799B">
        <w:t xml:space="preserve">. </w:t>
      </w:r>
    </w:p>
    <w:p w14:paraId="48AAC2A1" w14:textId="46CE1BF4" w:rsidR="004A799B" w:rsidRDefault="004A799B" w:rsidP="00515135">
      <w:r>
        <w:t xml:space="preserve">In sostanza, il microstato è lo stato microscopico di un sistema descritto dalla posizione e dalla velocità delle molecole che lo costituiscono. </w:t>
      </w:r>
    </w:p>
    <w:p w14:paraId="6C134790" w14:textId="61F7E1D5" w:rsidR="0045042C" w:rsidRDefault="0045042C" w:rsidP="00515135">
      <w:r>
        <w:t>Le molecole cambiano microstati ogni istante</w:t>
      </w:r>
      <w:r w:rsidR="00A67B18">
        <w:t xml:space="preserve">, ovvero cambiano la posizione e l’energia cinetica continuamente. Ad esempio, </w:t>
      </w:r>
      <w:r w:rsidR="00C1544C">
        <w:t>in una mole (6,022*10</w:t>
      </w:r>
      <w:r w:rsidR="00C1544C">
        <w:rPr>
          <w:vertAlign w:val="superscript"/>
        </w:rPr>
        <w:t xml:space="preserve">23 </w:t>
      </w:r>
      <w:r w:rsidR="00C1544C">
        <w:t>molecole)</w:t>
      </w:r>
      <w:r w:rsidR="00FF6EA0">
        <w:t xml:space="preserve"> le molecole si muovono</w:t>
      </w:r>
      <w:r w:rsidR="00784D4C">
        <w:t xml:space="preserve"> in media, quando si considera un gas, a mille chilometri all’ora. Dal momento che</w:t>
      </w:r>
      <w:r w:rsidR="00D35D65">
        <w:t>,</w:t>
      </w:r>
      <w:r w:rsidR="00784D4C">
        <w:t xml:space="preserve"> in un miliardesimo di secondo</w:t>
      </w:r>
      <w:r w:rsidR="00D35D65">
        <w:t>,</w:t>
      </w:r>
      <w:r w:rsidR="00784D4C">
        <w:t xml:space="preserve"> ogni molecola si scontra con le altre almeno sette volte, il cambiamento di microstati fra un istante e l’altro è </w:t>
      </w:r>
      <w:r w:rsidR="00D35D65">
        <w:t>straordinariamente</w:t>
      </w:r>
      <w:r w:rsidR="00903C07">
        <w:t xml:space="preserve"> </w:t>
      </w:r>
      <w:r w:rsidR="00634814">
        <w:t xml:space="preserve">grande. </w:t>
      </w:r>
    </w:p>
    <w:p w14:paraId="7D9F95EC" w14:textId="43130505" w:rsidR="00D35D65" w:rsidRDefault="00D35D65" w:rsidP="00515135">
      <w:r>
        <w:t>Questo significa che vi sono infinitamente numerosi microstati accessibili da un istante all’altro.</w:t>
      </w:r>
    </w:p>
    <w:p w14:paraId="471EC417" w14:textId="51CB6118" w:rsidR="00585C42" w:rsidRDefault="006D5E56" w:rsidP="00515135">
      <w:r>
        <w:t xml:space="preserve">Per microstati accessibili si indicano tutte le possibili combinazioni con cui l’energia può essere </w:t>
      </w:r>
      <w:r w:rsidR="00744448">
        <w:t xml:space="preserve">disposta tra le varie molecole. </w:t>
      </w:r>
      <w:r w:rsidR="00F67C51">
        <w:t>Maggiore il numero di microstati accessibili in un sistema, maggiore la sua entropia.</w:t>
      </w:r>
    </w:p>
    <w:p w14:paraId="0258B5BE" w14:textId="7A2FEE74" w:rsidR="0059201B" w:rsidRDefault="0059201B" w:rsidP="00515135">
      <w:r>
        <w:t xml:space="preserve">Per evidenziare maggiormente la relazione fra entropia e microstati accessibili è sufficiente </w:t>
      </w:r>
      <w:r w:rsidR="00547BA6">
        <w:t xml:space="preserve">riportare l’equazione di Ludwig Boltzmann: S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W</m:t>
            </m:r>
          </m:e>
        </m:func>
      </m:oMath>
      <w:r w:rsidR="00B07FB1">
        <w:rPr>
          <w:rFonts w:eastAsiaTheme="minorEastAsia"/>
        </w:rPr>
        <w:t xml:space="preserve"> dove S indica l’entropia,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B07FB1">
        <w:rPr>
          <w:rFonts w:eastAsiaTheme="minorEastAsia"/>
        </w:rPr>
        <w:t xml:space="preserve"> è la costante di Boltzmann e </w:t>
      </w:r>
      <w:r w:rsidR="002C2C2A">
        <w:rPr>
          <w:rFonts w:eastAsiaTheme="minorEastAsia"/>
        </w:rPr>
        <w:t xml:space="preserve">W è il numero di microstati accessibili. </w:t>
      </w:r>
    </w:p>
    <w:p w14:paraId="727685BF" w14:textId="66BFEAAD" w:rsidR="006D7DF4" w:rsidRDefault="003F7985" w:rsidP="00515135">
      <w:r>
        <w:t>Quindi, tornando all’esempio iniziale, u</w:t>
      </w:r>
      <w:r w:rsidR="006D7DF4" w:rsidRPr="006D7DF4">
        <w:t>n cristallo perfetto (ovvero u</w:t>
      </w:r>
      <w:r w:rsidR="006D7DF4">
        <w:t xml:space="preserve">n cristallo </w:t>
      </w:r>
      <w:r w:rsidR="0090383B">
        <w:t xml:space="preserve">privo di qualunque tipo di difetto o imperfezione) </w:t>
      </w:r>
      <w:r w:rsidR="006F1237">
        <w:t xml:space="preserve">è </w:t>
      </w:r>
      <w:r>
        <w:t>strutturalmente</w:t>
      </w:r>
      <w:r w:rsidR="006F1237">
        <w:t xml:space="preserve"> ordinato e i suoi atomi </w:t>
      </w:r>
      <w:r w:rsidR="002258A7">
        <w:t xml:space="preserve">sono disposti seguendo </w:t>
      </w:r>
      <w:r>
        <w:t xml:space="preserve">una rigida simmetria. </w:t>
      </w:r>
    </w:p>
    <w:p w14:paraId="14ECB7AA" w14:textId="43EBA763" w:rsidR="002258A7" w:rsidRDefault="00983EE2" w:rsidP="00515135">
      <w:r w:rsidRPr="00983EE2">
        <w:t>La distribuzione di probabilità d</w:t>
      </w:r>
      <w:r>
        <w:t xml:space="preserve">egli stati accessibili da un cristallo perfetto è centrata </w:t>
      </w:r>
      <w:r w:rsidR="00E42C6B">
        <w:t xml:space="preserve">attorno </w:t>
      </w:r>
      <w:r w:rsidR="00752A13">
        <w:t>allo</w:t>
      </w:r>
      <w:r w:rsidR="00E42C6B">
        <w:t xml:space="preserve"> stato prevalente di perfetta simmetria. </w:t>
      </w:r>
    </w:p>
    <w:p w14:paraId="428154F6" w14:textId="77777777" w:rsidR="009B42CC" w:rsidRPr="00983EE2" w:rsidRDefault="009B42CC" w:rsidP="00515135"/>
    <w:p w14:paraId="19408E75" w14:textId="16974F78" w:rsidR="000C7682" w:rsidRDefault="00A62144" w:rsidP="00515135">
      <w:pPr>
        <w:rPr>
          <w:lang w:val="en-US"/>
        </w:rPr>
      </w:pPr>
      <w:proofErr w:type="spellStart"/>
      <w:r w:rsidRPr="00A62144">
        <w:rPr>
          <w:lang w:val="en-US"/>
        </w:rPr>
        <w:lastRenderedPageBreak/>
        <w:t>Continuare</w:t>
      </w:r>
      <w:proofErr w:type="spellEnd"/>
      <w:r w:rsidRPr="00A62144">
        <w:rPr>
          <w:lang w:val="en-US"/>
        </w:rPr>
        <w:t xml:space="preserve"> con </w:t>
      </w:r>
      <w:hyperlink r:id="rId6" w:history="1">
        <w:r w:rsidRPr="00A62144">
          <w:rPr>
            <w:rStyle w:val="Hyperlink"/>
            <w:lang w:val="en-US"/>
          </w:rPr>
          <w:t>https://arxiv.org/pdf/1009.1498</w:t>
        </w:r>
      </w:hyperlink>
      <w:r w:rsidRPr="00A62144">
        <w:rPr>
          <w:lang w:val="en-US"/>
        </w:rPr>
        <w:t xml:space="preserve">, </w:t>
      </w:r>
      <w:proofErr w:type="spellStart"/>
      <w:r w:rsidRPr="00A62144">
        <w:rPr>
          <w:lang w:val="en-US"/>
        </w:rPr>
        <w:t>integrare</w:t>
      </w:r>
      <w:proofErr w:type="spellEnd"/>
      <w:r w:rsidRPr="00A62144">
        <w:rPr>
          <w:lang w:val="en-US"/>
        </w:rPr>
        <w:t xml:space="preserve"> con Complexity-entropy causality plane: A useful approach to quantify the stock market inefficiency e Chinese real estate ef</w:t>
      </w:r>
      <w:r>
        <w:rPr>
          <w:lang w:val="en-US"/>
        </w:rPr>
        <w:t xml:space="preserve">ficiency </w:t>
      </w:r>
      <w:r w:rsidR="00137C53">
        <w:rPr>
          <w:lang w:val="en-US"/>
        </w:rPr>
        <w:t xml:space="preserve">e </w:t>
      </w:r>
      <w:r w:rsidR="00137C53" w:rsidRPr="00137C53">
        <w:rPr>
          <w:highlight w:val="yellow"/>
          <w:lang w:val="en-US"/>
        </w:rPr>
        <w:t>Complexity-Entropy Analysis of Chaotic and Intermittent Fluctuations in Physical Systems</w:t>
      </w:r>
    </w:p>
    <w:p w14:paraId="45D06345" w14:textId="6377E7B7" w:rsidR="002D67CA" w:rsidRDefault="002D67CA" w:rsidP="00515135">
      <w:r w:rsidRPr="002D67CA">
        <w:t>Complessità: quanto ci si allontana d</w:t>
      </w:r>
      <w:r>
        <w:t>all’</w:t>
      </w:r>
      <w:proofErr w:type="spellStart"/>
      <w:r>
        <w:t>uniformita</w:t>
      </w:r>
      <w:proofErr w:type="spellEnd"/>
      <w:r>
        <w:t xml:space="preserve"> della probabilità, più si avvicina alla probabilità meno è </w:t>
      </w:r>
      <w:proofErr w:type="spellStart"/>
      <w:r>
        <w:t>complex</w:t>
      </w:r>
      <w:proofErr w:type="spellEnd"/>
      <w:r>
        <w:t xml:space="preserve"> ma più è entropico. </w:t>
      </w:r>
    </w:p>
    <w:p w14:paraId="0A014E65" w14:textId="1D496985" w:rsidR="00F24FBA" w:rsidRDefault="00A86D7F" w:rsidP="00515135">
      <w:hyperlink r:id="rId7" w:history="1">
        <w:r w:rsidRPr="00792BFF">
          <w:rPr>
            <w:rStyle w:val="Hyperlink"/>
          </w:rPr>
          <w:t>https://chem.libretexts.org/Bookshelves/Physical_and_Theoretical_Chemistry_Textbook_Maps/Supplemental_Modules_(Physical_and_Theoretical_Chemistry)/Thermodynamics/Energies_and_Potentials/Entropy/Microstates</w:t>
        </w:r>
      </w:hyperlink>
      <w:r>
        <w:t xml:space="preserve"> </w:t>
      </w:r>
    </w:p>
    <w:p w14:paraId="2461CC1D" w14:textId="56E0423C" w:rsidR="00A86D7F" w:rsidRDefault="00A86D7F" w:rsidP="00515135"/>
    <w:p w14:paraId="715B3E05" w14:textId="2B7E6F65" w:rsidR="00A86D7F" w:rsidRDefault="00A86D7F" w:rsidP="00A86D7F">
      <w:r>
        <w:t xml:space="preserve">Introdurre con questo, </w:t>
      </w:r>
      <w:hyperlink r:id="rId8" w:history="1">
        <w:r w:rsidRPr="00792BFF">
          <w:rPr>
            <w:rStyle w:val="Hyperlink"/>
          </w:rPr>
          <w:t>https://arxiv.org/pdf/1009.1498</w:t>
        </w:r>
      </w:hyperlink>
      <w:r w:rsidRPr="00A86D7F">
        <w:t>, spiegarlo tramite questo</w:t>
      </w:r>
      <w:r>
        <w:t xml:space="preserve"> </w:t>
      </w:r>
      <w:r>
        <w:rPr>
          <w:rStyle w:val="Hyperlink"/>
        </w:rPr>
        <w:t xml:space="preserve"> </w:t>
      </w:r>
      <w:hyperlink r:id="rId9" w:history="1">
        <w:r w:rsidRPr="00792BFF">
          <w:rPr>
            <w:rStyle w:val="Hyperlink"/>
          </w:rPr>
          <w:t>https://chem.libretexts.org/Bookshelves/Physical_and_Theoretical_Chemistry_Textbook_Maps/Supplemental_Modules_(Physical_and_Theoretical_Chemistry)/Thermodynamics/Energies_and_Potentials/Entropy/Microstates</w:t>
        </w:r>
      </w:hyperlink>
      <w:r>
        <w:t xml:space="preserve"> </w:t>
      </w:r>
      <w:r>
        <w:t xml:space="preserve">e infine integrare con </w:t>
      </w:r>
      <w:proofErr w:type="spellStart"/>
      <w:r w:rsidRPr="00A86D7F">
        <w:rPr>
          <w:highlight w:val="yellow"/>
        </w:rPr>
        <w:t>Complexity-Entropy</w:t>
      </w:r>
      <w:proofErr w:type="spellEnd"/>
      <w:r w:rsidRPr="00A86D7F">
        <w:rPr>
          <w:highlight w:val="yellow"/>
        </w:rPr>
        <w:t xml:space="preserve"> Analysis of </w:t>
      </w:r>
      <w:proofErr w:type="spellStart"/>
      <w:r w:rsidRPr="00A86D7F">
        <w:rPr>
          <w:highlight w:val="yellow"/>
        </w:rPr>
        <w:t>Chaotic</w:t>
      </w:r>
      <w:proofErr w:type="spellEnd"/>
      <w:r w:rsidRPr="00A86D7F">
        <w:rPr>
          <w:highlight w:val="yellow"/>
        </w:rPr>
        <w:t xml:space="preserve"> and </w:t>
      </w:r>
      <w:proofErr w:type="spellStart"/>
      <w:r w:rsidRPr="00A86D7F">
        <w:rPr>
          <w:highlight w:val="yellow"/>
        </w:rPr>
        <w:t>Intermittent</w:t>
      </w:r>
      <w:proofErr w:type="spellEnd"/>
      <w:r w:rsidRPr="00A86D7F">
        <w:rPr>
          <w:highlight w:val="yellow"/>
        </w:rPr>
        <w:t xml:space="preserve"> </w:t>
      </w:r>
      <w:proofErr w:type="spellStart"/>
      <w:r w:rsidRPr="00A86D7F">
        <w:rPr>
          <w:highlight w:val="yellow"/>
        </w:rPr>
        <w:t>Fluctuations</w:t>
      </w:r>
      <w:proofErr w:type="spellEnd"/>
      <w:r w:rsidRPr="00A86D7F">
        <w:rPr>
          <w:highlight w:val="yellow"/>
        </w:rPr>
        <w:t xml:space="preserve"> in </w:t>
      </w:r>
      <w:proofErr w:type="spellStart"/>
      <w:r w:rsidRPr="00A86D7F">
        <w:rPr>
          <w:highlight w:val="yellow"/>
        </w:rPr>
        <w:t>Physical</w:t>
      </w:r>
      <w:proofErr w:type="spellEnd"/>
      <w:r w:rsidRPr="00A86D7F">
        <w:rPr>
          <w:highlight w:val="yellow"/>
        </w:rPr>
        <w:t xml:space="preserve"> Systems</w:t>
      </w:r>
      <w:r>
        <w:t xml:space="preserve"> (salvato come </w:t>
      </w:r>
      <w:proofErr w:type="spellStart"/>
      <w:r>
        <w:t>thesis</w:t>
      </w:r>
      <w:proofErr w:type="spellEnd"/>
      <w:r>
        <w:t xml:space="preserve">). </w:t>
      </w:r>
    </w:p>
    <w:p w14:paraId="7459DF7F" w14:textId="546746FE" w:rsidR="00A86D7F" w:rsidRPr="00A86D7F" w:rsidRDefault="00A86D7F" w:rsidP="00515135"/>
    <w:sectPr w:rsidR="00A86D7F" w:rsidRPr="00A86D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758E4" w14:textId="77777777" w:rsidR="00137C53" w:rsidRDefault="00137C53" w:rsidP="00137C53">
      <w:pPr>
        <w:spacing w:after="0" w:line="240" w:lineRule="auto"/>
      </w:pPr>
      <w:r>
        <w:separator/>
      </w:r>
    </w:p>
  </w:endnote>
  <w:endnote w:type="continuationSeparator" w:id="0">
    <w:p w14:paraId="3064138B" w14:textId="77777777" w:rsidR="00137C53" w:rsidRDefault="00137C53" w:rsidP="00137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AE9AC" w14:textId="77777777" w:rsidR="00137C53" w:rsidRDefault="00137C53" w:rsidP="00137C53">
      <w:pPr>
        <w:spacing w:after="0" w:line="240" w:lineRule="auto"/>
      </w:pPr>
      <w:r>
        <w:separator/>
      </w:r>
    </w:p>
  </w:footnote>
  <w:footnote w:type="continuationSeparator" w:id="0">
    <w:p w14:paraId="51D528F4" w14:textId="77777777" w:rsidR="00137C53" w:rsidRDefault="00137C53" w:rsidP="00137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D5"/>
    <w:rsid w:val="00074704"/>
    <w:rsid w:val="000A4E1F"/>
    <w:rsid w:val="000B3F76"/>
    <w:rsid w:val="000C0F2B"/>
    <w:rsid w:val="000C7682"/>
    <w:rsid w:val="00137C53"/>
    <w:rsid w:val="001C33A2"/>
    <w:rsid w:val="001E261C"/>
    <w:rsid w:val="002258A7"/>
    <w:rsid w:val="0025643E"/>
    <w:rsid w:val="002C2C2A"/>
    <w:rsid w:val="002D67CA"/>
    <w:rsid w:val="00341A24"/>
    <w:rsid w:val="00375CDC"/>
    <w:rsid w:val="00396AFC"/>
    <w:rsid w:val="003E1E2D"/>
    <w:rsid w:val="003E34CA"/>
    <w:rsid w:val="003F7985"/>
    <w:rsid w:val="0045042C"/>
    <w:rsid w:val="00456778"/>
    <w:rsid w:val="004A799B"/>
    <w:rsid w:val="00515135"/>
    <w:rsid w:val="00547BA6"/>
    <w:rsid w:val="00585C42"/>
    <w:rsid w:val="0059201B"/>
    <w:rsid w:val="00634814"/>
    <w:rsid w:val="006D5E56"/>
    <w:rsid w:val="006D7DF4"/>
    <w:rsid w:val="006F1237"/>
    <w:rsid w:val="00726208"/>
    <w:rsid w:val="00744448"/>
    <w:rsid w:val="00752A13"/>
    <w:rsid w:val="00784D4C"/>
    <w:rsid w:val="007A4F8F"/>
    <w:rsid w:val="008B13F4"/>
    <w:rsid w:val="008C0E34"/>
    <w:rsid w:val="0090383B"/>
    <w:rsid w:val="00903C07"/>
    <w:rsid w:val="009464CB"/>
    <w:rsid w:val="009548D5"/>
    <w:rsid w:val="00983EE2"/>
    <w:rsid w:val="00996649"/>
    <w:rsid w:val="009B01FD"/>
    <w:rsid w:val="009B42CC"/>
    <w:rsid w:val="009E0F14"/>
    <w:rsid w:val="00A62144"/>
    <w:rsid w:val="00A67B18"/>
    <w:rsid w:val="00A86D7F"/>
    <w:rsid w:val="00B0716C"/>
    <w:rsid w:val="00B07FB1"/>
    <w:rsid w:val="00BC06D9"/>
    <w:rsid w:val="00C1544C"/>
    <w:rsid w:val="00C212D7"/>
    <w:rsid w:val="00D35D65"/>
    <w:rsid w:val="00DD7BEC"/>
    <w:rsid w:val="00E42C6B"/>
    <w:rsid w:val="00E6376C"/>
    <w:rsid w:val="00EE3F48"/>
    <w:rsid w:val="00F24FBA"/>
    <w:rsid w:val="00F32788"/>
    <w:rsid w:val="00F67C51"/>
    <w:rsid w:val="00FD6900"/>
    <w:rsid w:val="00FF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78E3B9D"/>
  <w15:chartTrackingRefBased/>
  <w15:docId w15:val="{5F7AB20A-A131-40E7-AAEE-4F1684A5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EYInterstate Light" w:eastAsiaTheme="minorHAnsi" w:hAnsi="EYInterstate Light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62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14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C06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8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009.149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em.libretexts.org/Bookshelves/Physical_and_Theoretical_Chemistry_Textbook_Maps/Supplemental_Modules_(Physical_and_Theoretical_Chemistry)/Thermodynamics/Energies_and_Potentials/Entropy/Microsta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pdf/1009.1498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chem.libretexts.org/Bookshelves/Physical_and_Theoretical_Chemistry_Textbook_Maps/Supplemental_Modules_(Physical_and_Theoretical_Chemistry)/Thermodynamics/Energies_and_Potentials/Entropy/Microst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Minelli</dc:creator>
  <cp:keywords/>
  <dc:description/>
  <cp:lastModifiedBy>Ettore Minelli</cp:lastModifiedBy>
  <cp:revision>4</cp:revision>
  <dcterms:created xsi:type="dcterms:W3CDTF">2022-10-17T08:42:00Z</dcterms:created>
  <dcterms:modified xsi:type="dcterms:W3CDTF">2022-10-17T17:24:00Z</dcterms:modified>
</cp:coreProperties>
</file>