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4361" w14:textId="1B002CBA" w:rsidR="00E60291" w:rsidRDefault="00962C77">
      <w:r>
        <w:t xml:space="preserve">Il progetto riguarda la visualizzazione dei dati </w:t>
      </w:r>
      <w:r w:rsidR="00E5678B">
        <w:t>di log del Wifi dell’Università di Pisa.</w:t>
      </w:r>
      <w:r w:rsidR="00E60291">
        <w:t xml:space="preserve"> </w:t>
      </w:r>
    </w:p>
    <w:p w14:paraId="70C095B6" w14:textId="3F520196" w:rsidR="00E60291" w:rsidRDefault="00E60291">
      <w:r>
        <w:t xml:space="preserve">La procedura prevede il caricamento dinamico dei dati </w:t>
      </w:r>
      <w:r w:rsidR="002C3541">
        <w:t xml:space="preserve">(ogni 5 minuti) </w:t>
      </w:r>
      <w:r w:rsidR="008F78CC">
        <w:t>e visualizza gli ultimi 365 giorni di attività a partire da un dataset aggregato nel seguente tracciato:</w:t>
      </w:r>
    </w:p>
    <w:p w14:paraId="7A68B9D0" w14:textId="37B78DD8" w:rsidR="00CA32D1" w:rsidRPr="00FD669A" w:rsidRDefault="00884631" w:rsidP="000C31F3">
      <w:pPr>
        <w:ind w:left="1134" w:hanging="564"/>
      </w:pPr>
      <w:r w:rsidRPr="00FD669A">
        <w:t>timestamp</w:t>
      </w:r>
      <w:r w:rsidR="00CA32D1" w:rsidRPr="00FD669A">
        <w:t xml:space="preserve"> = data d</w:t>
      </w:r>
      <w:r w:rsidR="002C3541">
        <w:t>i</w:t>
      </w:r>
      <w:r w:rsidR="00CA32D1" w:rsidRPr="00FD669A">
        <w:t xml:space="preserve"> log</w:t>
      </w:r>
    </w:p>
    <w:p w14:paraId="6B21FA32" w14:textId="0B1CD668" w:rsidR="00FD669A" w:rsidRDefault="00884631" w:rsidP="000C31F3">
      <w:pPr>
        <w:ind w:left="1134" w:hanging="564"/>
      </w:pPr>
      <w:r w:rsidRPr="00FD669A">
        <w:t>hour</w:t>
      </w:r>
      <w:r w:rsidR="00CA32D1" w:rsidRPr="00FD669A">
        <w:t xml:space="preserve">= ora </w:t>
      </w:r>
      <w:r w:rsidR="00D75864" w:rsidRPr="00FD669A">
        <w:t xml:space="preserve">di log (valore </w:t>
      </w:r>
      <w:r w:rsidR="00531B74">
        <w:t>arrotondato all</w:t>
      </w:r>
      <w:r w:rsidR="00D75864" w:rsidRPr="00FD669A">
        <w:t>’intera</w:t>
      </w:r>
      <w:r w:rsidR="00FD669A" w:rsidRPr="00FD669A">
        <w:t xml:space="preserve"> </w:t>
      </w:r>
      <w:r w:rsidR="00FD669A">
        <w:t>ora)</w:t>
      </w:r>
    </w:p>
    <w:p w14:paraId="5A3078F2" w14:textId="3080871D" w:rsidR="00FD669A" w:rsidRDefault="00884631" w:rsidP="000C31F3">
      <w:pPr>
        <w:ind w:left="1134" w:hanging="564"/>
      </w:pPr>
      <w:r w:rsidRPr="00FD669A">
        <w:t>count</w:t>
      </w:r>
      <w:r w:rsidR="00FD669A">
        <w:t xml:space="preserve"> = conteggio accessi (valore aggregato del numero di accessi)</w:t>
      </w:r>
    </w:p>
    <w:p w14:paraId="7A3BD2F8" w14:textId="00E26BEC" w:rsidR="00884631" w:rsidRDefault="00884631" w:rsidP="000C31F3">
      <w:pPr>
        <w:ind w:left="1134" w:hanging="564"/>
      </w:pPr>
      <w:r w:rsidRPr="00FD669A">
        <w:t>area</w:t>
      </w:r>
      <w:r w:rsidR="00FD669A">
        <w:t xml:space="preserve"> = </w:t>
      </w:r>
      <w:r w:rsidR="008E7D52">
        <w:t>nome dell’a</w:t>
      </w:r>
      <w:r w:rsidR="00FD669A">
        <w:t xml:space="preserve">rea </w:t>
      </w:r>
      <w:r w:rsidR="001F00A9">
        <w:t>di posizionamento Access Point</w:t>
      </w:r>
    </w:p>
    <w:p w14:paraId="45E7A6A2" w14:textId="30451171" w:rsidR="008E7D52" w:rsidRDefault="008E7D52" w:rsidP="000C31F3">
      <w:pPr>
        <w:ind w:left="1134" w:hanging="564"/>
      </w:pPr>
      <w:r w:rsidRPr="008E7D52">
        <w:t>address</w:t>
      </w:r>
      <w:r w:rsidRPr="008E7D52">
        <w:t xml:space="preserve"> = </w:t>
      </w:r>
      <w:r w:rsidR="000C31F3">
        <w:t>indirizzo</w:t>
      </w:r>
      <w:r>
        <w:t xml:space="preserve"> dell’area di posizionamento Access Point</w:t>
      </w:r>
    </w:p>
    <w:p w14:paraId="1FDAED7B" w14:textId="731D1B02" w:rsidR="000C31F3" w:rsidRDefault="008E7D52" w:rsidP="000C31F3">
      <w:pPr>
        <w:ind w:firstLine="570"/>
      </w:pPr>
      <w:r w:rsidRPr="000C31F3">
        <w:t>lat</w:t>
      </w:r>
      <w:r w:rsidRPr="000C31F3">
        <w:t xml:space="preserve"> = </w:t>
      </w:r>
      <w:r w:rsidR="000C31F3">
        <w:t>latitudine</w:t>
      </w:r>
      <w:r w:rsidR="000C31F3">
        <w:t xml:space="preserve"> dell’area di posizionamento Access Point</w:t>
      </w:r>
    </w:p>
    <w:p w14:paraId="798C45BA" w14:textId="74F883CF" w:rsidR="008E7D52" w:rsidRPr="000C31F3" w:rsidRDefault="008E7D52" w:rsidP="000C31F3">
      <w:pPr>
        <w:ind w:left="1134" w:hanging="564"/>
      </w:pPr>
      <w:r w:rsidRPr="000C31F3">
        <w:t>lon</w:t>
      </w:r>
      <w:r w:rsidRPr="000C31F3">
        <w:t xml:space="preserve"> = </w:t>
      </w:r>
      <w:r w:rsidR="000C31F3">
        <w:t>longitudine</w:t>
      </w:r>
      <w:r w:rsidR="000C31F3">
        <w:t xml:space="preserve"> dell’area di posizionamento Access Point</w:t>
      </w:r>
    </w:p>
    <w:p w14:paraId="3AA3EBF8" w14:textId="77777777" w:rsidR="008E7D52" w:rsidRPr="000C31F3" w:rsidRDefault="008E7D52" w:rsidP="00884631">
      <w:pPr>
        <w:ind w:left="2124" w:firstLine="708"/>
      </w:pPr>
    </w:p>
    <w:p w14:paraId="1252F54C" w14:textId="3CD2E3EA" w:rsidR="001F00A9" w:rsidRPr="007924EE" w:rsidRDefault="007924EE" w:rsidP="007924EE">
      <w:r w:rsidRPr="007924EE">
        <w:t>N.B. gli access point sono agg</w:t>
      </w:r>
      <w:r>
        <w:t>regati per aree in base alla loro ubicazione</w:t>
      </w:r>
      <w:r w:rsidR="0091750F">
        <w:t xml:space="preserve">. Le coordinate geografiche sono relative </w:t>
      </w:r>
      <w:r w:rsidR="000C31F3">
        <w:t xml:space="preserve">all’indirizzo </w:t>
      </w:r>
      <w:r w:rsidR="00B17202">
        <w:t>del “titolare” dell’area associata.</w:t>
      </w:r>
    </w:p>
    <w:p w14:paraId="71733BB8" w14:textId="155E3C2E" w:rsidR="00F05175" w:rsidRDefault="00E5678B">
      <w:r w:rsidRPr="007924EE">
        <w:t xml:space="preserve"> </w:t>
      </w:r>
      <w:r>
        <w:t xml:space="preserve">Il dataset caricato è puramente indicativo e </w:t>
      </w:r>
      <w:r w:rsidR="0018172A">
        <w:t>sintetico</w:t>
      </w:r>
      <w:r w:rsidR="00E813D4">
        <w:t xml:space="preserve"> (</w:t>
      </w:r>
      <w:r w:rsidR="00EE746A">
        <w:t>per il momento statico</w:t>
      </w:r>
      <w:r w:rsidR="00FA10C4">
        <w:t xml:space="preserve"> relativo all’anno 2018</w:t>
      </w:r>
      <w:r w:rsidR="00E813D4">
        <w:t>), generato</w:t>
      </w:r>
      <w:r w:rsidR="0018172A">
        <w:t xml:space="preserve"> </w:t>
      </w:r>
      <w:r w:rsidR="00C84660">
        <w:t>nel seguente modo</w:t>
      </w:r>
      <w:r w:rsidR="0018172A">
        <w:t>:</w:t>
      </w:r>
    </w:p>
    <w:p w14:paraId="0923C806" w14:textId="3EFD5111" w:rsidR="0018172A" w:rsidRDefault="0018172A" w:rsidP="0059251C">
      <w:pPr>
        <w:pStyle w:val="Paragrafoelenco"/>
        <w:numPr>
          <w:ilvl w:val="0"/>
          <w:numId w:val="1"/>
        </w:numPr>
      </w:pPr>
      <w:r>
        <w:t xml:space="preserve">Caricamento di </w:t>
      </w:r>
      <w:r w:rsidR="00D569C7">
        <w:t xml:space="preserve">un sottoinsieme </w:t>
      </w:r>
      <w:r w:rsidR="0059251C">
        <w:t xml:space="preserve">(1 settimana) </w:t>
      </w:r>
      <w:r w:rsidR="00D569C7">
        <w:t>di dati effettivi di logs per capir</w:t>
      </w:r>
      <w:r w:rsidR="0059251C">
        <w:t>n</w:t>
      </w:r>
      <w:r w:rsidR="00D569C7">
        <w:t>e l’andamento settima</w:t>
      </w:r>
      <w:r w:rsidR="0059251C">
        <w:t>nale.</w:t>
      </w:r>
    </w:p>
    <w:p w14:paraId="43E1BB71" w14:textId="3E0954CB" w:rsidR="0059251C" w:rsidRDefault="00A602BD" w:rsidP="0018172A">
      <w:pPr>
        <w:pStyle w:val="Paragrafoelenco"/>
        <w:numPr>
          <w:ilvl w:val="0"/>
          <w:numId w:val="1"/>
        </w:numPr>
      </w:pPr>
      <w:r>
        <w:t xml:space="preserve">Sono stati generati i dati relativi </w:t>
      </w:r>
      <w:r w:rsidR="003B1689">
        <w:t xml:space="preserve">al periodo 01/01/2018 – 31/12/2018 </w:t>
      </w:r>
      <w:r w:rsidR="00B97CB1">
        <w:t xml:space="preserve">con una funzione random </w:t>
      </w:r>
      <w:r w:rsidR="00740948">
        <w:t>che tiene</w:t>
      </w:r>
      <w:r w:rsidR="00E35505">
        <w:t xml:space="preserve"> conto di: </w:t>
      </w:r>
    </w:p>
    <w:p w14:paraId="42A364FB" w14:textId="0706BAAE" w:rsidR="00E35505" w:rsidRDefault="00E35505" w:rsidP="00E35505">
      <w:pPr>
        <w:pStyle w:val="Paragrafoelenco"/>
        <w:numPr>
          <w:ilvl w:val="1"/>
          <w:numId w:val="1"/>
        </w:numPr>
      </w:pPr>
      <w:r>
        <w:t xml:space="preserve">Range </w:t>
      </w:r>
      <w:r>
        <w:rPr>
          <w:rFonts w:cstheme="minorHAnsi"/>
        </w:rPr>
        <w:t>±</w:t>
      </w:r>
      <w:r>
        <w:t xml:space="preserve"> 10% </w:t>
      </w:r>
      <w:r w:rsidR="00740948">
        <w:t>del valore giornaliero ricavato da 1.</w:t>
      </w:r>
    </w:p>
    <w:p w14:paraId="28344AE7" w14:textId="34697E34" w:rsidR="00740948" w:rsidRDefault="00740948" w:rsidP="00E35505">
      <w:pPr>
        <w:pStyle w:val="Paragrafoelenco"/>
        <w:numPr>
          <w:ilvl w:val="1"/>
          <w:numId w:val="1"/>
        </w:numPr>
      </w:pPr>
      <w:r>
        <w:t>Periodo di attività dell’Università secondo la seguente tabella:</w:t>
      </w:r>
    </w:p>
    <w:tbl>
      <w:tblPr>
        <w:tblW w:w="0" w:type="auto"/>
        <w:tblCellSpacing w:w="0" w:type="dxa"/>
        <w:tblInd w:w="25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122"/>
        <w:gridCol w:w="1167"/>
        <w:gridCol w:w="1190"/>
      </w:tblGrid>
      <w:tr w:rsidR="00864834" w:rsidRPr="00864834" w14:paraId="4789CE2A" w14:textId="77777777" w:rsidTr="0086483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A2C10B5" w14:textId="77777777" w:rsidR="00864834" w:rsidRPr="00864834" w:rsidRDefault="00864834" w:rsidP="00864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calendario accademico</w:t>
            </w:r>
          </w:p>
        </w:tc>
      </w:tr>
      <w:tr w:rsidR="00864834" w:rsidRPr="00864834" w14:paraId="25A52805" w14:textId="77777777" w:rsidTr="008648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B6F601" w14:textId="77777777" w:rsidR="00864834" w:rsidRPr="00864834" w:rsidRDefault="00864834" w:rsidP="0086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208488C" w14:textId="77777777" w:rsidR="00864834" w:rsidRPr="00864834" w:rsidRDefault="00864834" w:rsidP="0086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2D407EF" w14:textId="77777777" w:rsidR="00864834" w:rsidRPr="00864834" w:rsidRDefault="00864834" w:rsidP="0086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attività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B415D4D" w14:textId="6AA9C7F5" w:rsidR="00864834" w:rsidRPr="00864834" w:rsidRDefault="009B7392" w:rsidP="00864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% frequenza</w:t>
            </w:r>
          </w:p>
        </w:tc>
      </w:tr>
      <w:tr w:rsidR="00864834" w:rsidRPr="00864834" w14:paraId="2FFE77A2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BFD0183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01/01/2018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2FD32F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06/01/2018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C58EAF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festività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AFFBCE5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864834" w:rsidRPr="00864834" w14:paraId="5DFC1EA9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403E8B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07/01/2018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BAC3948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18/02/2018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1E5061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AFE6F2F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864834" w:rsidRPr="00864834" w14:paraId="355C5D1D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C312944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19/02/2018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08D072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29/03/2018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E318ED6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lezione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419775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864834" w:rsidRPr="00864834" w14:paraId="7A9FE70A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6CF3E2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30/03/2018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D4F07A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03/04/2018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51A6E30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festività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201D046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</w:tr>
      <w:tr w:rsidR="00864834" w:rsidRPr="00864834" w14:paraId="313B4371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36F7420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04/04/2018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C6D574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10/04/2018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7F79735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070C4D0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864834" w:rsidRPr="00864834" w14:paraId="06819A32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99724D6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11/04/2018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66CF6F7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24/04/2018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D4B37AC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lezione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A3A870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864834" w:rsidRPr="00864834" w14:paraId="244EFE62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052AE9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25/04/2018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4BEFB5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02/06/2018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637BC08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festività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357179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</w:tr>
      <w:tr w:rsidR="00864834" w:rsidRPr="00864834" w14:paraId="7C1E95DE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581BDC3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03/06/2018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D59923E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29/07/2018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4C3B66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78FA0F5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</w:tr>
      <w:tr w:rsidR="00864834" w:rsidRPr="00864834" w14:paraId="113ED723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684EB3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30/07/2018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89FF5FB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01/09/2018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BAC6690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festività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FE78DFD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864834" w:rsidRPr="00864834" w14:paraId="28477F77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2D02458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02/09/2018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60F1A82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16/09/2018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78E590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50B945E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864834" w:rsidRPr="00864834" w14:paraId="22DC2CD0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9F1BD3D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17/09/2018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F5B22A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28/10/2018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1C0C967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lezione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BFB4D95" w14:textId="0542F874" w:rsidR="00864834" w:rsidRPr="00864834" w:rsidRDefault="008B3EE5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  <w:bookmarkStart w:id="0" w:name="_GoBack"/>
            <w:bookmarkEnd w:id="0"/>
            <w:r w:rsidR="00864834"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64834" w:rsidRPr="00864834" w14:paraId="5A2362AB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3AFFFC0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29/10/2018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1F360EF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03/11/2018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DA9827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D0BD627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</w:tr>
      <w:tr w:rsidR="00864834" w:rsidRPr="00864834" w14:paraId="22AD9983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A8D256C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04/11/2018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E157E8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14/12/2018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6F6378B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lezione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EBDCEA7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</w:tr>
      <w:tr w:rsidR="00864834" w:rsidRPr="00864834" w14:paraId="02871259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8E6FCF2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15/12/2018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82BF42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21/12/2018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2F01DD2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sospensione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0B4C8C6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</w:tr>
      <w:tr w:rsidR="00864834" w:rsidRPr="00864834" w14:paraId="574434EE" w14:textId="77777777" w:rsidTr="0086483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2D79F93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22/12/2028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118991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31/12/2018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D7753D" w14:textId="77777777" w:rsidR="00864834" w:rsidRPr="00864834" w:rsidRDefault="00864834" w:rsidP="00864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festività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B97EDA" w14:textId="77777777" w:rsidR="00864834" w:rsidRPr="00864834" w:rsidRDefault="00864834" w:rsidP="008648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6483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</w:tbl>
    <w:p w14:paraId="4E1B6AE1" w14:textId="06B64E13" w:rsidR="00E813D4" w:rsidRDefault="00E813D4" w:rsidP="00E813D4">
      <w:pPr>
        <w:pStyle w:val="Paragrafoelenco"/>
        <w:ind w:left="1440"/>
      </w:pPr>
    </w:p>
    <w:p w14:paraId="14F6F672" w14:textId="2E81A4FC" w:rsidR="00A23695" w:rsidRDefault="000769BD">
      <w:r>
        <w:lastRenderedPageBreak/>
        <w:t xml:space="preserve">La visualizzazione prevede selezioni successive a partire </w:t>
      </w:r>
      <w:r w:rsidR="001916B4">
        <w:t xml:space="preserve">da un calendario in cui </w:t>
      </w:r>
      <w:r w:rsidR="009708ED">
        <w:t xml:space="preserve">la </w:t>
      </w:r>
      <w:r w:rsidR="00BE4146">
        <w:t>scala d</w:t>
      </w:r>
      <w:r w:rsidR="009708ED">
        <w:t>e</w:t>
      </w:r>
      <w:r w:rsidR="00BE4146">
        <w:t>i colori</w:t>
      </w:r>
      <w:r w:rsidR="009708ED">
        <w:t xml:space="preserve"> indica </w:t>
      </w:r>
      <w:r w:rsidR="009344F9">
        <w:t>il numero degli accessi relativi a que</w:t>
      </w:r>
      <w:r w:rsidR="00B44406">
        <w:t xml:space="preserve">l giorno, </w:t>
      </w:r>
      <w:r w:rsidR="009708ED">
        <w:t>evidenziat</w:t>
      </w:r>
      <w:r w:rsidR="00A23695">
        <w:t>i posizionando il mouse su esso</w:t>
      </w:r>
    </w:p>
    <w:p w14:paraId="78AEB262" w14:textId="60FE4E30" w:rsidR="00A23695" w:rsidRDefault="00A23695"/>
    <w:p w14:paraId="170A798E" w14:textId="1F1D28EB" w:rsidR="00A23695" w:rsidRDefault="00211C34">
      <w:r>
        <w:rPr>
          <w:noProof/>
        </w:rPr>
        <w:drawing>
          <wp:inline distT="0" distB="0" distL="0" distR="0" wp14:anchorId="18919B08" wp14:editId="707A4E5D">
            <wp:extent cx="6115050" cy="26574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3777" w14:textId="601DEAEC" w:rsidR="00117614" w:rsidRDefault="001E7D06" w:rsidP="00D2242F">
      <w:pPr>
        <w:pStyle w:val="Paragrafoelenco"/>
        <w:ind w:left="0"/>
      </w:pPr>
      <w:r>
        <w:t xml:space="preserve">Una volta selezionato il giorno, viene </w:t>
      </w:r>
      <w:r w:rsidR="00863A71">
        <w:t xml:space="preserve">visualizzato il </w:t>
      </w:r>
      <w:r w:rsidR="00815EAA">
        <w:t>grafico relativo all’utilizzo orario degli Access Point nelle varie aree dell’ateneo pisano.</w:t>
      </w:r>
      <w:r w:rsidR="00D2242F">
        <w:t xml:space="preserve"> N.B. </w:t>
      </w:r>
      <w:r w:rsidR="00117614">
        <w:t xml:space="preserve">Il giorno iniziale </w:t>
      </w:r>
      <w:r w:rsidR="00D2242F">
        <w:t xml:space="preserve">selezionato </w:t>
      </w:r>
      <w:r w:rsidR="00117614">
        <w:t>è la data corrente (il 31/12/2018 nel caso del dataset sintetico in esempio</w:t>
      </w:r>
      <w:r w:rsidR="00D2242F">
        <w:t>)</w:t>
      </w:r>
      <w:r w:rsidR="00117614">
        <w:t>.</w:t>
      </w:r>
    </w:p>
    <w:p w14:paraId="76CA5392" w14:textId="77777777" w:rsidR="00A554C4" w:rsidRDefault="00A554C4" w:rsidP="00D2242F">
      <w:pPr>
        <w:pStyle w:val="Paragrafoelenco"/>
        <w:ind w:left="0"/>
      </w:pPr>
    </w:p>
    <w:p w14:paraId="11445402" w14:textId="4379641C" w:rsidR="00D2242F" w:rsidRDefault="000B596E" w:rsidP="00D2242F">
      <w:pPr>
        <w:pStyle w:val="Paragrafoelenco"/>
        <w:ind w:left="0"/>
      </w:pPr>
      <w:r>
        <w:rPr>
          <w:noProof/>
        </w:rPr>
        <w:drawing>
          <wp:inline distT="0" distB="0" distL="0" distR="0" wp14:anchorId="5C25F56E" wp14:editId="0573B87E">
            <wp:extent cx="6115050" cy="31242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15EF" w14:textId="34D8D863" w:rsidR="00F73BA9" w:rsidRDefault="00F73BA9" w:rsidP="00F250BE">
      <w:pPr>
        <w:pStyle w:val="Paragrafoelenco"/>
        <w:ind w:left="0"/>
      </w:pPr>
    </w:p>
    <w:p w14:paraId="2B051D77" w14:textId="3DE72D4F" w:rsidR="000B596E" w:rsidRDefault="000B596E" w:rsidP="00F250BE">
      <w:pPr>
        <w:pStyle w:val="Paragrafoelenco"/>
        <w:ind w:left="0"/>
      </w:pPr>
      <w:r>
        <w:t xml:space="preserve">Muovendo il mouse sull’asse X </w:t>
      </w:r>
      <w:r w:rsidR="00F87021">
        <w:t xml:space="preserve">viene visualizzato il dettaglio dell’utilizzo </w:t>
      </w:r>
      <w:r w:rsidR="00F250BE">
        <w:t xml:space="preserve">nella fascia oraria relativa </w:t>
      </w:r>
      <w:r w:rsidR="00F87021">
        <w:t>degli Access Point nell</w:t>
      </w:r>
      <w:r w:rsidR="00F250BE">
        <w:t>e</w:t>
      </w:r>
      <w:r w:rsidR="00F87021">
        <w:t xml:space="preserve"> varie aree</w:t>
      </w:r>
      <w:r w:rsidR="00F250BE">
        <w:t>.</w:t>
      </w:r>
      <w:r w:rsidR="00F73BA9">
        <w:t xml:space="preserve"> Si possono visualizzare</w:t>
      </w:r>
      <w:r w:rsidR="00D21FE0">
        <w:t xml:space="preserve"> o meno </w:t>
      </w:r>
      <w:r w:rsidR="00F73BA9">
        <w:t xml:space="preserve">una o più aree </w:t>
      </w:r>
      <w:r w:rsidR="00D21FE0">
        <w:t xml:space="preserve">selezionando il punto colorato </w:t>
      </w:r>
      <w:r w:rsidR="004C335C">
        <w:t>relativo ad esse nella legenda posta in alto al grafico. Il doppio click consente di invertire la visualizzazione.</w:t>
      </w:r>
    </w:p>
    <w:p w14:paraId="68C2068A" w14:textId="4F7105CE" w:rsidR="004E709B" w:rsidRDefault="004E709B" w:rsidP="00F250BE">
      <w:pPr>
        <w:pStyle w:val="Paragrafoelenco"/>
        <w:ind w:left="0"/>
      </w:pPr>
      <w:r>
        <w:t xml:space="preserve">Cliccando invece sull’asse X </w:t>
      </w:r>
      <w:r w:rsidR="00926729">
        <w:t>avviene la selezione dell</w:t>
      </w:r>
      <w:r w:rsidR="00E228FA">
        <w:t>a fascia oraria</w:t>
      </w:r>
      <w:r w:rsidR="00926729">
        <w:t xml:space="preserve">, se richiesta, nel range </w:t>
      </w:r>
      <w:r w:rsidR="00E228FA">
        <w:t xml:space="preserve">(h) </w:t>
      </w:r>
      <w:r w:rsidR="00D473A4">
        <w:t>–</w:t>
      </w:r>
      <w:r w:rsidR="00E228FA">
        <w:t xml:space="preserve"> </w:t>
      </w:r>
      <w:r w:rsidR="00D473A4">
        <w:t xml:space="preserve">(h+1). </w:t>
      </w:r>
      <w:r w:rsidR="00C76E45">
        <w:t xml:space="preserve"> Per tornare a visualizzare i dati relativi all’intero giorno basta selezionare </w:t>
      </w:r>
      <w:r w:rsidR="002E6C21">
        <w:t>il giorno sul calendario</w:t>
      </w:r>
      <w:r w:rsidR="00E73D24">
        <w:t>.</w:t>
      </w:r>
    </w:p>
    <w:p w14:paraId="3DAEBC67" w14:textId="0FB28769" w:rsidR="00A43D33" w:rsidRDefault="007E509A" w:rsidP="00F250BE">
      <w:pPr>
        <w:pStyle w:val="Paragrafoelenco"/>
        <w:ind w:left="0"/>
      </w:pPr>
      <w:r>
        <w:t>I valori relativi alla data e l’ora (se selezionata) per ciascuna area vengono</w:t>
      </w:r>
      <w:r w:rsidR="00D742A8">
        <w:t xml:space="preserve"> infine</w:t>
      </w:r>
      <w:r>
        <w:t xml:space="preserve"> riepilogati in forma </w:t>
      </w:r>
      <w:r w:rsidR="00A43D33">
        <w:t>di barchart</w:t>
      </w:r>
      <w:r w:rsidR="00D742A8">
        <w:t xml:space="preserve"> e </w:t>
      </w:r>
      <w:r w:rsidR="002A5C2F">
        <w:t xml:space="preserve">cerchi in grigio </w:t>
      </w:r>
      <w:r w:rsidR="00E57A19">
        <w:t>relativi alle</w:t>
      </w:r>
      <w:r w:rsidR="002E6C21">
        <w:t xml:space="preserve"> aree </w:t>
      </w:r>
      <w:r w:rsidR="00A4717E">
        <w:t>su</w:t>
      </w:r>
      <w:r w:rsidR="00FF43EC">
        <w:t>ll</w:t>
      </w:r>
      <w:r w:rsidR="00A4717E">
        <w:t>a mappa di Pisa</w:t>
      </w:r>
      <w:r w:rsidR="002B2AAA">
        <w:t xml:space="preserve">. Selezionando una o più aree sulla barchart </w:t>
      </w:r>
      <w:r w:rsidR="00D94CF3">
        <w:lastRenderedPageBreak/>
        <w:t xml:space="preserve">queste </w:t>
      </w:r>
      <w:r w:rsidR="002B2AAA">
        <w:t>v</w:t>
      </w:r>
      <w:r w:rsidR="00D94CF3">
        <w:t>engono evidenziate sulla mappa</w:t>
      </w:r>
      <w:r w:rsidR="00E57A19">
        <w:t xml:space="preserve"> in rosso</w:t>
      </w:r>
      <w:r w:rsidR="00D94CF3">
        <w:t>.</w:t>
      </w:r>
      <w:r w:rsidR="00D92EB8">
        <w:t xml:space="preserve"> </w:t>
      </w:r>
      <w:r w:rsidR="006F4DCB">
        <w:t>L’altezza della barra ed i</w:t>
      </w:r>
      <w:r w:rsidR="00D92EB8">
        <w:t xml:space="preserve">l </w:t>
      </w:r>
      <w:r w:rsidR="00EB4AFB">
        <w:t>raggio</w:t>
      </w:r>
      <w:r w:rsidR="00D92EB8">
        <w:t xml:space="preserve"> del cerchio</w:t>
      </w:r>
      <w:r w:rsidR="006F4DCB">
        <w:t xml:space="preserve"> sono </w:t>
      </w:r>
      <w:r w:rsidR="00D92EB8">
        <w:t>logar</w:t>
      </w:r>
      <w:r w:rsidR="00D51D0F">
        <w:t>i</w:t>
      </w:r>
      <w:r w:rsidR="00D92EB8">
        <w:t>t</w:t>
      </w:r>
      <w:r w:rsidR="00D51D0F">
        <w:t>micamente proporzional</w:t>
      </w:r>
      <w:r w:rsidR="006F4DCB">
        <w:t>i</w:t>
      </w:r>
      <w:r w:rsidR="00D51D0F">
        <w:t xml:space="preserve"> al valore</w:t>
      </w:r>
      <w:r w:rsidR="006F4DCB">
        <w:t xml:space="preserve"> associato.</w:t>
      </w:r>
    </w:p>
    <w:p w14:paraId="5B4D69D8" w14:textId="77777777" w:rsidR="00A43D33" w:rsidRDefault="00A43D33" w:rsidP="00F250BE">
      <w:pPr>
        <w:pStyle w:val="Paragrafoelenco"/>
        <w:ind w:left="0"/>
      </w:pPr>
    </w:p>
    <w:p w14:paraId="602D99D5" w14:textId="77777777" w:rsidR="00A43D33" w:rsidRDefault="00A43D33" w:rsidP="00F250BE">
      <w:pPr>
        <w:pStyle w:val="Paragrafoelenco"/>
        <w:ind w:left="0"/>
      </w:pPr>
    </w:p>
    <w:p w14:paraId="2003C1A0" w14:textId="7201E717" w:rsidR="00E73D24" w:rsidRDefault="002B2AAA" w:rsidP="00F250BE">
      <w:pPr>
        <w:pStyle w:val="Paragrafoelenco"/>
        <w:ind w:left="0"/>
      </w:pPr>
      <w:r>
        <w:rPr>
          <w:noProof/>
        </w:rPr>
        <w:drawing>
          <wp:inline distT="0" distB="0" distL="0" distR="0" wp14:anchorId="3150B3FA" wp14:editId="15CAEECB">
            <wp:extent cx="6115050" cy="44767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09A">
        <w:t xml:space="preserve"> </w:t>
      </w:r>
    </w:p>
    <w:p w14:paraId="4E0B4B33" w14:textId="2250C875" w:rsidR="00F64FCF" w:rsidRDefault="00F64FCF" w:rsidP="00F250BE">
      <w:pPr>
        <w:pStyle w:val="Paragrafoelenco"/>
        <w:ind w:left="0"/>
      </w:pPr>
    </w:p>
    <w:p w14:paraId="1026FDAF" w14:textId="42DED97F" w:rsidR="00F64FCF" w:rsidRDefault="00F64FCF" w:rsidP="00F250BE">
      <w:pPr>
        <w:pStyle w:val="Paragrafoelenco"/>
        <w:ind w:left="0"/>
      </w:pPr>
    </w:p>
    <w:p w14:paraId="52271EBA" w14:textId="2987C921" w:rsidR="00F64FCF" w:rsidRDefault="00F64FCF" w:rsidP="00EB4AFB"/>
    <w:sectPr w:rsidR="00F64F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878"/>
    <w:multiLevelType w:val="hybridMultilevel"/>
    <w:tmpl w:val="2E363E66"/>
    <w:lvl w:ilvl="0" w:tplc="2F3A0A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2"/>
    <w:rsid w:val="00051E47"/>
    <w:rsid w:val="000769BD"/>
    <w:rsid w:val="000B596E"/>
    <w:rsid w:val="000C31F3"/>
    <w:rsid w:val="00117614"/>
    <w:rsid w:val="00153CA5"/>
    <w:rsid w:val="0018172A"/>
    <w:rsid w:val="001916B4"/>
    <w:rsid w:val="001A1768"/>
    <w:rsid w:val="001E7D06"/>
    <w:rsid w:val="001F00A9"/>
    <w:rsid w:val="00211C34"/>
    <w:rsid w:val="002A5C2F"/>
    <w:rsid w:val="002B2AAA"/>
    <w:rsid w:val="002C3541"/>
    <w:rsid w:val="002E6C21"/>
    <w:rsid w:val="003B1689"/>
    <w:rsid w:val="004C335C"/>
    <w:rsid w:val="004E709B"/>
    <w:rsid w:val="00531B74"/>
    <w:rsid w:val="0059251C"/>
    <w:rsid w:val="005F3387"/>
    <w:rsid w:val="006F4DCB"/>
    <w:rsid w:val="00740948"/>
    <w:rsid w:val="007924EE"/>
    <w:rsid w:val="007C488A"/>
    <w:rsid w:val="007E509A"/>
    <w:rsid w:val="00815EAA"/>
    <w:rsid w:val="00863A71"/>
    <w:rsid w:val="00864834"/>
    <w:rsid w:val="00884631"/>
    <w:rsid w:val="008B3EE5"/>
    <w:rsid w:val="008E7D52"/>
    <w:rsid w:val="008F78CC"/>
    <w:rsid w:val="00914A67"/>
    <w:rsid w:val="0091750F"/>
    <w:rsid w:val="00926729"/>
    <w:rsid w:val="009344F9"/>
    <w:rsid w:val="009462CB"/>
    <w:rsid w:val="00962C77"/>
    <w:rsid w:val="009708ED"/>
    <w:rsid w:val="009B7392"/>
    <w:rsid w:val="00A23695"/>
    <w:rsid w:val="00A43D33"/>
    <w:rsid w:val="00A4717E"/>
    <w:rsid w:val="00A554C4"/>
    <w:rsid w:val="00A602BD"/>
    <w:rsid w:val="00B17202"/>
    <w:rsid w:val="00B44406"/>
    <w:rsid w:val="00B626C1"/>
    <w:rsid w:val="00B768DD"/>
    <w:rsid w:val="00B97CB1"/>
    <w:rsid w:val="00BE4146"/>
    <w:rsid w:val="00C62952"/>
    <w:rsid w:val="00C76E45"/>
    <w:rsid w:val="00C84660"/>
    <w:rsid w:val="00CA32D1"/>
    <w:rsid w:val="00D21FE0"/>
    <w:rsid w:val="00D2242F"/>
    <w:rsid w:val="00D473A4"/>
    <w:rsid w:val="00D51D0F"/>
    <w:rsid w:val="00D569C7"/>
    <w:rsid w:val="00D742A8"/>
    <w:rsid w:val="00D75864"/>
    <w:rsid w:val="00D92EB8"/>
    <w:rsid w:val="00D94CF3"/>
    <w:rsid w:val="00E228FA"/>
    <w:rsid w:val="00E35505"/>
    <w:rsid w:val="00E5678B"/>
    <w:rsid w:val="00E57A19"/>
    <w:rsid w:val="00E60291"/>
    <w:rsid w:val="00E73D24"/>
    <w:rsid w:val="00E813D4"/>
    <w:rsid w:val="00EB4AFB"/>
    <w:rsid w:val="00EE746A"/>
    <w:rsid w:val="00F05175"/>
    <w:rsid w:val="00F250BE"/>
    <w:rsid w:val="00F64FCF"/>
    <w:rsid w:val="00F73BA9"/>
    <w:rsid w:val="00F87021"/>
    <w:rsid w:val="00FA10C4"/>
    <w:rsid w:val="00FD669A"/>
    <w:rsid w:val="00FE49A9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733E"/>
  <w15:chartTrackingRefBased/>
  <w15:docId w15:val="{97D6DB8F-30C8-41D2-BDA5-E033EF95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172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3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3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PUCCETTI</dc:creator>
  <cp:keywords/>
  <dc:description/>
  <cp:lastModifiedBy>ROBERTO PUCCETTI</cp:lastModifiedBy>
  <cp:revision>83</cp:revision>
  <cp:lastPrinted>2019-05-06T16:48:00Z</cp:lastPrinted>
  <dcterms:created xsi:type="dcterms:W3CDTF">2019-05-06T14:01:00Z</dcterms:created>
  <dcterms:modified xsi:type="dcterms:W3CDTF">2019-05-06T17:17:00Z</dcterms:modified>
</cp:coreProperties>
</file>