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inxt1iqkhcop" w:id="0"/>
      <w:bookmarkEnd w:id="0"/>
      <w:r w:rsidDel="00000000" w:rsidR="00000000" w:rsidRPr="00000000">
        <w:rPr>
          <w:color w:val="000000"/>
          <w:rtl w:val="0"/>
        </w:rPr>
        <w:t xml:space="preserve">UCF-Crime Dataset: Sviluppato dalla University of Central Florida, rappresenta il corpus di riferimento accademico globale per il riconoscimento delle anomalie video. Comprende 1.900 video CCTV reali e non tagliati, per circa 129 ore di registrazioni. È annotato temporalmente per 13 categorie criminali, includendo classi specifiche per il settore retail come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Shoplifting</w:t>
      </w:r>
      <w:r w:rsidDel="00000000" w:rsidR="00000000" w:rsidRPr="00000000">
        <w:rPr>
          <w:color w:val="000000"/>
          <w:rtl w:val="0"/>
        </w:rPr>
        <w:t xml:space="preserve"> (taccheggio),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Stealing</w:t>
      </w:r>
      <w:r w:rsidDel="00000000" w:rsidR="00000000" w:rsidRPr="00000000">
        <w:rPr>
          <w:color w:val="000000"/>
          <w:rtl w:val="0"/>
        </w:rPr>
        <w:t xml:space="preserve"> (furto) 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Robbery</w:t>
      </w:r>
      <w:r w:rsidDel="00000000" w:rsidR="00000000" w:rsidRPr="00000000">
        <w:rPr>
          <w:color w:val="000000"/>
          <w:rtl w:val="0"/>
        </w:rPr>
        <w:t xml:space="preserve"> (rapina).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inxt1iqkhcop" w:id="0"/>
      <w:bookmarkEnd w:id="0"/>
      <w:r w:rsidDel="00000000" w:rsidR="00000000" w:rsidRPr="00000000">
        <w:rPr>
          <w:color w:val="000000"/>
          <w:rtl w:val="0"/>
        </w:rPr>
        <w:t xml:space="preserve">DCSASS (Dataset for Crime Surveillance and Anomaly Security Systems): Spesso abbinato a UCF-Crime nella ricerca scientifica, fornisce un'ampia classificazione di comportamenti sospetti estratti da sistemi di videosorveglianza. Viene utilizzato per addestrare reti neurali nel riconoscimento di azioni complesse in scenari affollati.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inxt1iqkhcop" w:id="0"/>
      <w:bookmarkEnd w:id="0"/>
      <w:r w:rsidDel="00000000" w:rsidR="00000000" w:rsidRPr="00000000">
        <w:rPr>
          <w:color w:val="000000"/>
          <w:rtl w:val="0"/>
        </w:rPr>
        <w:t xml:space="preserve">CCTV Shoplifting Detection Dataset (Simuletic): Corpus strutturato in modo specifico per l'identificazione dell'occultamento della merce. Fornisce sequenze video annotate tramite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pose estimation</w:t>
      </w:r>
      <w:r w:rsidDel="00000000" w:rsidR="00000000" w:rsidRPr="00000000">
        <w:rPr>
          <w:color w:val="000000"/>
          <w:rtl w:val="0"/>
        </w:rPr>
        <w:t xml:space="preserve"> a 17 punti chiave. Essendo interamente composto da dati sintetici, permette di addestrare l'algoritmo sulle micromovenze del taccheggio senza elaborare dati biometrici reali, mantenendo l'infrastruttura di addestramento rigorosamente allineata alle normative GDPR.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afhw5b2smwrr" w:id="1"/>
      <w:bookmarkEnd w:id="1"/>
      <w:r w:rsidDel="00000000" w:rsidR="00000000" w:rsidRPr="00000000">
        <w:rPr>
          <w:color w:val="000000"/>
          <w:rtl w:val="0"/>
        </w:rPr>
        <w:t xml:space="preserve">Innovatiana Shoplifting Video Dataset: Costituito da sequenze acquisite in laboratori di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computer vision</w:t>
      </w:r>
      <w:r w:rsidDel="00000000" w:rsidR="00000000" w:rsidRPr="00000000">
        <w:rPr>
          <w:color w:val="000000"/>
          <w:rtl w:val="0"/>
        </w:rPr>
        <w:t xml:space="preserve">, isola e classifica la differenza tra comportamenti "normali" (come l'ispezione di un prodotto) e "anomali" (come l'occultamento sotto i vestiti). È ampiamente citato in letteratura per la validazione di algoritmi di classificazione delle azioni su flussi video continui a 30 frame per secondo.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inxt1iqkhco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hh78wshni7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azgij4a8mxo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s4oakqdpkml3" w:id="4"/>
      <w:bookmarkEnd w:id="4"/>
      <w:r w:rsidDel="00000000" w:rsidR="00000000" w:rsidRPr="00000000">
        <w:rPr>
          <w:color w:val="000000"/>
          <w:rtl w:val="0"/>
        </w:rPr>
        <w:t xml:space="preserve">1. Dataset Accademici focalizzati sul Retail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MERL Shopping Dataset: Un dataset essenziale per il vostro caso d'uso. Contiene 106 video registrati da telecamere zenitali (dall'alto) in un ambiente retail. Non mostra "furti" espliciti, ma è annotato meticolosamente per le azioni propedeutiche: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Reach to shelf</w:t>
      </w:r>
      <w:r w:rsidDel="00000000" w:rsidR="00000000" w:rsidRPr="00000000">
        <w:rPr>
          <w:sz w:val="28"/>
          <w:szCs w:val="28"/>
          <w:rtl w:val="0"/>
        </w:rPr>
        <w:t xml:space="preserve"> (allunga la mano verso lo scaffale),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Retract from shelf</w:t>
      </w:r>
      <w:r w:rsidDel="00000000" w:rsidR="00000000" w:rsidRPr="00000000">
        <w:rPr>
          <w:sz w:val="28"/>
          <w:szCs w:val="28"/>
          <w:rtl w:val="0"/>
        </w:rPr>
        <w:t xml:space="preserve"> (ritrae la mano),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Hand in shelf</w:t>
      </w:r>
      <w:r w:rsidDel="00000000" w:rsidR="00000000" w:rsidRPr="00000000">
        <w:rPr>
          <w:sz w:val="28"/>
          <w:szCs w:val="28"/>
          <w:rtl w:val="0"/>
        </w:rPr>
        <w:t xml:space="preserve"> (mano nello scaffale),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Inspect product</w:t>
      </w:r>
      <w:r w:rsidDel="00000000" w:rsidR="00000000" w:rsidRPr="00000000">
        <w:rPr>
          <w:sz w:val="28"/>
          <w:szCs w:val="28"/>
          <w:rtl w:val="0"/>
        </w:rPr>
        <w:t xml:space="preserve"> (ispeziona il prodotto). Perché vi serve: È fondamentale per insegnare al modello qual è l'interazione "normale" con la merce, per poi poter classificare come "anomalo" l'occultamento.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CAVIAR (Shopping Center subset): Un classico della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Computer Vision</w:t>
      </w:r>
      <w:r w:rsidDel="00000000" w:rsidR="00000000" w:rsidRPr="00000000">
        <w:rPr>
          <w:sz w:val="28"/>
          <w:szCs w:val="28"/>
          <w:rtl w:val="0"/>
        </w:rPr>
        <w:t xml:space="preserve"> per la videosorveglianza in interni. Include clip di persone che camminano, si fermano a guardare le vetrine (browsing), si incontrano, o lasciano pacchi incustoditi. Ha il vantaggio di offrire registrazioni da telecamere grandangolari tipiche dei corridoi dei centri commerciali.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mmu9gs5yxx8i" w:id="5"/>
      <w:bookmarkEnd w:id="5"/>
      <w:r w:rsidDel="00000000" w:rsidR="00000000" w:rsidRPr="00000000">
        <w:rPr>
          <w:color w:val="000000"/>
          <w:rtl w:val="0"/>
        </w:rPr>
        <w:t xml:space="preserve">2. Piattaforme Open-Source (Le miniere d'oro per YOLO)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Dato che nel vostro Business Plan avete citato YOLO e ByteTrack/DeepSORT, queste piattaforme vi offrono dataset già etichettati (con le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bounding box</w:t>
      </w:r>
      <w:r w:rsidDel="00000000" w:rsidR="00000000" w:rsidRPr="00000000">
        <w:rPr>
          <w:sz w:val="28"/>
          <w:szCs w:val="28"/>
          <w:rtl w:val="0"/>
        </w:rPr>
        <w:t xml:space="preserve"> pronte per l'ingestione):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DOCX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Roboflow Universe: È la più grande repository pubblica di dataset per la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Computer Vision</w:t>
      </w:r>
      <w:r w:rsidDel="00000000" w:rsidR="00000000" w:rsidRPr="00000000">
        <w:rPr>
          <w:sz w:val="28"/>
          <w:szCs w:val="28"/>
          <w:rtl w:val="0"/>
        </w:rPr>
        <w:t xml:space="preserve">. Cercando le keyword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"shoplifting"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"retail theft"</w:t>
      </w:r>
      <w:r w:rsidDel="00000000" w:rsidR="00000000" w:rsidRPr="00000000">
        <w:rPr>
          <w:sz w:val="28"/>
          <w:szCs w:val="28"/>
          <w:rtl w:val="0"/>
        </w:rPr>
        <w:t xml:space="preserve">,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"suspicious behavior"</w:t>
      </w:r>
      <w:r w:rsidDel="00000000" w:rsidR="00000000" w:rsidRPr="00000000">
        <w:rPr>
          <w:sz w:val="28"/>
          <w:szCs w:val="28"/>
          <w:rtl w:val="0"/>
        </w:rPr>
        <w:t xml:space="preserve">, troverete decine di dataset creati da altri sviluppatori o università, con migliaia di frame già annotati (formato YOLOv5/v8). Spesso includono classi combinate come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person</w:t>
      </w:r>
      <w:r w:rsidDel="00000000" w:rsidR="00000000" w:rsidRPr="00000000">
        <w:rPr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hand</w:t>
      </w:r>
      <w:r w:rsidDel="00000000" w:rsidR="00000000" w:rsidRPr="00000000">
        <w:rPr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product</w:t>
      </w:r>
      <w:r w:rsidDel="00000000" w:rsidR="00000000" w:rsidRPr="00000000">
        <w:rPr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pocket</w:t>
      </w:r>
      <w:r w:rsidDel="00000000" w:rsidR="00000000" w:rsidRPr="00000000">
        <w:rPr>
          <w:sz w:val="28"/>
          <w:szCs w:val="28"/>
          <w:rtl w:val="0"/>
        </w:rPr>
        <w:t xml:space="preserve"> (fondamentali per l'antifurto).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Kaggle Datasets: Effettuando query mirate come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"CCTV shoplifting"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"Retail Store CCTV"</w:t>
      </w:r>
      <w:r w:rsidDel="00000000" w:rsidR="00000000" w:rsidRPr="00000000">
        <w:rPr>
          <w:sz w:val="28"/>
          <w:szCs w:val="28"/>
          <w:rtl w:val="0"/>
        </w:rPr>
        <w:t xml:space="preserve">,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"Anomaly Detection in Surveillance"</w:t>
      </w:r>
      <w:r w:rsidDel="00000000" w:rsidR="00000000" w:rsidRPr="00000000">
        <w:rPr>
          <w:sz w:val="28"/>
          <w:szCs w:val="28"/>
          <w:rtl w:val="0"/>
        </w:rPr>
        <w:t xml:space="preserve">, si trovano archivi di frame estratti da telecamere a circuito chiuso reali, caricati da ricercatori che hanno già fatto il lavoro sporco di pulizia del dato.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kj0pre6ys5qz" w:id="6"/>
      <w:bookmarkEnd w:id="6"/>
      <w:r w:rsidDel="00000000" w:rsidR="00000000" w:rsidRPr="00000000">
        <w:rPr>
          <w:color w:val="000000"/>
          <w:rtl w:val="0"/>
        </w:rPr>
        <w:t xml:space="preserve">3. Dataset per l'Estrazione di "Anomalie Generiche"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l'antifurto, l'approccio vincente non è solo insegnare al modello "com'è fatto un furto", ma insegnargli cos'è un comportamento "normale" per poi fargli segnalare le anomalie (unsupervised o semi-supervised anomaly detection).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ShanghaiTech Campus Dataset: Uno dei dataset più estesi per la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Video Anomaly Detection</w:t>
      </w:r>
      <w:r w:rsidDel="00000000" w:rsidR="00000000" w:rsidRPr="00000000">
        <w:rPr>
          <w:sz w:val="28"/>
          <w:szCs w:val="28"/>
          <w:rtl w:val="0"/>
        </w:rPr>
        <w:t xml:space="preserve"> (VAD). Contiene oltre 300.000 frame con 130 eventi anomali. Anche se è girato in un campus, serve per addestrare i modelli di base a riconoscere movimenti improvvisi o traiettorie non standard (es. fughe veloci).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CUHK Avenue Dataset: Simile al precedente, registra loitering (vagabondaggio/sosta sospetta), persone che corrono in direzioni anomale o che gettano oggetti. Molto utile per mappare traiettorie insolite, che spesso precedono o seguono un furto.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SXD (Suspicious eXchange Dataset): Focalizzato specificamente sugli scambi sospetti di oggetti tra individui (hand-to-hand). È utile se volete intercettare furti in combutta (un cliente passa la merce a un complice).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