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b w:val="1"/>
          <w:bCs w:val="1"/>
          <w:sz w:val="34"/>
          <w:szCs w:val="34"/>
        </w:rPr>
      </w:pPr>
      <w:r w:rsidDel="00000000" w:rsidR="00000000" w:rsidRPr="00000000">
        <w:rPr>
          <w:b w:val="1"/>
          <w:bCs w:val="1"/>
          <w:sz w:val="34"/>
          <w:szCs w:val="34"/>
          <w:rtl w:val="0"/>
        </w:rPr>
        <w:t xml:space="preserve">LOOKUP</w:t>
      </w:r>
    </w:p>
    <w:p w:rsidR="00000000" w:rsidDel="00000000" w:rsidP="00000000" w:rsidRDefault="00000000" w:rsidRPr="00000000" w14:paraId="00000002">
      <w:pPr>
        <w:spacing w:after="240" w:lineRule="auto"/>
        <w:rPr>
          <w:i w:val="1"/>
          <w:iCs w:val="1"/>
        </w:rPr>
      </w:pPr>
      <w:r w:rsidDel="00000000" w:rsidR="00000000" w:rsidRPr="00000000">
        <w:rPr>
          <w:i w:val="1"/>
          <w:iCs w:val="1"/>
          <w:rtl w:val="0"/>
        </w:rPr>
        <w:t xml:space="preserve">Sequenza mail per i punti vendita dopo un contatto in presenza. Supermercati, farmacie, drugstore e simili.</w:t>
      </w:r>
    </w:p>
    <w:p w:rsidR="00000000" w:rsidDel="00000000" w:rsidP="00000000" w:rsidRDefault="00000000" w:rsidRPr="00000000" w14:paraId="00000003">
      <w:pPr>
        <w:spacing w:after="160" w:line="276" w:lineRule="auto"/>
        <w:jc w:val="both"/>
        <w:rPr/>
      </w:pPr>
      <w:r w:rsidDel="00000000" w:rsidR="00000000" w:rsidRPr="00000000">
        <w:rPr>
          <w:rtl w:val="0"/>
        </w:rPr>
        <w:t xml:space="preserve">Obiettivo di questa sequenza. Trasformare una chiacchierata fatta in negozio in una call o in una prova. La versione è scritta per funzionare sia quando la mail arriva alla casella generica del punto vendita, sia quando arriva al responsabile, anche se non era la persona con cui si è parlato. Le parole tra parentesi quadre vanno personalizzate. Dove possibile, richiamare un dettaglio emerso dal vivo, ad esempio il numero di furti al giorno che vi hanno raccontato, rende la mail molto più efficace.</w:t>
      </w:r>
    </w:p>
    <w:p w:rsidR="00000000" w:rsidDel="00000000" w:rsidP="00000000" w:rsidRDefault="00000000" w:rsidRPr="00000000" w14:paraId="00000004">
      <w:pPr>
        <w:pStyle w:val="Heading1"/>
        <w:keepNext w:val="0"/>
        <w:keepLines w:val="0"/>
        <w:spacing w:after="60" w:before="280" w:lineRule="auto"/>
        <w:rPr>
          <w:b w:val="1"/>
          <w:bCs w:val="1"/>
          <w:sz w:val="25"/>
          <w:szCs w:val="25"/>
        </w:rPr>
      </w:pPr>
      <w:bookmarkStart w:colFirst="0" w:colLast="0" w:name="_r9jc7lvu0xk" w:id="0"/>
      <w:bookmarkEnd w:id="0"/>
      <w:r w:rsidDel="00000000" w:rsidR="00000000" w:rsidRPr="00000000">
        <w:rPr>
          <w:b w:val="1"/>
          <w:bCs w:val="1"/>
          <w:sz w:val="25"/>
          <w:szCs w:val="25"/>
          <w:rtl w:val="0"/>
        </w:rPr>
        <w:t xml:space="preserve">Mail iniziale</w:t>
      </w:r>
    </w:p>
    <w:p w:rsidR="00000000" w:rsidDel="00000000" w:rsidP="00000000" w:rsidRDefault="00000000" w:rsidRPr="00000000" w14:paraId="00000005">
      <w:pPr>
        <w:spacing w:after="60" w:lineRule="auto"/>
        <w:rPr>
          <w:i w:val="1"/>
          <w:iCs w:val="1"/>
          <w:sz w:val="19"/>
          <w:szCs w:val="19"/>
        </w:rPr>
      </w:pPr>
      <w:r w:rsidDel="00000000" w:rsidR="00000000" w:rsidRPr="00000000">
        <w:rPr>
          <w:i w:val="1"/>
          <w:iCs w:val="1"/>
          <w:sz w:val="19"/>
          <w:szCs w:val="19"/>
          <w:rtl w:val="0"/>
        </w:rPr>
        <w:t xml:space="preserve">Da inviare entro uno o due giorni dalla visita in negozio.</w:t>
      </w:r>
    </w:p>
    <w:p w:rsidR="00000000" w:rsidDel="00000000" w:rsidP="00000000" w:rsidRDefault="00000000" w:rsidRPr="00000000" w14:paraId="00000006">
      <w:pPr>
        <w:spacing w:after="80" w:lineRule="auto"/>
        <w:rPr/>
      </w:pPr>
      <w:r w:rsidDel="00000000" w:rsidR="00000000" w:rsidRPr="00000000">
        <w:rPr>
          <w:b w:val="1"/>
          <w:bCs w:val="1"/>
          <w:rtl w:val="0"/>
        </w:rPr>
        <w:t xml:space="preserve">Oggetto: </w:t>
      </w:r>
      <w:r w:rsidDel="00000000" w:rsidR="00000000" w:rsidRPr="00000000">
        <w:rPr>
          <w:rtl w:val="0"/>
        </w:rPr>
        <w:t xml:space="preserve">Seguito alla visita nel vostro punto vendita</w:t>
      </w:r>
    </w:p>
    <w:p w:rsidR="00000000" w:rsidDel="00000000" w:rsidP="00000000" w:rsidRDefault="00000000" w:rsidRPr="00000000" w14:paraId="00000007">
      <w:pPr>
        <w:spacing w:after="120" w:line="276" w:lineRule="auto"/>
        <w:jc w:val="both"/>
        <w:rPr/>
      </w:pPr>
      <w:r w:rsidDel="00000000" w:rsidR="00000000" w:rsidRPr="00000000">
        <w:rPr>
          <w:rtl w:val="0"/>
        </w:rPr>
        <w:t xml:space="preserve">Buongiorno,</w:t>
      </w:r>
    </w:p>
    <w:p w:rsidR="00000000" w:rsidDel="00000000" w:rsidP="00000000" w:rsidRDefault="00000000" w:rsidRPr="00000000" w14:paraId="00000008">
      <w:pPr>
        <w:spacing w:after="120" w:line="276" w:lineRule="auto"/>
        <w:jc w:val="both"/>
        <w:rPr/>
      </w:pPr>
      <w:r w:rsidDel="00000000" w:rsidR="00000000" w:rsidRPr="00000000">
        <w:rPr>
          <w:rtl w:val="0"/>
        </w:rPr>
        <w:t xml:space="preserve">vi scrivo dopo essere passato di persona nel vostro punto vendita, dove ho parlato con il personale del tema dei furti. Se questa mail arriva a chi non era presente, mi presento comunque, così potete girarla a chi segue la sicurezza o la prevenzione delle perdite.</w:t>
      </w:r>
    </w:p>
    <w:p w:rsidR="00000000" w:rsidDel="00000000" w:rsidP="00000000" w:rsidRDefault="00000000" w:rsidRPr="00000000" w14:paraId="00000009">
      <w:pPr>
        <w:spacing w:after="120" w:line="276" w:lineRule="auto"/>
        <w:jc w:val="both"/>
        <w:rPr/>
      </w:pPr>
      <w:r w:rsidDel="00000000" w:rsidR="00000000" w:rsidRPr="00000000">
        <w:rPr>
          <w:rtl w:val="0"/>
        </w:rPr>
        <w:t xml:space="preserve">Mi chiamo [Nome], di LOOKUP. Aiutiamo i negozi a ridurre i furti usando le telecamere che avete già installato. Il nostro software analizza in tempo reale i movimenti sospetti e avvisa subito il personale, senza aggiungere hardware e senza riconoscimento facciale, quindi nel rispetto della privacy dei clienti e senza controllare il lavoro dei dipendenti.</w:t>
      </w:r>
    </w:p>
    <w:p w:rsidR="00000000" w:rsidDel="00000000" w:rsidP="00000000" w:rsidRDefault="00000000" w:rsidRPr="00000000" w14:paraId="0000000A">
      <w:pPr>
        <w:spacing w:after="120" w:line="276" w:lineRule="auto"/>
        <w:jc w:val="both"/>
        <w:rPr/>
      </w:pPr>
      <w:r w:rsidDel="00000000" w:rsidR="00000000" w:rsidRPr="00000000">
        <w:rPr>
          <w:rtl w:val="0"/>
        </w:rPr>
        <w:t xml:space="preserve">Dalle chiacchierate con punti vendita come il vostro il problema emerge quasi ogni giorno, e spesso i sistemi attuali vengono aggirati. Mi piacerebbe mostrarvi in un quarto d'ora come funziona e capire insieme se ha senso per voi, eventualmente con una prova senza impegno.</w:t>
      </w:r>
    </w:p>
    <w:p w:rsidR="00000000" w:rsidDel="00000000" w:rsidP="00000000" w:rsidRDefault="00000000" w:rsidRPr="00000000" w14:paraId="0000000B">
      <w:pPr>
        <w:spacing w:after="120" w:line="276" w:lineRule="auto"/>
        <w:jc w:val="both"/>
        <w:rPr/>
      </w:pPr>
      <w:r w:rsidDel="00000000" w:rsidR="00000000" w:rsidRPr="00000000">
        <w:rPr>
          <w:rtl w:val="0"/>
        </w:rPr>
        <w:t xml:space="preserve">Quando avreste dieci minuti nei prossimi giorni? Resto a disposizione.</w:t>
      </w:r>
    </w:p>
    <w:p w:rsidR="00000000" w:rsidDel="00000000" w:rsidP="00000000" w:rsidRDefault="00000000" w:rsidRPr="00000000" w14:paraId="0000000C">
      <w:pPr>
        <w:spacing w:after="120" w:line="276" w:lineRule="auto"/>
        <w:jc w:val="both"/>
        <w:rPr/>
      </w:pPr>
      <w:r w:rsidDel="00000000" w:rsidR="00000000" w:rsidRPr="00000000">
        <w:rPr>
          <w:rtl w:val="0"/>
        </w:rPr>
        <w:t xml:space="preserve">[Nome e cognome], LOOKUP. [Telefono]. [Email].</w:t>
      </w:r>
    </w:p>
    <w:p w:rsidR="00000000" w:rsidDel="00000000" w:rsidP="00000000" w:rsidRDefault="00000000" w:rsidRPr="00000000" w14:paraId="0000000D">
      <w:pPr>
        <w:pStyle w:val="Heading1"/>
        <w:keepNext w:val="0"/>
        <w:keepLines w:val="0"/>
        <w:spacing w:after="60" w:before="280" w:lineRule="auto"/>
        <w:rPr>
          <w:b w:val="1"/>
          <w:bCs w:val="1"/>
          <w:sz w:val="25"/>
          <w:szCs w:val="25"/>
        </w:rPr>
      </w:pPr>
      <w:bookmarkStart w:colFirst="0" w:colLast="0" w:name="_8kg071mjnncp" w:id="1"/>
      <w:bookmarkEnd w:id="1"/>
      <w:r w:rsidDel="00000000" w:rsidR="00000000" w:rsidRPr="00000000">
        <w:rPr>
          <w:b w:val="1"/>
          <w:bCs w:val="1"/>
          <w:sz w:val="25"/>
          <w:szCs w:val="25"/>
          <w:rtl w:val="0"/>
        </w:rPr>
        <w:t xml:space="preserve">Follow up 1, dopo 4 o 5 giorni</w:t>
      </w:r>
    </w:p>
    <w:p w:rsidR="00000000" w:rsidDel="00000000" w:rsidP="00000000" w:rsidRDefault="00000000" w:rsidRPr="00000000" w14:paraId="0000000E">
      <w:pPr>
        <w:spacing w:after="60" w:lineRule="auto"/>
        <w:rPr>
          <w:i w:val="1"/>
          <w:iCs w:val="1"/>
          <w:sz w:val="19"/>
          <w:szCs w:val="19"/>
        </w:rPr>
      </w:pPr>
      <w:r w:rsidDel="00000000" w:rsidR="00000000" w:rsidRPr="00000000">
        <w:rPr>
          <w:i w:val="1"/>
          <w:iCs w:val="1"/>
          <w:sz w:val="19"/>
          <w:szCs w:val="19"/>
          <w:rtl w:val="0"/>
        </w:rPr>
        <w:t xml:space="preserve">Bump breve centrato sul ritorno economico. Se avete un numero raccontato dal vivo, inseritelo.</w:t>
      </w:r>
    </w:p>
    <w:p w:rsidR="00000000" w:rsidDel="00000000" w:rsidP="00000000" w:rsidRDefault="00000000" w:rsidRPr="00000000" w14:paraId="0000000F">
      <w:pPr>
        <w:spacing w:after="80" w:lineRule="auto"/>
        <w:rPr/>
      </w:pPr>
      <w:r w:rsidDel="00000000" w:rsidR="00000000" w:rsidRPr="00000000">
        <w:rPr>
          <w:b w:val="1"/>
          <w:bCs w:val="1"/>
          <w:rtl w:val="0"/>
        </w:rPr>
        <w:t xml:space="preserve">Oggetto: </w:t>
      </w:r>
      <w:r w:rsidDel="00000000" w:rsidR="00000000" w:rsidRPr="00000000">
        <w:rPr>
          <w:rtl w:val="0"/>
        </w:rPr>
        <w:t xml:space="preserve">Re, seguito alla visita nel vostro punto vendita</w:t>
      </w:r>
    </w:p>
    <w:p w:rsidR="00000000" w:rsidDel="00000000" w:rsidP="00000000" w:rsidRDefault="00000000" w:rsidRPr="00000000" w14:paraId="00000010">
      <w:pPr>
        <w:spacing w:after="120" w:line="276" w:lineRule="auto"/>
        <w:jc w:val="both"/>
        <w:rPr/>
      </w:pPr>
      <w:r w:rsidDel="00000000" w:rsidR="00000000" w:rsidRPr="00000000">
        <w:rPr>
          <w:rtl w:val="0"/>
        </w:rPr>
        <w:t xml:space="preserve">Buongiorno, riprendo la mia mail precedente. So che le giornate in negozio sono piene, quindi rubo poco tempo. Il punto è semplice, se recuperate anche solo una parte di quello che oggi perdete per taccheggio, il sistema si ripaga in pochi mesi. Se mi indicate un momento comodo, vi mostro tutto in un quarto d'ora, anche al telefono.</w:t>
      </w:r>
    </w:p>
    <w:p w:rsidR="00000000" w:rsidDel="00000000" w:rsidP="00000000" w:rsidRDefault="00000000" w:rsidRPr="00000000" w14:paraId="00000011">
      <w:pPr>
        <w:pStyle w:val="Heading1"/>
        <w:keepNext w:val="0"/>
        <w:keepLines w:val="0"/>
        <w:spacing w:after="60" w:before="280" w:lineRule="auto"/>
        <w:rPr>
          <w:b w:val="1"/>
          <w:bCs w:val="1"/>
          <w:sz w:val="25"/>
          <w:szCs w:val="25"/>
        </w:rPr>
      </w:pPr>
      <w:bookmarkStart w:colFirst="0" w:colLast="0" w:name="_jkz72drhlkba" w:id="2"/>
      <w:bookmarkEnd w:id="2"/>
      <w:r w:rsidDel="00000000" w:rsidR="00000000" w:rsidRPr="00000000">
        <w:rPr>
          <w:b w:val="1"/>
          <w:bCs w:val="1"/>
          <w:sz w:val="25"/>
          <w:szCs w:val="25"/>
          <w:rtl w:val="0"/>
        </w:rPr>
        <w:t xml:space="preserve">Follow up 2, dopo circa una settimana</w:t>
      </w:r>
    </w:p>
    <w:p w:rsidR="00000000" w:rsidDel="00000000" w:rsidP="00000000" w:rsidRDefault="00000000" w:rsidRPr="00000000" w14:paraId="00000012">
      <w:pPr>
        <w:spacing w:after="60" w:lineRule="auto"/>
        <w:rPr>
          <w:i w:val="1"/>
          <w:iCs w:val="1"/>
          <w:sz w:val="19"/>
          <w:szCs w:val="19"/>
        </w:rPr>
      </w:pPr>
      <w:r w:rsidDel="00000000" w:rsidR="00000000" w:rsidRPr="00000000">
        <w:rPr>
          <w:i w:val="1"/>
          <w:iCs w:val="1"/>
          <w:sz w:val="19"/>
          <w:szCs w:val="19"/>
          <w:rtl w:val="0"/>
        </w:rPr>
        <w:t xml:space="preserve">Cerca la persona giusta e abbassa la soglia con la prova gratuita.</w:t>
      </w:r>
    </w:p>
    <w:p w:rsidR="00000000" w:rsidDel="00000000" w:rsidP="00000000" w:rsidRDefault="00000000" w:rsidRPr="00000000" w14:paraId="00000013">
      <w:pPr>
        <w:spacing w:after="80" w:lineRule="auto"/>
        <w:rPr/>
      </w:pPr>
      <w:r w:rsidDel="00000000" w:rsidR="00000000" w:rsidRPr="00000000">
        <w:rPr>
          <w:b w:val="1"/>
          <w:bCs w:val="1"/>
          <w:rtl w:val="0"/>
        </w:rPr>
        <w:t xml:space="preserve">Oggetto: </w:t>
      </w:r>
      <w:r w:rsidDel="00000000" w:rsidR="00000000" w:rsidRPr="00000000">
        <w:rPr>
          <w:rtl w:val="0"/>
        </w:rPr>
        <w:t xml:space="preserve">Re, seguito alla visita nel vostro punto vendita</w:t>
      </w:r>
    </w:p>
    <w:p w:rsidR="00000000" w:rsidDel="00000000" w:rsidP="00000000" w:rsidRDefault="00000000" w:rsidRPr="00000000" w14:paraId="00000014">
      <w:pPr>
        <w:spacing w:after="120" w:line="276" w:lineRule="auto"/>
        <w:jc w:val="both"/>
        <w:rPr/>
      </w:pPr>
      <w:r w:rsidDel="00000000" w:rsidR="00000000" w:rsidRPr="00000000">
        <w:rPr>
          <w:rtl w:val="0"/>
        </w:rPr>
        <w:t xml:space="preserve">Buongiorno, provo un ultimo passaggio. Se non siete voi la persona che segue la sicurezza, mi aiutereste molto girando questa mail a chi se ne occupa. In alternativa possiamo partire con una prova gratuita su una singola cassa o su un reparto, così vedete i risultati sui vostri numeri prima di qualsiasi decisione.</w:t>
      </w:r>
    </w:p>
    <w:p w:rsidR="00000000" w:rsidDel="00000000" w:rsidP="00000000" w:rsidRDefault="00000000" w:rsidRPr="00000000" w14:paraId="00000015">
      <w:pPr>
        <w:spacing w:after="120" w:line="276" w:lineRule="auto"/>
        <w:jc w:val="both"/>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