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trovare un co founder tecnico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Parlare con diversi conoscenti Ettore senti; Alessio Niero, Matteo Firinaiu,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lato privacy gdpr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lato ricerca stack dei supermercati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Fare banner con QR code per i CV da fare nelle università a Padova, Pisa, Bologna, Venezia, Polimi.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