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B0" w:rsidRPr="00C22CB0" w:rsidRDefault="00C22CB0" w:rsidP="00C22CB0">
      <w:pPr>
        <w:jc w:val="center"/>
        <w:rPr>
          <w:b/>
          <w:sz w:val="36"/>
          <w:u w:val="single"/>
        </w:rPr>
      </w:pPr>
      <w:r w:rsidRPr="00C22CB0">
        <w:rPr>
          <w:b/>
          <w:sz w:val="36"/>
          <w:u w:val="single"/>
        </w:rPr>
        <w:t>Business Intelligence – Statistique descriptive</w:t>
      </w:r>
    </w:p>
    <w:p w:rsidR="00C22CB0" w:rsidRPr="00C22CB0" w:rsidRDefault="00C22CB0">
      <w:pPr>
        <w:rPr>
          <w:b/>
          <w:u w:val="single"/>
        </w:rPr>
      </w:pPr>
      <w:r w:rsidRPr="00C22CB0">
        <w:rPr>
          <w:b/>
          <w:u w:val="single"/>
        </w:rPr>
        <w:t>Exercice 1</w:t>
      </w:r>
      <w:r>
        <w:rPr>
          <w:b/>
          <w:u w:val="single"/>
        </w:rPr>
        <w:t xml:space="preserve"> (Application Android de la Ville de Bruxelles)</w:t>
      </w:r>
      <w:r w:rsidRPr="00C22CB0">
        <w:rPr>
          <w:b/>
          <w:u w:val="single"/>
        </w:rPr>
        <w:t> :</w:t>
      </w:r>
    </w:p>
    <w:p w:rsidR="00C22CB0" w:rsidRDefault="00C22CB0">
      <w:pPr>
        <w:rPr>
          <w:rStyle w:val="Hyperlink"/>
        </w:rPr>
      </w:pPr>
      <w:r w:rsidRPr="00C22CB0">
        <w:rPr>
          <w:b/>
        </w:rPr>
        <w:t>Source des données :</w:t>
      </w:r>
      <w:r>
        <w:t xml:space="preserve"> </w:t>
      </w:r>
      <w:hyperlink r:id="rId5" w:history="1">
        <w:r w:rsidRPr="001F2B08">
          <w:rPr>
            <w:rStyle w:val="Hyperlink"/>
          </w:rPr>
          <w:t>http://data.gov.be/fr/dataset/99a3c78426431dc96a350fa6f220b9a80951f622</w:t>
        </w:r>
      </w:hyperlink>
    </w:p>
    <w:p w:rsidR="00C22CB0" w:rsidRDefault="00C22CB0">
      <w:pPr>
        <w:rPr>
          <w:color w:val="000000" w:themeColor="text1"/>
        </w:rPr>
      </w:pPr>
      <w:r w:rsidRPr="00C22CB0">
        <w:rPr>
          <w:b/>
          <w:color w:val="000000" w:themeColor="text1"/>
        </w:rPr>
        <w:t>Date de recensement des données :</w:t>
      </w:r>
      <w:r>
        <w:rPr>
          <w:color w:val="000000" w:themeColor="text1"/>
        </w:rPr>
        <w:t xml:space="preserve"> 30/11/2015</w:t>
      </w:r>
    </w:p>
    <w:p w:rsidR="00C22CB0" w:rsidRPr="00C22CB0" w:rsidRDefault="00C22CB0">
      <w:pPr>
        <w:rPr>
          <w:b/>
          <w:color w:val="000000" w:themeColor="text1"/>
        </w:rPr>
      </w:pPr>
      <w:r w:rsidRPr="00C22CB0">
        <w:rPr>
          <w:b/>
          <w:color w:val="000000" w:themeColor="text1"/>
        </w:rPr>
        <w:t xml:space="preserve">Données : </w:t>
      </w:r>
    </w:p>
    <w:p w:rsidR="00C22CB0" w:rsidRDefault="00C22CB0">
      <w:pPr>
        <w:rPr>
          <w:color w:val="000000" w:themeColor="text1"/>
        </w:rPr>
      </w:pPr>
      <w:r>
        <w:rPr>
          <w:color w:val="000000" w:themeColor="text1"/>
        </w:rPr>
        <w:t>Au début de chaque mois depuis le 01/10/2011</w:t>
      </w:r>
      <w:r w:rsidR="00CA1C8D">
        <w:rPr>
          <w:color w:val="000000" w:themeColor="text1"/>
        </w:rPr>
        <w:t>, on a comptabilisé le nombre</w:t>
      </w:r>
      <w:r w:rsidR="0048548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téléchargements de l’application dans les 3 différentes langues (français, </w:t>
      </w:r>
      <w:proofErr w:type="spellStart"/>
      <w:r>
        <w:rPr>
          <w:color w:val="000000" w:themeColor="text1"/>
        </w:rPr>
        <w:t>néérlandais</w:t>
      </w:r>
      <w:proofErr w:type="spellEnd"/>
      <w:r>
        <w:rPr>
          <w:color w:val="000000" w:themeColor="text1"/>
        </w:rPr>
        <w:t>, anglais).</w:t>
      </w:r>
    </w:p>
    <w:p w:rsidR="00485483" w:rsidRDefault="00485483">
      <w:pPr>
        <w:rPr>
          <w:b/>
          <w:color w:val="000000" w:themeColor="text1"/>
          <w:u w:val="single"/>
        </w:rPr>
      </w:pPr>
      <w:r w:rsidRPr="00485483">
        <w:rPr>
          <w:b/>
          <w:color w:val="000000" w:themeColor="text1"/>
          <w:u w:val="single"/>
        </w:rPr>
        <w:t>Indicateurs statistiques</w:t>
      </w:r>
      <w:r>
        <w:rPr>
          <w:b/>
          <w:color w:val="000000" w:themeColor="text1"/>
          <w:u w:val="single"/>
        </w:rPr>
        <w:t xml:space="preserve"> (FR)</w:t>
      </w:r>
      <w:r w:rsidRPr="00485483">
        <w:rPr>
          <w:b/>
          <w:color w:val="000000" w:themeColor="text1"/>
          <w:u w:val="single"/>
        </w:rPr>
        <w:t> :</w:t>
      </w:r>
    </w:p>
    <w:p w:rsidR="00485483" w:rsidRDefault="00485483">
      <w:pPr>
        <w:rPr>
          <w:b/>
          <w:color w:val="000000" w:themeColor="text1"/>
        </w:rPr>
      </w:pPr>
      <w:r>
        <w:rPr>
          <w:b/>
          <w:color w:val="000000" w:themeColor="text1"/>
        </w:rPr>
        <w:t>Moyenne :</w:t>
      </w:r>
      <w:r w:rsidRPr="00485483">
        <w:rPr>
          <w:color w:val="000000" w:themeColor="text1"/>
        </w:rPr>
        <w:t xml:space="preserve"> 2151,63</w:t>
      </w:r>
    </w:p>
    <w:p w:rsidR="00485483" w:rsidRPr="008E4113" w:rsidRDefault="00485483" w:rsidP="00485483">
      <w:pPr>
        <w:rPr>
          <w:color w:val="000000" w:themeColor="text1"/>
        </w:rPr>
      </w:pPr>
      <w:r>
        <w:rPr>
          <w:b/>
          <w:color w:val="000000" w:themeColor="text1"/>
        </w:rPr>
        <w:t xml:space="preserve">Ecart-type : </w:t>
      </w:r>
      <w:r w:rsidR="008E4113">
        <w:rPr>
          <w:color w:val="000000" w:themeColor="text1"/>
        </w:rPr>
        <w:t>1372,957</w:t>
      </w:r>
    </w:p>
    <w:p w:rsidR="00485483" w:rsidRDefault="00485483" w:rsidP="00485483">
      <w:pPr>
        <w:rPr>
          <w:b/>
          <w:color w:val="000000" w:themeColor="text1"/>
        </w:rPr>
      </w:pPr>
      <w:r>
        <w:rPr>
          <w:b/>
          <w:color w:val="000000" w:themeColor="text1"/>
        </w:rPr>
        <w:t>Médiane :</w:t>
      </w:r>
    </w:p>
    <w:p w:rsidR="00485483" w:rsidRDefault="00485483" w:rsidP="00485483">
      <w:pPr>
        <w:rPr>
          <w:b/>
          <w:color w:val="000000" w:themeColor="text1"/>
        </w:rPr>
      </w:pPr>
      <w:r>
        <w:rPr>
          <w:b/>
          <w:color w:val="000000" w:themeColor="text1"/>
        </w:rPr>
        <w:t>Quartiles :</w:t>
      </w:r>
    </w:p>
    <w:p w:rsidR="008E4113" w:rsidRPr="008E4113" w:rsidRDefault="008E4113" w:rsidP="008E4113">
      <w:pPr>
        <w:rPr>
          <w:b/>
          <w:color w:val="000000" w:themeColor="text1"/>
        </w:rPr>
      </w:pPr>
      <w:r w:rsidRPr="008E4113">
        <w:rPr>
          <w:b/>
          <w:color w:val="000000" w:themeColor="text1"/>
        </w:rPr>
        <w:t xml:space="preserve">0-25% : </w:t>
      </w:r>
      <w:r w:rsidRPr="008E4113">
        <w:rPr>
          <w:color w:val="000000" w:themeColor="text1"/>
        </w:rPr>
        <w:t>742</w:t>
      </w:r>
    </w:p>
    <w:p w:rsidR="008E4113" w:rsidRPr="008E4113" w:rsidRDefault="008E4113" w:rsidP="008E4113">
      <w:pPr>
        <w:rPr>
          <w:b/>
          <w:color w:val="000000" w:themeColor="text1"/>
        </w:rPr>
      </w:pPr>
      <w:r w:rsidRPr="008E4113">
        <w:rPr>
          <w:b/>
          <w:color w:val="000000" w:themeColor="text1"/>
        </w:rPr>
        <w:t xml:space="preserve">25-50% : </w:t>
      </w:r>
      <w:r w:rsidRPr="008E4113">
        <w:rPr>
          <w:color w:val="000000" w:themeColor="text1"/>
        </w:rPr>
        <w:t>2256</w:t>
      </w:r>
    </w:p>
    <w:p w:rsidR="008E4113" w:rsidRPr="008E4113" w:rsidRDefault="008E4113" w:rsidP="008E4113">
      <w:pPr>
        <w:rPr>
          <w:b/>
          <w:color w:val="000000" w:themeColor="text1"/>
        </w:rPr>
      </w:pPr>
      <w:r w:rsidRPr="008E4113">
        <w:rPr>
          <w:b/>
          <w:color w:val="000000" w:themeColor="text1"/>
        </w:rPr>
        <w:t xml:space="preserve">50-75% : </w:t>
      </w:r>
      <w:r w:rsidRPr="008E4113">
        <w:rPr>
          <w:color w:val="000000" w:themeColor="text1"/>
        </w:rPr>
        <w:t>3421</w:t>
      </w:r>
    </w:p>
    <w:p w:rsidR="008E4113" w:rsidRPr="008E4113" w:rsidRDefault="008E4113" w:rsidP="008E4113">
      <w:pPr>
        <w:rPr>
          <w:b/>
          <w:color w:val="000000" w:themeColor="text1"/>
        </w:rPr>
      </w:pPr>
      <w:r w:rsidRPr="008E4113">
        <w:rPr>
          <w:b/>
          <w:color w:val="000000" w:themeColor="text1"/>
        </w:rPr>
        <w:t xml:space="preserve">75-100% : </w:t>
      </w:r>
      <w:r w:rsidRPr="008E4113">
        <w:rPr>
          <w:color w:val="000000" w:themeColor="text1"/>
        </w:rPr>
        <w:t>4236</w:t>
      </w:r>
    </w:p>
    <w:p w:rsidR="00485483" w:rsidRPr="00485483" w:rsidRDefault="00485483" w:rsidP="00485483">
      <w:pPr>
        <w:rPr>
          <w:color w:val="000000" w:themeColor="text1"/>
        </w:rPr>
      </w:pPr>
      <w:r>
        <w:rPr>
          <w:b/>
          <w:color w:val="000000" w:themeColor="text1"/>
        </w:rPr>
        <w:t>IQR :</w:t>
      </w:r>
      <w:r>
        <w:rPr>
          <w:color w:val="000000" w:themeColor="text1"/>
        </w:rPr>
        <w:t xml:space="preserve"> 2639</w:t>
      </w:r>
    </w:p>
    <w:p w:rsidR="00485483" w:rsidRPr="00485483" w:rsidRDefault="00485483" w:rsidP="00485483">
      <w:pPr>
        <w:rPr>
          <w:color w:val="000000" w:themeColor="text1"/>
        </w:rPr>
      </w:pPr>
      <w:r>
        <w:rPr>
          <w:b/>
          <w:color w:val="000000" w:themeColor="text1"/>
        </w:rPr>
        <w:t xml:space="preserve">Min : </w:t>
      </w:r>
      <w:r>
        <w:rPr>
          <w:color w:val="000000" w:themeColor="text1"/>
        </w:rPr>
        <w:t>143</w:t>
      </w:r>
    </w:p>
    <w:p w:rsidR="00485483" w:rsidRPr="00485483" w:rsidRDefault="00485483" w:rsidP="00485483">
      <w:pPr>
        <w:rPr>
          <w:color w:val="000000" w:themeColor="text1"/>
        </w:rPr>
      </w:pPr>
      <w:r>
        <w:rPr>
          <w:b/>
          <w:color w:val="000000" w:themeColor="text1"/>
        </w:rPr>
        <w:t xml:space="preserve">Max : </w:t>
      </w:r>
      <w:r>
        <w:rPr>
          <w:color w:val="000000" w:themeColor="text1"/>
        </w:rPr>
        <w:t>4236</w:t>
      </w:r>
    </w:p>
    <w:p w:rsidR="00485483" w:rsidRDefault="00485483" w:rsidP="00485483">
      <w:pPr>
        <w:rPr>
          <w:color w:val="000000" w:themeColor="text1"/>
        </w:rPr>
      </w:pPr>
      <w:r>
        <w:rPr>
          <w:b/>
          <w:color w:val="000000" w:themeColor="text1"/>
        </w:rPr>
        <w:t xml:space="preserve">N : </w:t>
      </w:r>
      <w:r>
        <w:rPr>
          <w:color w:val="000000" w:themeColor="text1"/>
        </w:rPr>
        <w:t>49</w:t>
      </w:r>
    </w:p>
    <w:p w:rsidR="008E4113" w:rsidRPr="008E4113" w:rsidRDefault="008E4113" w:rsidP="00485483">
      <w:pPr>
        <w:rPr>
          <w:color w:val="000000" w:themeColor="text1"/>
        </w:rPr>
      </w:pPr>
      <w:r>
        <w:rPr>
          <w:b/>
          <w:color w:val="000000" w:themeColor="text1"/>
        </w:rPr>
        <w:t xml:space="preserve">Coefficient de variation : </w:t>
      </w:r>
      <w:r>
        <w:rPr>
          <w:color w:val="000000" w:themeColor="text1"/>
        </w:rPr>
        <w:t>0,6380941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86"/>
        <w:gridCol w:w="1361"/>
        <w:gridCol w:w="850"/>
        <w:gridCol w:w="1134"/>
        <w:gridCol w:w="1134"/>
        <w:gridCol w:w="3828"/>
      </w:tblGrid>
      <w:tr w:rsidR="00CA1C8D" w:rsidTr="006C78F1"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</w:t>
            </w:r>
          </w:p>
        </w:tc>
        <w:tc>
          <w:tcPr>
            <w:tcW w:w="1361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 w:rsidRPr="00485483">
              <w:rPr>
                <w:color w:val="000000" w:themeColor="text1"/>
              </w:rPr>
              <w:t>2151,63</w:t>
            </w:r>
          </w:p>
        </w:tc>
        <w:tc>
          <w:tcPr>
            <w:tcW w:w="850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3828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L’application a été téléchargée e</w:t>
            </w:r>
            <w:r w:rsidR="00580114">
              <w:rPr>
                <w:color w:val="000000" w:themeColor="text1"/>
              </w:rPr>
              <w:t>n moyenne 2151,63 fois par mois, données étalées sur 6 ans.</w:t>
            </w:r>
          </w:p>
        </w:tc>
      </w:tr>
      <w:tr w:rsidR="00CA1C8D" w:rsidTr="006C78F1"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Ecart-type</w:t>
            </w:r>
          </w:p>
        </w:tc>
        <w:tc>
          <w:tcPr>
            <w:tcW w:w="1361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1372,957</w:t>
            </w:r>
          </w:p>
        </w:tc>
        <w:tc>
          <w:tcPr>
            <w:tcW w:w="850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3828" w:type="dxa"/>
          </w:tcPr>
          <w:p w:rsidR="00CA1C8D" w:rsidRDefault="00D95CE2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Les valeurs ne sont pas proches de la moyenne car l’écart-type est très grand.</w:t>
            </w:r>
            <w:r w:rsidR="00580114">
              <w:rPr>
                <w:color w:val="000000" w:themeColor="text1"/>
              </w:rPr>
              <w:t xml:space="preserve"> Les données ne sont pas vraiment homogènes.</w:t>
            </w:r>
          </w:p>
        </w:tc>
      </w:tr>
      <w:tr w:rsidR="00CA1C8D" w:rsidTr="006C78F1">
        <w:trPr>
          <w:trHeight w:val="170"/>
        </w:trPr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Quartiles</w:t>
            </w:r>
          </w:p>
        </w:tc>
        <w:tc>
          <w:tcPr>
            <w:tcW w:w="1361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0-25% : </w:t>
            </w:r>
            <w:r>
              <w:rPr>
                <w:color w:val="000000" w:themeColor="text1"/>
              </w:rPr>
              <w:t>742</w:t>
            </w:r>
          </w:p>
        </w:tc>
        <w:tc>
          <w:tcPr>
            <w:tcW w:w="850" w:type="dxa"/>
          </w:tcPr>
          <w:p w:rsidR="00CA1C8D" w:rsidRPr="00CA1C8D" w:rsidRDefault="00CA1C8D" w:rsidP="00485483">
            <w:pPr>
              <w:rPr>
                <w:b/>
                <w:color w:val="000000" w:themeColor="text1"/>
              </w:rPr>
            </w:pPr>
            <w:r w:rsidRPr="008E4113">
              <w:rPr>
                <w:b/>
                <w:color w:val="000000" w:themeColor="text1"/>
              </w:rPr>
              <w:t xml:space="preserve">25-50% : </w:t>
            </w:r>
            <w:r w:rsidRPr="008E4113">
              <w:rPr>
                <w:color w:val="000000" w:themeColor="text1"/>
              </w:rPr>
              <w:t>2256</w:t>
            </w:r>
          </w:p>
        </w:tc>
        <w:tc>
          <w:tcPr>
            <w:tcW w:w="1134" w:type="dxa"/>
          </w:tcPr>
          <w:p w:rsidR="00CA1C8D" w:rsidRPr="00CA1C8D" w:rsidRDefault="00CA1C8D" w:rsidP="00485483">
            <w:pPr>
              <w:rPr>
                <w:b/>
                <w:color w:val="000000" w:themeColor="text1"/>
              </w:rPr>
            </w:pPr>
            <w:r w:rsidRPr="008E4113">
              <w:rPr>
                <w:b/>
                <w:color w:val="000000" w:themeColor="text1"/>
              </w:rPr>
              <w:t xml:space="preserve">50-75% : </w:t>
            </w:r>
            <w:r w:rsidRPr="008E4113">
              <w:rPr>
                <w:color w:val="000000" w:themeColor="text1"/>
              </w:rPr>
              <w:t>3421</w:t>
            </w:r>
          </w:p>
        </w:tc>
        <w:tc>
          <w:tcPr>
            <w:tcW w:w="1134" w:type="dxa"/>
          </w:tcPr>
          <w:p w:rsidR="00CA1C8D" w:rsidRPr="00CA1C8D" w:rsidRDefault="00CA1C8D" w:rsidP="00485483">
            <w:pPr>
              <w:rPr>
                <w:b/>
                <w:color w:val="000000" w:themeColor="text1"/>
              </w:rPr>
            </w:pPr>
            <w:r w:rsidRPr="008E4113">
              <w:rPr>
                <w:b/>
                <w:color w:val="000000" w:themeColor="text1"/>
              </w:rPr>
              <w:t xml:space="preserve">75-100% : </w:t>
            </w:r>
            <w:r w:rsidRPr="008E4113">
              <w:rPr>
                <w:color w:val="000000" w:themeColor="text1"/>
              </w:rPr>
              <w:t>4236</w:t>
            </w:r>
          </w:p>
        </w:tc>
        <w:tc>
          <w:tcPr>
            <w:tcW w:w="3828" w:type="dxa"/>
          </w:tcPr>
          <w:p w:rsidR="00CA1C8D" w:rsidRP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 moyenne, le nombre de téléchargements par mois se situe dans le 2</w:t>
            </w:r>
            <w:r w:rsidRPr="00CA1C8D">
              <w:rPr>
                <w:color w:val="000000" w:themeColor="text1"/>
                <w:vertAlign w:val="superscript"/>
              </w:rPr>
              <w:t>e</w:t>
            </w:r>
            <w:r>
              <w:rPr>
                <w:color w:val="000000" w:themeColor="text1"/>
              </w:rPr>
              <w:t xml:space="preserve"> quartile.</w:t>
            </w:r>
          </w:p>
        </w:tc>
      </w:tr>
      <w:tr w:rsidR="00CA1C8D" w:rsidTr="006C78F1"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Médiane</w:t>
            </w:r>
          </w:p>
        </w:tc>
        <w:tc>
          <w:tcPr>
            <w:tcW w:w="1361" w:type="dxa"/>
          </w:tcPr>
          <w:p w:rsidR="00CA1C8D" w:rsidRDefault="00D95CE2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2256</w:t>
            </w:r>
          </w:p>
        </w:tc>
        <w:tc>
          <w:tcPr>
            <w:tcW w:w="850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3828" w:type="dxa"/>
          </w:tcPr>
          <w:p w:rsidR="00CA1C8D" w:rsidRDefault="00FF4680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50% du nombre de téléchargements par mois est inférieur à 2256.</w:t>
            </w:r>
          </w:p>
        </w:tc>
      </w:tr>
      <w:tr w:rsidR="00CA1C8D" w:rsidTr="006C78F1"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IQR</w:t>
            </w:r>
          </w:p>
        </w:tc>
        <w:tc>
          <w:tcPr>
            <w:tcW w:w="1361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2639</w:t>
            </w:r>
          </w:p>
        </w:tc>
        <w:tc>
          <w:tcPr>
            <w:tcW w:w="850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3828" w:type="dxa"/>
          </w:tcPr>
          <w:p w:rsidR="00CA1C8D" w:rsidRDefault="00FE281F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62% du temps, les valeurs sont comprises entre le premier et le troisième quartile.</w:t>
            </w:r>
          </w:p>
        </w:tc>
      </w:tr>
      <w:tr w:rsidR="00CA1C8D" w:rsidTr="006C78F1"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Min</w:t>
            </w:r>
          </w:p>
        </w:tc>
        <w:tc>
          <w:tcPr>
            <w:tcW w:w="1361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143</w:t>
            </w:r>
          </w:p>
        </w:tc>
        <w:tc>
          <w:tcPr>
            <w:tcW w:w="850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3828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 nombre de téléchargements le plus faible enregistr</w:t>
            </w:r>
            <w:r w:rsidR="00580114">
              <w:rPr>
                <w:color w:val="000000" w:themeColor="text1"/>
              </w:rPr>
              <w:t>é au cours d’un mois est de 143 (en mars 2015).</w:t>
            </w:r>
          </w:p>
        </w:tc>
        <w:bookmarkStart w:id="0" w:name="_GoBack"/>
        <w:bookmarkEnd w:id="0"/>
      </w:tr>
      <w:tr w:rsidR="00CA1C8D" w:rsidTr="006C78F1"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  <w:tc>
          <w:tcPr>
            <w:tcW w:w="1361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4236</w:t>
            </w:r>
          </w:p>
        </w:tc>
        <w:tc>
          <w:tcPr>
            <w:tcW w:w="850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3828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 nombre de téléchargements le plus élevé enregistré</w:t>
            </w:r>
            <w:r w:rsidR="00580114">
              <w:rPr>
                <w:color w:val="000000" w:themeColor="text1"/>
              </w:rPr>
              <w:t xml:space="preserve"> au cours d’un mois est de 4236 (en février 2015).</w:t>
            </w:r>
          </w:p>
        </w:tc>
      </w:tr>
      <w:tr w:rsidR="00CA1C8D" w:rsidTr="006C78F1"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361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49</w:t>
            </w:r>
          </w:p>
        </w:tc>
        <w:tc>
          <w:tcPr>
            <w:tcW w:w="850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3828" w:type="dxa"/>
          </w:tcPr>
          <w:p w:rsidR="00CA1C8D" w:rsidRDefault="00D95CE2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 a relevé le nombre de téléchargements au cours de 49 mois.</w:t>
            </w:r>
          </w:p>
        </w:tc>
      </w:tr>
      <w:tr w:rsidR="00CA1C8D" w:rsidTr="006C78F1">
        <w:tc>
          <w:tcPr>
            <w:tcW w:w="1186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Coefficient de variation</w:t>
            </w:r>
          </w:p>
        </w:tc>
        <w:tc>
          <w:tcPr>
            <w:tcW w:w="1361" w:type="dxa"/>
          </w:tcPr>
          <w:p w:rsidR="00CA1C8D" w:rsidRDefault="00CA1C8D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0,6380941</w:t>
            </w:r>
          </w:p>
        </w:tc>
        <w:tc>
          <w:tcPr>
            <w:tcW w:w="850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CA1C8D" w:rsidRDefault="00CA1C8D" w:rsidP="00485483">
            <w:pPr>
              <w:rPr>
                <w:color w:val="000000" w:themeColor="text1"/>
              </w:rPr>
            </w:pPr>
          </w:p>
        </w:tc>
        <w:tc>
          <w:tcPr>
            <w:tcW w:w="3828" w:type="dxa"/>
          </w:tcPr>
          <w:p w:rsidR="00CA1C8D" w:rsidRDefault="00D95CE2" w:rsidP="00485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Les valeurs varient fortement autour de la moyenne</w:t>
            </w:r>
            <w:r w:rsidR="00580114">
              <w:rPr>
                <w:color w:val="000000" w:themeColor="text1"/>
              </w:rPr>
              <w:t xml:space="preserve"> (variation de 63%)</w:t>
            </w:r>
            <w:r>
              <w:rPr>
                <w:color w:val="000000" w:themeColor="text1"/>
              </w:rPr>
              <w:t>. C’est-à-dire que le nombre de téléchargements de l’application varie fortement de mois en mois.</w:t>
            </w:r>
          </w:p>
        </w:tc>
      </w:tr>
    </w:tbl>
    <w:p w:rsidR="00FF4680" w:rsidRDefault="00FF4680" w:rsidP="00485483">
      <w:pPr>
        <w:rPr>
          <w:noProof/>
          <w:color w:val="000000" w:themeColor="text1"/>
          <w:lang w:eastAsia="fr-BE"/>
        </w:rPr>
      </w:pPr>
    </w:p>
    <w:p w:rsidR="008E4113" w:rsidRDefault="00FF4680" w:rsidP="00485483">
      <w:pPr>
        <w:rPr>
          <w:color w:val="000000" w:themeColor="text1"/>
        </w:rPr>
      </w:pPr>
      <w:r>
        <w:rPr>
          <w:noProof/>
          <w:lang w:eastAsia="fr-BE"/>
        </w:rPr>
        <w:drawing>
          <wp:inline distT="0" distB="0" distL="0" distR="0" wp14:anchorId="534AA926" wp14:editId="71154F92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80" w:rsidRDefault="00991A8E" w:rsidP="00485483">
      <w:pPr>
        <w:rPr>
          <w:color w:val="000000" w:themeColor="text1"/>
        </w:rPr>
      </w:pPr>
      <w:r>
        <w:rPr>
          <w:color w:val="000000" w:themeColor="text1"/>
        </w:rPr>
        <w:lastRenderedPageBreak/>
        <w:t>L’application a été peu téléchargée durant une grande partie de la période analysée. En général, soit l’application est peu téléchargée, soit téléchargée entre 2000 et 4000 fois par mois.</w:t>
      </w:r>
      <w:r w:rsidR="008C03FC">
        <w:rPr>
          <w:color w:val="000000" w:themeColor="text1"/>
        </w:rPr>
        <w:t xml:space="preserve"> Les 2 pics sont relativement opposés : soit le nombre de téléchargements est très faible, soit il est très élevé.</w:t>
      </w:r>
    </w:p>
    <w:p w:rsidR="008C03FC" w:rsidRPr="008E4113" w:rsidRDefault="008C03FC" w:rsidP="00485483">
      <w:pPr>
        <w:rPr>
          <w:color w:val="000000" w:themeColor="text1"/>
        </w:rPr>
      </w:pPr>
      <w:r>
        <w:rPr>
          <w:noProof/>
          <w:lang w:eastAsia="fr-BE"/>
        </w:rPr>
        <w:drawing>
          <wp:inline distT="0" distB="0" distL="0" distR="0" wp14:anchorId="0FF5F305" wp14:editId="4029331A">
            <wp:extent cx="5760720" cy="576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83" w:rsidRPr="008C03FC" w:rsidRDefault="008C03FC">
      <w:pPr>
        <w:rPr>
          <w:color w:val="000000" w:themeColor="text1"/>
        </w:rPr>
      </w:pPr>
      <w:r>
        <w:rPr>
          <w:color w:val="000000" w:themeColor="text1"/>
        </w:rPr>
        <w:t xml:space="preserve">L’application est de plus en plus téléchargée chaque mois depuis son lancement. Seulement, </w:t>
      </w:r>
      <w:r w:rsidR="009A4547">
        <w:rPr>
          <w:color w:val="000000" w:themeColor="text1"/>
        </w:rPr>
        <w:t>en mars 2015, pour une raison inconnue, le nombre de téléchargements chute fortement, pour ré-augmenter petit à petit au cours des mois suivants.</w:t>
      </w:r>
    </w:p>
    <w:p w:rsidR="00C22CB0" w:rsidRPr="00C22CB0" w:rsidRDefault="00C22CB0">
      <w:pPr>
        <w:rPr>
          <w:color w:val="000000" w:themeColor="text1"/>
        </w:rPr>
      </w:pPr>
    </w:p>
    <w:sectPr w:rsidR="00C22CB0" w:rsidRPr="00C2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4623B"/>
    <w:multiLevelType w:val="hybridMultilevel"/>
    <w:tmpl w:val="897A780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34ADA"/>
    <w:multiLevelType w:val="hybridMultilevel"/>
    <w:tmpl w:val="A4A6FD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B0"/>
    <w:rsid w:val="00381C96"/>
    <w:rsid w:val="00467430"/>
    <w:rsid w:val="00485483"/>
    <w:rsid w:val="00580114"/>
    <w:rsid w:val="00663CF1"/>
    <w:rsid w:val="006C78F1"/>
    <w:rsid w:val="008C03FC"/>
    <w:rsid w:val="008E4113"/>
    <w:rsid w:val="00991A8E"/>
    <w:rsid w:val="009A4547"/>
    <w:rsid w:val="00AA100E"/>
    <w:rsid w:val="00B31444"/>
    <w:rsid w:val="00C22CB0"/>
    <w:rsid w:val="00CA1C8D"/>
    <w:rsid w:val="00D95CE2"/>
    <w:rsid w:val="00FE281F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0F72B-7551-4E73-B715-CA9CAFCF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C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C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5483"/>
    <w:pPr>
      <w:ind w:left="720"/>
      <w:contextualSpacing/>
    </w:pPr>
  </w:style>
  <w:style w:type="table" w:styleId="TableGrid">
    <w:name w:val="Table Grid"/>
    <w:basedOn w:val="TableNormal"/>
    <w:uiPriority w:val="39"/>
    <w:rsid w:val="008E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ta.gov.be/fr/dataset/99a3c78426431dc96a350fa6f220b9a80951f6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 Maxime</dc:creator>
  <cp:keywords/>
  <dc:description/>
  <cp:lastModifiedBy>JOLY Maxime</cp:lastModifiedBy>
  <cp:revision>6</cp:revision>
  <dcterms:created xsi:type="dcterms:W3CDTF">2016-10-05T09:16:00Z</dcterms:created>
  <dcterms:modified xsi:type="dcterms:W3CDTF">2016-10-18T14:37:00Z</dcterms:modified>
</cp:coreProperties>
</file>