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49" w:rsidRPr="00A92692" w:rsidRDefault="008C7E49" w:rsidP="008C7E49">
      <w:pPr>
        <w:spacing w:after="0"/>
        <w:ind w:left="586" w:right="441" w:hanging="10"/>
        <w:jc w:val="center"/>
        <w:rPr>
          <w:noProof w:val="0"/>
          <w:lang w:val="fr-FR"/>
        </w:rPr>
      </w:pPr>
      <w:r>
        <w:rPr>
          <w:lang w:val="fr-BE" w:eastAsia="fr-BE"/>
        </w:rPr>
        <w:drawing>
          <wp:anchor distT="0" distB="0" distL="114300" distR="114300" simplePos="0" relativeHeight="251659264" behindDoc="0" locked="0" layoutInCell="1" allowOverlap="0" wp14:anchorId="7CF8ACAC" wp14:editId="6B0543F5">
            <wp:simplePos x="0" y="0"/>
            <wp:positionH relativeFrom="column">
              <wp:posOffset>-424815</wp:posOffset>
            </wp:positionH>
            <wp:positionV relativeFrom="paragraph">
              <wp:posOffset>-565785</wp:posOffset>
            </wp:positionV>
            <wp:extent cx="1066800" cy="11715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171575"/>
                    </a:xfrm>
                    <a:prstGeom prst="rect">
                      <a:avLst/>
                    </a:prstGeom>
                    <a:noFill/>
                  </pic:spPr>
                </pic:pic>
              </a:graphicData>
            </a:graphic>
            <wp14:sizeRelH relativeFrom="page">
              <wp14:pctWidth>0</wp14:pctWidth>
            </wp14:sizeRelH>
            <wp14:sizeRelV relativeFrom="page">
              <wp14:pctHeight>0</wp14:pctHeight>
            </wp14:sizeRelV>
          </wp:anchor>
        </w:drawing>
      </w:r>
      <w:r>
        <w:rPr>
          <w:lang w:val="fr-BE" w:eastAsia="fr-BE"/>
        </w:rPr>
        <w:drawing>
          <wp:anchor distT="0" distB="0" distL="114300" distR="114300" simplePos="0" relativeHeight="251660288" behindDoc="0" locked="0" layoutInCell="1" allowOverlap="0" wp14:anchorId="440D0969" wp14:editId="432EE147">
            <wp:simplePos x="0" y="0"/>
            <wp:positionH relativeFrom="column">
              <wp:posOffset>4885055</wp:posOffset>
            </wp:positionH>
            <wp:positionV relativeFrom="paragraph">
              <wp:posOffset>-446405</wp:posOffset>
            </wp:positionV>
            <wp:extent cx="1495425" cy="99695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996950"/>
                    </a:xfrm>
                    <a:prstGeom prst="rect">
                      <a:avLst/>
                    </a:prstGeom>
                    <a:noFill/>
                  </pic:spPr>
                </pic:pic>
              </a:graphicData>
            </a:graphic>
            <wp14:sizeRelH relativeFrom="page">
              <wp14:pctWidth>0</wp14:pctWidth>
            </wp14:sizeRelH>
            <wp14:sizeRelV relativeFrom="page">
              <wp14:pctHeight>0</wp14:pctHeight>
            </wp14:sizeRelV>
          </wp:anchor>
        </w:drawing>
      </w:r>
      <w:r w:rsidRPr="00AD67CD">
        <w:rPr>
          <w:rFonts w:ascii="Times New Roman" w:eastAsia="Times New Roman" w:hAnsi="Times New Roman" w:cs="Times New Roman"/>
          <w:sz w:val="24"/>
          <w:lang w:val="fr-BE"/>
        </w:rPr>
        <w:t xml:space="preserve">  Haute Ecole de Namur - Liège - Luxembourg</w:t>
      </w:r>
    </w:p>
    <w:p w:rsidR="008C7E49" w:rsidRPr="00AD67CD" w:rsidRDefault="008C7E49" w:rsidP="008C7E49">
      <w:pPr>
        <w:spacing w:after="51"/>
        <w:ind w:left="586" w:right="441" w:hanging="10"/>
        <w:jc w:val="center"/>
        <w:rPr>
          <w:lang w:val="fr-BE"/>
        </w:rPr>
      </w:pPr>
      <w:r w:rsidRPr="00AD67CD">
        <w:rPr>
          <w:rFonts w:ascii="Times New Roman" w:eastAsia="Times New Roman" w:hAnsi="Times New Roman" w:cs="Times New Roman"/>
          <w:sz w:val="24"/>
          <w:lang w:val="fr-BE"/>
        </w:rPr>
        <w:t>Département économique</w:t>
      </w:r>
    </w:p>
    <w:p w:rsidR="008C7E49" w:rsidRPr="00AD67CD" w:rsidRDefault="008C7E49" w:rsidP="008C7E49">
      <w:pPr>
        <w:tabs>
          <w:tab w:val="center" w:pos="2254"/>
          <w:tab w:val="center" w:pos="4992"/>
        </w:tabs>
        <w:spacing w:after="89"/>
        <w:jc w:val="center"/>
        <w:rPr>
          <w:rFonts w:ascii="Times New Roman" w:eastAsia="Times New Roman" w:hAnsi="Times New Roman" w:cs="Times New Roman"/>
          <w:sz w:val="24"/>
          <w:lang w:val="fr-BE"/>
        </w:rPr>
      </w:pPr>
      <w:r w:rsidRPr="00AD67CD">
        <w:rPr>
          <w:rFonts w:ascii="Times New Roman" w:eastAsia="Times New Roman" w:hAnsi="Times New Roman" w:cs="Times New Roman"/>
          <w:sz w:val="24"/>
          <w:lang w:val="fr-BE"/>
        </w:rPr>
        <w:t>Implantation IESN</w:t>
      </w:r>
    </w:p>
    <w:p w:rsidR="008C7E49" w:rsidRPr="00AD67CD" w:rsidRDefault="008C7E49" w:rsidP="008C7E49">
      <w:pPr>
        <w:spacing w:after="42"/>
        <w:ind w:left="538"/>
        <w:rPr>
          <w:lang w:val="fr-BE"/>
        </w:rPr>
      </w:pPr>
      <w:r w:rsidRPr="00AD67CD">
        <w:rPr>
          <w:rFonts w:ascii="Times New Roman" w:eastAsia="Times New Roman" w:hAnsi="Times New Roman" w:cs="Times New Roman"/>
          <w:sz w:val="2"/>
          <w:lang w:val="fr-BE"/>
        </w:rPr>
        <w:t xml:space="preserve"> </w:t>
      </w:r>
      <w:r w:rsidRPr="00AD67CD">
        <w:rPr>
          <w:rFonts w:ascii="Times New Roman" w:eastAsia="Times New Roman" w:hAnsi="Times New Roman" w:cs="Times New Roman"/>
          <w:sz w:val="2"/>
          <w:lang w:val="fr-BE"/>
        </w:rPr>
        <w:tab/>
      </w:r>
      <w:r w:rsidRPr="00AD67CD">
        <w:rPr>
          <w:rFonts w:ascii="Times New Roman" w:eastAsia="Times New Roman" w:hAnsi="Times New Roman" w:cs="Times New Roman"/>
          <w:sz w:val="24"/>
          <w:lang w:val="fr-BE"/>
        </w:rPr>
        <w:t xml:space="preserve"> </w:t>
      </w:r>
    </w:p>
    <w:p w:rsidR="008C7E49" w:rsidRPr="00AD67CD" w:rsidRDefault="008C7E49" w:rsidP="008C7E49">
      <w:pPr>
        <w:spacing w:after="0"/>
        <w:ind w:left="123"/>
        <w:jc w:val="center"/>
        <w:rPr>
          <w:lang w:val="fr-BE"/>
        </w:rPr>
      </w:pPr>
      <w:r w:rsidRPr="00AD67CD">
        <w:rPr>
          <w:rFonts w:ascii="Verdana" w:eastAsia="Verdana" w:hAnsi="Verdana" w:cs="Verdana"/>
          <w:sz w:val="32"/>
          <w:lang w:val="fr-BE"/>
        </w:rPr>
        <w:t xml:space="preserve"> </w:t>
      </w:r>
    </w:p>
    <w:p w:rsidR="008C7E49" w:rsidRPr="00AD67CD" w:rsidRDefault="008C7E49" w:rsidP="008C7E49">
      <w:pPr>
        <w:spacing w:after="1814"/>
        <w:ind w:left="430"/>
        <w:rPr>
          <w:lang w:val="fr-BE"/>
        </w:rPr>
      </w:pPr>
      <w:r w:rsidRPr="00AD67CD">
        <w:rPr>
          <w:rFonts w:ascii="Times New Roman" w:eastAsia="Times New Roman" w:hAnsi="Times New Roman" w:cs="Times New Roman"/>
          <w:sz w:val="24"/>
          <w:lang w:val="fr-BE"/>
        </w:rPr>
        <w:t xml:space="preserve"> </w:t>
      </w:r>
      <w:r w:rsidRPr="00AD67CD">
        <w:rPr>
          <w:rFonts w:ascii="Times New Roman" w:eastAsia="Times New Roman" w:hAnsi="Times New Roman" w:cs="Times New Roman"/>
          <w:sz w:val="24"/>
          <w:lang w:val="fr-BE"/>
        </w:rPr>
        <w:tab/>
        <w:t xml:space="preserve"> </w:t>
      </w:r>
    </w:p>
    <w:p w:rsidR="008C7E49" w:rsidRPr="00AD67CD" w:rsidRDefault="008C7E49" w:rsidP="008C7E49">
      <w:pPr>
        <w:spacing w:after="0"/>
        <w:jc w:val="center"/>
        <w:rPr>
          <w:lang w:val="fr-BE"/>
        </w:rPr>
      </w:pPr>
      <w:r w:rsidRPr="00AD67CD">
        <w:rPr>
          <w:sz w:val="40"/>
          <w:lang w:val="fr-BE"/>
        </w:rPr>
        <w:t>Bachelier en Informatique de Gestion</w:t>
      </w:r>
    </w:p>
    <w:p w:rsidR="008C7E49" w:rsidRPr="00AD67CD" w:rsidRDefault="008C7E49" w:rsidP="008C7E49">
      <w:pPr>
        <w:spacing w:after="1182"/>
        <w:ind w:left="9"/>
        <w:jc w:val="center"/>
        <w:rPr>
          <w:lang w:val="fr-BE"/>
        </w:rPr>
      </w:pPr>
      <w:r w:rsidRPr="00AD67CD">
        <w:rPr>
          <w:sz w:val="32"/>
          <w:lang w:val="fr-BE"/>
        </w:rPr>
        <w:t>Bloc 3</w:t>
      </w:r>
    </w:p>
    <w:p w:rsidR="008C7E49" w:rsidRPr="00AD67CD" w:rsidRDefault="008C7E49" w:rsidP="008C7E49">
      <w:pPr>
        <w:pBdr>
          <w:top w:val="single" w:sz="4" w:space="0" w:color="000000"/>
          <w:left w:val="single" w:sz="4" w:space="0" w:color="000000"/>
          <w:bottom w:val="single" w:sz="4" w:space="0" w:color="000000"/>
          <w:right w:val="single" w:sz="4" w:space="0" w:color="000000"/>
        </w:pBdr>
        <w:spacing w:after="0"/>
        <w:ind w:right="7"/>
        <w:jc w:val="center"/>
        <w:rPr>
          <w:lang w:val="fr-BE"/>
        </w:rPr>
      </w:pPr>
      <w:r w:rsidRPr="00AD67CD">
        <w:rPr>
          <w:rFonts w:ascii="Verdana" w:eastAsia="Verdana" w:hAnsi="Verdana" w:cs="Verdana"/>
          <w:sz w:val="32"/>
          <w:lang w:val="fr-BE"/>
        </w:rPr>
        <w:t xml:space="preserve"> </w:t>
      </w:r>
    </w:p>
    <w:p w:rsidR="008C7E49" w:rsidRPr="00AD67CD" w:rsidRDefault="00E817FF" w:rsidP="008C7E49">
      <w:pPr>
        <w:pBdr>
          <w:top w:val="single" w:sz="4" w:space="0" w:color="000000"/>
          <w:left w:val="single" w:sz="4" w:space="0" w:color="000000"/>
          <w:bottom w:val="single" w:sz="4" w:space="0" w:color="000000"/>
          <w:right w:val="single" w:sz="4" w:space="0" w:color="000000"/>
        </w:pBdr>
        <w:spacing w:after="0"/>
        <w:ind w:left="10" w:right="7" w:hanging="10"/>
        <w:jc w:val="center"/>
        <w:rPr>
          <w:lang w:val="fr-BE"/>
        </w:rPr>
      </w:pPr>
      <w:r w:rsidRPr="00AD67CD">
        <w:rPr>
          <w:i/>
          <w:sz w:val="32"/>
          <w:lang w:val="fr-BE"/>
        </w:rPr>
        <w:t>Business Intelligence</w:t>
      </w:r>
      <w:r w:rsidR="008C7E49" w:rsidRPr="00AD67CD">
        <w:rPr>
          <w:i/>
          <w:sz w:val="32"/>
          <w:lang w:val="fr-BE"/>
        </w:rPr>
        <w:t xml:space="preserve"> </w:t>
      </w:r>
    </w:p>
    <w:p w:rsidR="008C7E49" w:rsidRPr="00AD67CD" w:rsidRDefault="008C7E49"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32"/>
          <w:lang w:val="fr-BE"/>
        </w:rPr>
      </w:pPr>
      <w:r w:rsidRPr="00AD67CD">
        <w:rPr>
          <w:i/>
          <w:sz w:val="32"/>
          <w:lang w:val="fr-BE"/>
        </w:rPr>
        <w:t xml:space="preserve">Projet : </w:t>
      </w:r>
      <w:r w:rsidR="007D5AD2" w:rsidRPr="00AD67CD">
        <w:rPr>
          <w:i/>
          <w:sz w:val="32"/>
          <w:lang w:val="fr-BE"/>
        </w:rPr>
        <w:t>Demarche BI</w:t>
      </w:r>
    </w:p>
    <w:p w:rsidR="008C7E49" w:rsidRPr="00AD67CD" w:rsidRDefault="00E817FF"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24"/>
          <w:lang w:val="fr-BE"/>
        </w:rPr>
      </w:pPr>
      <w:r w:rsidRPr="00AD67CD">
        <w:rPr>
          <w:i/>
          <w:sz w:val="24"/>
          <w:lang w:val="fr-BE"/>
        </w:rPr>
        <w:t>Par</w:t>
      </w:r>
      <w:r w:rsidR="00F266D0" w:rsidRPr="00AD67CD">
        <w:rPr>
          <w:i/>
          <w:sz w:val="24"/>
          <w:lang w:val="fr-BE"/>
        </w:rPr>
        <w:t xml:space="preserve"> </w:t>
      </w:r>
      <w:r w:rsidRPr="00AD67CD">
        <w:rPr>
          <w:i/>
          <w:sz w:val="24"/>
          <w:lang w:val="fr-BE"/>
        </w:rPr>
        <w:t>Lempereur Pierre-Henry et Fricot</w:t>
      </w:r>
      <w:r w:rsidR="00F266D0" w:rsidRPr="00AD67CD">
        <w:rPr>
          <w:i/>
          <w:sz w:val="24"/>
          <w:lang w:val="fr-BE"/>
        </w:rPr>
        <w:t xml:space="preserve"> Damien</w:t>
      </w:r>
    </w:p>
    <w:p w:rsidR="008C7E49" w:rsidRPr="00AD67CD" w:rsidRDefault="00E817FF" w:rsidP="008C7E49">
      <w:pPr>
        <w:spacing w:after="0"/>
        <w:ind w:left="26" w:hanging="10"/>
        <w:jc w:val="center"/>
        <w:rPr>
          <w:lang w:val="fr-BE"/>
        </w:rPr>
      </w:pPr>
      <w:r w:rsidRPr="00AD67CD">
        <w:rPr>
          <w:sz w:val="40"/>
          <w:lang w:val="fr-BE"/>
        </w:rPr>
        <w:t>Samuel Scholtes</w:t>
      </w:r>
      <w:r w:rsidR="008C7E49" w:rsidRPr="00AD67CD">
        <w:rPr>
          <w:sz w:val="40"/>
          <w:lang w:val="fr-BE"/>
        </w:rPr>
        <w:t xml:space="preserve"> </w:t>
      </w:r>
    </w:p>
    <w:p w:rsidR="008C7E49" w:rsidRPr="00AD67CD" w:rsidRDefault="008C7E49" w:rsidP="008C7E49">
      <w:pPr>
        <w:spacing w:after="0"/>
        <w:ind w:left="26" w:right="2" w:hanging="10"/>
        <w:jc w:val="center"/>
        <w:rPr>
          <w:lang w:val="fr-BE"/>
        </w:rPr>
      </w:pPr>
      <w:r w:rsidRPr="00AD67CD">
        <w:rPr>
          <w:sz w:val="40"/>
          <w:lang w:val="fr-BE"/>
        </w:rPr>
        <w:t xml:space="preserve"> </w:t>
      </w:r>
    </w:p>
    <w:p w:rsidR="008C7E49" w:rsidRPr="00AD67CD" w:rsidRDefault="008C7E49" w:rsidP="008C7E49">
      <w:pPr>
        <w:spacing w:after="2832"/>
        <w:ind w:left="83"/>
        <w:jc w:val="center"/>
        <w:rPr>
          <w:lang w:val="fr-BE"/>
        </w:rPr>
      </w:pPr>
      <w:r w:rsidRPr="00AD67CD">
        <w:rPr>
          <w:sz w:val="32"/>
          <w:lang w:val="fr-BE"/>
        </w:rPr>
        <w:t xml:space="preserve"> </w:t>
      </w:r>
    </w:p>
    <w:p w:rsidR="008C7E49" w:rsidRPr="00AD67CD" w:rsidRDefault="008C7E49" w:rsidP="008C7E49">
      <w:pPr>
        <w:spacing w:after="0"/>
        <w:ind w:left="13"/>
        <w:jc w:val="center"/>
        <w:rPr>
          <w:lang w:val="fr-BE"/>
        </w:rPr>
      </w:pPr>
      <w:r w:rsidRPr="00AD67CD">
        <w:rPr>
          <w:sz w:val="24"/>
          <w:lang w:val="fr-BE"/>
        </w:rPr>
        <w:t xml:space="preserve">Année académique 2018-2019 </w:t>
      </w:r>
    </w:p>
    <w:p w:rsidR="00842E40" w:rsidRPr="00AD67CD" w:rsidRDefault="00842E40">
      <w:pPr>
        <w:rPr>
          <w:lang w:val="fr-BE"/>
        </w:rPr>
      </w:pPr>
    </w:p>
    <w:p w:rsidR="00E817FF" w:rsidRPr="00AD67CD" w:rsidRDefault="00E817FF">
      <w:pPr>
        <w:rPr>
          <w:lang w:val="fr-BE"/>
        </w:rPr>
      </w:pPr>
    </w:p>
    <w:p w:rsidR="00E817FF" w:rsidRPr="00AD67CD" w:rsidRDefault="00E817FF">
      <w:pPr>
        <w:rPr>
          <w:lang w:val="fr-BE"/>
        </w:rPr>
      </w:pPr>
    </w:p>
    <w:sdt>
      <w:sdtPr>
        <w:rPr>
          <w:rFonts w:asciiTheme="minorHAnsi" w:eastAsiaTheme="minorHAnsi" w:hAnsiTheme="minorHAnsi" w:cstheme="minorBidi"/>
          <w:b w:val="0"/>
          <w:bCs w:val="0"/>
          <w:noProof/>
          <w:color w:val="auto"/>
          <w:szCs w:val="22"/>
          <w:lang w:val="fr-FR" w:eastAsia="en-US"/>
        </w:rPr>
        <w:id w:val="-1365514817"/>
        <w:docPartObj>
          <w:docPartGallery w:val="Table of Contents"/>
          <w:docPartUnique/>
        </w:docPartObj>
      </w:sdtPr>
      <w:sdtEndPr/>
      <w:sdtContent>
        <w:p w:rsidR="0018108D" w:rsidRPr="00C63714" w:rsidRDefault="0018108D">
          <w:pPr>
            <w:pStyle w:val="En-ttedetabledesmatires"/>
            <w:rPr>
              <w:sz w:val="36"/>
              <w:lang w:val="fr-FR"/>
            </w:rPr>
          </w:pPr>
          <w:r w:rsidRPr="00C63714">
            <w:rPr>
              <w:sz w:val="36"/>
              <w:lang w:val="fr-FR"/>
            </w:rPr>
            <w:t>Table des matières</w:t>
          </w:r>
        </w:p>
        <w:p w:rsidR="0018108D" w:rsidRPr="00C63714" w:rsidRDefault="0018108D" w:rsidP="0018108D">
          <w:pPr>
            <w:rPr>
              <w:sz w:val="28"/>
              <w:lang w:val="fr-FR" w:eastAsia="fr-BE"/>
            </w:rPr>
          </w:pPr>
        </w:p>
        <w:p w:rsidR="00BB52C8" w:rsidRPr="00C63714" w:rsidRDefault="0018108D">
          <w:pPr>
            <w:pStyle w:val="TM1"/>
            <w:tabs>
              <w:tab w:val="right" w:leader="dot" w:pos="9062"/>
            </w:tabs>
            <w:rPr>
              <w:noProof/>
              <w:sz w:val="28"/>
            </w:rPr>
          </w:pPr>
          <w:r w:rsidRPr="00C63714">
            <w:rPr>
              <w:sz w:val="28"/>
            </w:rPr>
            <w:fldChar w:fldCharType="begin"/>
          </w:r>
          <w:r w:rsidRPr="00C63714">
            <w:rPr>
              <w:sz w:val="28"/>
            </w:rPr>
            <w:instrText xml:space="preserve"> TOC \o "1-3" \h \z \u </w:instrText>
          </w:r>
          <w:r w:rsidRPr="00C63714">
            <w:rPr>
              <w:sz w:val="28"/>
            </w:rPr>
            <w:fldChar w:fldCharType="separate"/>
          </w:r>
          <w:hyperlink w:anchor="_Toc535868895" w:history="1">
            <w:r w:rsidR="00BB52C8" w:rsidRPr="00C63714">
              <w:rPr>
                <w:rStyle w:val="Lienhypertexte"/>
                <w:noProof/>
                <w:sz w:val="28"/>
              </w:rPr>
              <w:t>Analyse des besoins métiers et de la solution</w:t>
            </w:r>
            <w:r w:rsidR="00BB52C8" w:rsidRPr="00C63714">
              <w:rPr>
                <w:noProof/>
                <w:webHidden/>
                <w:sz w:val="28"/>
              </w:rPr>
              <w:tab/>
            </w:r>
            <w:r w:rsidR="00BB52C8" w:rsidRPr="00C63714">
              <w:rPr>
                <w:noProof/>
                <w:webHidden/>
                <w:sz w:val="28"/>
              </w:rPr>
              <w:fldChar w:fldCharType="begin"/>
            </w:r>
            <w:r w:rsidR="00BB52C8" w:rsidRPr="00C63714">
              <w:rPr>
                <w:noProof/>
                <w:webHidden/>
                <w:sz w:val="28"/>
              </w:rPr>
              <w:instrText xml:space="preserve"> PAGEREF _Toc535868895 \h </w:instrText>
            </w:r>
            <w:r w:rsidR="00BB52C8" w:rsidRPr="00C63714">
              <w:rPr>
                <w:noProof/>
                <w:webHidden/>
                <w:sz w:val="28"/>
              </w:rPr>
            </w:r>
            <w:r w:rsidR="00BB52C8" w:rsidRPr="00C63714">
              <w:rPr>
                <w:noProof/>
                <w:webHidden/>
                <w:sz w:val="28"/>
              </w:rPr>
              <w:fldChar w:fldCharType="separate"/>
            </w:r>
            <w:r w:rsidR="00C63714">
              <w:rPr>
                <w:noProof/>
                <w:webHidden/>
                <w:sz w:val="28"/>
              </w:rPr>
              <w:t>3</w:t>
            </w:r>
            <w:r w:rsidR="00BB52C8"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896" w:history="1">
            <w:r w:rsidRPr="00C63714">
              <w:rPr>
                <w:rStyle w:val="Lienhypertexte"/>
                <w:rFonts w:ascii="Calibri-Light" w:hAnsi="Calibri-Light" w:cs="Calibri-Light"/>
                <w:noProof/>
                <w:sz w:val="26"/>
              </w:rPr>
              <w:t>Description du domaine d’application</w:t>
            </w:r>
            <w:r w:rsidRPr="00C63714">
              <w:rPr>
                <w:noProof/>
                <w:webHidden/>
                <w:sz w:val="28"/>
              </w:rPr>
              <w:tab/>
            </w:r>
            <w:r w:rsidRPr="00C63714">
              <w:rPr>
                <w:noProof/>
                <w:webHidden/>
                <w:sz w:val="28"/>
              </w:rPr>
              <w:fldChar w:fldCharType="begin"/>
            </w:r>
            <w:r w:rsidRPr="00C63714">
              <w:rPr>
                <w:noProof/>
                <w:webHidden/>
                <w:sz w:val="28"/>
              </w:rPr>
              <w:instrText xml:space="preserve"> PAGEREF _Toc535868896 \h </w:instrText>
            </w:r>
            <w:r w:rsidRPr="00C63714">
              <w:rPr>
                <w:noProof/>
                <w:webHidden/>
                <w:sz w:val="28"/>
              </w:rPr>
            </w:r>
            <w:r w:rsidRPr="00C63714">
              <w:rPr>
                <w:noProof/>
                <w:webHidden/>
                <w:sz w:val="28"/>
              </w:rPr>
              <w:fldChar w:fldCharType="separate"/>
            </w:r>
            <w:r w:rsidR="00C63714">
              <w:rPr>
                <w:noProof/>
                <w:webHidden/>
                <w:sz w:val="28"/>
              </w:rPr>
              <w:t>3</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897" w:history="1">
            <w:r w:rsidRPr="00C63714">
              <w:rPr>
                <w:rStyle w:val="Lienhypertexte"/>
                <w:rFonts w:ascii="Calibri Light" w:hAnsi="Calibri Light" w:cs="Calibri"/>
                <w:noProof/>
                <w:sz w:val="28"/>
              </w:rPr>
              <w:t>Analyse des besoins métiers</w:t>
            </w:r>
            <w:r w:rsidRPr="00C63714">
              <w:rPr>
                <w:noProof/>
                <w:webHidden/>
                <w:sz w:val="28"/>
              </w:rPr>
              <w:tab/>
            </w:r>
            <w:r w:rsidRPr="00C63714">
              <w:rPr>
                <w:noProof/>
                <w:webHidden/>
                <w:sz w:val="28"/>
              </w:rPr>
              <w:fldChar w:fldCharType="begin"/>
            </w:r>
            <w:r w:rsidRPr="00C63714">
              <w:rPr>
                <w:noProof/>
                <w:webHidden/>
                <w:sz w:val="28"/>
              </w:rPr>
              <w:instrText xml:space="preserve"> PAGEREF _Toc535868897 \h </w:instrText>
            </w:r>
            <w:r w:rsidRPr="00C63714">
              <w:rPr>
                <w:noProof/>
                <w:webHidden/>
                <w:sz w:val="28"/>
              </w:rPr>
            </w:r>
            <w:r w:rsidRPr="00C63714">
              <w:rPr>
                <w:noProof/>
                <w:webHidden/>
                <w:sz w:val="28"/>
              </w:rPr>
              <w:fldChar w:fldCharType="separate"/>
            </w:r>
            <w:r w:rsidR="00C63714">
              <w:rPr>
                <w:noProof/>
                <w:webHidden/>
                <w:sz w:val="28"/>
              </w:rPr>
              <w:t>3</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898" w:history="1">
            <w:r w:rsidRPr="00C63714">
              <w:rPr>
                <w:rStyle w:val="Lienhypertexte"/>
                <w:rFonts w:ascii="Calibri Light" w:hAnsi="Calibri Light" w:cs="Calibri"/>
                <w:noProof/>
                <w:sz w:val="28"/>
              </w:rPr>
              <w:t>Analyse de la base de données opérationnelle</w:t>
            </w:r>
            <w:r w:rsidRPr="00C63714">
              <w:rPr>
                <w:noProof/>
                <w:webHidden/>
                <w:sz w:val="28"/>
              </w:rPr>
              <w:tab/>
            </w:r>
            <w:r w:rsidRPr="00C63714">
              <w:rPr>
                <w:noProof/>
                <w:webHidden/>
                <w:sz w:val="28"/>
              </w:rPr>
              <w:fldChar w:fldCharType="begin"/>
            </w:r>
            <w:r w:rsidRPr="00C63714">
              <w:rPr>
                <w:noProof/>
                <w:webHidden/>
                <w:sz w:val="28"/>
              </w:rPr>
              <w:instrText xml:space="preserve"> PAGEREF _Toc535868898 \h </w:instrText>
            </w:r>
            <w:r w:rsidRPr="00C63714">
              <w:rPr>
                <w:noProof/>
                <w:webHidden/>
                <w:sz w:val="28"/>
              </w:rPr>
            </w:r>
            <w:r w:rsidRPr="00C63714">
              <w:rPr>
                <w:noProof/>
                <w:webHidden/>
                <w:sz w:val="28"/>
              </w:rPr>
              <w:fldChar w:fldCharType="separate"/>
            </w:r>
            <w:r w:rsidR="00C63714">
              <w:rPr>
                <w:noProof/>
                <w:webHidden/>
                <w:sz w:val="28"/>
              </w:rPr>
              <w:t>4</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899" w:history="1">
            <w:r w:rsidRPr="00C63714">
              <w:rPr>
                <w:rStyle w:val="Lienhypertexte"/>
                <w:rFonts w:ascii="Calibri Light" w:hAnsi="Calibri Light" w:cs="Calibri"/>
                <w:noProof/>
                <w:sz w:val="28"/>
              </w:rPr>
              <w:t>Diagramme de la base de donnée opérationnelle</w:t>
            </w:r>
            <w:r w:rsidRPr="00C63714">
              <w:rPr>
                <w:noProof/>
                <w:webHidden/>
                <w:sz w:val="28"/>
              </w:rPr>
              <w:tab/>
            </w:r>
            <w:r w:rsidRPr="00C63714">
              <w:rPr>
                <w:noProof/>
                <w:webHidden/>
                <w:sz w:val="28"/>
              </w:rPr>
              <w:fldChar w:fldCharType="begin"/>
            </w:r>
            <w:r w:rsidRPr="00C63714">
              <w:rPr>
                <w:noProof/>
                <w:webHidden/>
                <w:sz w:val="28"/>
              </w:rPr>
              <w:instrText xml:space="preserve"> PAGEREF _Toc535868899 \h </w:instrText>
            </w:r>
            <w:r w:rsidRPr="00C63714">
              <w:rPr>
                <w:noProof/>
                <w:webHidden/>
                <w:sz w:val="28"/>
              </w:rPr>
            </w:r>
            <w:r w:rsidRPr="00C63714">
              <w:rPr>
                <w:noProof/>
                <w:webHidden/>
                <w:sz w:val="28"/>
              </w:rPr>
              <w:fldChar w:fldCharType="separate"/>
            </w:r>
            <w:r w:rsidR="00C63714">
              <w:rPr>
                <w:noProof/>
                <w:webHidden/>
                <w:sz w:val="28"/>
              </w:rPr>
              <w:t>5</w:t>
            </w:r>
            <w:r w:rsidRPr="00C63714">
              <w:rPr>
                <w:noProof/>
                <w:webHidden/>
                <w:sz w:val="28"/>
              </w:rPr>
              <w:fldChar w:fldCharType="end"/>
            </w:r>
          </w:hyperlink>
        </w:p>
        <w:p w:rsidR="00BB52C8" w:rsidRPr="00C63714" w:rsidRDefault="00BB52C8">
          <w:pPr>
            <w:pStyle w:val="TM1"/>
            <w:tabs>
              <w:tab w:val="right" w:leader="dot" w:pos="9062"/>
            </w:tabs>
            <w:rPr>
              <w:noProof/>
              <w:sz w:val="28"/>
            </w:rPr>
          </w:pPr>
          <w:hyperlink w:anchor="_Toc535868900" w:history="1">
            <w:r w:rsidRPr="00C63714">
              <w:rPr>
                <w:rStyle w:val="Lienhypertexte"/>
                <w:noProof/>
                <w:sz w:val="28"/>
              </w:rPr>
              <w:t>Conception du DataWarehouse</w:t>
            </w:r>
            <w:r w:rsidRPr="00C63714">
              <w:rPr>
                <w:noProof/>
                <w:webHidden/>
                <w:sz w:val="28"/>
              </w:rPr>
              <w:tab/>
            </w:r>
            <w:r w:rsidRPr="00C63714">
              <w:rPr>
                <w:noProof/>
                <w:webHidden/>
                <w:sz w:val="28"/>
              </w:rPr>
              <w:fldChar w:fldCharType="begin"/>
            </w:r>
            <w:r w:rsidRPr="00C63714">
              <w:rPr>
                <w:noProof/>
                <w:webHidden/>
                <w:sz w:val="28"/>
              </w:rPr>
              <w:instrText xml:space="preserve"> PAGEREF _Toc535868900 \h </w:instrText>
            </w:r>
            <w:r w:rsidRPr="00C63714">
              <w:rPr>
                <w:noProof/>
                <w:webHidden/>
                <w:sz w:val="28"/>
              </w:rPr>
            </w:r>
            <w:r w:rsidRPr="00C63714">
              <w:rPr>
                <w:noProof/>
                <w:webHidden/>
                <w:sz w:val="28"/>
              </w:rPr>
              <w:fldChar w:fldCharType="separate"/>
            </w:r>
            <w:r w:rsidR="00C63714">
              <w:rPr>
                <w:noProof/>
                <w:webHidden/>
                <w:sz w:val="28"/>
              </w:rPr>
              <w:t>6</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901" w:history="1">
            <w:r w:rsidRPr="00C63714">
              <w:rPr>
                <w:rStyle w:val="Lienhypertexte"/>
                <w:rFonts w:ascii="Calibri Light" w:hAnsi="Calibri Light" w:cs="Calibri"/>
                <w:noProof/>
                <w:sz w:val="28"/>
              </w:rPr>
              <w:t>Conception de la base de donnée multidimensionnelle</w:t>
            </w:r>
            <w:r w:rsidRPr="00C63714">
              <w:rPr>
                <w:noProof/>
                <w:webHidden/>
                <w:sz w:val="28"/>
              </w:rPr>
              <w:tab/>
            </w:r>
            <w:r w:rsidRPr="00C63714">
              <w:rPr>
                <w:noProof/>
                <w:webHidden/>
                <w:sz w:val="28"/>
              </w:rPr>
              <w:fldChar w:fldCharType="begin"/>
            </w:r>
            <w:r w:rsidRPr="00C63714">
              <w:rPr>
                <w:noProof/>
                <w:webHidden/>
                <w:sz w:val="28"/>
              </w:rPr>
              <w:instrText xml:space="preserve"> PAGEREF _Toc535868901 \h </w:instrText>
            </w:r>
            <w:r w:rsidRPr="00C63714">
              <w:rPr>
                <w:noProof/>
                <w:webHidden/>
                <w:sz w:val="28"/>
              </w:rPr>
            </w:r>
            <w:r w:rsidRPr="00C63714">
              <w:rPr>
                <w:noProof/>
                <w:webHidden/>
                <w:sz w:val="28"/>
              </w:rPr>
              <w:fldChar w:fldCharType="separate"/>
            </w:r>
            <w:r w:rsidR="00C63714">
              <w:rPr>
                <w:noProof/>
                <w:webHidden/>
                <w:sz w:val="28"/>
              </w:rPr>
              <w:t>6</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902" w:history="1">
            <w:r w:rsidRPr="00C63714">
              <w:rPr>
                <w:rStyle w:val="Lienhypertexte"/>
                <w:rFonts w:ascii="Calibri Light" w:hAnsi="Calibri Light" w:cs="Calibri"/>
                <w:noProof/>
                <w:sz w:val="28"/>
              </w:rPr>
              <w:t>Diagramme du DataWarehouse</w:t>
            </w:r>
            <w:r w:rsidRPr="00C63714">
              <w:rPr>
                <w:noProof/>
                <w:webHidden/>
                <w:sz w:val="28"/>
              </w:rPr>
              <w:tab/>
            </w:r>
            <w:r w:rsidRPr="00C63714">
              <w:rPr>
                <w:noProof/>
                <w:webHidden/>
                <w:sz w:val="28"/>
              </w:rPr>
              <w:fldChar w:fldCharType="begin"/>
            </w:r>
            <w:r w:rsidRPr="00C63714">
              <w:rPr>
                <w:noProof/>
                <w:webHidden/>
                <w:sz w:val="28"/>
              </w:rPr>
              <w:instrText xml:space="preserve"> PAGEREF _Toc535868902 \h </w:instrText>
            </w:r>
            <w:r w:rsidRPr="00C63714">
              <w:rPr>
                <w:noProof/>
                <w:webHidden/>
                <w:sz w:val="28"/>
              </w:rPr>
            </w:r>
            <w:r w:rsidRPr="00C63714">
              <w:rPr>
                <w:noProof/>
                <w:webHidden/>
                <w:sz w:val="28"/>
              </w:rPr>
              <w:fldChar w:fldCharType="separate"/>
            </w:r>
            <w:r w:rsidR="00C63714">
              <w:rPr>
                <w:noProof/>
                <w:webHidden/>
                <w:sz w:val="28"/>
              </w:rPr>
              <w:t>7</w:t>
            </w:r>
            <w:r w:rsidRPr="00C63714">
              <w:rPr>
                <w:noProof/>
                <w:webHidden/>
                <w:sz w:val="28"/>
              </w:rPr>
              <w:fldChar w:fldCharType="end"/>
            </w:r>
          </w:hyperlink>
        </w:p>
        <w:p w:rsidR="00BB52C8" w:rsidRPr="00C63714" w:rsidRDefault="00BB52C8">
          <w:pPr>
            <w:pStyle w:val="TM1"/>
            <w:tabs>
              <w:tab w:val="right" w:leader="dot" w:pos="9062"/>
            </w:tabs>
            <w:rPr>
              <w:noProof/>
              <w:sz w:val="28"/>
            </w:rPr>
          </w:pPr>
          <w:hyperlink w:anchor="_Toc535868903" w:history="1">
            <w:r w:rsidRPr="00C63714">
              <w:rPr>
                <w:rStyle w:val="Lienhypertexte"/>
                <w:noProof/>
                <w:sz w:val="28"/>
              </w:rPr>
              <w:t>Alimentation du DataWarehouse</w:t>
            </w:r>
            <w:r w:rsidRPr="00C63714">
              <w:rPr>
                <w:noProof/>
                <w:webHidden/>
                <w:sz w:val="28"/>
              </w:rPr>
              <w:tab/>
            </w:r>
            <w:r w:rsidRPr="00C63714">
              <w:rPr>
                <w:noProof/>
                <w:webHidden/>
                <w:sz w:val="28"/>
              </w:rPr>
              <w:fldChar w:fldCharType="begin"/>
            </w:r>
            <w:r w:rsidRPr="00C63714">
              <w:rPr>
                <w:noProof/>
                <w:webHidden/>
                <w:sz w:val="28"/>
              </w:rPr>
              <w:instrText xml:space="preserve"> PAGEREF _Toc535868903 \h </w:instrText>
            </w:r>
            <w:r w:rsidRPr="00C63714">
              <w:rPr>
                <w:noProof/>
                <w:webHidden/>
                <w:sz w:val="28"/>
              </w:rPr>
            </w:r>
            <w:r w:rsidRPr="00C63714">
              <w:rPr>
                <w:noProof/>
                <w:webHidden/>
                <w:sz w:val="28"/>
              </w:rPr>
              <w:fldChar w:fldCharType="separate"/>
            </w:r>
            <w:r w:rsidR="00C63714">
              <w:rPr>
                <w:noProof/>
                <w:webHidden/>
                <w:sz w:val="28"/>
              </w:rPr>
              <w:t>8</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904" w:history="1">
            <w:r w:rsidRPr="00C63714">
              <w:rPr>
                <w:rStyle w:val="Lienhypertexte"/>
                <w:rFonts w:ascii="Calibri Light" w:hAnsi="Calibri Light" w:cs="Calibri"/>
                <w:noProof/>
                <w:sz w:val="28"/>
              </w:rPr>
              <w:t>Alimentation des dimensions</w:t>
            </w:r>
            <w:r w:rsidRPr="00C63714">
              <w:rPr>
                <w:noProof/>
                <w:webHidden/>
                <w:sz w:val="28"/>
              </w:rPr>
              <w:tab/>
            </w:r>
            <w:r w:rsidRPr="00C63714">
              <w:rPr>
                <w:noProof/>
                <w:webHidden/>
                <w:sz w:val="28"/>
              </w:rPr>
              <w:fldChar w:fldCharType="begin"/>
            </w:r>
            <w:r w:rsidRPr="00C63714">
              <w:rPr>
                <w:noProof/>
                <w:webHidden/>
                <w:sz w:val="28"/>
              </w:rPr>
              <w:instrText xml:space="preserve"> PAGEREF _Toc535868904 \h </w:instrText>
            </w:r>
            <w:r w:rsidRPr="00C63714">
              <w:rPr>
                <w:noProof/>
                <w:webHidden/>
                <w:sz w:val="28"/>
              </w:rPr>
            </w:r>
            <w:r w:rsidRPr="00C63714">
              <w:rPr>
                <w:noProof/>
                <w:webHidden/>
                <w:sz w:val="28"/>
              </w:rPr>
              <w:fldChar w:fldCharType="separate"/>
            </w:r>
            <w:r w:rsidR="00C63714">
              <w:rPr>
                <w:noProof/>
                <w:webHidden/>
                <w:sz w:val="28"/>
              </w:rPr>
              <w:t>8</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905" w:history="1">
            <w:r w:rsidRPr="00C63714">
              <w:rPr>
                <w:rStyle w:val="Lienhypertexte"/>
                <w:rFonts w:ascii="Calibri Light" w:hAnsi="Calibri Light" w:cs="Calibri"/>
                <w:noProof/>
                <w:sz w:val="28"/>
              </w:rPr>
              <w:t>Alimentation de fact</w:t>
            </w:r>
            <w:r w:rsidRPr="00C63714">
              <w:rPr>
                <w:noProof/>
                <w:webHidden/>
                <w:sz w:val="28"/>
              </w:rPr>
              <w:tab/>
            </w:r>
            <w:r w:rsidRPr="00C63714">
              <w:rPr>
                <w:noProof/>
                <w:webHidden/>
                <w:sz w:val="28"/>
              </w:rPr>
              <w:fldChar w:fldCharType="begin"/>
            </w:r>
            <w:r w:rsidRPr="00C63714">
              <w:rPr>
                <w:noProof/>
                <w:webHidden/>
                <w:sz w:val="28"/>
              </w:rPr>
              <w:instrText xml:space="preserve"> PAGEREF _Toc535868905 \h </w:instrText>
            </w:r>
            <w:r w:rsidRPr="00C63714">
              <w:rPr>
                <w:noProof/>
                <w:webHidden/>
                <w:sz w:val="28"/>
              </w:rPr>
            </w:r>
            <w:r w:rsidRPr="00C63714">
              <w:rPr>
                <w:noProof/>
                <w:webHidden/>
                <w:sz w:val="28"/>
              </w:rPr>
              <w:fldChar w:fldCharType="separate"/>
            </w:r>
            <w:r w:rsidR="00C63714">
              <w:rPr>
                <w:noProof/>
                <w:webHidden/>
                <w:sz w:val="28"/>
              </w:rPr>
              <w:t>10</w:t>
            </w:r>
            <w:r w:rsidRPr="00C63714">
              <w:rPr>
                <w:noProof/>
                <w:webHidden/>
                <w:sz w:val="28"/>
              </w:rPr>
              <w:fldChar w:fldCharType="end"/>
            </w:r>
          </w:hyperlink>
        </w:p>
        <w:p w:rsidR="00BB52C8" w:rsidRPr="00C63714" w:rsidRDefault="00BB52C8">
          <w:pPr>
            <w:pStyle w:val="TM2"/>
            <w:tabs>
              <w:tab w:val="right" w:leader="dot" w:pos="9062"/>
            </w:tabs>
            <w:rPr>
              <w:noProof/>
              <w:sz w:val="28"/>
            </w:rPr>
          </w:pPr>
          <w:hyperlink w:anchor="_Toc535868906" w:history="1">
            <w:r w:rsidRPr="00C63714">
              <w:rPr>
                <w:rStyle w:val="Lienhypertexte"/>
                <w:rFonts w:ascii="Calibri Light" w:hAnsi="Calibri Light" w:cs="Calibri"/>
                <w:noProof/>
                <w:sz w:val="28"/>
              </w:rPr>
              <w:t>Gestion des erreurs</w:t>
            </w:r>
            <w:r w:rsidRPr="00C63714">
              <w:rPr>
                <w:noProof/>
                <w:webHidden/>
                <w:sz w:val="28"/>
              </w:rPr>
              <w:tab/>
            </w:r>
            <w:r w:rsidRPr="00C63714">
              <w:rPr>
                <w:noProof/>
                <w:webHidden/>
                <w:sz w:val="28"/>
              </w:rPr>
              <w:fldChar w:fldCharType="begin"/>
            </w:r>
            <w:r w:rsidRPr="00C63714">
              <w:rPr>
                <w:noProof/>
                <w:webHidden/>
                <w:sz w:val="28"/>
              </w:rPr>
              <w:instrText xml:space="preserve"> PAGEREF _Toc535868906 \h </w:instrText>
            </w:r>
            <w:r w:rsidRPr="00C63714">
              <w:rPr>
                <w:noProof/>
                <w:webHidden/>
                <w:sz w:val="28"/>
              </w:rPr>
            </w:r>
            <w:r w:rsidRPr="00C63714">
              <w:rPr>
                <w:noProof/>
                <w:webHidden/>
                <w:sz w:val="28"/>
              </w:rPr>
              <w:fldChar w:fldCharType="separate"/>
            </w:r>
            <w:r w:rsidR="00C63714">
              <w:rPr>
                <w:noProof/>
                <w:webHidden/>
                <w:sz w:val="28"/>
              </w:rPr>
              <w:t>11</w:t>
            </w:r>
            <w:r w:rsidRPr="00C63714">
              <w:rPr>
                <w:noProof/>
                <w:webHidden/>
                <w:sz w:val="28"/>
              </w:rPr>
              <w:fldChar w:fldCharType="end"/>
            </w:r>
          </w:hyperlink>
        </w:p>
        <w:p w:rsidR="00BB52C8" w:rsidRPr="00C63714" w:rsidRDefault="00BB52C8">
          <w:pPr>
            <w:pStyle w:val="TM1"/>
            <w:tabs>
              <w:tab w:val="right" w:leader="dot" w:pos="9062"/>
            </w:tabs>
            <w:rPr>
              <w:noProof/>
              <w:sz w:val="28"/>
            </w:rPr>
          </w:pPr>
          <w:hyperlink w:anchor="_Toc535868907" w:history="1">
            <w:r w:rsidRPr="00C63714">
              <w:rPr>
                <w:rStyle w:val="Lienhypertexte"/>
                <w:noProof/>
                <w:sz w:val="28"/>
              </w:rPr>
              <w:t>Limites rencontrées</w:t>
            </w:r>
            <w:r w:rsidRPr="00C63714">
              <w:rPr>
                <w:noProof/>
                <w:webHidden/>
                <w:sz w:val="28"/>
              </w:rPr>
              <w:tab/>
            </w:r>
            <w:r w:rsidRPr="00C63714">
              <w:rPr>
                <w:noProof/>
                <w:webHidden/>
                <w:sz w:val="28"/>
              </w:rPr>
              <w:fldChar w:fldCharType="begin"/>
            </w:r>
            <w:r w:rsidRPr="00C63714">
              <w:rPr>
                <w:noProof/>
                <w:webHidden/>
                <w:sz w:val="28"/>
              </w:rPr>
              <w:instrText xml:space="preserve"> PAGEREF _Toc535868907 \h </w:instrText>
            </w:r>
            <w:r w:rsidRPr="00C63714">
              <w:rPr>
                <w:noProof/>
                <w:webHidden/>
                <w:sz w:val="28"/>
              </w:rPr>
            </w:r>
            <w:r w:rsidRPr="00C63714">
              <w:rPr>
                <w:noProof/>
                <w:webHidden/>
                <w:sz w:val="28"/>
              </w:rPr>
              <w:fldChar w:fldCharType="separate"/>
            </w:r>
            <w:r w:rsidR="00C63714">
              <w:rPr>
                <w:noProof/>
                <w:webHidden/>
                <w:sz w:val="28"/>
              </w:rPr>
              <w:t>11</w:t>
            </w:r>
            <w:r w:rsidRPr="00C63714">
              <w:rPr>
                <w:noProof/>
                <w:webHidden/>
                <w:sz w:val="28"/>
              </w:rPr>
              <w:fldChar w:fldCharType="end"/>
            </w:r>
          </w:hyperlink>
        </w:p>
        <w:p w:rsidR="0018108D" w:rsidRDefault="0018108D">
          <w:r w:rsidRPr="00C63714">
            <w:rPr>
              <w:b/>
              <w:bCs/>
              <w:sz w:val="28"/>
              <w:lang w:val="fr-FR"/>
            </w:rPr>
            <w:fldChar w:fldCharType="end"/>
          </w:r>
        </w:p>
      </w:sdtContent>
    </w:sdt>
    <w:p w:rsidR="00E817FF" w:rsidRDefault="00E817FF" w:rsidP="00E817FF">
      <w:pPr>
        <w:pStyle w:val="Titre1"/>
      </w:pPr>
    </w:p>
    <w:p w:rsidR="0018108D" w:rsidRDefault="0018108D" w:rsidP="0018108D"/>
    <w:p w:rsidR="0018108D" w:rsidRDefault="0018108D" w:rsidP="0018108D"/>
    <w:p w:rsidR="0018108D" w:rsidRDefault="0018108D" w:rsidP="0018108D"/>
    <w:p w:rsidR="0018108D" w:rsidRDefault="0018108D" w:rsidP="0018108D"/>
    <w:p w:rsidR="0018108D" w:rsidRDefault="0018108D" w:rsidP="0018108D"/>
    <w:p w:rsidR="0018108D" w:rsidRDefault="0018108D" w:rsidP="0018108D"/>
    <w:p w:rsidR="0018108D" w:rsidRDefault="0018108D" w:rsidP="0018108D">
      <w:bookmarkStart w:id="0" w:name="_GoBack"/>
      <w:bookmarkEnd w:id="0"/>
    </w:p>
    <w:p w:rsidR="0018108D" w:rsidRDefault="0018108D" w:rsidP="0018108D"/>
    <w:p w:rsidR="0018108D" w:rsidRDefault="0018108D" w:rsidP="0018108D"/>
    <w:p w:rsidR="00C63714" w:rsidRPr="0018108D" w:rsidRDefault="00C63714" w:rsidP="0018108D"/>
    <w:p w:rsidR="00E817FF" w:rsidRPr="00AD67CD" w:rsidRDefault="000C5ED0" w:rsidP="00E817FF">
      <w:pPr>
        <w:pStyle w:val="Titre1"/>
        <w:rPr>
          <w:sz w:val="32"/>
          <w:lang w:val="fr-BE"/>
        </w:rPr>
      </w:pPr>
      <w:bookmarkStart w:id="1" w:name="_Toc535868895"/>
      <w:r w:rsidRPr="00AD67CD">
        <w:rPr>
          <w:sz w:val="32"/>
          <w:lang w:val="fr-BE"/>
        </w:rPr>
        <w:lastRenderedPageBreak/>
        <w:t>Analyse des besoins</w:t>
      </w:r>
      <w:r w:rsidR="007D5AD2" w:rsidRPr="00AD67CD">
        <w:rPr>
          <w:sz w:val="32"/>
          <w:lang w:val="fr-BE"/>
        </w:rPr>
        <w:t xml:space="preserve"> métiers</w:t>
      </w:r>
      <w:r w:rsidRPr="00AD67CD">
        <w:rPr>
          <w:sz w:val="32"/>
          <w:lang w:val="fr-BE"/>
        </w:rPr>
        <w:t xml:space="preserve"> et de la solution</w:t>
      </w:r>
      <w:bookmarkEnd w:id="1"/>
    </w:p>
    <w:p w:rsidR="00E817FF" w:rsidRPr="00AD67CD" w:rsidRDefault="00E817FF" w:rsidP="00E817FF">
      <w:pPr>
        <w:rPr>
          <w:lang w:val="fr-BE"/>
        </w:rPr>
      </w:pPr>
    </w:p>
    <w:p w:rsidR="00E817FF" w:rsidRPr="00E817FF" w:rsidRDefault="00E817FF" w:rsidP="00E817FF">
      <w:pPr>
        <w:pStyle w:val="Titre2"/>
        <w:rPr>
          <w:rFonts w:ascii="Calibri-Light" w:hAnsi="Calibri-Light" w:cs="Calibri-Light"/>
          <w:b w:val="0"/>
          <w:noProof w:val="0"/>
          <w:color w:val="2F5497"/>
          <w:sz w:val="28"/>
          <w:szCs w:val="32"/>
          <w:lang w:val="fr-BE"/>
        </w:rPr>
      </w:pPr>
      <w:bookmarkStart w:id="2" w:name="_Toc535868896"/>
      <w:r w:rsidRPr="00E817FF">
        <w:rPr>
          <w:rFonts w:ascii="Calibri-Light" w:hAnsi="Calibri-Light" w:cs="Calibri-Light"/>
          <w:b w:val="0"/>
          <w:noProof w:val="0"/>
          <w:color w:val="2F5497"/>
          <w:sz w:val="28"/>
          <w:szCs w:val="32"/>
          <w:lang w:val="fr-BE"/>
        </w:rPr>
        <w:t>Description du domaine d’application</w:t>
      </w:r>
      <w:bookmarkEnd w:id="2"/>
    </w:p>
    <w:p w:rsidR="00E817FF" w:rsidRPr="00E817FF" w:rsidRDefault="00E817FF" w:rsidP="00E817FF">
      <w:pPr>
        <w:rPr>
          <w:lang w:val="fr-BE"/>
        </w:rPr>
      </w:pPr>
    </w:p>
    <w:p w:rsidR="00E817FF" w:rsidRDefault="00E817FF" w:rsidP="007D5AD2">
      <w:pPr>
        <w:autoSpaceDE w:val="0"/>
        <w:autoSpaceDN w:val="0"/>
        <w:adjustRightInd w:val="0"/>
        <w:spacing w:after="0" w:line="240" w:lineRule="auto"/>
        <w:ind w:firstLine="708"/>
        <w:jc w:val="both"/>
        <w:rPr>
          <w:rFonts w:ascii="Calibri" w:hAnsi="Calibri" w:cs="Calibri"/>
          <w:noProof w:val="0"/>
          <w:color w:val="000000"/>
          <w:sz w:val="24"/>
          <w:szCs w:val="24"/>
          <w:lang w:val="fr-BE"/>
        </w:rPr>
      </w:pPr>
      <w:r>
        <w:rPr>
          <w:rFonts w:ascii="Calibri" w:hAnsi="Calibri" w:cs="Calibri"/>
          <w:noProof w:val="0"/>
          <w:color w:val="000000"/>
          <w:sz w:val="24"/>
          <w:szCs w:val="24"/>
          <w:lang w:val="fr-BE"/>
        </w:rPr>
        <w:t>Vous êtes un consultant BI envoyé en mission chez un client,</w:t>
      </w:r>
      <w:r w:rsidR="007D5AD2">
        <w:rPr>
          <w:rFonts w:ascii="Calibri" w:hAnsi="Calibri" w:cs="Calibri"/>
          <w:noProof w:val="0"/>
          <w:color w:val="000000"/>
          <w:sz w:val="24"/>
          <w:szCs w:val="24"/>
          <w:lang w:val="fr-BE"/>
        </w:rPr>
        <w:t xml:space="preserve"> un</w:t>
      </w:r>
      <w:r>
        <w:rPr>
          <w:rFonts w:ascii="Calibri" w:hAnsi="Calibri" w:cs="Calibri"/>
          <w:noProof w:val="0"/>
          <w:color w:val="000000"/>
          <w:sz w:val="24"/>
          <w:szCs w:val="24"/>
          <w:lang w:val="fr-BE"/>
        </w:rPr>
        <w:t xml:space="preserve"> gros groupe industriel, qui</w:t>
      </w:r>
      <w:r w:rsidR="007D5AD2">
        <w:rPr>
          <w:rFonts w:ascii="Calibri" w:hAnsi="Calibri" w:cs="Calibri"/>
          <w:noProof w:val="0"/>
          <w:color w:val="000000"/>
          <w:sz w:val="24"/>
          <w:szCs w:val="24"/>
          <w:lang w:val="fr-BE"/>
        </w:rPr>
        <w:t xml:space="preserve"> possède</w:t>
      </w:r>
      <w:r>
        <w:rPr>
          <w:rFonts w:ascii="Calibri" w:hAnsi="Calibri" w:cs="Calibri"/>
          <w:noProof w:val="0"/>
          <w:color w:val="000000"/>
          <w:sz w:val="24"/>
          <w:szCs w:val="24"/>
          <w:lang w:val="fr-BE"/>
        </w:rPr>
        <w:t xml:space="preserve"> plusieurs chaînes de supermarchés, dont les chaînes « Grand Souk» et « Alim</w:t>
      </w:r>
    </w:p>
    <w:p w:rsidR="00E817FF" w:rsidRDefault="00E817FF" w:rsidP="007D5AD2">
      <w:pPr>
        <w:autoSpaceDE w:val="0"/>
        <w:autoSpaceDN w:val="0"/>
        <w:adjustRightInd w:val="0"/>
        <w:spacing w:after="0" w:line="240" w:lineRule="auto"/>
        <w:jc w:val="both"/>
        <w:rPr>
          <w:rFonts w:ascii="Calibri" w:hAnsi="Calibri" w:cs="Calibri"/>
          <w:noProof w:val="0"/>
          <w:color w:val="000000"/>
          <w:sz w:val="24"/>
          <w:szCs w:val="24"/>
          <w:lang w:val="fr-BE"/>
        </w:rPr>
      </w:pPr>
      <w:r>
        <w:rPr>
          <w:rFonts w:ascii="Calibri" w:hAnsi="Calibri" w:cs="Calibri"/>
          <w:noProof w:val="0"/>
          <w:color w:val="000000"/>
          <w:sz w:val="24"/>
          <w:szCs w:val="24"/>
          <w:lang w:val="fr-BE"/>
        </w:rPr>
        <w:t>2000 ».</w:t>
      </w:r>
    </w:p>
    <w:p w:rsidR="007D5AD2" w:rsidRDefault="007D5AD2" w:rsidP="007D5AD2">
      <w:pPr>
        <w:autoSpaceDE w:val="0"/>
        <w:autoSpaceDN w:val="0"/>
        <w:adjustRightInd w:val="0"/>
        <w:spacing w:after="0" w:line="240" w:lineRule="auto"/>
        <w:jc w:val="both"/>
        <w:rPr>
          <w:rFonts w:ascii="Calibri" w:hAnsi="Calibri" w:cs="Calibri"/>
          <w:noProof w:val="0"/>
          <w:color w:val="000000"/>
          <w:sz w:val="24"/>
          <w:szCs w:val="24"/>
          <w:lang w:val="fr-BE"/>
        </w:rPr>
      </w:pPr>
    </w:p>
    <w:p w:rsidR="000B61F9" w:rsidRDefault="000B61F9" w:rsidP="007D5AD2">
      <w:pPr>
        <w:autoSpaceDE w:val="0"/>
        <w:autoSpaceDN w:val="0"/>
        <w:adjustRightInd w:val="0"/>
        <w:spacing w:after="0" w:line="240" w:lineRule="auto"/>
        <w:jc w:val="both"/>
        <w:rPr>
          <w:rFonts w:ascii="Calibri" w:hAnsi="Calibri" w:cs="Calibri"/>
          <w:noProof w:val="0"/>
          <w:color w:val="000000"/>
          <w:sz w:val="24"/>
          <w:szCs w:val="24"/>
          <w:lang w:val="fr-BE"/>
        </w:rPr>
      </w:pPr>
    </w:p>
    <w:p w:rsidR="00E817FF" w:rsidRPr="007D5AD2" w:rsidRDefault="00E817FF" w:rsidP="007D5AD2">
      <w:pPr>
        <w:autoSpaceDE w:val="0"/>
        <w:autoSpaceDN w:val="0"/>
        <w:adjustRightInd w:val="0"/>
        <w:spacing w:after="0" w:line="240" w:lineRule="auto"/>
        <w:ind w:firstLine="708"/>
        <w:jc w:val="both"/>
        <w:rPr>
          <w:rFonts w:ascii="Calibri" w:hAnsi="Calibri" w:cs="Calibri"/>
          <w:noProof w:val="0"/>
          <w:color w:val="000000"/>
          <w:sz w:val="24"/>
          <w:szCs w:val="24"/>
          <w:lang w:val="fr-BE"/>
        </w:rPr>
      </w:pPr>
      <w:r>
        <w:rPr>
          <w:rFonts w:ascii="Calibri" w:hAnsi="Calibri" w:cs="Calibri"/>
          <w:noProof w:val="0"/>
          <w:color w:val="000000"/>
          <w:sz w:val="24"/>
          <w:szCs w:val="24"/>
          <w:lang w:val="fr-BE"/>
        </w:rPr>
        <w:t>Ces chaînes de supermarché enregistrent tous les produits</w:t>
      </w:r>
      <w:r w:rsidR="007D5AD2">
        <w:rPr>
          <w:rFonts w:ascii="Calibri" w:hAnsi="Calibri" w:cs="Calibri"/>
          <w:noProof w:val="0"/>
          <w:color w:val="000000"/>
          <w:sz w:val="24"/>
          <w:szCs w:val="24"/>
          <w:lang w:val="fr-BE"/>
        </w:rPr>
        <w:t xml:space="preserve"> vendus grâce à des systèmes de </w:t>
      </w:r>
      <w:r>
        <w:rPr>
          <w:rFonts w:ascii="Calibri" w:hAnsi="Calibri" w:cs="Calibri"/>
          <w:noProof w:val="0"/>
          <w:color w:val="000000"/>
          <w:sz w:val="24"/>
          <w:szCs w:val="24"/>
          <w:lang w:val="fr-BE"/>
        </w:rPr>
        <w:t>caisses enregistreuses. Le groupe souhaite pouvoir tirer de l’in</w:t>
      </w:r>
      <w:r w:rsidR="007D5AD2">
        <w:rPr>
          <w:rFonts w:ascii="Calibri" w:hAnsi="Calibri" w:cs="Calibri"/>
          <w:noProof w:val="0"/>
          <w:color w:val="000000"/>
          <w:sz w:val="24"/>
          <w:szCs w:val="24"/>
          <w:lang w:val="fr-BE"/>
        </w:rPr>
        <w:t xml:space="preserve">formation de toutes les </w:t>
      </w:r>
      <w:r>
        <w:rPr>
          <w:rFonts w:ascii="Calibri" w:hAnsi="Calibri" w:cs="Calibri"/>
          <w:noProof w:val="0"/>
          <w:color w:val="000000"/>
          <w:sz w:val="24"/>
          <w:szCs w:val="24"/>
          <w:lang w:val="fr-BE"/>
        </w:rPr>
        <w:t>données enregistrées par les caisses. Il souhaiterait disposer d’</w:t>
      </w:r>
      <w:r w:rsidR="007D5AD2">
        <w:rPr>
          <w:rFonts w:ascii="Calibri" w:hAnsi="Calibri" w:cs="Calibri"/>
          <w:noProof w:val="0"/>
          <w:color w:val="000000"/>
          <w:sz w:val="24"/>
          <w:szCs w:val="24"/>
          <w:lang w:val="fr-BE"/>
        </w:rPr>
        <w:t xml:space="preserve">un outil simple à utiliser qui </w:t>
      </w:r>
      <w:r>
        <w:rPr>
          <w:rFonts w:ascii="Calibri" w:hAnsi="Calibri" w:cs="Calibri"/>
          <w:noProof w:val="0"/>
          <w:color w:val="000000"/>
          <w:sz w:val="24"/>
          <w:szCs w:val="24"/>
          <w:lang w:val="fr-BE"/>
        </w:rPr>
        <w:t>permettrait d’obtenir des réponses rapidement à des ques</w:t>
      </w:r>
      <w:r w:rsidR="007D5AD2">
        <w:rPr>
          <w:rFonts w:ascii="Calibri" w:hAnsi="Calibri" w:cs="Calibri"/>
          <w:noProof w:val="0"/>
          <w:color w:val="000000"/>
          <w:sz w:val="24"/>
          <w:szCs w:val="24"/>
          <w:lang w:val="fr-BE"/>
        </w:rPr>
        <w:t xml:space="preserve">tions précises. Il souhaiterait </w:t>
      </w:r>
      <w:r>
        <w:rPr>
          <w:rFonts w:ascii="Calibri" w:hAnsi="Calibri" w:cs="Calibri"/>
          <w:noProof w:val="0"/>
          <w:color w:val="000000"/>
          <w:sz w:val="24"/>
          <w:szCs w:val="24"/>
          <w:lang w:val="fr-BE"/>
        </w:rPr>
        <w:t>pouvoir analyser les données sur plusieurs axes, faire des recoupements. Pour le moment,</w:t>
      </w:r>
      <w:r w:rsidRPr="00E817FF">
        <w:rPr>
          <w:rFonts w:ascii="Calibri" w:hAnsi="Calibri" w:cs="Calibri"/>
          <w:noProof w:val="0"/>
          <w:sz w:val="24"/>
          <w:szCs w:val="24"/>
          <w:lang w:val="fr-BE"/>
        </w:rPr>
        <w:t xml:space="preserve"> </w:t>
      </w:r>
      <w:r>
        <w:rPr>
          <w:rFonts w:ascii="Calibri" w:hAnsi="Calibri" w:cs="Calibri"/>
          <w:noProof w:val="0"/>
          <w:sz w:val="24"/>
          <w:szCs w:val="24"/>
          <w:lang w:val="fr-BE"/>
        </w:rPr>
        <w:t>le groupe s’intéresse particulièrement aux données produites par Grand Souk. Celles d’Alim</w:t>
      </w:r>
    </w:p>
    <w:p w:rsidR="00E817FF" w:rsidRDefault="00E817FF" w:rsidP="007D5AD2">
      <w:pPr>
        <w:autoSpaceDE w:val="0"/>
        <w:autoSpaceDN w:val="0"/>
        <w:adjustRightInd w:val="0"/>
        <w:spacing w:after="0" w:line="240" w:lineRule="auto"/>
        <w:jc w:val="both"/>
        <w:rPr>
          <w:rFonts w:ascii="Calibri" w:hAnsi="Calibri" w:cs="Calibri"/>
          <w:noProof w:val="0"/>
          <w:sz w:val="24"/>
          <w:szCs w:val="24"/>
          <w:lang w:val="fr-BE"/>
        </w:rPr>
      </w:pPr>
      <w:r>
        <w:rPr>
          <w:rFonts w:ascii="Calibri" w:hAnsi="Calibri" w:cs="Calibri"/>
          <w:noProof w:val="0"/>
          <w:sz w:val="24"/>
          <w:szCs w:val="24"/>
          <w:lang w:val="fr-BE"/>
        </w:rPr>
        <w:t>2000 suivront dans un futur proche. Votre système doit ê</w:t>
      </w:r>
      <w:r w:rsidR="007D5AD2">
        <w:rPr>
          <w:rFonts w:ascii="Calibri" w:hAnsi="Calibri" w:cs="Calibri"/>
          <w:noProof w:val="0"/>
          <w:sz w:val="24"/>
          <w:szCs w:val="24"/>
          <w:lang w:val="fr-BE"/>
        </w:rPr>
        <w:t xml:space="preserve">tre conçu de manière à absorber </w:t>
      </w:r>
      <w:r>
        <w:rPr>
          <w:rFonts w:ascii="Calibri" w:hAnsi="Calibri" w:cs="Calibri"/>
          <w:noProof w:val="0"/>
          <w:sz w:val="24"/>
          <w:szCs w:val="24"/>
          <w:lang w:val="fr-BE"/>
        </w:rPr>
        <w:t>facilement l’intégration d’Alim 2000 dans le futur.</w:t>
      </w:r>
    </w:p>
    <w:p w:rsidR="007D5AD2" w:rsidRDefault="007D5AD2" w:rsidP="007D5AD2">
      <w:pPr>
        <w:autoSpaceDE w:val="0"/>
        <w:autoSpaceDN w:val="0"/>
        <w:adjustRightInd w:val="0"/>
        <w:spacing w:after="0" w:line="240" w:lineRule="auto"/>
        <w:jc w:val="both"/>
        <w:rPr>
          <w:rFonts w:ascii="Calibri" w:hAnsi="Calibri" w:cs="Calibri"/>
          <w:noProof w:val="0"/>
          <w:sz w:val="24"/>
          <w:szCs w:val="24"/>
          <w:lang w:val="fr-BE"/>
        </w:rPr>
      </w:pPr>
    </w:p>
    <w:p w:rsidR="000B61F9" w:rsidRDefault="000B61F9" w:rsidP="007D5AD2">
      <w:pPr>
        <w:autoSpaceDE w:val="0"/>
        <w:autoSpaceDN w:val="0"/>
        <w:adjustRightInd w:val="0"/>
        <w:spacing w:after="0" w:line="240" w:lineRule="auto"/>
        <w:jc w:val="both"/>
        <w:rPr>
          <w:rFonts w:ascii="Calibri" w:hAnsi="Calibri" w:cs="Calibri"/>
          <w:noProof w:val="0"/>
          <w:sz w:val="24"/>
          <w:szCs w:val="24"/>
          <w:lang w:val="fr-BE"/>
        </w:rPr>
      </w:pPr>
    </w:p>
    <w:p w:rsidR="00E817FF" w:rsidRDefault="00E817FF" w:rsidP="007D5AD2">
      <w:pPr>
        <w:autoSpaceDE w:val="0"/>
        <w:autoSpaceDN w:val="0"/>
        <w:adjustRightInd w:val="0"/>
        <w:spacing w:after="0" w:line="240" w:lineRule="auto"/>
        <w:ind w:firstLine="708"/>
        <w:jc w:val="both"/>
        <w:rPr>
          <w:rFonts w:ascii="Calibri" w:hAnsi="Calibri" w:cs="Calibri"/>
          <w:noProof w:val="0"/>
          <w:sz w:val="24"/>
          <w:szCs w:val="24"/>
          <w:lang w:val="fr-BE"/>
        </w:rPr>
      </w:pPr>
      <w:r>
        <w:rPr>
          <w:rFonts w:ascii="Calibri" w:hAnsi="Calibri" w:cs="Calibri"/>
          <w:noProof w:val="0"/>
          <w:sz w:val="24"/>
          <w:szCs w:val="24"/>
          <w:lang w:val="fr-BE"/>
        </w:rPr>
        <w:t>Le groupe souhaiterait pouvoir analyser les ventes par c</w:t>
      </w:r>
      <w:r w:rsidR="007D5AD2">
        <w:rPr>
          <w:rFonts w:ascii="Calibri" w:hAnsi="Calibri" w:cs="Calibri"/>
          <w:noProof w:val="0"/>
          <w:sz w:val="24"/>
          <w:szCs w:val="24"/>
          <w:lang w:val="fr-BE"/>
        </w:rPr>
        <w:t xml:space="preserve">ritère temporel, par produit et </w:t>
      </w:r>
      <w:r>
        <w:rPr>
          <w:rFonts w:ascii="Calibri" w:hAnsi="Calibri" w:cs="Calibri"/>
          <w:noProof w:val="0"/>
          <w:sz w:val="24"/>
          <w:szCs w:val="24"/>
          <w:lang w:val="fr-BE"/>
        </w:rPr>
        <w:t>catégorie et par les caractéristiques des clients qui ont acheté des produits.</w:t>
      </w:r>
    </w:p>
    <w:p w:rsidR="000B61F9" w:rsidRDefault="000B61F9" w:rsidP="007D5AD2">
      <w:pPr>
        <w:autoSpaceDE w:val="0"/>
        <w:autoSpaceDN w:val="0"/>
        <w:adjustRightInd w:val="0"/>
        <w:spacing w:after="0" w:line="240" w:lineRule="auto"/>
        <w:ind w:firstLine="708"/>
        <w:jc w:val="both"/>
        <w:rPr>
          <w:rFonts w:ascii="Calibri" w:hAnsi="Calibri" w:cs="Calibri"/>
          <w:noProof w:val="0"/>
          <w:sz w:val="24"/>
          <w:szCs w:val="24"/>
          <w:lang w:val="fr-BE"/>
        </w:rPr>
      </w:pPr>
    </w:p>
    <w:p w:rsidR="007D5AD2" w:rsidRDefault="007D5AD2" w:rsidP="007D5AD2">
      <w:pPr>
        <w:autoSpaceDE w:val="0"/>
        <w:autoSpaceDN w:val="0"/>
        <w:adjustRightInd w:val="0"/>
        <w:spacing w:after="0" w:line="240" w:lineRule="auto"/>
        <w:jc w:val="both"/>
        <w:rPr>
          <w:rFonts w:ascii="Calibri" w:hAnsi="Calibri" w:cs="Calibri"/>
          <w:noProof w:val="0"/>
          <w:sz w:val="24"/>
          <w:szCs w:val="24"/>
          <w:lang w:val="fr-BE"/>
        </w:rPr>
      </w:pPr>
    </w:p>
    <w:p w:rsidR="00AD67CD" w:rsidRDefault="00AD67CD" w:rsidP="00AD67CD">
      <w:pPr>
        <w:pStyle w:val="Titre2"/>
        <w:rPr>
          <w:rFonts w:ascii="Calibri Light" w:hAnsi="Calibri Light" w:cs="Calibri"/>
          <w:noProof w:val="0"/>
          <w:sz w:val="28"/>
          <w:szCs w:val="24"/>
          <w:lang w:val="fr-BE"/>
        </w:rPr>
      </w:pPr>
      <w:bookmarkStart w:id="3" w:name="_Toc535868897"/>
      <w:r>
        <w:rPr>
          <w:rFonts w:ascii="Calibri Light" w:hAnsi="Calibri Light" w:cs="Calibri"/>
          <w:noProof w:val="0"/>
          <w:sz w:val="28"/>
          <w:szCs w:val="24"/>
          <w:lang w:val="fr-BE"/>
        </w:rPr>
        <w:t>Analyse des besoins métiers</w:t>
      </w:r>
      <w:bookmarkEnd w:id="3"/>
    </w:p>
    <w:p w:rsidR="00AD67CD" w:rsidRDefault="00AD67CD" w:rsidP="00AD67CD">
      <w:pPr>
        <w:rPr>
          <w:lang w:val="fr-BE"/>
        </w:rPr>
      </w:pPr>
    </w:p>
    <w:p w:rsidR="00AD67CD" w:rsidRDefault="00AD67CD" w:rsidP="00AD67CD">
      <w:pPr>
        <w:rPr>
          <w:lang w:val="fr-BE"/>
        </w:rPr>
      </w:pPr>
      <w:r>
        <w:rPr>
          <w:lang w:val="fr-BE"/>
        </w:rPr>
        <w:t xml:space="preserve">Le besoin métier recherché </w:t>
      </w:r>
      <w:r w:rsidR="00330177">
        <w:rPr>
          <w:lang w:val="fr-BE"/>
        </w:rPr>
        <w:t>à travers</w:t>
      </w:r>
      <w:r>
        <w:rPr>
          <w:lang w:val="fr-BE"/>
        </w:rPr>
        <w:t xml:space="preserve"> ce domaine d’application est une analyse de</w:t>
      </w:r>
      <w:r w:rsidR="00330177">
        <w:rPr>
          <w:lang w:val="fr-BE"/>
        </w:rPr>
        <w:t>s ventes de la société, dont</w:t>
      </w:r>
      <w:r>
        <w:rPr>
          <w:lang w:val="fr-BE"/>
        </w:rPr>
        <w:t xml:space="preserve"> </w:t>
      </w:r>
      <w:r w:rsidR="00330177">
        <w:rPr>
          <w:lang w:val="fr-BE"/>
        </w:rPr>
        <w:t>dans un premier temps</w:t>
      </w:r>
      <w:r>
        <w:rPr>
          <w:lang w:val="fr-BE"/>
        </w:rPr>
        <w:t xml:space="preserve"> la chaine « Grand Souk ». Les différents axes</w:t>
      </w:r>
      <w:r w:rsidR="00330177">
        <w:rPr>
          <w:lang w:val="fr-BE"/>
        </w:rPr>
        <w:t xml:space="preserve"> </w:t>
      </w:r>
      <w:r>
        <w:rPr>
          <w:lang w:val="fr-BE"/>
        </w:rPr>
        <w:t xml:space="preserve"> seront :</w:t>
      </w:r>
    </w:p>
    <w:p w:rsidR="00AD67CD" w:rsidRDefault="00AD67CD" w:rsidP="00AD67CD">
      <w:pPr>
        <w:pStyle w:val="Paragraphedeliste"/>
        <w:numPr>
          <w:ilvl w:val="0"/>
          <w:numId w:val="2"/>
        </w:numPr>
        <w:rPr>
          <w:lang w:val="fr-BE"/>
        </w:rPr>
      </w:pPr>
      <w:r>
        <w:rPr>
          <w:lang w:val="fr-BE"/>
        </w:rPr>
        <w:t>Par critère temporel</w:t>
      </w:r>
    </w:p>
    <w:p w:rsidR="00AD67CD" w:rsidRDefault="00AD67CD" w:rsidP="00AD67CD">
      <w:pPr>
        <w:pStyle w:val="Paragraphedeliste"/>
        <w:numPr>
          <w:ilvl w:val="0"/>
          <w:numId w:val="2"/>
        </w:numPr>
        <w:rPr>
          <w:lang w:val="fr-BE"/>
        </w:rPr>
      </w:pPr>
      <w:r>
        <w:rPr>
          <w:lang w:val="fr-BE"/>
        </w:rPr>
        <w:t>Par produit</w:t>
      </w:r>
      <w:r w:rsidR="00AF12F8">
        <w:rPr>
          <w:lang w:val="fr-BE"/>
        </w:rPr>
        <w:t>s</w:t>
      </w:r>
      <w:r>
        <w:rPr>
          <w:lang w:val="fr-BE"/>
        </w:rPr>
        <w:t xml:space="preserve"> et catégories</w:t>
      </w:r>
    </w:p>
    <w:p w:rsidR="00AD67CD" w:rsidRPr="00AD67CD" w:rsidRDefault="00AD67CD" w:rsidP="00AD67CD">
      <w:pPr>
        <w:pStyle w:val="Paragraphedeliste"/>
        <w:numPr>
          <w:ilvl w:val="0"/>
          <w:numId w:val="2"/>
        </w:numPr>
        <w:rPr>
          <w:lang w:val="fr-BE"/>
        </w:rPr>
      </w:pPr>
      <w:r>
        <w:rPr>
          <w:lang w:val="fr-BE"/>
        </w:rPr>
        <w:t>Par les caractéristiques des clients qui ont acheté</w:t>
      </w:r>
    </w:p>
    <w:p w:rsidR="00AD67CD" w:rsidRDefault="00AD67CD" w:rsidP="00AD67CD">
      <w:pPr>
        <w:rPr>
          <w:lang w:val="fr-BE"/>
        </w:rPr>
      </w:pPr>
    </w:p>
    <w:p w:rsidR="000B61F9" w:rsidRDefault="000B61F9" w:rsidP="00AD67CD">
      <w:pPr>
        <w:rPr>
          <w:lang w:val="fr-BE"/>
        </w:rPr>
      </w:pPr>
      <w:r>
        <w:rPr>
          <w:lang w:val="fr-BE"/>
        </w:rPr>
        <w:t>Dans un avenir proche la société souhaiterait pouvoir ajouter les informations d’autres chaines de supermarché comme la chaine « Alim2000 ».</w:t>
      </w:r>
    </w:p>
    <w:p w:rsidR="000B61F9" w:rsidRDefault="000B61F9" w:rsidP="00AD67CD">
      <w:pPr>
        <w:rPr>
          <w:lang w:val="fr-BE"/>
        </w:rPr>
      </w:pPr>
    </w:p>
    <w:p w:rsidR="000B61F9" w:rsidRDefault="000B61F9" w:rsidP="00AD67CD">
      <w:pPr>
        <w:rPr>
          <w:lang w:val="fr-BE"/>
        </w:rPr>
      </w:pPr>
    </w:p>
    <w:p w:rsidR="000B61F9" w:rsidRPr="00AD67CD" w:rsidRDefault="000B61F9" w:rsidP="00AD67CD">
      <w:pPr>
        <w:rPr>
          <w:lang w:val="fr-BE"/>
        </w:rPr>
      </w:pPr>
    </w:p>
    <w:p w:rsidR="007D5AD2" w:rsidRDefault="007D5AD2" w:rsidP="007D5AD2">
      <w:pPr>
        <w:pStyle w:val="Titre2"/>
        <w:rPr>
          <w:rFonts w:ascii="Calibri Light" w:hAnsi="Calibri Light" w:cs="Calibri"/>
          <w:noProof w:val="0"/>
          <w:sz w:val="28"/>
          <w:szCs w:val="24"/>
          <w:lang w:val="fr-BE"/>
        </w:rPr>
      </w:pPr>
      <w:bookmarkStart w:id="4" w:name="_Toc535868898"/>
      <w:r w:rsidRPr="007D5AD2">
        <w:rPr>
          <w:rFonts w:ascii="Calibri Light" w:hAnsi="Calibri Light" w:cs="Calibri"/>
          <w:noProof w:val="0"/>
          <w:sz w:val="28"/>
          <w:szCs w:val="24"/>
          <w:lang w:val="fr-BE"/>
        </w:rPr>
        <w:lastRenderedPageBreak/>
        <w:t>Analyse de la base de donnée</w:t>
      </w:r>
      <w:r>
        <w:rPr>
          <w:rFonts w:ascii="Calibri Light" w:hAnsi="Calibri Light" w:cs="Calibri"/>
          <w:noProof w:val="0"/>
          <w:sz w:val="28"/>
          <w:szCs w:val="24"/>
          <w:lang w:val="fr-BE"/>
        </w:rPr>
        <w:t>s</w:t>
      </w:r>
      <w:r w:rsidR="009D578E">
        <w:rPr>
          <w:rFonts w:ascii="Calibri Light" w:hAnsi="Calibri Light" w:cs="Calibri"/>
          <w:noProof w:val="0"/>
          <w:sz w:val="28"/>
          <w:szCs w:val="24"/>
          <w:lang w:val="fr-BE"/>
        </w:rPr>
        <w:t xml:space="preserve"> </w:t>
      </w:r>
      <w:r w:rsidR="005D535E">
        <w:rPr>
          <w:rFonts w:ascii="Calibri Light" w:hAnsi="Calibri Light" w:cs="Calibri"/>
          <w:noProof w:val="0"/>
          <w:sz w:val="28"/>
          <w:szCs w:val="24"/>
          <w:lang w:val="fr-BE"/>
        </w:rPr>
        <w:t>opérationnelle</w:t>
      </w:r>
      <w:bookmarkEnd w:id="4"/>
    </w:p>
    <w:p w:rsidR="007D5AD2" w:rsidRDefault="007D5AD2" w:rsidP="007D5AD2">
      <w:pPr>
        <w:rPr>
          <w:lang w:val="fr-BE"/>
        </w:rPr>
      </w:pPr>
    </w:p>
    <w:p w:rsidR="00B547CB" w:rsidRDefault="007D5AD2" w:rsidP="007D5AD2">
      <w:pPr>
        <w:rPr>
          <w:lang w:val="fr-BE"/>
        </w:rPr>
      </w:pPr>
      <w:r>
        <w:rPr>
          <w:lang w:val="fr-BE"/>
        </w:rPr>
        <w:t xml:space="preserve">La base de donnée opérationelle fournie est nomée </w:t>
      </w:r>
      <w:r w:rsidR="00E73C6F">
        <w:rPr>
          <w:lang w:val="fr-BE"/>
        </w:rPr>
        <w:t>« BiProject_OLTP » et se situe sur le serveur « vm-sml2.iesn.be/Stu3IG ». Elle se représente  comme ci-dessous</w:t>
      </w:r>
      <w:r w:rsidR="00AD67CD">
        <w:rPr>
          <w:lang w:val="fr-BE"/>
        </w:rPr>
        <w:t xml:space="preserve"> à l’</w:t>
      </w:r>
      <w:r w:rsidR="00330177">
        <w:rPr>
          <w:lang w:val="fr-BE"/>
        </w:rPr>
        <w:t>image 1 :</w:t>
      </w:r>
    </w:p>
    <w:p w:rsidR="00B95C69" w:rsidRDefault="00B95C69" w:rsidP="00B95C69">
      <w:pPr>
        <w:rPr>
          <w:lang w:val="fr-BE"/>
        </w:rPr>
      </w:pPr>
      <w:r>
        <w:rPr>
          <w:lang w:val="fr-BE"/>
        </w:rPr>
        <w:t xml:space="preserve">Pour notre analyse des ventes nous allons nous concentrer sur les tickets de caisse, ce qui représentera notre granularité. </w:t>
      </w:r>
    </w:p>
    <w:p w:rsidR="00225118" w:rsidRPr="00B95C69" w:rsidRDefault="00330177" w:rsidP="00B95C69">
      <w:pPr>
        <w:rPr>
          <w:lang w:val="fr-BE"/>
        </w:rPr>
      </w:pPr>
      <w:r>
        <w:rPr>
          <w:lang w:val="fr-BE"/>
        </w:rPr>
        <w:t>De le cas de l’analyse des ventes</w:t>
      </w:r>
      <w:r w:rsidR="00AF12F8">
        <w:rPr>
          <w:lang w:val="fr-BE"/>
        </w:rPr>
        <w:t>,</w:t>
      </w:r>
      <w:r>
        <w:rPr>
          <w:lang w:val="fr-BE"/>
        </w:rPr>
        <w:t xml:space="preserve"> les </w:t>
      </w:r>
      <w:r w:rsidR="00225118">
        <w:rPr>
          <w:lang w:val="fr-BE"/>
        </w:rPr>
        <w:t>tables qui seront à exploité</w:t>
      </w:r>
      <w:r w:rsidR="00AF12F8">
        <w:rPr>
          <w:lang w:val="fr-BE"/>
        </w:rPr>
        <w:t>es</w:t>
      </w:r>
      <w:r w:rsidR="00225118">
        <w:rPr>
          <w:lang w:val="fr-BE"/>
        </w:rPr>
        <w:t xml:space="preserve"> sont</w:t>
      </w:r>
      <w:r w:rsidR="00B95C69">
        <w:rPr>
          <w:lang w:val="fr-BE"/>
        </w:rPr>
        <w:t> :</w:t>
      </w:r>
    </w:p>
    <w:p w:rsidR="00225118" w:rsidRDefault="00225118" w:rsidP="00225118">
      <w:pPr>
        <w:pStyle w:val="Paragraphedeliste"/>
        <w:numPr>
          <w:ilvl w:val="0"/>
          <w:numId w:val="5"/>
        </w:numPr>
        <w:rPr>
          <w:lang w:val="fr-BE"/>
        </w:rPr>
      </w:pPr>
      <w:r>
        <w:rPr>
          <w:lang w:val="fr-BE"/>
        </w:rPr>
        <w:t>Par produit</w:t>
      </w:r>
      <w:r w:rsidR="00DA0E98">
        <w:rPr>
          <w:lang w:val="fr-BE"/>
        </w:rPr>
        <w:t>s</w:t>
      </w:r>
      <w:r>
        <w:rPr>
          <w:lang w:val="fr-BE"/>
        </w:rPr>
        <w:t xml:space="preserve"> et catégorie</w:t>
      </w:r>
      <w:r w:rsidR="00DA0E98">
        <w:rPr>
          <w:lang w:val="fr-BE"/>
        </w:rPr>
        <w:t>s</w:t>
      </w:r>
      <w:r w:rsidR="007A4A2B">
        <w:rPr>
          <w:lang w:val="fr-BE"/>
        </w:rPr>
        <w:t> :</w:t>
      </w:r>
    </w:p>
    <w:p w:rsidR="007A4A2B" w:rsidRDefault="007A4A2B" w:rsidP="007A4A2B">
      <w:pPr>
        <w:pStyle w:val="Paragraphedeliste"/>
        <w:ind w:left="1440"/>
        <w:rPr>
          <w:lang w:val="fr-BE"/>
        </w:rPr>
      </w:pPr>
    </w:p>
    <w:p w:rsidR="00225118" w:rsidRDefault="00733886" w:rsidP="00225118">
      <w:pPr>
        <w:pStyle w:val="Paragraphedeliste"/>
        <w:numPr>
          <w:ilvl w:val="0"/>
          <w:numId w:val="6"/>
        </w:numPr>
        <w:rPr>
          <w:lang w:val="fr-BE"/>
        </w:rPr>
      </w:pPr>
      <w:r w:rsidRPr="00733886">
        <w:rPr>
          <w:lang w:val="fr-BE" w:eastAsia="fr-BE"/>
        </w:rPr>
        <mc:AlternateContent>
          <mc:Choice Requires="wps">
            <w:drawing>
              <wp:anchor distT="0" distB="0" distL="114300" distR="114300" simplePos="0" relativeHeight="251667456" behindDoc="0" locked="0" layoutInCell="1" allowOverlap="1" wp14:anchorId="23EAB3A2" wp14:editId="7DFA054C">
                <wp:simplePos x="0" y="0"/>
                <wp:positionH relativeFrom="column">
                  <wp:posOffset>3072130</wp:posOffset>
                </wp:positionH>
                <wp:positionV relativeFrom="paragraph">
                  <wp:posOffset>138430</wp:posOffset>
                </wp:positionV>
                <wp:extent cx="2314575" cy="342900"/>
                <wp:effectExtent l="0" t="0" r="952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pPr>
                              <w:rPr>
                                <w:b/>
                                <w:color w:val="C0504D" w:themeColor="accent2"/>
                                <w:lang w:val="fr-BE"/>
                              </w:rPr>
                            </w:pPr>
                            <w:r w:rsidRPr="00733886">
                              <w:rPr>
                                <w:b/>
                                <w:color w:val="C0504D" w:themeColor="accent2"/>
                              </w:rPr>
                              <w:t>Dimension Product (DimProduct)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1.9pt;margin-top:10.9pt;width:182.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" stroked="f">
                <v:textbox>
                  <w:txbxContent>
                    <w:p w:rsidR="00733886" w:rsidRPr="00733886" w:rsidRDefault="00733886">
                      <w:pPr>
                        <w:rPr>
                          <w:b/>
                          <w:color w:val="C0504D" w:themeColor="accent2"/>
                          <w:lang w:val="fr-BE"/>
                        </w:rPr>
                      </w:pPr>
                      <w:r w:rsidRPr="00733886">
                        <w:rPr>
                          <w:b/>
                          <w:color w:val="C0504D" w:themeColor="accent2"/>
                        </w:rPr>
                        <w:t>Dimension Product (DimProduct)</w:t>
                      </w:r>
                    </w:p>
                  </w:txbxContent>
                </v:textbox>
              </v:shape>
            </w:pict>
          </mc:Fallback>
        </mc:AlternateContent>
      </w:r>
      <w:r>
        <w:rPr>
          <w:lang w:val="fr-BE" w:eastAsia="fr-BE"/>
        </w:rPr>
        <mc:AlternateContent>
          <mc:Choice Requires="wps">
            <w:drawing>
              <wp:anchor distT="0" distB="0" distL="114300" distR="114300" simplePos="0" relativeHeight="251661312" behindDoc="0" locked="0" layoutInCell="1" allowOverlap="1" wp14:anchorId="7BAA1E54" wp14:editId="485A881B">
                <wp:simplePos x="0" y="0"/>
                <wp:positionH relativeFrom="column">
                  <wp:posOffset>2462530</wp:posOffset>
                </wp:positionH>
                <wp:positionV relativeFrom="paragraph">
                  <wp:posOffset>33655</wp:posOffset>
                </wp:positionV>
                <wp:extent cx="485775" cy="533400"/>
                <wp:effectExtent l="38100" t="38100" r="85725" b="95250"/>
                <wp:wrapNone/>
                <wp:docPr id="6" name="Accolade fermante 6"/>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93.9pt;margin-top:2.65pt;width:38.2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" adj="1639" strokecolor="#c0504d [3205]" strokeweight="2pt">
                <v:shadow on="t" color="black" opacity="24903f" origin=",.5" offset="0,.55556mm"/>
              </v:shape>
            </w:pict>
          </mc:Fallback>
        </mc:AlternateContent>
      </w:r>
      <w:r w:rsidR="00225118">
        <w:rPr>
          <w:lang w:val="fr-BE"/>
        </w:rPr>
        <w:t>PRODUCT</w:t>
      </w:r>
    </w:p>
    <w:p w:rsidR="00225118" w:rsidRDefault="00225118" w:rsidP="00225118">
      <w:pPr>
        <w:pStyle w:val="Paragraphedeliste"/>
        <w:numPr>
          <w:ilvl w:val="0"/>
          <w:numId w:val="6"/>
        </w:numPr>
        <w:rPr>
          <w:lang w:val="fr-BE"/>
        </w:rPr>
      </w:pPr>
      <w:r>
        <w:rPr>
          <w:lang w:val="fr-BE"/>
        </w:rPr>
        <w:t>CATEGORY</w:t>
      </w:r>
    </w:p>
    <w:p w:rsidR="00225118" w:rsidRDefault="00225118" w:rsidP="00225118">
      <w:pPr>
        <w:pStyle w:val="Paragraphedeliste"/>
        <w:numPr>
          <w:ilvl w:val="0"/>
          <w:numId w:val="6"/>
        </w:numPr>
        <w:rPr>
          <w:lang w:val="fr-BE"/>
        </w:rPr>
      </w:pPr>
      <w:r>
        <w:rPr>
          <w:lang w:val="fr-BE"/>
        </w:rPr>
        <w:t>DEPARTMENT</w:t>
      </w:r>
    </w:p>
    <w:p w:rsidR="00B95C69" w:rsidRDefault="00733886" w:rsidP="00733886">
      <w:pPr>
        <w:pStyle w:val="Paragraphedeliste"/>
        <w:numPr>
          <w:ilvl w:val="0"/>
          <w:numId w:val="6"/>
        </w:numPr>
        <w:tabs>
          <w:tab w:val="left" w:pos="4962"/>
        </w:tabs>
        <w:rPr>
          <w:lang w:val="fr-BE"/>
        </w:rPr>
      </w:pPr>
      <w:r w:rsidRPr="00733886">
        <w:rPr>
          <w:lang w:val="fr-BE" w:eastAsia="fr-BE"/>
        </w:rPr>
        <mc:AlternateContent>
          <mc:Choice Requires="wps">
            <w:drawing>
              <wp:anchor distT="0" distB="0" distL="114300" distR="114300" simplePos="0" relativeHeight="251669504" behindDoc="0" locked="0" layoutInCell="1" allowOverlap="1" wp14:anchorId="54245CEF" wp14:editId="120E1099">
                <wp:simplePos x="0" y="0"/>
                <wp:positionH relativeFrom="column">
                  <wp:posOffset>3072130</wp:posOffset>
                </wp:positionH>
                <wp:positionV relativeFrom="paragraph">
                  <wp:posOffset>156210</wp:posOffset>
                </wp:positionV>
                <wp:extent cx="2314575" cy="342900"/>
                <wp:effectExtent l="0" t="0" r="9525"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rsidP="00733886">
                            <w:pPr>
                              <w:rPr>
                                <w:b/>
                                <w:color w:val="C0504D" w:themeColor="accent2"/>
                                <w:lang w:val="fr-BE"/>
                              </w:rPr>
                            </w:pPr>
                            <w:r>
                              <w:rPr>
                                <w:b/>
                                <w:color w:val="C0504D" w:themeColor="accent2"/>
                              </w:rPr>
                              <w:t>Dimension Store (DimStore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1.9pt;margin-top:12.3pt;width:182.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" stroked="f">
                <v:textbox>
                  <w:txbxContent>
                    <w:p w:rsidR="00733886" w:rsidRPr="00733886" w:rsidRDefault="00733886" w:rsidP="00733886">
                      <w:pPr>
                        <w:rPr>
                          <w:b/>
                          <w:color w:val="C0504D" w:themeColor="accent2"/>
                          <w:lang w:val="fr-BE"/>
                        </w:rPr>
                      </w:pPr>
                      <w:r>
                        <w:rPr>
                          <w:b/>
                          <w:color w:val="C0504D" w:themeColor="accent2"/>
                        </w:rPr>
                        <w:t>Dimension Store (DimStore</w:t>
                      </w:r>
                      <w:r w:rsidRPr="00733886">
                        <w:rPr>
                          <w:b/>
                          <w:color w:val="C0504D" w:themeColor="accent2"/>
                        </w:rPr>
                        <w:t>)</w:t>
                      </w:r>
                    </w:p>
                  </w:txbxContent>
                </v:textbox>
              </v:shape>
            </w:pict>
          </mc:Fallback>
        </mc:AlternateContent>
      </w:r>
      <w:r>
        <w:rPr>
          <w:lang w:val="fr-BE" w:eastAsia="fr-BE"/>
        </w:rPr>
        <mc:AlternateContent>
          <mc:Choice Requires="wps">
            <w:drawing>
              <wp:anchor distT="0" distB="0" distL="114300" distR="114300" simplePos="0" relativeHeight="251663360" behindDoc="0" locked="0" layoutInCell="1" allowOverlap="1" wp14:anchorId="409F73E8" wp14:editId="402E5935">
                <wp:simplePos x="0" y="0"/>
                <wp:positionH relativeFrom="column">
                  <wp:posOffset>2462530</wp:posOffset>
                </wp:positionH>
                <wp:positionV relativeFrom="paragraph">
                  <wp:posOffset>22860</wp:posOffset>
                </wp:positionV>
                <wp:extent cx="485775" cy="533400"/>
                <wp:effectExtent l="38100" t="38100" r="85725" b="95250"/>
                <wp:wrapNone/>
                <wp:docPr id="7" name="Accolade fermante 7"/>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7" o:spid="_x0000_s1026" type="#_x0000_t88" style="position:absolute;margin-left:193.9pt;margin-top:1.8pt;width:3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" adj="1639" strokecolor="#c0504d [3205]" strokeweight="2pt">
                <v:shadow on="t" color="black" opacity="24903f" origin=",.5" offset="0,.55556mm"/>
              </v:shape>
            </w:pict>
          </mc:Fallback>
        </mc:AlternateContent>
      </w:r>
      <w:r w:rsidR="00B95C69">
        <w:rPr>
          <w:lang w:val="fr-BE"/>
        </w:rPr>
        <w:t>STORE</w:t>
      </w:r>
    </w:p>
    <w:p w:rsidR="00B95C69" w:rsidRDefault="00B95C69" w:rsidP="00225118">
      <w:pPr>
        <w:pStyle w:val="Paragraphedeliste"/>
        <w:numPr>
          <w:ilvl w:val="0"/>
          <w:numId w:val="6"/>
        </w:numPr>
        <w:rPr>
          <w:lang w:val="fr-BE"/>
        </w:rPr>
      </w:pPr>
      <w:r>
        <w:rPr>
          <w:lang w:val="fr-BE"/>
        </w:rPr>
        <w:t>LOCALITY</w:t>
      </w:r>
    </w:p>
    <w:p w:rsidR="00B95C69" w:rsidRDefault="00B95C69" w:rsidP="00225118">
      <w:pPr>
        <w:pStyle w:val="Paragraphedeliste"/>
        <w:numPr>
          <w:ilvl w:val="0"/>
          <w:numId w:val="6"/>
        </w:numPr>
        <w:rPr>
          <w:lang w:val="fr-BE"/>
        </w:rPr>
      </w:pPr>
      <w:r>
        <w:rPr>
          <w:lang w:val="fr-BE"/>
        </w:rPr>
        <w:t>COUNTRY</w:t>
      </w:r>
    </w:p>
    <w:p w:rsidR="007A4A2B" w:rsidRDefault="007A4A2B" w:rsidP="007A4A2B">
      <w:pPr>
        <w:pStyle w:val="Paragraphedeliste"/>
        <w:ind w:left="1440"/>
        <w:rPr>
          <w:lang w:val="fr-BE"/>
        </w:rPr>
      </w:pPr>
    </w:p>
    <w:p w:rsidR="005F40F5" w:rsidRDefault="005F40F5" w:rsidP="007A4A2B">
      <w:pPr>
        <w:pStyle w:val="Paragraphedeliste"/>
        <w:ind w:left="1440"/>
        <w:rPr>
          <w:lang w:val="fr-BE"/>
        </w:rPr>
      </w:pPr>
      <w:r>
        <w:rPr>
          <w:lang w:val="fr-BE"/>
        </w:rPr>
        <w:t xml:space="preserve">La dimension Store nous permettra de localiser géographiquement les produits vendu. </w:t>
      </w:r>
    </w:p>
    <w:p w:rsidR="005F40F5" w:rsidRDefault="005F40F5" w:rsidP="007A4A2B">
      <w:pPr>
        <w:pStyle w:val="Paragraphedeliste"/>
        <w:ind w:left="1440"/>
        <w:rPr>
          <w:lang w:val="fr-BE"/>
        </w:rPr>
      </w:pPr>
    </w:p>
    <w:p w:rsidR="00225118" w:rsidRDefault="00225118" w:rsidP="00225118">
      <w:pPr>
        <w:pStyle w:val="Paragraphedeliste"/>
        <w:numPr>
          <w:ilvl w:val="0"/>
          <w:numId w:val="5"/>
        </w:numPr>
        <w:rPr>
          <w:lang w:val="fr-BE"/>
        </w:rPr>
      </w:pPr>
      <w:r>
        <w:rPr>
          <w:lang w:val="fr-BE"/>
        </w:rPr>
        <w:t>Par les caractéristique</w:t>
      </w:r>
      <w:r w:rsidR="00DA0E98">
        <w:rPr>
          <w:lang w:val="fr-BE"/>
        </w:rPr>
        <w:t>s</w:t>
      </w:r>
      <w:r>
        <w:rPr>
          <w:lang w:val="fr-BE"/>
        </w:rPr>
        <w:t xml:space="preserve"> des clients</w:t>
      </w:r>
      <w:r w:rsidR="007A4A2B">
        <w:rPr>
          <w:lang w:val="fr-BE"/>
        </w:rPr>
        <w:t> :</w:t>
      </w:r>
    </w:p>
    <w:p w:rsidR="007A4A2B" w:rsidRDefault="007A4A2B" w:rsidP="007A4A2B">
      <w:pPr>
        <w:pStyle w:val="Paragraphedeliste"/>
        <w:ind w:left="1440"/>
        <w:rPr>
          <w:lang w:val="fr-BE"/>
        </w:rPr>
      </w:pPr>
    </w:p>
    <w:p w:rsidR="00225118" w:rsidRDefault="00733886" w:rsidP="00225118">
      <w:pPr>
        <w:pStyle w:val="Paragraphedeliste"/>
        <w:numPr>
          <w:ilvl w:val="0"/>
          <w:numId w:val="7"/>
        </w:numPr>
        <w:rPr>
          <w:lang w:val="fr-BE"/>
        </w:rPr>
      </w:pPr>
      <w:r w:rsidRPr="00733886">
        <w:rPr>
          <w:lang w:val="fr-BE" w:eastAsia="fr-BE"/>
        </w:rPr>
        <mc:AlternateContent>
          <mc:Choice Requires="wps">
            <w:drawing>
              <wp:anchor distT="0" distB="0" distL="114300" distR="114300" simplePos="0" relativeHeight="251671552" behindDoc="0" locked="0" layoutInCell="1" allowOverlap="1" wp14:anchorId="4D211C7F" wp14:editId="0A4F109A">
                <wp:simplePos x="0" y="0"/>
                <wp:positionH relativeFrom="column">
                  <wp:posOffset>3072130</wp:posOffset>
                </wp:positionH>
                <wp:positionV relativeFrom="paragraph">
                  <wp:posOffset>92710</wp:posOffset>
                </wp:positionV>
                <wp:extent cx="2495550" cy="34290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733886" w:rsidRPr="00733886" w:rsidRDefault="00304B9C" w:rsidP="00733886">
                            <w:pPr>
                              <w:rPr>
                                <w:b/>
                                <w:color w:val="C0504D" w:themeColor="accent2"/>
                                <w:lang w:val="fr-BE"/>
                              </w:rPr>
                            </w:pPr>
                            <w:r>
                              <w:rPr>
                                <w:b/>
                                <w:color w:val="C0504D" w:themeColor="accent2"/>
                              </w:rPr>
                              <w:t>Dimension Customer (DimCustomer</w:t>
                            </w:r>
                            <w:r w:rsidR="00733886"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pt;margin-top:7.3pt;width:196.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" stroked="f">
                <v:textbox>
                  <w:txbxContent>
                    <w:p w:rsidR="00733886" w:rsidRPr="00733886" w:rsidRDefault="00304B9C" w:rsidP="00733886">
                      <w:pPr>
                        <w:rPr>
                          <w:b/>
                          <w:color w:val="C0504D" w:themeColor="accent2"/>
                          <w:lang w:val="fr-BE"/>
                        </w:rPr>
                      </w:pPr>
                      <w:r>
                        <w:rPr>
                          <w:b/>
                          <w:color w:val="C0504D" w:themeColor="accent2"/>
                        </w:rPr>
                        <w:t>Dimension Customer (DimCustomer</w:t>
                      </w:r>
                      <w:r w:rsidR="00733886" w:rsidRPr="00733886">
                        <w:rPr>
                          <w:b/>
                          <w:color w:val="C0504D" w:themeColor="accent2"/>
                        </w:rPr>
                        <w:t>)</w:t>
                      </w:r>
                    </w:p>
                  </w:txbxContent>
                </v:textbox>
              </v:shape>
            </w:pict>
          </mc:Fallback>
        </mc:AlternateContent>
      </w:r>
      <w:r>
        <w:rPr>
          <w:lang w:val="fr-BE" w:eastAsia="fr-BE"/>
        </w:rPr>
        <mc:AlternateContent>
          <mc:Choice Requires="wps">
            <w:drawing>
              <wp:anchor distT="0" distB="0" distL="114300" distR="114300" simplePos="0" relativeHeight="251665408" behindDoc="0" locked="0" layoutInCell="1" allowOverlap="1" wp14:anchorId="163C9CF8" wp14:editId="2E5E9256">
                <wp:simplePos x="0" y="0"/>
                <wp:positionH relativeFrom="column">
                  <wp:posOffset>2490470</wp:posOffset>
                </wp:positionH>
                <wp:positionV relativeFrom="paragraph">
                  <wp:posOffset>64135</wp:posOffset>
                </wp:positionV>
                <wp:extent cx="485775" cy="342900"/>
                <wp:effectExtent l="38100" t="38100" r="47625" b="95250"/>
                <wp:wrapNone/>
                <wp:docPr id="8" name="Accolade fermante 8"/>
                <wp:cNvGraphicFramePr/>
                <a:graphic xmlns:a="http://schemas.openxmlformats.org/drawingml/2006/main">
                  <a:graphicData uri="http://schemas.microsoft.com/office/word/2010/wordprocessingShape">
                    <wps:wsp>
                      <wps:cNvSpPr/>
                      <wps:spPr>
                        <a:xfrm>
                          <a:off x="0" y="0"/>
                          <a:ext cx="485775" cy="3429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8" o:spid="_x0000_s1026" type="#_x0000_t88" style="position:absolute;margin-left:196.1pt;margin-top:5.05pt;width:38.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" strokecolor="#c0504d [3205]" strokeweight="2pt">
                <v:shadow on="t" color="black" opacity="24903f" origin=",.5" offset="0,.55556mm"/>
              </v:shape>
            </w:pict>
          </mc:Fallback>
        </mc:AlternateContent>
      </w:r>
      <w:r w:rsidR="00225118">
        <w:rPr>
          <w:lang w:val="fr-BE"/>
        </w:rPr>
        <w:t>CUSTOMER</w:t>
      </w:r>
    </w:p>
    <w:p w:rsidR="00225118" w:rsidRDefault="00225118" w:rsidP="00225118">
      <w:pPr>
        <w:pStyle w:val="Paragraphedeliste"/>
        <w:numPr>
          <w:ilvl w:val="0"/>
          <w:numId w:val="7"/>
        </w:numPr>
        <w:rPr>
          <w:lang w:val="fr-BE"/>
        </w:rPr>
      </w:pPr>
      <w:r>
        <w:rPr>
          <w:lang w:val="fr-BE"/>
        </w:rPr>
        <w:t>MARITAL_STATUT</w:t>
      </w:r>
    </w:p>
    <w:p w:rsidR="007A4A2B" w:rsidRDefault="007A4A2B" w:rsidP="000F4511">
      <w:pPr>
        <w:rPr>
          <w:lang w:val="fr-BE"/>
        </w:rPr>
      </w:pPr>
    </w:p>
    <w:p w:rsidR="007A4A2B" w:rsidRDefault="007A4A2B" w:rsidP="007A4A2B">
      <w:pPr>
        <w:pStyle w:val="Paragraphedeliste"/>
        <w:numPr>
          <w:ilvl w:val="0"/>
          <w:numId w:val="5"/>
        </w:numPr>
        <w:rPr>
          <w:lang w:val="fr-BE"/>
        </w:rPr>
      </w:pPr>
      <w:r>
        <w:rPr>
          <w:lang w:val="fr-BE"/>
        </w:rPr>
        <w:t>Par critère temporel :</w:t>
      </w:r>
    </w:p>
    <w:p w:rsidR="007A4A2B" w:rsidRDefault="007A4A2B" w:rsidP="007A4A2B">
      <w:pPr>
        <w:pStyle w:val="Paragraphedeliste"/>
        <w:ind w:left="1440"/>
        <w:rPr>
          <w:lang w:val="fr-BE"/>
        </w:rPr>
      </w:pPr>
    </w:p>
    <w:p w:rsidR="007A4A2B" w:rsidRDefault="007A4A2B" w:rsidP="007A4A2B">
      <w:pPr>
        <w:pStyle w:val="Paragraphedeliste"/>
        <w:ind w:left="1440"/>
        <w:rPr>
          <w:lang w:val="fr-BE"/>
        </w:rPr>
      </w:pPr>
      <w:r>
        <w:rPr>
          <w:lang w:val="fr-BE"/>
        </w:rPr>
        <w:t>Nous nous baserons sur un script SQL qui dans un premier temps va générer un ensemble de date</w:t>
      </w:r>
      <w:r w:rsidR="00DA0E98">
        <w:rPr>
          <w:lang w:val="fr-BE"/>
        </w:rPr>
        <w:t>s</w:t>
      </w:r>
      <w:r>
        <w:rPr>
          <w:lang w:val="fr-BE"/>
        </w:rPr>
        <w:t xml:space="preserve"> brute</w:t>
      </w:r>
      <w:r w:rsidR="00DA0E98">
        <w:rPr>
          <w:lang w:val="fr-BE"/>
        </w:rPr>
        <w:t>s</w:t>
      </w:r>
      <w:r>
        <w:rPr>
          <w:lang w:val="fr-BE"/>
        </w:rPr>
        <w:t xml:space="preserve"> puis remplir la table avec ces informations ainsi que les caractéristiques correspondante</w:t>
      </w:r>
      <w:r w:rsidR="00DA0E98">
        <w:rPr>
          <w:lang w:val="fr-BE"/>
        </w:rPr>
        <w:t>s</w:t>
      </w:r>
      <w:r>
        <w:rPr>
          <w:lang w:val="fr-BE"/>
        </w:rPr>
        <w:t xml:space="preserve"> (nom du jour et du mois dans les 4 langues).</w:t>
      </w:r>
      <w:r w:rsidR="005F40F5">
        <w:rPr>
          <w:rStyle w:val="Appelnotedebasdep"/>
          <w:lang w:val="fr-BE"/>
        </w:rPr>
        <w:footnoteReference w:id="1"/>
      </w:r>
    </w:p>
    <w:p w:rsidR="005F40F5" w:rsidRPr="007A4A2B" w:rsidRDefault="005F40F5" w:rsidP="007A4A2B">
      <w:pPr>
        <w:pStyle w:val="Paragraphedeliste"/>
        <w:ind w:left="1440"/>
        <w:rPr>
          <w:lang w:val="fr-BE"/>
        </w:rPr>
      </w:pPr>
      <w:r w:rsidRPr="00733886">
        <w:rPr>
          <w:lang w:val="fr-BE" w:eastAsia="fr-BE"/>
        </w:rPr>
        <mc:AlternateContent>
          <mc:Choice Requires="wps">
            <w:drawing>
              <wp:anchor distT="0" distB="0" distL="114300" distR="114300" simplePos="0" relativeHeight="251673600" behindDoc="0" locked="0" layoutInCell="1" allowOverlap="1" wp14:anchorId="38C58AB7" wp14:editId="0D676BFF">
                <wp:simplePos x="0" y="0"/>
                <wp:positionH relativeFrom="column">
                  <wp:posOffset>1671955</wp:posOffset>
                </wp:positionH>
                <wp:positionV relativeFrom="paragraph">
                  <wp:posOffset>102870</wp:posOffset>
                </wp:positionV>
                <wp:extent cx="2495550" cy="34290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733886" w:rsidRDefault="005F40F5" w:rsidP="005F40F5">
                            <w:pPr>
                              <w:rPr>
                                <w:b/>
                                <w:color w:val="C0504D" w:themeColor="accent2"/>
                                <w:lang w:val="fr-BE"/>
                              </w:rPr>
                            </w:pPr>
                            <w:r>
                              <w:rPr>
                                <w:b/>
                                <w:color w:val="C0504D" w:themeColor="accent2"/>
                              </w:rPr>
                              <w:t>Dimension Date (DimDate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1.65pt;margin-top:8.1pt;width:196.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NJJgIAACgEAAAOAAAAZHJzL2Uyb0RvYy54bWysU02P0zAQvSPxHyzfadJsA9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" stroked="f">
                <v:textbox>
                  <w:txbxContent>
                    <w:p w:rsidR="005F40F5" w:rsidRPr="00733886" w:rsidRDefault="005F40F5" w:rsidP="005F40F5">
                      <w:pPr>
                        <w:rPr>
                          <w:b/>
                          <w:color w:val="C0504D" w:themeColor="accent2"/>
                          <w:lang w:val="fr-BE"/>
                        </w:rPr>
                      </w:pPr>
                      <w:r>
                        <w:rPr>
                          <w:b/>
                          <w:color w:val="C0504D" w:themeColor="accent2"/>
                        </w:rPr>
                        <w:t>Dimension Date (DimDate</w:t>
                      </w:r>
                      <w:r w:rsidRPr="00733886">
                        <w:rPr>
                          <w:b/>
                          <w:color w:val="C0504D" w:themeColor="accent2"/>
                        </w:rPr>
                        <w:t>)</w:t>
                      </w:r>
                    </w:p>
                  </w:txbxContent>
                </v:textbox>
              </v:shape>
            </w:pict>
          </mc:Fallback>
        </mc:AlternateContent>
      </w:r>
    </w:p>
    <w:p w:rsidR="007A4A2B" w:rsidRDefault="007A4A2B" w:rsidP="000F4511">
      <w:pPr>
        <w:rPr>
          <w:lang w:val="fr-BE"/>
        </w:rPr>
      </w:pPr>
    </w:p>
    <w:p w:rsidR="005F40F5" w:rsidRDefault="005F40F5" w:rsidP="000F4511">
      <w:pPr>
        <w:rPr>
          <w:lang w:val="fr-BE"/>
        </w:rPr>
      </w:pPr>
      <w:r w:rsidRPr="00733886">
        <w:rPr>
          <w:lang w:val="fr-BE" w:eastAsia="fr-BE"/>
        </w:rPr>
        <mc:AlternateContent>
          <mc:Choice Requires="wps">
            <w:drawing>
              <wp:anchor distT="0" distB="0" distL="114300" distR="114300" simplePos="0" relativeHeight="251675648" behindDoc="0" locked="0" layoutInCell="1" allowOverlap="1" wp14:anchorId="79AE7886" wp14:editId="3552B580">
                <wp:simplePos x="0" y="0"/>
                <wp:positionH relativeFrom="column">
                  <wp:posOffset>3167380</wp:posOffset>
                </wp:positionH>
                <wp:positionV relativeFrom="paragraph">
                  <wp:posOffset>294640</wp:posOffset>
                </wp:positionV>
                <wp:extent cx="2495550" cy="3429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5F40F5" w:rsidRDefault="005F40F5" w:rsidP="005F40F5">
                            <w:pPr>
                              <w:rPr>
                                <w:b/>
                                <w:color w:val="00B050"/>
                                <w:lang w:val="fr-BE"/>
                              </w:rPr>
                            </w:pPr>
                            <w:r w:rsidRPr="005F40F5">
                              <w:rPr>
                                <w:b/>
                                <w:color w:val="00B050"/>
                              </w:rPr>
                              <w:t>Fact Receipt (FactReceiptLine)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9.4pt;margin-top:23.2pt;width:19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e8JwIAACgEAAAOAAAAZHJzL2Uyb0RvYy54bWysU02P0zAQvSPxHyzfadJsCt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" stroked="f">
                <v:textbox>
                  <w:txbxContent>
                    <w:p w:rsidR="005F40F5" w:rsidRPr="005F40F5" w:rsidRDefault="005F40F5" w:rsidP="005F40F5">
                      <w:pPr>
                        <w:rPr>
                          <w:b/>
                          <w:color w:val="00B050"/>
                          <w:lang w:val="fr-BE"/>
                        </w:rPr>
                      </w:pPr>
                      <w:r w:rsidRPr="005F40F5">
                        <w:rPr>
                          <w:b/>
                          <w:color w:val="00B050"/>
                        </w:rPr>
                        <w:t>Fact Receipt (FactReceiptLine)</w:t>
                      </w:r>
                    </w:p>
                  </w:txbxContent>
                </v:textbox>
              </v:shape>
            </w:pict>
          </mc:Fallback>
        </mc:AlternateContent>
      </w:r>
    </w:p>
    <w:p w:rsidR="005F40F5" w:rsidRDefault="00B02CDB" w:rsidP="0018108D">
      <w:pPr>
        <w:rPr>
          <w:lang w:val="fr-BE"/>
        </w:rPr>
      </w:pPr>
      <w:r>
        <w:rPr>
          <w:lang w:val="fr-BE"/>
        </w:rPr>
        <w:t>Et pour notre table des faits</w:t>
      </w:r>
      <w:r w:rsidR="000F4511">
        <w:rPr>
          <w:lang w:val="fr-BE"/>
        </w:rPr>
        <w:t> : RECEIPT et RECEIPT_LINE</w:t>
      </w:r>
    </w:p>
    <w:p w:rsidR="000B61F9" w:rsidRPr="00B547CB" w:rsidRDefault="000B61F9" w:rsidP="000B61F9">
      <w:pPr>
        <w:pStyle w:val="Titre2"/>
        <w:rPr>
          <w:rFonts w:ascii="Calibri Light" w:hAnsi="Calibri Light" w:cs="Calibri"/>
          <w:noProof w:val="0"/>
          <w:sz w:val="28"/>
          <w:szCs w:val="24"/>
          <w:lang w:val="fr-BE"/>
        </w:rPr>
      </w:pPr>
      <w:bookmarkStart w:id="5" w:name="_Toc535868899"/>
      <w:r>
        <w:rPr>
          <w:rFonts w:ascii="Calibri Light" w:hAnsi="Calibri Light" w:cs="Calibri"/>
          <w:noProof w:val="0"/>
          <w:sz w:val="28"/>
          <w:szCs w:val="24"/>
          <w:lang w:val="fr-BE"/>
        </w:rPr>
        <w:lastRenderedPageBreak/>
        <w:t>Diagramme de la base de donnée opérationnelle</w:t>
      </w:r>
      <w:bookmarkEnd w:id="5"/>
    </w:p>
    <w:p w:rsidR="000B61F9" w:rsidRDefault="000B61F9" w:rsidP="000B61F9">
      <w:pPr>
        <w:keepNext/>
      </w:pPr>
      <w:r>
        <w:rPr>
          <w:lang w:val="fr-BE" w:eastAsia="fr-BE"/>
        </w:rPr>
        <w:drawing>
          <wp:inline distT="0" distB="0" distL="0" distR="0" wp14:anchorId="273C36A9" wp14:editId="4C09C012">
            <wp:extent cx="8127745" cy="5337319"/>
            <wp:effectExtent l="4445"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148367" cy="5350861"/>
                    </a:xfrm>
                    <a:prstGeom prst="rect">
                      <a:avLst/>
                    </a:prstGeom>
                    <a:noFill/>
                    <a:ln>
                      <a:noFill/>
                    </a:ln>
                  </pic:spPr>
                </pic:pic>
              </a:graphicData>
            </a:graphic>
          </wp:inline>
        </w:drawing>
      </w:r>
    </w:p>
    <w:p w:rsidR="000B61F9" w:rsidRPr="000B61F9" w:rsidRDefault="000B61F9" w:rsidP="000B61F9">
      <w:pPr>
        <w:pStyle w:val="Lgende"/>
        <w:rPr>
          <w:lang w:val="fr-BE"/>
        </w:rPr>
      </w:pPr>
      <w:r w:rsidRPr="00AD67CD">
        <w:rPr>
          <w:lang w:val="fr-BE"/>
        </w:rPr>
        <w:t xml:space="preserve">Image </w:t>
      </w:r>
      <w:r>
        <w:fldChar w:fldCharType="begin"/>
      </w:r>
      <w:r w:rsidRPr="00AD67CD">
        <w:rPr>
          <w:lang w:val="fr-BE"/>
        </w:rPr>
        <w:instrText xml:space="preserve"> SEQ Image \* ARABIC </w:instrText>
      </w:r>
      <w:r>
        <w:fldChar w:fldCharType="separate"/>
      </w:r>
      <w:r>
        <w:rPr>
          <w:lang w:val="fr-BE"/>
        </w:rPr>
        <w:t>1</w:t>
      </w:r>
      <w:r>
        <w:fldChar w:fldCharType="end"/>
      </w:r>
      <w:r w:rsidRPr="00AD67CD">
        <w:rPr>
          <w:lang w:val="fr-BE"/>
        </w:rPr>
        <w:t>- Diagramme Relationnelle "BiProject_OLTP"</w:t>
      </w:r>
    </w:p>
    <w:p w:rsidR="00472C6E" w:rsidRDefault="00472C6E" w:rsidP="005D535E">
      <w:pPr>
        <w:pStyle w:val="Titre1"/>
        <w:rPr>
          <w:sz w:val="32"/>
          <w:lang w:val="fr-BE"/>
        </w:rPr>
      </w:pPr>
      <w:bookmarkStart w:id="6" w:name="_Toc535868900"/>
      <w:r>
        <w:rPr>
          <w:sz w:val="32"/>
          <w:lang w:val="fr-BE"/>
        </w:rPr>
        <w:lastRenderedPageBreak/>
        <w:t>Conception du DataWarehouse</w:t>
      </w:r>
      <w:bookmarkEnd w:id="6"/>
    </w:p>
    <w:p w:rsidR="009D578E" w:rsidRDefault="009D578E" w:rsidP="009D578E">
      <w:pPr>
        <w:pStyle w:val="Titre2"/>
        <w:rPr>
          <w:rFonts w:ascii="Calibri Light" w:hAnsi="Calibri Light" w:cs="Calibri"/>
          <w:noProof w:val="0"/>
          <w:sz w:val="28"/>
          <w:szCs w:val="24"/>
          <w:lang w:val="fr-BE"/>
        </w:rPr>
      </w:pPr>
      <w:bookmarkStart w:id="7" w:name="_Toc535868901"/>
      <w:r>
        <w:rPr>
          <w:rFonts w:ascii="Calibri Light" w:hAnsi="Calibri Light" w:cs="Calibri"/>
          <w:noProof w:val="0"/>
          <w:sz w:val="28"/>
          <w:szCs w:val="24"/>
          <w:lang w:val="fr-BE"/>
        </w:rPr>
        <w:t>Conception de la base de donnée multidimensionnelle</w:t>
      </w:r>
      <w:bookmarkEnd w:id="7"/>
    </w:p>
    <w:p w:rsidR="009D578E" w:rsidRDefault="009D578E" w:rsidP="00095DDC">
      <w:pPr>
        <w:keepNext/>
        <w:rPr>
          <w:lang w:val="fr-BE"/>
        </w:rPr>
      </w:pPr>
    </w:p>
    <w:p w:rsidR="009D578E" w:rsidRDefault="00095DDC" w:rsidP="009D578E">
      <w:pPr>
        <w:pStyle w:val="Paragraphedeliste"/>
        <w:keepNext/>
        <w:numPr>
          <w:ilvl w:val="0"/>
          <w:numId w:val="9"/>
        </w:numPr>
        <w:rPr>
          <w:lang w:val="fr-BE"/>
        </w:rPr>
      </w:pPr>
      <w:r w:rsidRPr="009D578E">
        <w:rPr>
          <w:lang w:val="fr-BE"/>
        </w:rPr>
        <w:t>Pour la création de la base de donnée</w:t>
      </w:r>
      <w:r w:rsidR="009D578E">
        <w:rPr>
          <w:lang w:val="fr-BE"/>
        </w:rPr>
        <w:t>s</w:t>
      </w:r>
      <w:r w:rsidRPr="009D578E">
        <w:rPr>
          <w:lang w:val="fr-BE"/>
        </w:rPr>
        <w:t xml:space="preserve"> multidimensionnelle nous utiliserons </w:t>
      </w:r>
      <w:r w:rsidR="00886743" w:rsidRPr="009D578E">
        <w:rPr>
          <w:lang w:val="fr-BE"/>
        </w:rPr>
        <w:t>l’approche de schéma en étoile (Star scheme). Avec cette approche on dénormalise ce qui induit des attributs répétés. Les avantage de cette approche</w:t>
      </w:r>
      <w:r w:rsidR="009D578E">
        <w:rPr>
          <w:lang w:val="fr-BE"/>
        </w:rPr>
        <w:t xml:space="preserve"> sont :</w:t>
      </w:r>
    </w:p>
    <w:p w:rsidR="009D578E" w:rsidRDefault="009D578E" w:rsidP="009D578E">
      <w:pPr>
        <w:pStyle w:val="Paragraphedeliste"/>
        <w:keepNext/>
        <w:rPr>
          <w:lang w:val="fr-BE"/>
        </w:rPr>
      </w:pPr>
    </w:p>
    <w:p w:rsidR="009D578E" w:rsidRDefault="00886743" w:rsidP="009D578E">
      <w:pPr>
        <w:pStyle w:val="Paragraphedeliste"/>
        <w:keepNext/>
        <w:numPr>
          <w:ilvl w:val="0"/>
          <w:numId w:val="10"/>
        </w:numPr>
        <w:rPr>
          <w:lang w:val="fr-BE"/>
        </w:rPr>
      </w:pPr>
      <w:r w:rsidRPr="009D578E">
        <w:rPr>
          <w:lang w:val="fr-BE"/>
        </w:rPr>
        <w:t>u</w:t>
      </w:r>
      <w:r w:rsidR="009D578E">
        <w:rPr>
          <w:lang w:val="fr-BE"/>
        </w:rPr>
        <w:t xml:space="preserve">ne diminution des jointures  =&gt; </w:t>
      </w:r>
      <w:r w:rsidRPr="009D578E">
        <w:rPr>
          <w:lang w:val="fr-BE"/>
        </w:rPr>
        <w:t xml:space="preserve"> une augmentation des performances</w:t>
      </w:r>
      <w:r w:rsidR="009D578E">
        <w:rPr>
          <w:lang w:val="fr-BE"/>
        </w:rPr>
        <w:t xml:space="preserve"> (requ</w:t>
      </w:r>
      <w:r w:rsidRPr="009D578E">
        <w:rPr>
          <w:lang w:val="fr-BE"/>
        </w:rPr>
        <w:t>êtes plus rapide)</w:t>
      </w:r>
    </w:p>
    <w:p w:rsidR="009D578E" w:rsidRDefault="009D578E" w:rsidP="009D578E">
      <w:pPr>
        <w:pStyle w:val="Paragraphedeliste"/>
        <w:keepNext/>
        <w:ind w:left="1485"/>
        <w:rPr>
          <w:lang w:val="fr-BE"/>
        </w:rPr>
      </w:pPr>
    </w:p>
    <w:p w:rsidR="008958DB" w:rsidRPr="008958DB" w:rsidRDefault="00886743" w:rsidP="008958DB">
      <w:pPr>
        <w:pStyle w:val="Paragraphedeliste"/>
        <w:keepNext/>
        <w:numPr>
          <w:ilvl w:val="0"/>
          <w:numId w:val="10"/>
        </w:numPr>
        <w:rPr>
          <w:lang w:val="fr-BE"/>
        </w:rPr>
      </w:pPr>
      <w:r w:rsidRPr="009D578E">
        <w:rPr>
          <w:lang w:val="fr-BE"/>
        </w:rPr>
        <w:t xml:space="preserve">un </w:t>
      </w:r>
      <w:r w:rsidR="009D578E">
        <w:rPr>
          <w:lang w:val="fr-BE"/>
        </w:rPr>
        <w:t>modèle plus simple à comprendre</w:t>
      </w:r>
    </w:p>
    <w:p w:rsidR="008958DB" w:rsidRPr="00C73A48" w:rsidRDefault="008958DB" w:rsidP="008958DB">
      <w:pPr>
        <w:pStyle w:val="Paragraphedeliste"/>
        <w:keepNext/>
        <w:ind w:left="1485"/>
        <w:rPr>
          <w:lang w:val="fr-BE"/>
        </w:rPr>
      </w:pPr>
    </w:p>
    <w:p w:rsidR="009D578E" w:rsidRDefault="009D578E" w:rsidP="009D578E">
      <w:pPr>
        <w:pStyle w:val="Paragraphedeliste"/>
        <w:keepNext/>
        <w:numPr>
          <w:ilvl w:val="0"/>
          <w:numId w:val="9"/>
        </w:numPr>
        <w:rPr>
          <w:lang w:val="fr-BE"/>
        </w:rPr>
      </w:pPr>
      <w:r>
        <w:rPr>
          <w:lang w:val="fr-BE"/>
        </w:rPr>
        <w:t xml:space="preserve">Nous remplacerons les attributs NULL de la base de données opérationnelle par un attribut </w:t>
      </w:r>
      <w:r w:rsidR="003A39EE">
        <w:rPr>
          <w:lang w:val="fr-BE"/>
        </w:rPr>
        <w:t>définit</w:t>
      </w:r>
      <w:r>
        <w:rPr>
          <w:lang w:val="fr-BE"/>
        </w:rPr>
        <w:t xml:space="preserve"> dans la modélisation Multidimesionnelle</w:t>
      </w:r>
      <w:r w:rsidR="00D83339">
        <w:rPr>
          <w:lang w:val="fr-BE"/>
        </w:rPr>
        <w:t xml:space="preserve"> pour la table des faits.</w:t>
      </w:r>
    </w:p>
    <w:p w:rsidR="003A39EE" w:rsidRDefault="003A39EE" w:rsidP="003A39EE">
      <w:pPr>
        <w:pStyle w:val="Paragraphedeliste"/>
        <w:keepNext/>
        <w:numPr>
          <w:ilvl w:val="0"/>
          <w:numId w:val="14"/>
        </w:numPr>
        <w:rPr>
          <w:lang w:val="fr-BE"/>
        </w:rPr>
      </w:pPr>
      <w:r>
        <w:rPr>
          <w:lang w:val="fr-BE"/>
        </w:rPr>
        <w:t>Pour une chaine de caractère : « INCONNU »</w:t>
      </w:r>
    </w:p>
    <w:p w:rsidR="003A39EE" w:rsidRDefault="003A39EE" w:rsidP="003A39EE">
      <w:pPr>
        <w:pStyle w:val="Paragraphedeliste"/>
        <w:keepNext/>
        <w:numPr>
          <w:ilvl w:val="0"/>
          <w:numId w:val="14"/>
        </w:numPr>
        <w:rPr>
          <w:lang w:val="fr-BE"/>
        </w:rPr>
      </w:pPr>
      <w:r>
        <w:rPr>
          <w:lang w:val="fr-BE"/>
        </w:rPr>
        <w:t>Pour une date : « 1100-01-01 00:00:01.10</w:t>
      </w:r>
      <w:r w:rsidRPr="003A39EE">
        <w:rPr>
          <w:lang w:val="fr-BE"/>
        </w:rPr>
        <w:t>000000</w:t>
      </w:r>
      <w:r>
        <w:rPr>
          <w:lang w:val="fr-BE"/>
        </w:rPr>
        <w:t> »</w:t>
      </w:r>
    </w:p>
    <w:p w:rsidR="003A39EE" w:rsidRDefault="003A39EE" w:rsidP="003A39EE">
      <w:pPr>
        <w:pStyle w:val="Paragraphedeliste"/>
        <w:keepNext/>
        <w:numPr>
          <w:ilvl w:val="0"/>
          <w:numId w:val="14"/>
        </w:numPr>
        <w:rPr>
          <w:lang w:val="fr-BE"/>
        </w:rPr>
      </w:pPr>
      <w:r>
        <w:rPr>
          <w:lang w:val="fr-BE"/>
        </w:rPr>
        <w:t>Pour un entier : « -1 »</w:t>
      </w:r>
    </w:p>
    <w:p w:rsidR="008958DB" w:rsidRDefault="008958DB" w:rsidP="008958DB">
      <w:pPr>
        <w:pStyle w:val="Paragraphedeliste"/>
        <w:keepNext/>
        <w:rPr>
          <w:lang w:val="fr-BE"/>
        </w:rPr>
      </w:pPr>
    </w:p>
    <w:p w:rsidR="008958DB" w:rsidRPr="008958DB" w:rsidRDefault="009D578E" w:rsidP="008958DB">
      <w:pPr>
        <w:pStyle w:val="Paragraphedeliste"/>
        <w:keepNext/>
        <w:numPr>
          <w:ilvl w:val="0"/>
          <w:numId w:val="9"/>
        </w:numPr>
        <w:rPr>
          <w:lang w:val="fr-BE"/>
        </w:rPr>
      </w:pPr>
      <w:r>
        <w:rPr>
          <w:lang w:val="fr-BE"/>
        </w:rPr>
        <w:t>Nous préférerons</w:t>
      </w:r>
      <w:r w:rsidR="00472C6E">
        <w:rPr>
          <w:lang w:val="fr-BE"/>
        </w:rPr>
        <w:t xml:space="preserve"> l’utilisation de</w:t>
      </w:r>
      <w:r>
        <w:rPr>
          <w:lang w:val="fr-BE"/>
        </w:rPr>
        <w:t xml:space="preserve"> Surrogates key comme identifiants des nouvelles tables et sauvegarderons</w:t>
      </w:r>
      <w:r w:rsidR="001B20DB">
        <w:rPr>
          <w:lang w:val="fr-BE"/>
        </w:rPr>
        <w:t xml:space="preserve"> donc</w:t>
      </w:r>
      <w:r>
        <w:rPr>
          <w:lang w:val="fr-BE"/>
        </w:rPr>
        <w:t xml:space="preserve"> les identifiants d’origine</w:t>
      </w:r>
      <w:r w:rsidR="00C73A48">
        <w:rPr>
          <w:lang w:val="fr-BE"/>
        </w:rPr>
        <w:t xml:space="preserve"> dans un attribut « OriginalId »</w:t>
      </w:r>
      <w:r w:rsidR="001B20DB">
        <w:rPr>
          <w:lang w:val="fr-BE"/>
        </w:rPr>
        <w:t>. Ceci dans le but d’éviter d’éventuelles conflit d’identifiants après les opérations de fusion.</w:t>
      </w:r>
    </w:p>
    <w:p w:rsidR="008958DB" w:rsidRDefault="008958DB" w:rsidP="008958DB">
      <w:pPr>
        <w:pStyle w:val="Paragraphedeliste"/>
        <w:keepNext/>
        <w:rPr>
          <w:lang w:val="fr-BE"/>
        </w:rPr>
      </w:pPr>
    </w:p>
    <w:p w:rsidR="00095DDC" w:rsidRDefault="00C73A48" w:rsidP="00095DDC">
      <w:pPr>
        <w:pStyle w:val="Paragraphedeliste"/>
        <w:keepNext/>
        <w:numPr>
          <w:ilvl w:val="0"/>
          <w:numId w:val="9"/>
        </w:numPr>
        <w:rPr>
          <w:lang w:val="fr-BE"/>
        </w:rPr>
      </w:pPr>
      <w:r>
        <w:rPr>
          <w:lang w:val="fr-BE"/>
        </w:rPr>
        <w:t>Dans l’optique d’étendre notre DataWarehouse à d’autres chaines de magasin on enregistrera le nom de la chaine de magasin étudiée dans l’attribut « Brand</w:t>
      </w:r>
      <w:r w:rsidR="00313095">
        <w:rPr>
          <w:lang w:val="fr-BE"/>
        </w:rPr>
        <w:t>Name</w:t>
      </w:r>
      <w:r>
        <w:rPr>
          <w:lang w:val="fr-BE"/>
        </w:rPr>
        <w:t> »</w:t>
      </w:r>
      <w:r w:rsidR="00AE0E29">
        <w:rPr>
          <w:lang w:val="fr-BE"/>
        </w:rPr>
        <w:t xml:space="preserve"> </w:t>
      </w:r>
    </w:p>
    <w:p w:rsidR="0092454C" w:rsidRPr="0092454C" w:rsidRDefault="0092454C" w:rsidP="0092454C">
      <w:pPr>
        <w:keepNext/>
        <w:rPr>
          <w:lang w:val="fr-BE"/>
        </w:rPr>
      </w:pPr>
    </w:p>
    <w:p w:rsidR="00472C6E" w:rsidRDefault="00472C6E" w:rsidP="0092454C">
      <w:pPr>
        <w:keepNext/>
        <w:rPr>
          <w:lang w:val="fr-BE"/>
        </w:rPr>
      </w:pPr>
      <w:r>
        <w:rPr>
          <w:lang w:val="fr-BE"/>
        </w:rPr>
        <w:t xml:space="preserve">Le script SQL de création de la base de donnée en question est placée dans le dossier src. Dans ce script on précisera un auto-increment de l’identifiant (id) de chaque table.  </w:t>
      </w:r>
      <w:r w:rsidR="00F35F6A">
        <w:rPr>
          <w:lang w:val="fr-BE"/>
        </w:rPr>
        <w:t xml:space="preserve">Le dataWarehouse correspondant est créé sur le serveur </w:t>
      </w:r>
      <w:r w:rsidR="0092454C">
        <w:rPr>
          <w:lang w:val="fr-BE"/>
        </w:rPr>
        <w:t>« vm-sml2.iesn.be/Stu3IG »</w:t>
      </w:r>
      <w:r w:rsidR="0092454C">
        <w:rPr>
          <w:lang w:val="fr-BE"/>
        </w:rPr>
        <w:t xml:space="preserve"> et nommé « 1819_etu35597_BD ».</w:t>
      </w:r>
    </w:p>
    <w:p w:rsidR="0092454C" w:rsidRDefault="0092454C" w:rsidP="0092454C">
      <w:pPr>
        <w:keepNext/>
        <w:rPr>
          <w:lang w:val="fr-BE"/>
        </w:rPr>
      </w:pPr>
    </w:p>
    <w:p w:rsidR="0092454C" w:rsidRDefault="0092454C" w:rsidP="0092454C">
      <w:pPr>
        <w:keepNext/>
        <w:rPr>
          <w:lang w:val="fr-BE"/>
        </w:rPr>
      </w:pPr>
      <w:r>
        <w:rPr>
          <w:lang w:val="fr-BE"/>
        </w:rPr>
        <w:t>Les technologies utilisées dans le cadre de la conception du DataWarehouse sont :</w:t>
      </w:r>
    </w:p>
    <w:p w:rsidR="0092454C" w:rsidRDefault="0092454C" w:rsidP="0092454C">
      <w:pPr>
        <w:pStyle w:val="Paragraphedeliste"/>
        <w:keepNext/>
        <w:numPr>
          <w:ilvl w:val="0"/>
          <w:numId w:val="13"/>
        </w:numPr>
        <w:rPr>
          <w:lang w:val="fr-BE"/>
        </w:rPr>
      </w:pPr>
      <w:r>
        <w:rPr>
          <w:lang w:val="fr-BE"/>
        </w:rPr>
        <w:t>« SQL server 2017 Developper »  pour la visualisation et création de la structure de notre DataWarehouse via les instructions SQL. Il nous est également utile pour visualiser notre base de donnée opérationnelle.</w:t>
      </w:r>
    </w:p>
    <w:p w:rsidR="0092454C" w:rsidRPr="0092454C" w:rsidRDefault="0092454C" w:rsidP="0092454C">
      <w:pPr>
        <w:pStyle w:val="Paragraphedeliste"/>
        <w:keepNext/>
        <w:numPr>
          <w:ilvl w:val="0"/>
          <w:numId w:val="13"/>
        </w:numPr>
        <w:rPr>
          <w:lang w:val="fr-BE"/>
        </w:rPr>
      </w:pPr>
      <w:r>
        <w:rPr>
          <w:lang w:val="fr-BE"/>
        </w:rPr>
        <w:t>« SQL server data tools » sur Visual Studio avec la création d’un projet de type « Business Intelligence – Integration Services Project</w:t>
      </w:r>
      <w:r w:rsidR="00345EBC">
        <w:rPr>
          <w:lang w:val="fr-BE"/>
        </w:rPr>
        <w:t> »</w:t>
      </w:r>
      <w:r w:rsidRPr="0092454C">
        <w:rPr>
          <w:lang w:val="fr-BE"/>
        </w:rPr>
        <w:t xml:space="preserve"> </w:t>
      </w:r>
      <w:r w:rsidR="003A39EE">
        <w:rPr>
          <w:lang w:val="fr-BE"/>
        </w:rPr>
        <w:t xml:space="preserve">. </w:t>
      </w:r>
      <w:r w:rsidR="00313095">
        <w:rPr>
          <w:lang w:val="fr-BE"/>
        </w:rPr>
        <w:t>C’est à partir de ce projet que nous créerons la démarche à suivre pour le remplissage des tables du DataWarehouse.</w:t>
      </w:r>
    </w:p>
    <w:p w:rsidR="0092454C" w:rsidRDefault="0092454C" w:rsidP="008958DB">
      <w:pPr>
        <w:keepNext/>
        <w:rPr>
          <w:lang w:val="fr-BE"/>
        </w:rPr>
      </w:pPr>
    </w:p>
    <w:p w:rsidR="00BB52C8" w:rsidRDefault="00BB52C8" w:rsidP="008958DB">
      <w:pPr>
        <w:keepNext/>
        <w:rPr>
          <w:lang w:val="fr-BE"/>
        </w:rPr>
      </w:pPr>
    </w:p>
    <w:p w:rsidR="00B547CB" w:rsidRDefault="00B547CB" w:rsidP="00B547CB">
      <w:pPr>
        <w:pStyle w:val="Titre2"/>
        <w:rPr>
          <w:rFonts w:ascii="Calibri Light" w:hAnsi="Calibri Light" w:cs="Calibri"/>
          <w:noProof w:val="0"/>
          <w:sz w:val="28"/>
          <w:szCs w:val="24"/>
          <w:lang w:val="fr-BE"/>
        </w:rPr>
      </w:pPr>
      <w:bookmarkStart w:id="8" w:name="_Toc535868902"/>
      <w:r>
        <w:rPr>
          <w:rFonts w:ascii="Calibri Light" w:hAnsi="Calibri Light" w:cs="Calibri"/>
          <w:noProof w:val="0"/>
          <w:sz w:val="28"/>
          <w:szCs w:val="24"/>
          <w:lang w:val="fr-BE"/>
        </w:rPr>
        <w:lastRenderedPageBreak/>
        <w:t xml:space="preserve">Diagramme du </w:t>
      </w:r>
      <w:proofErr w:type="spellStart"/>
      <w:r>
        <w:rPr>
          <w:rFonts w:ascii="Calibri Light" w:hAnsi="Calibri Light" w:cs="Calibri"/>
          <w:noProof w:val="0"/>
          <w:sz w:val="28"/>
          <w:szCs w:val="24"/>
          <w:lang w:val="fr-BE"/>
        </w:rPr>
        <w:t>DataWarehouse</w:t>
      </w:r>
      <w:bookmarkEnd w:id="8"/>
      <w:proofErr w:type="spellEnd"/>
    </w:p>
    <w:p w:rsidR="00B547CB" w:rsidRDefault="00B547CB" w:rsidP="008958DB">
      <w:pPr>
        <w:keepNext/>
        <w:rPr>
          <w:lang w:val="fr-BE"/>
        </w:rPr>
      </w:pPr>
    </w:p>
    <w:p w:rsidR="00BB52C8" w:rsidRPr="008958DB" w:rsidRDefault="00BB52C8" w:rsidP="008958DB">
      <w:pPr>
        <w:keepNext/>
        <w:rPr>
          <w:lang w:val="fr-BE"/>
        </w:rPr>
      </w:pPr>
    </w:p>
    <w:p w:rsidR="008958DB" w:rsidRDefault="008958DB" w:rsidP="008958DB">
      <w:pPr>
        <w:keepNext/>
        <w:ind w:left="360"/>
        <w:rPr>
          <w:lang w:val="fr-BE"/>
        </w:rPr>
      </w:pPr>
      <w:r>
        <w:rPr>
          <w:lang w:val="fr-BE"/>
        </w:rPr>
        <w:t>Nous modéliserons notre modèle multidimensionelle comme ci-dessous à l’image 2 :</w:t>
      </w:r>
    </w:p>
    <w:p w:rsidR="00BB52C8" w:rsidRDefault="00BB52C8" w:rsidP="008958DB">
      <w:pPr>
        <w:keepNext/>
        <w:ind w:left="360"/>
        <w:rPr>
          <w:lang w:val="fr-BE"/>
        </w:rPr>
      </w:pPr>
    </w:p>
    <w:p w:rsidR="00AF12F8" w:rsidRPr="008958DB" w:rsidRDefault="00AF12F8" w:rsidP="008958DB">
      <w:pPr>
        <w:keepNext/>
        <w:ind w:left="360"/>
        <w:rPr>
          <w:lang w:val="fr-BE"/>
        </w:rPr>
      </w:pPr>
    </w:p>
    <w:p w:rsidR="008958DB" w:rsidRPr="0092454C" w:rsidRDefault="00F87873" w:rsidP="008958DB">
      <w:pPr>
        <w:keepNext/>
        <w:rPr>
          <w:lang w:val="fr-BE"/>
        </w:rPr>
      </w:pPr>
      <w:r>
        <w:rPr>
          <w:lang w:val="fr-BE" w:eastAsia="fr-BE"/>
        </w:rPr>
        <w:drawing>
          <wp:inline distT="0" distB="0" distL="0" distR="0">
            <wp:extent cx="6054140" cy="613410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140" cy="6134100"/>
                    </a:xfrm>
                    <a:prstGeom prst="rect">
                      <a:avLst/>
                    </a:prstGeom>
                    <a:noFill/>
                    <a:ln>
                      <a:noFill/>
                    </a:ln>
                  </pic:spPr>
                </pic:pic>
              </a:graphicData>
            </a:graphic>
          </wp:inline>
        </w:drawing>
      </w:r>
    </w:p>
    <w:p w:rsidR="00095DDC" w:rsidRPr="00AE0E29" w:rsidRDefault="008958DB" w:rsidP="008958DB">
      <w:pPr>
        <w:pStyle w:val="Lgende"/>
        <w:rPr>
          <w:lang w:val="fr-BE"/>
        </w:rPr>
      </w:pPr>
      <w:r w:rsidRPr="00AE0E29">
        <w:rPr>
          <w:lang w:val="fr-BE"/>
        </w:rPr>
        <w:t xml:space="preserve">Image </w:t>
      </w:r>
      <w:r>
        <w:fldChar w:fldCharType="begin"/>
      </w:r>
      <w:r w:rsidRPr="00AE0E29">
        <w:rPr>
          <w:lang w:val="fr-BE"/>
        </w:rPr>
        <w:instrText xml:space="preserve"> SEQ Image \* ARABIC </w:instrText>
      </w:r>
      <w:r>
        <w:fldChar w:fldCharType="separate"/>
      </w:r>
      <w:r w:rsidRPr="00AE0E29">
        <w:rPr>
          <w:lang w:val="fr-BE"/>
        </w:rPr>
        <w:t>2</w:t>
      </w:r>
      <w:r>
        <w:fldChar w:fldCharType="end"/>
      </w:r>
      <w:r w:rsidRPr="00AE0E29">
        <w:rPr>
          <w:lang w:val="fr-BE"/>
        </w:rPr>
        <w:t xml:space="preserve"> - </w:t>
      </w:r>
      <w:r w:rsidR="000B61F9">
        <w:rPr>
          <w:lang w:val="fr-BE"/>
        </w:rPr>
        <w:t>Diagramme Multid</w:t>
      </w:r>
      <w:r w:rsidRPr="00AE0E29">
        <w:rPr>
          <w:lang w:val="fr-BE"/>
        </w:rPr>
        <w:t>imensionnelle</w:t>
      </w:r>
    </w:p>
    <w:p w:rsidR="005F40F5" w:rsidRDefault="005F40F5" w:rsidP="00095DDC">
      <w:pPr>
        <w:pStyle w:val="Lgende"/>
        <w:rPr>
          <w:lang w:val="fr-BE"/>
        </w:rPr>
      </w:pPr>
    </w:p>
    <w:p w:rsidR="00AF12F8" w:rsidRPr="00AF12F8" w:rsidRDefault="00AF12F8" w:rsidP="00AF12F8">
      <w:pPr>
        <w:rPr>
          <w:lang w:val="fr-BE"/>
        </w:rPr>
      </w:pPr>
    </w:p>
    <w:p w:rsidR="00F87873" w:rsidRDefault="00F87873" w:rsidP="00F87873">
      <w:pPr>
        <w:pStyle w:val="Titre1"/>
        <w:rPr>
          <w:sz w:val="32"/>
          <w:lang w:val="fr-BE"/>
        </w:rPr>
      </w:pPr>
      <w:bookmarkStart w:id="9" w:name="_Toc535868903"/>
      <w:r>
        <w:rPr>
          <w:sz w:val="32"/>
          <w:lang w:val="fr-BE"/>
        </w:rPr>
        <w:lastRenderedPageBreak/>
        <w:t>Alimentation</w:t>
      </w:r>
      <w:r>
        <w:rPr>
          <w:sz w:val="32"/>
          <w:lang w:val="fr-BE"/>
        </w:rPr>
        <w:t xml:space="preserve"> du DataWarehouse</w:t>
      </w:r>
      <w:bookmarkEnd w:id="9"/>
    </w:p>
    <w:p w:rsidR="005F40F5" w:rsidRDefault="005F40F5" w:rsidP="0018108D">
      <w:pPr>
        <w:rPr>
          <w:lang w:val="fr-BE"/>
        </w:rPr>
      </w:pPr>
    </w:p>
    <w:p w:rsidR="00F87873" w:rsidRPr="00E0234E" w:rsidRDefault="00F87873" w:rsidP="00E0234E">
      <w:pPr>
        <w:pStyle w:val="Titre2"/>
        <w:rPr>
          <w:rFonts w:ascii="Calibri Light" w:hAnsi="Calibri Light" w:cs="Calibri"/>
          <w:noProof w:val="0"/>
          <w:sz w:val="28"/>
          <w:szCs w:val="24"/>
          <w:lang w:val="fr-BE"/>
        </w:rPr>
      </w:pPr>
      <w:bookmarkStart w:id="10" w:name="_Toc535868904"/>
      <w:r>
        <w:rPr>
          <w:rFonts w:ascii="Calibri Light" w:hAnsi="Calibri Light" w:cs="Calibri"/>
          <w:noProof w:val="0"/>
          <w:sz w:val="28"/>
          <w:szCs w:val="24"/>
          <w:lang w:val="fr-BE"/>
        </w:rPr>
        <w:t>Alimentation des dimensions</w:t>
      </w:r>
      <w:bookmarkEnd w:id="10"/>
    </w:p>
    <w:p w:rsidR="00AF12F8" w:rsidRDefault="00AF12F8" w:rsidP="0018108D">
      <w:pPr>
        <w:rPr>
          <w:lang w:val="fr-BE"/>
        </w:rPr>
      </w:pPr>
    </w:p>
    <w:p w:rsidR="00B309C6" w:rsidRDefault="00B309C6" w:rsidP="00B309C6">
      <w:pPr>
        <w:pStyle w:val="Paragraphedeliste"/>
        <w:numPr>
          <w:ilvl w:val="0"/>
          <w:numId w:val="12"/>
        </w:numPr>
        <w:rPr>
          <w:lang w:val="fr-BE"/>
        </w:rPr>
      </w:pPr>
      <w:r>
        <w:rPr>
          <w:lang w:val="fr-BE"/>
        </w:rPr>
        <w:t>Comme précisé dans les consignes on commence par vider entièrement les tables du DataWarehouse à l’aide de l’instruction SQL « Delete from [TABLE] ».</w:t>
      </w:r>
    </w:p>
    <w:p w:rsidR="006B208E" w:rsidRDefault="006B208E" w:rsidP="006B208E">
      <w:pPr>
        <w:pStyle w:val="Paragraphedeliste"/>
        <w:ind w:left="1440"/>
        <w:rPr>
          <w:lang w:val="fr-BE"/>
        </w:rPr>
      </w:pPr>
    </w:p>
    <w:p w:rsidR="00E0234E" w:rsidRDefault="00E0234E" w:rsidP="00E0234E">
      <w:pPr>
        <w:pStyle w:val="Paragraphedeliste"/>
        <w:ind w:left="1440"/>
        <w:jc w:val="center"/>
        <w:rPr>
          <w:lang w:val="fr-BE"/>
        </w:rPr>
      </w:pPr>
      <w:r>
        <w:rPr>
          <w:lang w:val="fr-BE" w:eastAsia="fr-BE"/>
        </w:rPr>
        <w:drawing>
          <wp:inline distT="0" distB="0" distL="0" distR="0" wp14:anchorId="20B302F8" wp14:editId="3B41B218">
            <wp:extent cx="2790825" cy="790575"/>
            <wp:effectExtent l="19050" t="19050" r="28575" b="285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790575"/>
                    </a:xfrm>
                    <a:prstGeom prst="rect">
                      <a:avLst/>
                    </a:prstGeom>
                    <a:ln>
                      <a:solidFill>
                        <a:schemeClr val="tx1"/>
                      </a:solidFill>
                    </a:ln>
                  </pic:spPr>
                </pic:pic>
              </a:graphicData>
            </a:graphic>
          </wp:inline>
        </w:drawing>
      </w:r>
    </w:p>
    <w:p w:rsidR="00E0234E" w:rsidRDefault="00E0234E" w:rsidP="006B208E">
      <w:pPr>
        <w:pStyle w:val="Paragraphedeliste"/>
        <w:ind w:left="1440"/>
        <w:rPr>
          <w:lang w:val="fr-BE"/>
        </w:rPr>
      </w:pPr>
    </w:p>
    <w:p w:rsidR="00E0234E" w:rsidRDefault="00B309C6" w:rsidP="00473B2C">
      <w:pPr>
        <w:pStyle w:val="Paragraphedeliste"/>
        <w:numPr>
          <w:ilvl w:val="0"/>
          <w:numId w:val="12"/>
        </w:numPr>
        <w:rPr>
          <w:lang w:val="fr-BE"/>
        </w:rPr>
      </w:pPr>
      <w:r>
        <w:rPr>
          <w:lang w:val="fr-BE"/>
        </w:rPr>
        <w:t>Ensuite, pour chaque table</w:t>
      </w:r>
      <w:r w:rsidR="000B61F9">
        <w:rPr>
          <w:lang w:val="fr-BE"/>
        </w:rPr>
        <w:t xml:space="preserve"> de dimension</w:t>
      </w:r>
      <w:r>
        <w:rPr>
          <w:lang w:val="fr-BE"/>
        </w:rPr>
        <w:t xml:space="preserve"> du DW on va commencer par exploiter les données des tables de la base opérationnelle</w:t>
      </w:r>
      <w:r w:rsidR="000B61F9">
        <w:rPr>
          <w:lang w:val="fr-BE"/>
        </w:rPr>
        <w:t xml:space="preserve"> comme explicité dans l’analyse</w:t>
      </w:r>
      <w:r>
        <w:rPr>
          <w:lang w:val="fr-BE"/>
        </w:rPr>
        <w:t xml:space="preserve">. </w:t>
      </w:r>
      <w:r w:rsidR="006B208E">
        <w:rPr>
          <w:lang w:val="fr-BE"/>
        </w:rPr>
        <w:t>Afin de fusionner ces tables en une seule table du DW on doit les trier en conséquence sur un même attribut.</w:t>
      </w:r>
      <w:r w:rsidR="001A1A4E">
        <w:rPr>
          <w:lang w:val="fr-BE"/>
        </w:rPr>
        <w:t xml:space="preserve"> Le choix de cet attribut n’est pas annodin</w:t>
      </w:r>
      <w:r w:rsidR="00AF12F8">
        <w:rPr>
          <w:lang w:val="fr-BE"/>
        </w:rPr>
        <w:t xml:space="preserve"> car </w:t>
      </w:r>
      <w:r w:rsidR="00B547CB">
        <w:rPr>
          <w:lang w:val="fr-BE"/>
        </w:rPr>
        <w:t>il va déterminer quel identifiant des deux tables sera conservé comme identifiant à la sortie de la fusion. Précisons également que on procède la fusion avec une jointure externe gauche pour ne perdre aucune donnée.</w:t>
      </w:r>
    </w:p>
    <w:p w:rsidR="00473B2C" w:rsidRPr="00473B2C" w:rsidRDefault="00473B2C" w:rsidP="00473B2C">
      <w:pPr>
        <w:pStyle w:val="Paragraphedeliste"/>
        <w:ind w:left="1440"/>
        <w:rPr>
          <w:lang w:val="fr-BE"/>
        </w:rPr>
      </w:pPr>
    </w:p>
    <w:p w:rsidR="00B547CB" w:rsidRDefault="00E0234E" w:rsidP="00473B2C">
      <w:pPr>
        <w:pStyle w:val="Paragraphedeliste"/>
        <w:ind w:left="1440"/>
        <w:jc w:val="center"/>
        <w:rPr>
          <w:lang w:val="fr-BE"/>
        </w:rPr>
      </w:pPr>
      <w:r>
        <w:rPr>
          <w:lang w:val="fr-BE" w:eastAsia="fr-BE"/>
        </w:rPr>
        <w:drawing>
          <wp:inline distT="0" distB="0" distL="0" distR="0" wp14:anchorId="40801E41" wp14:editId="0E158A32">
            <wp:extent cx="2190750" cy="714375"/>
            <wp:effectExtent l="19050" t="19050" r="19050" b="285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0" cy="714375"/>
                    </a:xfrm>
                    <a:prstGeom prst="rect">
                      <a:avLst/>
                    </a:prstGeom>
                    <a:ln>
                      <a:solidFill>
                        <a:schemeClr val="tx1"/>
                      </a:solidFill>
                    </a:ln>
                  </pic:spPr>
                </pic:pic>
              </a:graphicData>
            </a:graphic>
          </wp:inline>
        </w:drawing>
      </w:r>
    </w:p>
    <w:p w:rsidR="00473B2C" w:rsidRPr="00473B2C" w:rsidRDefault="00473B2C" w:rsidP="00473B2C">
      <w:pPr>
        <w:pStyle w:val="Paragraphedeliste"/>
        <w:ind w:left="1440"/>
        <w:jc w:val="center"/>
        <w:rPr>
          <w:lang w:val="fr-BE"/>
        </w:rPr>
      </w:pPr>
    </w:p>
    <w:p w:rsidR="00E0234E" w:rsidRDefault="00B547CB" w:rsidP="00E0234E">
      <w:pPr>
        <w:pStyle w:val="Paragraphedeliste"/>
        <w:numPr>
          <w:ilvl w:val="0"/>
          <w:numId w:val="12"/>
        </w:numPr>
        <w:rPr>
          <w:lang w:val="fr-BE"/>
        </w:rPr>
      </w:pPr>
      <w:r>
        <w:rPr>
          <w:lang w:val="fr-BE"/>
        </w:rPr>
        <w:t xml:space="preserve"> </w:t>
      </w:r>
      <w:r w:rsidR="00F35F6A">
        <w:rPr>
          <w:lang w:val="fr-BE"/>
        </w:rPr>
        <w:t>Pour DimStore et DimCustomer nous avons besoin d’un fichier des codes Postaux de Belgique. Ce dernier au format Excel provient du site : « </w:t>
      </w:r>
      <w:hyperlink r:id="rId15" w:history="1">
        <w:r w:rsidR="00F35F6A" w:rsidRPr="00D63E9E">
          <w:rPr>
            <w:rStyle w:val="Lienhypertexte"/>
            <w:rFonts w:ascii="Calibri" w:hAnsi="Calibri" w:cs="Calibri"/>
            <w:noProof w:val="0"/>
            <w:sz w:val="24"/>
            <w:szCs w:val="24"/>
            <w:lang w:val="fr-BE"/>
          </w:rPr>
          <w:t>http://www.bpost.be/site/fr/envoyer/adressage/rechercher-un-code-postal</w:t>
        </w:r>
      </w:hyperlink>
      <w:r w:rsidR="00F35F6A">
        <w:rPr>
          <w:rFonts w:ascii="Calibri" w:hAnsi="Calibri" w:cs="Calibri"/>
          <w:noProof w:val="0"/>
          <w:color w:val="0563C2"/>
          <w:sz w:val="24"/>
          <w:szCs w:val="24"/>
          <w:lang w:val="fr-BE"/>
        </w:rPr>
        <w:t> </w:t>
      </w:r>
      <w:r w:rsidR="00F35F6A">
        <w:rPr>
          <w:lang w:val="fr-BE"/>
        </w:rPr>
        <w:t>» c</w:t>
      </w:r>
      <w:r w:rsidR="00313095">
        <w:rPr>
          <w:lang w:val="fr-BE"/>
        </w:rPr>
        <w:t>onsulté le 19 Janvier 2019. Pour</w:t>
      </w:r>
      <w:r w:rsidR="00F35F6A">
        <w:rPr>
          <w:lang w:val="fr-BE"/>
        </w:rPr>
        <w:t xml:space="preserve"> l’utilisation de ce dernier</w:t>
      </w:r>
      <w:r w:rsidR="00313095">
        <w:rPr>
          <w:lang w:val="fr-BE"/>
        </w:rPr>
        <w:t xml:space="preserve"> on a besoin d’utiliser une conversion de donnée pour exploiter ces dernières.</w:t>
      </w:r>
    </w:p>
    <w:p w:rsidR="00473B2C" w:rsidRPr="00E0234E" w:rsidRDefault="00473B2C" w:rsidP="00473B2C">
      <w:pPr>
        <w:pStyle w:val="Paragraphedeliste"/>
        <w:ind w:left="1440"/>
        <w:rPr>
          <w:lang w:val="fr-BE"/>
        </w:rPr>
      </w:pPr>
    </w:p>
    <w:p w:rsidR="00E0234E" w:rsidRDefault="00E0234E" w:rsidP="00E0234E">
      <w:pPr>
        <w:pStyle w:val="Paragraphedeliste"/>
        <w:ind w:left="1440"/>
        <w:jc w:val="center"/>
        <w:rPr>
          <w:lang w:val="fr-BE"/>
        </w:rPr>
      </w:pPr>
      <w:r>
        <w:rPr>
          <w:lang w:val="fr-BE" w:eastAsia="fr-BE"/>
        </w:rPr>
        <w:drawing>
          <wp:inline distT="0" distB="0" distL="0" distR="0" wp14:anchorId="65BB1A77" wp14:editId="55F324AA">
            <wp:extent cx="1821682" cy="2181225"/>
            <wp:effectExtent l="19050" t="19050" r="2667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682" cy="2181225"/>
                    </a:xfrm>
                    <a:prstGeom prst="rect">
                      <a:avLst/>
                    </a:prstGeom>
                    <a:ln>
                      <a:solidFill>
                        <a:schemeClr val="tx1"/>
                      </a:solidFill>
                    </a:ln>
                  </pic:spPr>
                </pic:pic>
              </a:graphicData>
            </a:graphic>
          </wp:inline>
        </w:drawing>
      </w:r>
    </w:p>
    <w:p w:rsidR="00313095" w:rsidRPr="00313095" w:rsidRDefault="00313095" w:rsidP="00313095">
      <w:pPr>
        <w:pStyle w:val="Paragraphedeliste"/>
        <w:rPr>
          <w:lang w:val="fr-BE"/>
        </w:rPr>
      </w:pPr>
    </w:p>
    <w:p w:rsidR="00095DDC" w:rsidRDefault="00313095" w:rsidP="0018108D">
      <w:pPr>
        <w:pStyle w:val="Paragraphedeliste"/>
        <w:numPr>
          <w:ilvl w:val="0"/>
          <w:numId w:val="12"/>
        </w:numPr>
        <w:rPr>
          <w:lang w:val="fr-BE"/>
        </w:rPr>
      </w:pPr>
      <w:r>
        <w:rPr>
          <w:lang w:val="fr-BE"/>
        </w:rPr>
        <w:t>Avant chaque remplissage des tables de dimension nous utiliserons une fonction de colonne dérivée afin d’ajouter</w:t>
      </w:r>
      <w:r w:rsidR="000B61F9">
        <w:rPr>
          <w:lang w:val="fr-BE"/>
        </w:rPr>
        <w:t xml:space="preserve"> dans «BrandName » </w:t>
      </w:r>
      <w:r>
        <w:rPr>
          <w:lang w:val="fr-BE"/>
        </w:rPr>
        <w:t xml:space="preserve"> le nom de </w:t>
      </w:r>
      <w:r w:rsidR="00F35F6A">
        <w:rPr>
          <w:lang w:val="fr-BE"/>
        </w:rPr>
        <w:t xml:space="preserve"> </w:t>
      </w:r>
      <w:r w:rsidR="000B61F9">
        <w:rPr>
          <w:lang w:val="fr-BE"/>
        </w:rPr>
        <w:t xml:space="preserve">la chaine de magasin dont proviennent les données. Dans notre cas « Grand Souk ». Cette opération à pour but de donner une piste pour l’intégration de données provenant de plusieurs chaines de magasin. </w:t>
      </w:r>
    </w:p>
    <w:p w:rsidR="00E0234E" w:rsidRDefault="00E0234E" w:rsidP="00E0234E">
      <w:pPr>
        <w:pStyle w:val="Paragraphedeliste"/>
        <w:ind w:left="1440"/>
        <w:rPr>
          <w:lang w:val="fr-BE"/>
        </w:rPr>
      </w:pPr>
    </w:p>
    <w:p w:rsidR="00E0234E" w:rsidRDefault="00E0234E" w:rsidP="00E0234E">
      <w:pPr>
        <w:pStyle w:val="Paragraphedeliste"/>
        <w:ind w:left="1440"/>
        <w:jc w:val="center"/>
        <w:rPr>
          <w:lang w:val="fr-BE"/>
        </w:rPr>
      </w:pPr>
      <w:r>
        <w:rPr>
          <w:lang w:val="fr-BE" w:eastAsia="fr-BE"/>
        </w:rPr>
        <w:drawing>
          <wp:inline distT="0" distB="0" distL="0" distR="0" wp14:anchorId="3B7420BE" wp14:editId="66F00585">
            <wp:extent cx="1847850" cy="676275"/>
            <wp:effectExtent l="19050" t="19050" r="19050"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7850" cy="676275"/>
                    </a:xfrm>
                    <a:prstGeom prst="rect">
                      <a:avLst/>
                    </a:prstGeom>
                    <a:ln>
                      <a:solidFill>
                        <a:schemeClr val="tx1"/>
                      </a:solidFill>
                    </a:ln>
                  </pic:spPr>
                </pic:pic>
              </a:graphicData>
            </a:graphic>
          </wp:inline>
        </w:drawing>
      </w:r>
    </w:p>
    <w:p w:rsidR="000B61F9" w:rsidRPr="000B61F9" w:rsidRDefault="000B61F9" w:rsidP="000B61F9">
      <w:pPr>
        <w:pStyle w:val="Paragraphedeliste"/>
        <w:rPr>
          <w:lang w:val="fr-BE"/>
        </w:rPr>
      </w:pPr>
    </w:p>
    <w:p w:rsidR="000B61F9" w:rsidRDefault="001B20DB" w:rsidP="0018108D">
      <w:pPr>
        <w:pStyle w:val="Paragraphedeliste"/>
        <w:numPr>
          <w:ilvl w:val="0"/>
          <w:numId w:val="12"/>
        </w:numPr>
        <w:rPr>
          <w:lang w:val="fr-BE"/>
        </w:rPr>
      </w:pPr>
      <w:r>
        <w:rPr>
          <w:lang w:val="fr-BE"/>
        </w:rPr>
        <w:t xml:space="preserve">On termine le remplissage des tables de dimensions en vérifiant le mappage entre la table résultant des différentes fusion et la table de dimension. C’est d’ailleurs à ce moment qu’on vérifie que l’identifiant depuis les tables opérationnelles est placé dans l’attribut « OriginalId » de notre dimension. </w:t>
      </w:r>
    </w:p>
    <w:p w:rsidR="001B20DB" w:rsidRDefault="001B20DB" w:rsidP="001B20DB">
      <w:pPr>
        <w:pStyle w:val="Paragraphedeliste"/>
        <w:rPr>
          <w:lang w:val="fr-BE"/>
        </w:rPr>
      </w:pPr>
    </w:p>
    <w:p w:rsidR="00150F29" w:rsidRDefault="00E0234E" w:rsidP="00E0234E">
      <w:pPr>
        <w:pStyle w:val="Paragraphedeliste"/>
        <w:jc w:val="center"/>
        <w:rPr>
          <w:lang w:val="fr-BE"/>
        </w:rPr>
      </w:pPr>
      <w:r>
        <w:rPr>
          <w:lang w:val="fr-BE" w:eastAsia="fr-BE"/>
        </w:rPr>
        <w:drawing>
          <wp:inline distT="0" distB="0" distL="0" distR="0" wp14:anchorId="28CF7C13" wp14:editId="3AD79B9A">
            <wp:extent cx="5760720" cy="2623130"/>
            <wp:effectExtent l="19050" t="19050" r="11430" b="254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23130"/>
                    </a:xfrm>
                    <a:prstGeom prst="rect">
                      <a:avLst/>
                    </a:prstGeom>
                    <a:ln>
                      <a:solidFill>
                        <a:schemeClr val="tx1"/>
                      </a:solidFill>
                    </a:ln>
                  </pic:spPr>
                </pic:pic>
              </a:graphicData>
            </a:graphic>
          </wp:inline>
        </w:drawing>
      </w: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Default="00473B2C" w:rsidP="00E0234E">
      <w:pPr>
        <w:pStyle w:val="Paragraphedeliste"/>
        <w:jc w:val="center"/>
        <w:rPr>
          <w:lang w:val="fr-BE"/>
        </w:rPr>
      </w:pPr>
    </w:p>
    <w:p w:rsidR="00473B2C" w:rsidRPr="00E0234E" w:rsidRDefault="00473B2C" w:rsidP="00E0234E">
      <w:pPr>
        <w:pStyle w:val="Paragraphedeliste"/>
        <w:jc w:val="center"/>
        <w:rPr>
          <w:lang w:val="fr-BE"/>
        </w:rPr>
      </w:pPr>
    </w:p>
    <w:p w:rsidR="00F87873" w:rsidRDefault="00F87873" w:rsidP="00F87873">
      <w:pPr>
        <w:pStyle w:val="Titre2"/>
        <w:rPr>
          <w:rFonts w:ascii="Calibri Light" w:hAnsi="Calibri Light" w:cs="Calibri"/>
          <w:noProof w:val="0"/>
          <w:sz w:val="28"/>
          <w:szCs w:val="24"/>
          <w:lang w:val="fr-BE"/>
        </w:rPr>
      </w:pPr>
      <w:bookmarkStart w:id="11" w:name="_Toc535868905"/>
      <w:r>
        <w:rPr>
          <w:rFonts w:ascii="Calibri Light" w:hAnsi="Calibri Light" w:cs="Calibri"/>
          <w:noProof w:val="0"/>
          <w:sz w:val="28"/>
          <w:szCs w:val="24"/>
          <w:lang w:val="fr-BE"/>
        </w:rPr>
        <w:lastRenderedPageBreak/>
        <w:t xml:space="preserve">Alimentation de </w:t>
      </w:r>
      <w:proofErr w:type="spellStart"/>
      <w:r>
        <w:rPr>
          <w:rFonts w:ascii="Calibri Light" w:hAnsi="Calibri Light" w:cs="Calibri"/>
          <w:noProof w:val="0"/>
          <w:sz w:val="28"/>
          <w:szCs w:val="24"/>
          <w:lang w:val="fr-BE"/>
        </w:rPr>
        <w:t>fact</w:t>
      </w:r>
      <w:bookmarkEnd w:id="11"/>
      <w:proofErr w:type="spellEnd"/>
    </w:p>
    <w:p w:rsidR="001B20DB" w:rsidRDefault="001B20DB" w:rsidP="00F87873">
      <w:pPr>
        <w:rPr>
          <w:lang w:val="fr-BE"/>
        </w:rPr>
      </w:pPr>
    </w:p>
    <w:p w:rsidR="00473B2C" w:rsidRPr="00473B2C" w:rsidRDefault="00F87873" w:rsidP="00473B2C">
      <w:pPr>
        <w:pStyle w:val="Paragraphedeliste"/>
        <w:numPr>
          <w:ilvl w:val="0"/>
          <w:numId w:val="15"/>
        </w:numPr>
        <w:rPr>
          <w:lang w:val="fr-BE"/>
        </w:rPr>
      </w:pPr>
      <w:r w:rsidRPr="00B30EFA">
        <w:rPr>
          <w:lang w:val="fr-BE"/>
        </w:rPr>
        <w:t>Pour le re</w:t>
      </w:r>
      <w:r w:rsidR="00227557" w:rsidRPr="00B30EFA">
        <w:rPr>
          <w:lang w:val="fr-BE"/>
        </w:rPr>
        <w:t>mplissage de la table des faits, on va commencer par extraire les données des tables « Receip » et « ReceiptLine ». Puis comme pour les dimensions, les trier et</w:t>
      </w:r>
      <w:r w:rsidR="00B30EFA" w:rsidRPr="00B30EFA">
        <w:rPr>
          <w:lang w:val="fr-BE"/>
        </w:rPr>
        <w:t xml:space="preserve"> les</w:t>
      </w:r>
      <w:r w:rsidR="00227557" w:rsidRPr="00B30EFA">
        <w:rPr>
          <w:lang w:val="fr-BE"/>
        </w:rPr>
        <w:t xml:space="preserve"> fusionner</w:t>
      </w:r>
      <w:r w:rsidR="00B30EFA" w:rsidRPr="00B30EFA">
        <w:rPr>
          <w:lang w:val="fr-BE"/>
        </w:rPr>
        <w:t>.</w:t>
      </w:r>
    </w:p>
    <w:p w:rsidR="00E0234E" w:rsidRDefault="00E0234E" w:rsidP="00E0234E">
      <w:pPr>
        <w:pStyle w:val="Paragraphedeliste"/>
        <w:jc w:val="center"/>
        <w:rPr>
          <w:lang w:val="fr-BE"/>
        </w:rPr>
      </w:pPr>
      <w:r>
        <w:rPr>
          <w:lang w:val="fr-BE" w:eastAsia="fr-BE"/>
        </w:rPr>
        <w:drawing>
          <wp:inline distT="0" distB="0" distL="0" distR="0" wp14:anchorId="3991005C" wp14:editId="28870ABD">
            <wp:extent cx="4143375" cy="2819400"/>
            <wp:effectExtent l="19050" t="19050" r="28575"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375" cy="2819400"/>
                    </a:xfrm>
                    <a:prstGeom prst="rect">
                      <a:avLst/>
                    </a:prstGeom>
                    <a:ln>
                      <a:solidFill>
                        <a:schemeClr val="tx1"/>
                      </a:solidFill>
                    </a:ln>
                  </pic:spPr>
                </pic:pic>
              </a:graphicData>
            </a:graphic>
          </wp:inline>
        </w:drawing>
      </w:r>
    </w:p>
    <w:p w:rsidR="00150F29" w:rsidRDefault="00150F29" w:rsidP="00150F29">
      <w:pPr>
        <w:pStyle w:val="Paragraphedeliste"/>
        <w:rPr>
          <w:lang w:val="fr-BE"/>
        </w:rPr>
      </w:pPr>
    </w:p>
    <w:p w:rsidR="00E0234E" w:rsidRPr="00473B2C" w:rsidRDefault="00B30EFA" w:rsidP="00473B2C">
      <w:pPr>
        <w:pStyle w:val="Paragraphedeliste"/>
        <w:numPr>
          <w:ilvl w:val="0"/>
          <w:numId w:val="15"/>
        </w:numPr>
        <w:rPr>
          <w:lang w:val="fr-BE"/>
        </w:rPr>
      </w:pPr>
      <w:r>
        <w:rPr>
          <w:lang w:val="fr-BE"/>
        </w:rPr>
        <w:t xml:space="preserve">Ensuite on va rechercher dans les dimensions, précedemment alimentées, les </w:t>
      </w:r>
      <w:r w:rsidR="00150F29">
        <w:rPr>
          <w:lang w:val="fr-BE"/>
        </w:rPr>
        <w:t>informations correspondantes en lien avec nos clés étrangères. Ces étapes nommées « RechecheProduct », « RechercheDate », « RechercheStore » et « RechercheCustomer » vont nous permettre de finallement alimentée notre table des faits avec les clés étrangères correspondantes aux dimensions.</w:t>
      </w:r>
    </w:p>
    <w:p w:rsidR="00150F29" w:rsidRPr="00473B2C" w:rsidRDefault="00E0234E" w:rsidP="00473B2C">
      <w:pPr>
        <w:pStyle w:val="Paragraphedeliste"/>
        <w:jc w:val="center"/>
        <w:rPr>
          <w:lang w:val="fr-BE"/>
        </w:rPr>
      </w:pPr>
      <w:r>
        <w:rPr>
          <w:lang w:val="fr-BE" w:eastAsia="fr-BE"/>
        </w:rPr>
        <w:drawing>
          <wp:inline distT="0" distB="0" distL="0" distR="0" wp14:anchorId="44DAAD2C" wp14:editId="14324941">
            <wp:extent cx="2209800" cy="1104900"/>
            <wp:effectExtent l="19050" t="19050" r="19050"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9800" cy="1104900"/>
                    </a:xfrm>
                    <a:prstGeom prst="rect">
                      <a:avLst/>
                    </a:prstGeom>
                    <a:ln>
                      <a:solidFill>
                        <a:schemeClr val="tx1"/>
                      </a:solidFill>
                    </a:ln>
                  </pic:spPr>
                </pic:pic>
              </a:graphicData>
            </a:graphic>
          </wp:inline>
        </w:drawing>
      </w:r>
    </w:p>
    <w:p w:rsidR="00150F29" w:rsidRDefault="00150F29" w:rsidP="00B30EFA">
      <w:pPr>
        <w:pStyle w:val="Paragraphedeliste"/>
        <w:numPr>
          <w:ilvl w:val="0"/>
          <w:numId w:val="15"/>
        </w:numPr>
        <w:rPr>
          <w:lang w:val="fr-BE"/>
        </w:rPr>
      </w:pPr>
      <w:r>
        <w:rPr>
          <w:lang w:val="fr-BE"/>
        </w:rPr>
        <w:t>Précisons tout de même que nous avons besoin d’exécuter une transformation du types de date et d’ajouter le brand « Grand Souk » comme dans l’alimentation des dimensions.</w:t>
      </w:r>
    </w:p>
    <w:p w:rsidR="00E0234E" w:rsidRDefault="00E0234E" w:rsidP="00E0234E">
      <w:pPr>
        <w:pStyle w:val="Paragraphedeliste"/>
        <w:rPr>
          <w:lang w:val="fr-BE"/>
        </w:rPr>
      </w:pPr>
    </w:p>
    <w:p w:rsidR="00E0234E" w:rsidRDefault="00E0234E" w:rsidP="00E0234E">
      <w:pPr>
        <w:pStyle w:val="Paragraphedeliste"/>
        <w:jc w:val="center"/>
        <w:rPr>
          <w:lang w:val="fr-BE"/>
        </w:rPr>
      </w:pPr>
      <w:r>
        <w:rPr>
          <w:lang w:val="fr-BE" w:eastAsia="fr-BE"/>
        </w:rPr>
        <w:drawing>
          <wp:inline distT="0" distB="0" distL="0" distR="0" wp14:anchorId="35272CB4" wp14:editId="5D423A6C">
            <wp:extent cx="2219325" cy="657225"/>
            <wp:effectExtent l="19050" t="19050" r="28575"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9325" cy="657225"/>
                    </a:xfrm>
                    <a:prstGeom prst="rect">
                      <a:avLst/>
                    </a:prstGeom>
                    <a:ln>
                      <a:solidFill>
                        <a:schemeClr val="tx1"/>
                      </a:solidFill>
                    </a:ln>
                  </pic:spPr>
                </pic:pic>
              </a:graphicData>
            </a:graphic>
          </wp:inline>
        </w:drawing>
      </w:r>
    </w:p>
    <w:p w:rsidR="00150F29" w:rsidRDefault="00150F29" w:rsidP="00150F29">
      <w:pPr>
        <w:pStyle w:val="Paragraphedeliste"/>
        <w:rPr>
          <w:lang w:val="fr-BE"/>
        </w:rPr>
      </w:pPr>
    </w:p>
    <w:p w:rsidR="00150F29" w:rsidRDefault="00E0234E" w:rsidP="00B30EFA">
      <w:pPr>
        <w:pStyle w:val="Paragraphedeliste"/>
        <w:numPr>
          <w:ilvl w:val="0"/>
          <w:numId w:val="15"/>
        </w:numPr>
        <w:rPr>
          <w:lang w:val="fr-BE"/>
        </w:rPr>
      </w:pPr>
      <w:r>
        <w:rPr>
          <w:lang w:val="fr-BE"/>
        </w:rPr>
        <w:t>Fina</w:t>
      </w:r>
      <w:r w:rsidR="00150F29">
        <w:rPr>
          <w:lang w:val="fr-BE"/>
        </w:rPr>
        <w:t xml:space="preserve">lement on va mapper les données pur remplir notre table des Faits. </w:t>
      </w:r>
    </w:p>
    <w:p w:rsidR="00095DDC" w:rsidRDefault="00E0234E" w:rsidP="00473B2C">
      <w:pPr>
        <w:pStyle w:val="Paragraphedeliste"/>
        <w:jc w:val="center"/>
        <w:rPr>
          <w:lang w:val="fr-BE"/>
        </w:rPr>
      </w:pPr>
      <w:r>
        <w:rPr>
          <w:lang w:val="fr-BE" w:eastAsia="fr-BE"/>
        </w:rPr>
        <w:drawing>
          <wp:inline distT="0" distB="0" distL="0" distR="0" wp14:anchorId="736F6E96" wp14:editId="14F2556C">
            <wp:extent cx="1895475" cy="561975"/>
            <wp:effectExtent l="19050" t="19050" r="2857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561975"/>
                    </a:xfrm>
                    <a:prstGeom prst="rect">
                      <a:avLst/>
                    </a:prstGeom>
                    <a:ln>
                      <a:solidFill>
                        <a:schemeClr val="tx1"/>
                      </a:solidFill>
                    </a:ln>
                  </pic:spPr>
                </pic:pic>
              </a:graphicData>
            </a:graphic>
          </wp:inline>
        </w:drawing>
      </w:r>
    </w:p>
    <w:p w:rsidR="00DC61D5" w:rsidRDefault="00DC61D5" w:rsidP="00DC61D5">
      <w:pPr>
        <w:pStyle w:val="Titre2"/>
        <w:rPr>
          <w:rFonts w:ascii="Calibri Light" w:hAnsi="Calibri Light" w:cs="Calibri"/>
          <w:noProof w:val="0"/>
          <w:sz w:val="28"/>
          <w:szCs w:val="24"/>
          <w:lang w:val="fr-BE"/>
        </w:rPr>
      </w:pPr>
      <w:bookmarkStart w:id="12" w:name="_Toc535868906"/>
      <w:r>
        <w:rPr>
          <w:rFonts w:ascii="Calibri Light" w:hAnsi="Calibri Light" w:cs="Calibri"/>
          <w:noProof w:val="0"/>
          <w:sz w:val="28"/>
          <w:szCs w:val="24"/>
          <w:lang w:val="fr-BE"/>
        </w:rPr>
        <w:lastRenderedPageBreak/>
        <w:t>Gestion des erreurs</w:t>
      </w:r>
      <w:bookmarkEnd w:id="12"/>
    </w:p>
    <w:p w:rsidR="00095DDC" w:rsidRDefault="00095DDC" w:rsidP="0018108D">
      <w:pPr>
        <w:rPr>
          <w:lang w:val="fr-BE"/>
        </w:rPr>
      </w:pPr>
    </w:p>
    <w:p w:rsidR="00473B2C" w:rsidRPr="00473B2C" w:rsidRDefault="00473B2C" w:rsidP="00473B2C">
      <w:pPr>
        <w:pStyle w:val="Paragraphedeliste"/>
        <w:numPr>
          <w:ilvl w:val="0"/>
          <w:numId w:val="16"/>
        </w:numPr>
        <w:rPr>
          <w:b/>
          <w:lang w:val="fr-BE"/>
        </w:rPr>
      </w:pPr>
      <w:r w:rsidRPr="00473B2C">
        <w:rPr>
          <w:b/>
          <w:lang w:val="fr-BE"/>
        </w:rPr>
        <w:t>Sortie de recherche sans correspondance</w:t>
      </w:r>
    </w:p>
    <w:p w:rsidR="00473B2C" w:rsidRDefault="00473B2C" w:rsidP="00473B2C">
      <w:pPr>
        <w:ind w:left="1080"/>
        <w:rPr>
          <w:lang w:val="fr-BE"/>
        </w:rPr>
      </w:pPr>
      <w:r>
        <w:rPr>
          <w:lang w:val="fr-BE"/>
        </w:rPr>
        <w:t>Dans l’alimentation de la table des faits, lors de la recherches de correspondances des clés étrangères avec les dimensions du datawarehouse il est fréquent d’avoir des résultats de recherches sans correspondance. Par exemple dans la table opérationnelle « Customer » on rretrouve dans l’attribut « CityName » la ville de « Gotham », or cette dernière n’existe pas en Belgique et n’est donc pas dans le fichier Excel des codePostaux.</w:t>
      </w:r>
    </w:p>
    <w:p w:rsidR="003A0B5C" w:rsidRDefault="00473B2C" w:rsidP="00473B2C">
      <w:pPr>
        <w:ind w:left="1080"/>
        <w:rPr>
          <w:lang w:val="fr-BE"/>
        </w:rPr>
      </w:pPr>
      <w:r>
        <w:rPr>
          <w:lang w:val="fr-BE"/>
        </w:rPr>
        <w:t xml:space="preserve">Pour </w:t>
      </w:r>
      <w:r w:rsidR="00ED60B8">
        <w:rPr>
          <w:lang w:val="fr-BE"/>
        </w:rPr>
        <w:t>malgrès tout garder une trace de ces enregistrements on place une sortie de Destination vers un fichier Excel. Ce fichier Excel « FichierExcelErreur »</w:t>
      </w:r>
      <w:r w:rsidR="003A0B5C">
        <w:rPr>
          <w:lang w:val="fr-BE"/>
        </w:rPr>
        <w:t xml:space="preserve"> reprendra une feuille par recherche et dans chaque feuille on y retrouvera les différents éléments de sortie de recherche sans correspondance.</w:t>
      </w:r>
    </w:p>
    <w:p w:rsidR="00473B2C" w:rsidRPr="00473B2C" w:rsidRDefault="003A0B5C" w:rsidP="003A0B5C">
      <w:pPr>
        <w:ind w:left="1080"/>
        <w:rPr>
          <w:lang w:val="fr-BE"/>
        </w:rPr>
      </w:pPr>
      <w:r>
        <w:rPr>
          <w:lang w:val="fr-BE" w:eastAsia="fr-BE"/>
        </w:rPr>
        <w:drawing>
          <wp:inline distT="0" distB="0" distL="0" distR="0" wp14:anchorId="3660D544" wp14:editId="3E7CD757">
            <wp:extent cx="5760720" cy="598365"/>
            <wp:effectExtent l="19050" t="19050" r="11430" b="1143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98365"/>
                    </a:xfrm>
                    <a:prstGeom prst="rect">
                      <a:avLst/>
                    </a:prstGeom>
                    <a:ln>
                      <a:solidFill>
                        <a:schemeClr val="tx1"/>
                      </a:solidFill>
                    </a:ln>
                  </pic:spPr>
                </pic:pic>
              </a:graphicData>
            </a:graphic>
          </wp:inline>
        </w:drawing>
      </w:r>
    </w:p>
    <w:p w:rsidR="00DC61D5" w:rsidRPr="00A831A5" w:rsidRDefault="00DC61D5" w:rsidP="0018108D">
      <w:pPr>
        <w:rPr>
          <w:b/>
          <w:lang w:val="fr-BE"/>
        </w:rPr>
      </w:pPr>
    </w:p>
    <w:p w:rsidR="003A0B5C" w:rsidRPr="00A831A5" w:rsidRDefault="003A0B5C" w:rsidP="003A0B5C">
      <w:pPr>
        <w:pStyle w:val="Paragraphedeliste"/>
        <w:numPr>
          <w:ilvl w:val="0"/>
          <w:numId w:val="16"/>
        </w:numPr>
        <w:rPr>
          <w:b/>
          <w:lang w:val="fr-BE"/>
        </w:rPr>
      </w:pPr>
      <w:r w:rsidRPr="00A831A5">
        <w:rPr>
          <w:b/>
          <w:lang w:val="fr-BE"/>
        </w:rPr>
        <w:t xml:space="preserve">Sortie d’erreur de destination </w:t>
      </w:r>
    </w:p>
    <w:p w:rsidR="003A0B5C" w:rsidRDefault="003A0B5C" w:rsidP="003A0B5C">
      <w:pPr>
        <w:pStyle w:val="Paragraphedeliste"/>
        <w:ind w:left="1440"/>
        <w:rPr>
          <w:lang w:val="fr-BE"/>
        </w:rPr>
      </w:pPr>
    </w:p>
    <w:p w:rsidR="003A0B5C" w:rsidRDefault="00AC3D9B" w:rsidP="003A0B5C">
      <w:pPr>
        <w:pStyle w:val="Paragraphedeliste"/>
        <w:ind w:left="1440"/>
        <w:rPr>
          <w:lang w:val="fr-BE"/>
        </w:rPr>
      </w:pPr>
      <w:r>
        <w:rPr>
          <w:lang w:val="fr-BE"/>
        </w:rPr>
        <w:t>Dans le cas d’une erreur lors de l’exécution de l’ETL, on prévoit un fichier texte classique de sortie de destination. Si lors de l’exécution une erreur survient, alors le code d’erreur retourné par le système est enregistré pour une consultation facilitée.</w:t>
      </w:r>
    </w:p>
    <w:p w:rsidR="003A0B5C" w:rsidRDefault="003A0B5C" w:rsidP="003A0B5C">
      <w:pPr>
        <w:pStyle w:val="Paragraphedeliste"/>
        <w:ind w:left="1440"/>
        <w:rPr>
          <w:lang w:val="fr-BE"/>
        </w:rPr>
      </w:pPr>
    </w:p>
    <w:p w:rsidR="003A0B5C" w:rsidRPr="003A0B5C" w:rsidRDefault="003A0B5C" w:rsidP="003A0B5C">
      <w:pPr>
        <w:ind w:left="372" w:firstLine="708"/>
        <w:rPr>
          <w:lang w:val="fr-BE"/>
        </w:rPr>
      </w:pPr>
      <w:r>
        <w:rPr>
          <w:lang w:val="fr-BE" w:eastAsia="fr-BE"/>
        </w:rPr>
        <w:drawing>
          <wp:inline distT="0" distB="0" distL="0" distR="0" wp14:anchorId="428C56FC" wp14:editId="1CF1D2EC">
            <wp:extent cx="5760720" cy="910565"/>
            <wp:effectExtent l="19050" t="19050" r="11430" b="234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910565"/>
                    </a:xfrm>
                    <a:prstGeom prst="rect">
                      <a:avLst/>
                    </a:prstGeom>
                    <a:ln>
                      <a:solidFill>
                        <a:schemeClr val="tx1"/>
                      </a:solidFill>
                    </a:ln>
                  </pic:spPr>
                </pic:pic>
              </a:graphicData>
            </a:graphic>
          </wp:inline>
        </w:drawing>
      </w:r>
    </w:p>
    <w:p w:rsidR="00AC3D9B" w:rsidRDefault="00AC3D9B" w:rsidP="00AC3D9B">
      <w:pPr>
        <w:pStyle w:val="Titre1"/>
        <w:rPr>
          <w:sz w:val="32"/>
          <w:lang w:val="fr-BE"/>
        </w:rPr>
      </w:pPr>
      <w:bookmarkStart w:id="13" w:name="_Toc535868907"/>
      <w:r>
        <w:rPr>
          <w:sz w:val="32"/>
          <w:lang w:val="fr-BE"/>
        </w:rPr>
        <w:t>Limite</w:t>
      </w:r>
      <w:r w:rsidR="00BB52C8">
        <w:rPr>
          <w:sz w:val="32"/>
          <w:lang w:val="fr-BE"/>
        </w:rPr>
        <w:t>s</w:t>
      </w:r>
      <w:r>
        <w:rPr>
          <w:sz w:val="32"/>
          <w:lang w:val="fr-BE"/>
        </w:rPr>
        <w:t xml:space="preserve"> rencontrée</w:t>
      </w:r>
      <w:r w:rsidR="00BB52C8">
        <w:rPr>
          <w:sz w:val="32"/>
          <w:lang w:val="fr-BE"/>
        </w:rPr>
        <w:t>s</w:t>
      </w:r>
      <w:bookmarkEnd w:id="13"/>
    </w:p>
    <w:p w:rsidR="00AC3D9B" w:rsidRDefault="00AC3D9B" w:rsidP="00AC3D9B">
      <w:pPr>
        <w:rPr>
          <w:lang w:val="fr-BE"/>
        </w:rPr>
      </w:pPr>
    </w:p>
    <w:p w:rsidR="00AC3D9B" w:rsidRDefault="00AC3D9B" w:rsidP="00AC3D9B">
      <w:pPr>
        <w:rPr>
          <w:lang w:val="fr-BE"/>
        </w:rPr>
      </w:pPr>
      <w:r>
        <w:rPr>
          <w:lang w:val="fr-BE"/>
        </w:rPr>
        <w:t xml:space="preserve">Les limites aux questions possibles pour le système sont d’une part dépendantes des informations héritées de la base de donnée opérationnelle et d’autre part de notre choix de représentation des dimensions ansi que de la table des faits. </w:t>
      </w:r>
    </w:p>
    <w:p w:rsidR="00AC3D9B" w:rsidRPr="00AC3D9B" w:rsidRDefault="00AC3D9B" w:rsidP="00AC3D9B">
      <w:pPr>
        <w:rPr>
          <w:lang w:val="fr-BE"/>
        </w:rPr>
      </w:pPr>
      <w:r>
        <w:rPr>
          <w:lang w:val="fr-BE"/>
        </w:rPr>
        <w:t>Par exemple on ne retien</w:t>
      </w:r>
      <w:r w:rsidR="00384AB5">
        <w:rPr>
          <w:lang w:val="fr-BE"/>
        </w:rPr>
        <w:t>ts</w:t>
      </w:r>
      <w:r>
        <w:rPr>
          <w:lang w:val="fr-BE"/>
        </w:rPr>
        <w:t xml:space="preserve"> pas les dates de naissance des clients donc on ne peut pas répondre à une question du style </w:t>
      </w:r>
      <w:r w:rsidR="00384AB5">
        <w:rPr>
          <w:lang w:val="fr-BE"/>
        </w:rPr>
        <w:t>« </w:t>
      </w:r>
      <w:r w:rsidR="00384AB5">
        <w:rPr>
          <w:rFonts w:ascii="Calibri" w:hAnsi="Calibri" w:cs="Calibri"/>
          <w:noProof w:val="0"/>
          <w:sz w:val="24"/>
          <w:szCs w:val="24"/>
          <w:lang w:val="fr-BE"/>
        </w:rPr>
        <w:t>Les personnes nées en Janvier achètent-elle plus de galette des rois ?</w:t>
      </w:r>
      <w:r w:rsidR="00384AB5">
        <w:rPr>
          <w:rFonts w:ascii="Calibri" w:hAnsi="Calibri" w:cs="Calibri"/>
          <w:noProof w:val="0"/>
          <w:sz w:val="24"/>
          <w:szCs w:val="24"/>
          <w:lang w:val="fr-BE"/>
        </w:rPr>
        <w:t> ».</w:t>
      </w:r>
    </w:p>
    <w:p w:rsidR="005F40F5" w:rsidRPr="00AD67CD" w:rsidRDefault="005F40F5" w:rsidP="0018108D">
      <w:pPr>
        <w:rPr>
          <w:lang w:val="fr-BE"/>
        </w:rPr>
      </w:pPr>
    </w:p>
    <w:sectPr w:rsidR="005F40F5" w:rsidRPr="00AD67CD" w:rsidSect="00BB52C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D5" w:rsidRDefault="001576D5" w:rsidP="007A4A2B">
      <w:pPr>
        <w:spacing w:after="0" w:line="240" w:lineRule="auto"/>
      </w:pPr>
      <w:r>
        <w:separator/>
      </w:r>
    </w:p>
  </w:endnote>
  <w:endnote w:type="continuationSeparator" w:id="0">
    <w:p w:rsidR="001576D5" w:rsidRDefault="001576D5" w:rsidP="007A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86817"/>
      <w:docPartObj>
        <w:docPartGallery w:val="Page Numbers (Bottom of Page)"/>
        <w:docPartUnique/>
      </w:docPartObj>
    </w:sdtPr>
    <w:sdtContent>
      <w:sdt>
        <w:sdtPr>
          <w:id w:val="860082579"/>
          <w:docPartObj>
            <w:docPartGallery w:val="Page Numbers (Top of Page)"/>
            <w:docPartUnique/>
          </w:docPartObj>
        </w:sdtPr>
        <w:sdtContent>
          <w:p w:rsidR="00BB52C8" w:rsidRDefault="00BB52C8">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63714">
              <w:rPr>
                <w:b/>
                <w:bCs/>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63714">
              <w:rPr>
                <w:b/>
                <w:bCs/>
              </w:rPr>
              <w:t>11</w:t>
            </w:r>
            <w:r>
              <w:rPr>
                <w:b/>
                <w:bCs/>
                <w:sz w:val="24"/>
                <w:szCs w:val="24"/>
              </w:rPr>
              <w:fldChar w:fldCharType="end"/>
            </w:r>
          </w:p>
        </w:sdtContent>
      </w:sdt>
    </w:sdtContent>
  </w:sdt>
  <w:p w:rsidR="00BB52C8" w:rsidRDefault="00BB52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D5" w:rsidRDefault="001576D5" w:rsidP="007A4A2B">
      <w:pPr>
        <w:spacing w:after="0" w:line="240" w:lineRule="auto"/>
      </w:pPr>
      <w:r>
        <w:separator/>
      </w:r>
    </w:p>
  </w:footnote>
  <w:footnote w:type="continuationSeparator" w:id="0">
    <w:p w:rsidR="001576D5" w:rsidRDefault="001576D5" w:rsidP="007A4A2B">
      <w:pPr>
        <w:spacing w:after="0" w:line="240" w:lineRule="auto"/>
      </w:pPr>
      <w:r>
        <w:continuationSeparator/>
      </w:r>
    </w:p>
  </w:footnote>
  <w:footnote w:id="1">
    <w:p w:rsidR="005F40F5" w:rsidRPr="001A1A4E" w:rsidRDefault="005F40F5">
      <w:pPr>
        <w:pStyle w:val="Notedebasdepage"/>
        <w:rPr>
          <w:lang w:val="fr-BE"/>
        </w:rPr>
      </w:pPr>
      <w:r w:rsidRPr="001A1A4E">
        <w:rPr>
          <w:rStyle w:val="Appelnotedebasdep"/>
        </w:rPr>
        <w:footnoteRef/>
      </w:r>
      <w:r w:rsidRPr="001A1A4E">
        <w:rPr>
          <w:lang w:val="fr-BE"/>
        </w:rPr>
        <w:t xml:space="preserve">  S</w:t>
      </w:r>
      <w:r w:rsidR="005D535E" w:rsidRPr="001A1A4E">
        <w:rPr>
          <w:lang w:val="fr-BE"/>
        </w:rPr>
        <w:t>cript d’origine provenant de</w:t>
      </w:r>
      <w:r w:rsidR="001A1A4E" w:rsidRPr="001A1A4E">
        <w:rPr>
          <w:lang w:val="fr-BE"/>
        </w:rPr>
        <w:t> « </w:t>
      </w:r>
      <w:r w:rsidR="005D535E" w:rsidRPr="001A1A4E">
        <w:rPr>
          <w:lang w:val="fr-BE"/>
        </w:rPr>
        <w:t xml:space="preserve"> </w:t>
      </w:r>
      <w:hyperlink r:id="rId1" w:tgtFrame="_blank" w:tooltip="https://www.codeproject.com/Articles/647950/Create-and-Populate-Date-Dimension-for-Data-Wareho" w:history="1">
        <w:r w:rsidR="005D535E" w:rsidRPr="00AF12F8">
          <w:rPr>
            <w:rStyle w:val="Lienhypertexte"/>
            <w:color w:val="0096CF"/>
            <w:bdr w:val="none" w:sz="0" w:space="0" w:color="auto" w:frame="1"/>
            <w:shd w:val="clear" w:color="auto" w:fill="36393F"/>
            <w:lang w:val="fr-BE"/>
          </w:rPr>
          <w:t>https://www.codeproject.com/Articles/647950/Create-and-Populate-Date-Dimension-for-Data-Wareho</w:t>
        </w:r>
      </w:hyperlink>
      <w:r w:rsidR="001A1A4E" w:rsidRPr="00AF12F8">
        <w:rPr>
          <w:lang w:val="fr-BE"/>
        </w:rPr>
        <w:t> »</w:t>
      </w:r>
      <w:r w:rsidR="001A1A4E">
        <w:rPr>
          <w:lang w:val="fr-BE"/>
        </w:rPr>
        <w:t xml:space="preserve"> consulté le 19 Janvier 2019</w:t>
      </w:r>
      <w:r w:rsidR="001A1A4E" w:rsidRPr="001A1A4E">
        <w:rPr>
          <w:lang w:val="fr-BE"/>
        </w:rPr>
        <w:t>.</w:t>
      </w:r>
      <w:r w:rsidRPr="001A1A4E">
        <w:rPr>
          <w:lang w:val="fr-BE"/>
        </w:rPr>
        <w:t xml:space="preserve"> Ce choix est différent de celui du cours car il nous a semblé plus simple dans la solution.</w:t>
      </w:r>
      <w:r w:rsidR="00AF12F8">
        <w:rPr>
          <w:lang w:val="fr-BE"/>
        </w:rPr>
        <w:t xml:space="preserve"> De plus nous avons préféré jouer</w:t>
      </w:r>
      <w:r w:rsidRPr="001A1A4E">
        <w:rPr>
          <w:lang w:val="fr-BE"/>
        </w:rPr>
        <w:t xml:space="preserve"> la sécurité,  étant officielement  inscrit en 2em IG  notre maitrise</w:t>
      </w:r>
      <w:r w:rsidR="00AF12F8">
        <w:rPr>
          <w:lang w:val="fr-BE"/>
        </w:rPr>
        <w:t xml:space="preserve"> du C# est loin d’être parfaite au moment du projet.</w:t>
      </w:r>
    </w:p>
    <w:p w:rsidR="00095DDC" w:rsidRPr="005F40F5" w:rsidRDefault="00095DDC">
      <w:pPr>
        <w:pStyle w:val="Notedebasdepage"/>
        <w:rPr>
          <w:lang w:val="fr-B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C8" w:rsidRDefault="00BB52C8">
    <w:pPr>
      <w:pStyle w:val="En-tte"/>
      <w:rPr>
        <w:lang w:val="fr-BE"/>
      </w:rPr>
    </w:pPr>
    <w:r>
      <w:rPr>
        <w:lang w:val="fr-BE"/>
      </w:rPr>
      <w:t>LEMPEREUR Pierre-Henri</w:t>
    </w:r>
    <w:r>
      <w:rPr>
        <w:lang w:val="fr-BE"/>
      </w:rPr>
      <w:tab/>
    </w:r>
    <w:r>
      <w:rPr>
        <w:lang w:val="fr-BE"/>
      </w:rPr>
      <w:tab/>
    </w:r>
    <w:r>
      <w:rPr>
        <w:lang w:val="fr-BE"/>
      </w:rPr>
      <w:fldChar w:fldCharType="begin"/>
    </w:r>
    <w:r>
      <w:rPr>
        <w:lang w:val="fr-BE"/>
      </w:rPr>
      <w:instrText xml:space="preserve"> TIME \@ "d/MM/yyyy" </w:instrText>
    </w:r>
    <w:r>
      <w:rPr>
        <w:lang w:val="fr-BE"/>
      </w:rPr>
      <w:fldChar w:fldCharType="separate"/>
    </w:r>
    <w:r>
      <w:rPr>
        <w:lang w:val="fr-BE"/>
      </w:rPr>
      <w:t>21/01/2019</w:t>
    </w:r>
    <w:r>
      <w:rPr>
        <w:lang w:val="fr-BE"/>
      </w:rPr>
      <w:fldChar w:fldCharType="end"/>
    </w:r>
  </w:p>
  <w:p w:rsidR="00BB52C8" w:rsidRPr="00BB52C8" w:rsidRDefault="00BB52C8">
    <w:pPr>
      <w:pStyle w:val="En-tte"/>
      <w:rPr>
        <w:lang w:val="fr-BE"/>
      </w:rPr>
    </w:pPr>
    <w:r>
      <w:rPr>
        <w:lang w:val="fr-BE"/>
      </w:rPr>
      <w:t>FRICOT Damien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37AB"/>
    <w:multiLevelType w:val="hybridMultilevel"/>
    <w:tmpl w:val="BC06D7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3AA7763"/>
    <w:multiLevelType w:val="hybridMultilevel"/>
    <w:tmpl w:val="CA1C148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4A0347B"/>
    <w:multiLevelType w:val="hybridMultilevel"/>
    <w:tmpl w:val="277C3912"/>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3">
    <w:nsid w:val="2C3A5C4F"/>
    <w:multiLevelType w:val="hybridMultilevel"/>
    <w:tmpl w:val="C3C049A8"/>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nsid w:val="2C3E0594"/>
    <w:multiLevelType w:val="hybridMultilevel"/>
    <w:tmpl w:val="792883C6"/>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5">
    <w:nsid w:val="2E4E234D"/>
    <w:multiLevelType w:val="hybridMultilevel"/>
    <w:tmpl w:val="EBFEF99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6">
    <w:nsid w:val="2FFC132F"/>
    <w:multiLevelType w:val="hybridMultilevel"/>
    <w:tmpl w:val="3BA81588"/>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7">
    <w:nsid w:val="328440EC"/>
    <w:multiLevelType w:val="hybridMultilevel"/>
    <w:tmpl w:val="C686ABB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34FB4115"/>
    <w:multiLevelType w:val="hybridMultilevel"/>
    <w:tmpl w:val="97E6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38B545E2"/>
    <w:multiLevelType w:val="hybridMultilevel"/>
    <w:tmpl w:val="85C8E50A"/>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nsid w:val="3DEC3502"/>
    <w:multiLevelType w:val="hybridMultilevel"/>
    <w:tmpl w:val="4F746E88"/>
    <w:lvl w:ilvl="0" w:tplc="080C000B">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11">
    <w:nsid w:val="47833913"/>
    <w:multiLevelType w:val="hybridMultilevel"/>
    <w:tmpl w:val="6A1664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517A0C55"/>
    <w:multiLevelType w:val="hybridMultilevel"/>
    <w:tmpl w:val="CC0EC7FC"/>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3">
    <w:nsid w:val="5D113104"/>
    <w:multiLevelType w:val="hybridMultilevel"/>
    <w:tmpl w:val="E6D03E3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7B107162"/>
    <w:multiLevelType w:val="hybridMultilevel"/>
    <w:tmpl w:val="6B52C35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nsid w:val="7BAC56BB"/>
    <w:multiLevelType w:val="hybridMultilevel"/>
    <w:tmpl w:val="0BECC0B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1"/>
  </w:num>
  <w:num w:numId="5">
    <w:abstractNumId w:val="14"/>
  </w:num>
  <w:num w:numId="6">
    <w:abstractNumId w:val="6"/>
  </w:num>
  <w:num w:numId="7">
    <w:abstractNumId w:val="2"/>
  </w:num>
  <w:num w:numId="8">
    <w:abstractNumId w:val="4"/>
  </w:num>
  <w:num w:numId="9">
    <w:abstractNumId w:val="11"/>
  </w:num>
  <w:num w:numId="10">
    <w:abstractNumId w:val="10"/>
  </w:num>
  <w:num w:numId="11">
    <w:abstractNumId w:val="5"/>
  </w:num>
  <w:num w:numId="12">
    <w:abstractNumId w:val="12"/>
  </w:num>
  <w:num w:numId="13">
    <w:abstractNumId w:val="13"/>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49"/>
    <w:rsid w:val="00095DDC"/>
    <w:rsid w:val="000B61F9"/>
    <w:rsid w:val="000C5ED0"/>
    <w:rsid w:val="000F4511"/>
    <w:rsid w:val="00150F29"/>
    <w:rsid w:val="001576D5"/>
    <w:rsid w:val="0018108D"/>
    <w:rsid w:val="001A1A4E"/>
    <w:rsid w:val="001B20DB"/>
    <w:rsid w:val="00225118"/>
    <w:rsid w:val="00227557"/>
    <w:rsid w:val="00304B9C"/>
    <w:rsid w:val="00313095"/>
    <w:rsid w:val="00330177"/>
    <w:rsid w:val="00345EBC"/>
    <w:rsid w:val="0034613F"/>
    <w:rsid w:val="00366C6D"/>
    <w:rsid w:val="00384AB5"/>
    <w:rsid w:val="003A0B5C"/>
    <w:rsid w:val="003A39EE"/>
    <w:rsid w:val="00472C6E"/>
    <w:rsid w:val="00473B2C"/>
    <w:rsid w:val="00586050"/>
    <w:rsid w:val="005D535E"/>
    <w:rsid w:val="005F40F5"/>
    <w:rsid w:val="006B208E"/>
    <w:rsid w:val="00733886"/>
    <w:rsid w:val="007A4A2B"/>
    <w:rsid w:val="007D5AD2"/>
    <w:rsid w:val="00842E40"/>
    <w:rsid w:val="00886743"/>
    <w:rsid w:val="008958DB"/>
    <w:rsid w:val="008C7E49"/>
    <w:rsid w:val="0092454C"/>
    <w:rsid w:val="009D578E"/>
    <w:rsid w:val="00A831A5"/>
    <w:rsid w:val="00AC3D9B"/>
    <w:rsid w:val="00AD67CD"/>
    <w:rsid w:val="00AE0E29"/>
    <w:rsid w:val="00AF12F8"/>
    <w:rsid w:val="00B02CDB"/>
    <w:rsid w:val="00B309C6"/>
    <w:rsid w:val="00B30EFA"/>
    <w:rsid w:val="00B547CB"/>
    <w:rsid w:val="00B95C69"/>
    <w:rsid w:val="00BB52C8"/>
    <w:rsid w:val="00C36C50"/>
    <w:rsid w:val="00C63714"/>
    <w:rsid w:val="00C73A48"/>
    <w:rsid w:val="00D83339"/>
    <w:rsid w:val="00DA0E98"/>
    <w:rsid w:val="00DC61D5"/>
    <w:rsid w:val="00DE118E"/>
    <w:rsid w:val="00E0234E"/>
    <w:rsid w:val="00E73C6F"/>
    <w:rsid w:val="00E817FF"/>
    <w:rsid w:val="00ED60B8"/>
    <w:rsid w:val="00F266D0"/>
    <w:rsid w:val="00F35F6A"/>
    <w:rsid w:val="00F5282F"/>
    <w:rsid w:val="00F878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rPr>
      <w:noProof/>
      <w:lang w:val="nl-BE"/>
    </w:rPr>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noProof w:val="0"/>
      <w:lang w:val="fr-BE" w:eastAsia="fr-BE"/>
    </w:rPr>
  </w:style>
  <w:style w:type="paragraph" w:styleId="TM2">
    <w:name w:val="toc 2"/>
    <w:basedOn w:val="Normal"/>
    <w:next w:val="Normal"/>
    <w:autoRedefine/>
    <w:uiPriority w:val="39"/>
    <w:unhideWhenUsed/>
    <w:qFormat/>
    <w:rsid w:val="00E817FF"/>
    <w:pPr>
      <w:spacing w:after="100"/>
      <w:ind w:left="220"/>
    </w:pPr>
    <w:rPr>
      <w:rFonts w:eastAsiaTheme="minorEastAsia"/>
      <w:noProof w:val="0"/>
      <w:lang w:val="fr-BE" w:eastAsia="fr-BE"/>
    </w:rPr>
  </w:style>
  <w:style w:type="paragraph" w:styleId="TM1">
    <w:name w:val="toc 1"/>
    <w:basedOn w:val="Normal"/>
    <w:next w:val="Normal"/>
    <w:autoRedefine/>
    <w:uiPriority w:val="39"/>
    <w:unhideWhenUsed/>
    <w:qFormat/>
    <w:rsid w:val="00E817FF"/>
    <w:pPr>
      <w:spacing w:after="100"/>
    </w:pPr>
    <w:rPr>
      <w:rFonts w:eastAsiaTheme="minorEastAsia"/>
      <w:noProof w:val="0"/>
      <w:lang w:val="fr-BE"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noProof w:val="0"/>
      <w:lang w:val="fr-BE"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rPr>
      <w:noProof/>
      <w:lang w:val="nl-BE"/>
    </w:rPr>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noProof w:val="0"/>
      <w:lang w:val="fr-BE" w:eastAsia="fr-BE"/>
    </w:rPr>
  </w:style>
  <w:style w:type="paragraph" w:styleId="TM2">
    <w:name w:val="toc 2"/>
    <w:basedOn w:val="Normal"/>
    <w:next w:val="Normal"/>
    <w:autoRedefine/>
    <w:uiPriority w:val="39"/>
    <w:unhideWhenUsed/>
    <w:qFormat/>
    <w:rsid w:val="00E817FF"/>
    <w:pPr>
      <w:spacing w:after="100"/>
      <w:ind w:left="220"/>
    </w:pPr>
    <w:rPr>
      <w:rFonts w:eastAsiaTheme="minorEastAsia"/>
      <w:noProof w:val="0"/>
      <w:lang w:val="fr-BE" w:eastAsia="fr-BE"/>
    </w:rPr>
  </w:style>
  <w:style w:type="paragraph" w:styleId="TM1">
    <w:name w:val="toc 1"/>
    <w:basedOn w:val="Normal"/>
    <w:next w:val="Normal"/>
    <w:autoRedefine/>
    <w:uiPriority w:val="39"/>
    <w:unhideWhenUsed/>
    <w:qFormat/>
    <w:rsid w:val="00E817FF"/>
    <w:pPr>
      <w:spacing w:after="100"/>
    </w:pPr>
    <w:rPr>
      <w:rFonts w:eastAsiaTheme="minorEastAsia"/>
      <w:noProof w:val="0"/>
      <w:lang w:val="fr-BE"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noProof w:val="0"/>
      <w:lang w:val="fr-BE"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bpost.be/site/fr/envoyer/adressage/rechercher-un-code-postal"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odeproject.com/Articles/647950/Create-and-Populate-Date-Dimension-for-Data-Wareh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D37E5-1979-43C4-A771-C125198A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1652</Words>
  <Characters>9086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users</cp:lastModifiedBy>
  <cp:revision>26</cp:revision>
  <dcterms:created xsi:type="dcterms:W3CDTF">2019-01-20T08:11:00Z</dcterms:created>
  <dcterms:modified xsi:type="dcterms:W3CDTF">2019-01-21T20:24:00Z</dcterms:modified>
</cp:coreProperties>
</file>