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B0BE0" w14:textId="77777777" w:rsidR="00272DCB" w:rsidRPr="009E4FA4" w:rsidRDefault="009E4FA4">
      <w:pPr>
        <w:rPr>
          <w:rFonts w:asciiTheme="minorHAnsi" w:hAnsiTheme="minorHAnsi"/>
          <w:lang w:val="en-US"/>
        </w:rPr>
      </w:pPr>
      <w:r w:rsidRPr="009E4FA4">
        <w:rPr>
          <w:rFonts w:asciiTheme="minorHAnsi" w:hAnsiTheme="minorHAnsi"/>
          <w:lang w:val="en-US"/>
        </w:rPr>
        <w:t>AKAZE descriptor</w:t>
      </w:r>
    </w:p>
    <w:p w14:paraId="55338C01" w14:textId="77777777" w:rsidR="009E4FA4" w:rsidRPr="009E4FA4" w:rsidRDefault="009E4FA4">
      <w:pPr>
        <w:rPr>
          <w:rFonts w:asciiTheme="minorHAnsi" w:hAnsiTheme="minorHAnsi"/>
          <w:lang w:val="en-US"/>
        </w:rPr>
      </w:pPr>
    </w:p>
    <w:p w14:paraId="358EF77A" w14:textId="77777777" w:rsidR="009E4FA4" w:rsidRPr="009E4FA4" w:rsidRDefault="009E4FA4">
      <w:pPr>
        <w:rPr>
          <w:rFonts w:asciiTheme="minorHAnsi" w:hAnsiTheme="minorHAnsi"/>
          <w:lang w:val="en-US"/>
        </w:rPr>
      </w:pPr>
      <w:r w:rsidRPr="009E4FA4">
        <w:rPr>
          <w:rFonts w:asciiTheme="minorHAnsi" w:hAnsiTheme="minorHAnsi"/>
          <w:lang w:val="en-US"/>
        </w:rPr>
        <w:t>Marina’s data</w:t>
      </w:r>
    </w:p>
    <w:p w14:paraId="48B8D97D" w14:textId="77777777" w:rsidR="009E4FA4" w:rsidRPr="009E4FA4" w:rsidRDefault="009E4FA4">
      <w:pPr>
        <w:rPr>
          <w:rFonts w:asciiTheme="minorHAnsi" w:hAnsiTheme="minorHAnsi"/>
          <w:lang w:val="en-US"/>
        </w:rPr>
      </w:pPr>
    </w:p>
    <w:p w14:paraId="767C65E6" w14:textId="77777777" w:rsidR="009E4FA4" w:rsidRPr="009E4FA4" w:rsidRDefault="009E4FA4">
      <w:pPr>
        <w:rPr>
          <w:rFonts w:asciiTheme="minorHAnsi" w:hAnsiTheme="minorHAnsi"/>
          <w:lang w:val="en-US"/>
        </w:rPr>
      </w:pPr>
      <w:r w:rsidRPr="009E4FA4">
        <w:rPr>
          <w:rFonts w:asciiTheme="minorHAnsi" w:hAnsiTheme="minorHAnsi"/>
          <w:lang w:val="en-US"/>
        </w:rPr>
        <w:t>Good</w:t>
      </w:r>
    </w:p>
    <w:tbl>
      <w:tblPr>
        <w:tblStyle w:val="a3"/>
        <w:tblW w:w="7886" w:type="dxa"/>
        <w:tblLook w:val="04A0" w:firstRow="1" w:lastRow="0" w:firstColumn="1" w:lastColumn="0" w:noHBand="0" w:noVBand="1"/>
      </w:tblPr>
      <w:tblGrid>
        <w:gridCol w:w="2478"/>
        <w:gridCol w:w="2478"/>
        <w:gridCol w:w="2930"/>
      </w:tblGrid>
      <w:tr w:rsidR="009E4FA4" w:rsidRPr="009E4FA4" w14:paraId="5236018C" w14:textId="77777777" w:rsidTr="009E4FA4">
        <w:trPr>
          <w:trHeight w:val="249"/>
        </w:trPr>
        <w:tc>
          <w:tcPr>
            <w:tcW w:w="2478" w:type="dxa"/>
            <w:noWrap/>
            <w:hideMark/>
          </w:tcPr>
          <w:p w14:paraId="1D5E326D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 KEY POINTS</w:t>
            </w:r>
          </w:p>
        </w:tc>
        <w:tc>
          <w:tcPr>
            <w:tcW w:w="2478" w:type="dxa"/>
            <w:noWrap/>
            <w:hideMark/>
          </w:tcPr>
          <w:p w14:paraId="41C13B77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 MATCHES</w:t>
            </w:r>
          </w:p>
        </w:tc>
        <w:tc>
          <w:tcPr>
            <w:tcW w:w="2930" w:type="dxa"/>
            <w:noWrap/>
            <w:hideMark/>
          </w:tcPr>
          <w:p w14:paraId="2D132317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AVERAGE_TIME</w:t>
            </w:r>
          </w:p>
        </w:tc>
      </w:tr>
      <w:tr w:rsidR="009E4FA4" w:rsidRPr="009E4FA4" w14:paraId="17266646" w14:textId="77777777" w:rsidTr="009E4FA4">
        <w:trPr>
          <w:trHeight w:val="249"/>
        </w:trPr>
        <w:tc>
          <w:tcPr>
            <w:tcW w:w="2478" w:type="dxa"/>
            <w:noWrap/>
            <w:hideMark/>
          </w:tcPr>
          <w:p w14:paraId="7CE629AD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4891,297297</w:t>
            </w:r>
          </w:p>
        </w:tc>
        <w:tc>
          <w:tcPr>
            <w:tcW w:w="2478" w:type="dxa"/>
            <w:noWrap/>
            <w:hideMark/>
          </w:tcPr>
          <w:p w14:paraId="24D9DF8A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70,37037037</w:t>
            </w:r>
          </w:p>
        </w:tc>
        <w:tc>
          <w:tcPr>
            <w:tcW w:w="2930" w:type="dxa"/>
            <w:noWrap/>
            <w:hideMark/>
          </w:tcPr>
          <w:p w14:paraId="55617731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2,956010322</w:t>
            </w:r>
          </w:p>
        </w:tc>
      </w:tr>
    </w:tbl>
    <w:p w14:paraId="372E4C3E" w14:textId="77777777" w:rsidR="009E4FA4" w:rsidRPr="009E4FA4" w:rsidRDefault="009E4FA4">
      <w:pPr>
        <w:rPr>
          <w:rFonts w:asciiTheme="minorHAnsi" w:hAnsiTheme="minorHAnsi"/>
          <w:lang w:val="en-US"/>
        </w:rPr>
      </w:pPr>
    </w:p>
    <w:p w14:paraId="062FC4F0" w14:textId="77777777" w:rsidR="009E4FA4" w:rsidRPr="009E4FA4" w:rsidRDefault="009E4FA4">
      <w:pPr>
        <w:rPr>
          <w:rFonts w:asciiTheme="minorHAnsi" w:hAnsiTheme="minorHAnsi"/>
          <w:lang w:val="en-US"/>
        </w:rPr>
      </w:pPr>
      <w:r w:rsidRPr="009E4FA4">
        <w:rPr>
          <w:rFonts w:asciiTheme="minorHAnsi" w:hAnsiTheme="minorHAnsi"/>
          <w:lang w:val="en-US"/>
        </w:rPr>
        <w:t>Bad</w:t>
      </w:r>
    </w:p>
    <w:tbl>
      <w:tblPr>
        <w:tblStyle w:val="a3"/>
        <w:tblW w:w="7911" w:type="dxa"/>
        <w:tblLook w:val="04A0" w:firstRow="1" w:lastRow="0" w:firstColumn="1" w:lastColumn="0" w:noHBand="0" w:noVBand="1"/>
      </w:tblPr>
      <w:tblGrid>
        <w:gridCol w:w="2926"/>
        <w:gridCol w:w="2695"/>
        <w:gridCol w:w="2290"/>
      </w:tblGrid>
      <w:tr w:rsidR="009E4FA4" w:rsidRPr="009E4FA4" w14:paraId="6A2ED6DF" w14:textId="77777777" w:rsidTr="009E4FA4">
        <w:trPr>
          <w:trHeight w:val="244"/>
        </w:trPr>
        <w:tc>
          <w:tcPr>
            <w:tcW w:w="2926" w:type="dxa"/>
            <w:noWrap/>
            <w:vAlign w:val="center"/>
            <w:hideMark/>
          </w:tcPr>
          <w:p w14:paraId="71A2D991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 KEY POINTS</w:t>
            </w:r>
          </w:p>
        </w:tc>
        <w:tc>
          <w:tcPr>
            <w:tcW w:w="2695" w:type="dxa"/>
            <w:noWrap/>
            <w:vAlign w:val="center"/>
            <w:hideMark/>
          </w:tcPr>
          <w:p w14:paraId="0F817A3A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 MATCHES</w:t>
            </w:r>
          </w:p>
        </w:tc>
        <w:tc>
          <w:tcPr>
            <w:tcW w:w="2290" w:type="dxa"/>
            <w:noWrap/>
            <w:vAlign w:val="center"/>
            <w:hideMark/>
          </w:tcPr>
          <w:p w14:paraId="753AC1EF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AVERAGE_TIME</w:t>
            </w:r>
          </w:p>
        </w:tc>
      </w:tr>
      <w:tr w:rsidR="009E4FA4" w:rsidRPr="009E4FA4" w14:paraId="253E1EE0" w14:textId="77777777" w:rsidTr="009E4FA4">
        <w:trPr>
          <w:trHeight w:val="244"/>
        </w:trPr>
        <w:tc>
          <w:tcPr>
            <w:tcW w:w="2926" w:type="dxa"/>
            <w:noWrap/>
            <w:vAlign w:val="center"/>
            <w:hideMark/>
          </w:tcPr>
          <w:p w14:paraId="21F61C54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11670,8</w:t>
            </w:r>
          </w:p>
        </w:tc>
        <w:tc>
          <w:tcPr>
            <w:tcW w:w="2695" w:type="dxa"/>
            <w:noWrap/>
            <w:vAlign w:val="center"/>
            <w:hideMark/>
          </w:tcPr>
          <w:p w14:paraId="79A98AE5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32,6</w:t>
            </w:r>
          </w:p>
        </w:tc>
        <w:tc>
          <w:tcPr>
            <w:tcW w:w="2290" w:type="dxa"/>
            <w:noWrap/>
            <w:vAlign w:val="center"/>
            <w:hideMark/>
          </w:tcPr>
          <w:p w14:paraId="78425EDC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3,200991488</w:t>
            </w:r>
          </w:p>
        </w:tc>
      </w:tr>
    </w:tbl>
    <w:p w14:paraId="5B334214" w14:textId="77777777" w:rsidR="009E4FA4" w:rsidRPr="009E4FA4" w:rsidRDefault="009E4FA4">
      <w:pPr>
        <w:rPr>
          <w:rFonts w:asciiTheme="minorHAnsi" w:hAnsiTheme="minorHAnsi"/>
          <w:lang w:val="en-US"/>
        </w:rPr>
      </w:pPr>
    </w:p>
    <w:p w14:paraId="587AD6C6" w14:textId="77777777" w:rsidR="009E4FA4" w:rsidRPr="009E4FA4" w:rsidRDefault="009E4FA4">
      <w:pPr>
        <w:rPr>
          <w:rFonts w:asciiTheme="minorHAnsi" w:hAnsiTheme="minorHAnsi"/>
          <w:lang w:val="en-US"/>
        </w:rPr>
      </w:pPr>
      <w:proofErr w:type="spellStart"/>
      <w:r w:rsidRPr="009E4FA4">
        <w:rPr>
          <w:rFonts w:asciiTheme="minorHAnsi" w:hAnsiTheme="minorHAnsi"/>
          <w:lang w:val="en-US"/>
        </w:rPr>
        <w:t>Zhenia’s</w:t>
      </w:r>
      <w:proofErr w:type="spellEnd"/>
      <w:r w:rsidRPr="009E4FA4">
        <w:rPr>
          <w:rFonts w:asciiTheme="minorHAnsi" w:hAnsiTheme="minorHAnsi"/>
          <w:lang w:val="en-US"/>
        </w:rPr>
        <w:t xml:space="preserve"> data</w:t>
      </w:r>
    </w:p>
    <w:p w14:paraId="7B8E5E24" w14:textId="77777777" w:rsidR="009E4FA4" w:rsidRPr="009E4FA4" w:rsidRDefault="009E4FA4">
      <w:pPr>
        <w:rPr>
          <w:rFonts w:asciiTheme="minorHAnsi" w:hAnsiTheme="minorHAnsi"/>
          <w:lang w:val="en-US"/>
        </w:rPr>
      </w:pPr>
    </w:p>
    <w:p w14:paraId="1FBE80B8" w14:textId="77777777" w:rsidR="009E4FA4" w:rsidRPr="009E4FA4" w:rsidRDefault="009E4FA4" w:rsidP="009E4FA4">
      <w:pPr>
        <w:rPr>
          <w:rFonts w:asciiTheme="minorHAnsi" w:hAnsiTheme="minorHAnsi"/>
          <w:lang w:val="en-US"/>
        </w:rPr>
      </w:pPr>
      <w:r w:rsidRPr="009E4FA4">
        <w:rPr>
          <w:rFonts w:asciiTheme="minorHAnsi" w:hAnsiTheme="minorHAnsi"/>
          <w:lang w:val="en-US"/>
        </w:rPr>
        <w:t>Good</w:t>
      </w:r>
    </w:p>
    <w:tbl>
      <w:tblPr>
        <w:tblStyle w:val="a3"/>
        <w:tblW w:w="7886" w:type="dxa"/>
        <w:tblLook w:val="04A0" w:firstRow="1" w:lastRow="0" w:firstColumn="1" w:lastColumn="0" w:noHBand="0" w:noVBand="1"/>
      </w:tblPr>
      <w:tblGrid>
        <w:gridCol w:w="2478"/>
        <w:gridCol w:w="2478"/>
        <w:gridCol w:w="2930"/>
      </w:tblGrid>
      <w:tr w:rsidR="009E4FA4" w:rsidRPr="009E4FA4" w14:paraId="61EFFDDB" w14:textId="77777777" w:rsidTr="009E4FA4">
        <w:trPr>
          <w:trHeight w:val="249"/>
        </w:trPr>
        <w:tc>
          <w:tcPr>
            <w:tcW w:w="2478" w:type="dxa"/>
            <w:noWrap/>
            <w:vAlign w:val="center"/>
            <w:hideMark/>
          </w:tcPr>
          <w:p w14:paraId="6A5CCD36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 KEY POINTS</w:t>
            </w:r>
          </w:p>
        </w:tc>
        <w:tc>
          <w:tcPr>
            <w:tcW w:w="2478" w:type="dxa"/>
            <w:noWrap/>
            <w:vAlign w:val="center"/>
            <w:hideMark/>
          </w:tcPr>
          <w:p w14:paraId="05397D91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 MATCHES</w:t>
            </w:r>
          </w:p>
        </w:tc>
        <w:tc>
          <w:tcPr>
            <w:tcW w:w="2930" w:type="dxa"/>
            <w:noWrap/>
            <w:vAlign w:val="center"/>
            <w:hideMark/>
          </w:tcPr>
          <w:p w14:paraId="0992DB34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AVERAGE_TIME</w:t>
            </w:r>
          </w:p>
        </w:tc>
      </w:tr>
      <w:tr w:rsidR="009E4FA4" w:rsidRPr="009E4FA4" w14:paraId="7961E50E" w14:textId="77777777" w:rsidTr="009E4FA4">
        <w:trPr>
          <w:trHeight w:val="249"/>
        </w:trPr>
        <w:tc>
          <w:tcPr>
            <w:tcW w:w="2478" w:type="dxa"/>
            <w:noWrap/>
            <w:vAlign w:val="center"/>
            <w:hideMark/>
          </w:tcPr>
          <w:p w14:paraId="4EEA9B97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3236,702703</w:t>
            </w:r>
          </w:p>
        </w:tc>
        <w:tc>
          <w:tcPr>
            <w:tcW w:w="2478" w:type="dxa"/>
            <w:noWrap/>
            <w:vAlign w:val="center"/>
            <w:hideMark/>
          </w:tcPr>
          <w:p w14:paraId="195FD250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125,6666667</w:t>
            </w:r>
          </w:p>
        </w:tc>
        <w:tc>
          <w:tcPr>
            <w:tcW w:w="2930" w:type="dxa"/>
            <w:noWrap/>
            <w:vAlign w:val="center"/>
            <w:hideMark/>
          </w:tcPr>
          <w:p w14:paraId="0C141478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2,325143864</w:t>
            </w:r>
          </w:p>
        </w:tc>
      </w:tr>
    </w:tbl>
    <w:p w14:paraId="3B9D4365" w14:textId="77777777" w:rsidR="009E4FA4" w:rsidRPr="009E4FA4" w:rsidRDefault="009E4FA4" w:rsidP="009E4FA4">
      <w:pPr>
        <w:rPr>
          <w:rFonts w:asciiTheme="minorHAnsi" w:hAnsiTheme="minorHAnsi"/>
          <w:lang w:val="en-US"/>
        </w:rPr>
      </w:pPr>
    </w:p>
    <w:p w14:paraId="1B2F5688" w14:textId="77777777" w:rsidR="009E4FA4" w:rsidRPr="009E4FA4" w:rsidRDefault="009E4FA4" w:rsidP="009E4FA4">
      <w:pPr>
        <w:rPr>
          <w:rFonts w:asciiTheme="minorHAnsi" w:hAnsiTheme="minorHAnsi"/>
          <w:lang w:val="en-US"/>
        </w:rPr>
      </w:pPr>
      <w:r w:rsidRPr="009E4FA4">
        <w:rPr>
          <w:rFonts w:asciiTheme="minorHAnsi" w:hAnsiTheme="minorHAnsi"/>
          <w:lang w:val="en-US"/>
        </w:rPr>
        <w:t>Bad</w:t>
      </w:r>
    </w:p>
    <w:tbl>
      <w:tblPr>
        <w:tblStyle w:val="a3"/>
        <w:tblW w:w="7911" w:type="dxa"/>
        <w:tblLook w:val="04A0" w:firstRow="1" w:lastRow="0" w:firstColumn="1" w:lastColumn="0" w:noHBand="0" w:noVBand="1"/>
      </w:tblPr>
      <w:tblGrid>
        <w:gridCol w:w="2926"/>
        <w:gridCol w:w="2695"/>
        <w:gridCol w:w="2290"/>
      </w:tblGrid>
      <w:tr w:rsidR="009E4FA4" w:rsidRPr="009E4FA4" w14:paraId="5AB4F67E" w14:textId="77777777" w:rsidTr="009E4FA4">
        <w:trPr>
          <w:trHeight w:val="244"/>
        </w:trPr>
        <w:tc>
          <w:tcPr>
            <w:tcW w:w="2926" w:type="dxa"/>
            <w:noWrap/>
            <w:vAlign w:val="center"/>
            <w:hideMark/>
          </w:tcPr>
          <w:p w14:paraId="021754E9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 KEY POINTS</w:t>
            </w:r>
          </w:p>
        </w:tc>
        <w:tc>
          <w:tcPr>
            <w:tcW w:w="2695" w:type="dxa"/>
            <w:noWrap/>
            <w:vAlign w:val="center"/>
            <w:hideMark/>
          </w:tcPr>
          <w:p w14:paraId="54211648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 MATCHES</w:t>
            </w:r>
          </w:p>
        </w:tc>
        <w:tc>
          <w:tcPr>
            <w:tcW w:w="2290" w:type="dxa"/>
            <w:noWrap/>
            <w:vAlign w:val="center"/>
            <w:hideMark/>
          </w:tcPr>
          <w:p w14:paraId="1460A55F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AVERAGE_TIME</w:t>
            </w:r>
          </w:p>
        </w:tc>
      </w:tr>
      <w:tr w:rsidR="009E4FA4" w:rsidRPr="009E4FA4" w14:paraId="38F73B27" w14:textId="77777777" w:rsidTr="009E4FA4">
        <w:trPr>
          <w:trHeight w:val="320"/>
        </w:trPr>
        <w:tc>
          <w:tcPr>
            <w:tcW w:w="2926" w:type="dxa"/>
            <w:noWrap/>
            <w:vAlign w:val="center"/>
            <w:hideMark/>
          </w:tcPr>
          <w:p w14:paraId="6B611677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5336,45</w:t>
            </w:r>
          </w:p>
        </w:tc>
        <w:tc>
          <w:tcPr>
            <w:tcW w:w="2695" w:type="dxa"/>
            <w:noWrap/>
            <w:vAlign w:val="center"/>
            <w:hideMark/>
          </w:tcPr>
          <w:p w14:paraId="06A7B324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82,65</w:t>
            </w:r>
          </w:p>
        </w:tc>
        <w:tc>
          <w:tcPr>
            <w:tcW w:w="2290" w:type="dxa"/>
            <w:noWrap/>
            <w:vAlign w:val="center"/>
            <w:hideMark/>
          </w:tcPr>
          <w:p w14:paraId="6A9032BC" w14:textId="77777777" w:rsidR="009E4FA4" w:rsidRPr="009E4FA4" w:rsidRDefault="009E4FA4" w:rsidP="009E4FA4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9E4FA4">
              <w:rPr>
                <w:rFonts w:asciiTheme="minorHAnsi" w:eastAsia="Times New Roman" w:hAnsiTheme="minorHAnsi"/>
                <w:color w:val="000000"/>
              </w:rPr>
              <w:t>2,498268938</w:t>
            </w:r>
          </w:p>
        </w:tc>
      </w:tr>
    </w:tbl>
    <w:p w14:paraId="7FA50D5F" w14:textId="77777777" w:rsidR="009E4FA4" w:rsidRPr="009E4FA4" w:rsidRDefault="009E4FA4">
      <w:pPr>
        <w:rPr>
          <w:rFonts w:asciiTheme="minorHAnsi" w:hAnsiTheme="minorHAnsi"/>
          <w:lang w:val="en-US"/>
        </w:rPr>
      </w:pPr>
      <w:bookmarkStart w:id="0" w:name="_GoBack"/>
      <w:bookmarkEnd w:id="0"/>
    </w:p>
    <w:sectPr w:rsidR="009E4FA4" w:rsidRPr="009E4FA4" w:rsidSect="005B64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A4"/>
    <w:rsid w:val="00272DCB"/>
    <w:rsid w:val="005B642E"/>
    <w:rsid w:val="009E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217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A4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Macintosh Word</Application>
  <DocSecurity>0</DocSecurity>
  <Lines>2</Lines>
  <Paragraphs>1</Paragraphs>
  <ScaleCrop>false</ScaleCrop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2018-11-04T20:50:00Z</dcterms:created>
  <dcterms:modified xsi:type="dcterms:W3CDTF">2018-11-04T20:55:00Z</dcterms:modified>
</cp:coreProperties>
</file>