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CBE96" w14:textId="2AA6DB51" w:rsidR="00A6220E" w:rsidRDefault="00A6220E" w:rsidP="00A6220E">
      <w:r>
        <w:t>1. Introduction</w:t>
      </w:r>
    </w:p>
    <w:p w14:paraId="5F15ED8E" w14:textId="052D4152" w:rsidR="00A6220E" w:rsidRDefault="00DE3DF3" w:rsidP="00DE3DF3">
      <w:pPr>
        <w:ind w:left="0" w:right="144" w:firstLine="302"/>
      </w:pPr>
      <w:r>
        <w:rPr>
          <w:noProof/>
        </w:rPr>
        <w:drawing>
          <wp:anchor distT="0" distB="0" distL="114300" distR="114300" simplePos="0" relativeHeight="251658240" behindDoc="1" locked="0" layoutInCell="1" allowOverlap="1" wp14:anchorId="52C202D6" wp14:editId="613234C8">
            <wp:simplePos x="0" y="0"/>
            <wp:positionH relativeFrom="column">
              <wp:posOffset>-594360</wp:posOffset>
            </wp:positionH>
            <wp:positionV relativeFrom="paragraph">
              <wp:posOffset>924560</wp:posOffset>
            </wp:positionV>
            <wp:extent cx="6630670" cy="2853055"/>
            <wp:effectExtent l="0" t="0" r="0" b="4445"/>
            <wp:wrapTight wrapText="bothSides">
              <wp:wrapPolygon edited="0">
                <wp:start x="0" y="0"/>
                <wp:lineTo x="0" y="21489"/>
                <wp:lineTo x="21534" y="21489"/>
                <wp:lineTo x="21534" y="0"/>
                <wp:lineTo x="0" y="0"/>
              </wp:wrapPolygon>
            </wp:wrapTight>
            <wp:docPr id="177033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4800" name="Picture 1770334800"/>
                    <pic:cNvPicPr/>
                  </pic:nvPicPr>
                  <pic:blipFill>
                    <a:blip r:embed="rId4">
                      <a:extLst>
                        <a:ext uri="{28A0092B-C50C-407E-A947-70E740481C1C}">
                          <a14:useLocalDpi xmlns:a14="http://schemas.microsoft.com/office/drawing/2010/main" val="0"/>
                        </a:ext>
                      </a:extLst>
                    </a:blip>
                    <a:stretch>
                      <a:fillRect/>
                    </a:stretch>
                  </pic:blipFill>
                  <pic:spPr>
                    <a:xfrm>
                      <a:off x="0" y="0"/>
                      <a:ext cx="6630670" cy="2853055"/>
                    </a:xfrm>
                    <a:prstGeom prst="rect">
                      <a:avLst/>
                    </a:prstGeom>
                  </pic:spPr>
                </pic:pic>
              </a:graphicData>
            </a:graphic>
            <wp14:sizeRelH relativeFrom="margin">
              <wp14:pctWidth>0</wp14:pctWidth>
            </wp14:sizeRelH>
            <wp14:sizeRelV relativeFrom="margin">
              <wp14:pctHeight>0</wp14:pctHeight>
            </wp14:sizeRelV>
          </wp:anchor>
        </w:drawing>
      </w:r>
      <w:r w:rsidR="00A6220E">
        <w:t xml:space="preserve">In this exploratory data analysis report, we will </w:t>
      </w:r>
      <w:proofErr w:type="spellStart"/>
      <w:r w:rsidR="00A6220E">
        <w:t>analyze</w:t>
      </w:r>
      <w:proofErr w:type="spellEnd"/>
      <w:r w:rsidR="00A6220E">
        <w:t xml:space="preserve"> the dataset containing International Mathematical Olympiad (IMO) ranks by country. The dataset provides information about the ranks achieved by different countries in the IMO competition over the years.</w:t>
      </w:r>
    </w:p>
    <w:p w14:paraId="481C2CE8" w14:textId="6071B4AD" w:rsidR="00A6220E" w:rsidRDefault="000C60EB" w:rsidP="00A6220E">
      <w:r>
        <w:t>2</w:t>
      </w:r>
      <w:r w:rsidR="00A6220E">
        <w:t>. Data Exploration</w:t>
      </w:r>
    </w:p>
    <w:p w14:paraId="676D251D" w14:textId="77777777" w:rsidR="00DE3DF3" w:rsidRDefault="00DE3DF3" w:rsidP="00DE3DF3">
      <w:pPr>
        <w:ind w:left="0" w:right="144" w:firstLine="302"/>
      </w:pPr>
      <w:r>
        <w:t xml:space="preserve">Data exploration refers to the process of examining and </w:t>
      </w:r>
      <w:proofErr w:type="spellStart"/>
      <w:r>
        <w:t>analyzing</w:t>
      </w:r>
      <w:proofErr w:type="spellEnd"/>
      <w:r>
        <w:t xml:space="preserve"> a dataset to understand its structure, characteristics, and patterns. The main goals of data exploration are:</w:t>
      </w:r>
    </w:p>
    <w:p w14:paraId="62398680" w14:textId="77777777" w:rsidR="00DE3DF3" w:rsidRDefault="00DE3DF3" w:rsidP="00DE3DF3">
      <w:pPr>
        <w:ind w:left="0" w:right="144" w:firstLine="302"/>
      </w:pPr>
      <w:r>
        <w:t>Understanding the Data: Exploring the dataset helps in gaining insights into the variables (columns) and observations (rows) it contains. This includes understanding the data types, variable names, and the overall structure of the dataset.</w:t>
      </w:r>
    </w:p>
    <w:p w14:paraId="4C9CA462" w14:textId="77777777" w:rsidR="00DE3DF3" w:rsidRDefault="00DE3DF3" w:rsidP="00DE3DF3">
      <w:pPr>
        <w:ind w:left="0" w:right="144" w:firstLine="302"/>
      </w:pPr>
      <w:r>
        <w:t>Identifying Patterns and Trends: Data exploration involves visualizing the data to identify any patterns, trends, or relationships between variables. This can help in uncovering interesting insights or correlations that may not be immediately apparent.</w:t>
      </w:r>
    </w:p>
    <w:p w14:paraId="32D2E63B" w14:textId="77777777" w:rsidR="00DE3DF3" w:rsidRDefault="00DE3DF3" w:rsidP="00DE3DF3">
      <w:pPr>
        <w:ind w:left="0" w:right="144" w:firstLine="302"/>
      </w:pPr>
      <w:r>
        <w:t xml:space="preserve">Detecting Anomalies or Outliers: By exploring the data, we can identify any unusual or unexpected observations that deviate from the norm. These anomalies, also known as outliers, may need further investigation as they can have a significant impact on the analysis or </w:t>
      </w:r>
      <w:proofErr w:type="spellStart"/>
      <w:r>
        <w:t>modeling</w:t>
      </w:r>
      <w:proofErr w:type="spellEnd"/>
      <w:r>
        <w:t xml:space="preserve"> process.</w:t>
      </w:r>
    </w:p>
    <w:p w14:paraId="7AD3F193" w14:textId="77777777" w:rsidR="00DE3DF3" w:rsidRDefault="00DE3DF3" w:rsidP="00DE3DF3">
      <w:pPr>
        <w:ind w:left="0" w:right="144" w:firstLine="302"/>
      </w:pPr>
      <w:r>
        <w:t xml:space="preserve">Preparing Data for Analysis: Data exploration also involves data preprocessing tasks such as handling missing values, encoding categorical variables, and scaling numerical features. By exploring the data, we can determine the appropriate preprocessing steps needed to clean and prepare the data for analysis or </w:t>
      </w:r>
      <w:proofErr w:type="spellStart"/>
      <w:r>
        <w:t>modeling</w:t>
      </w:r>
      <w:proofErr w:type="spellEnd"/>
      <w:r>
        <w:t>.</w:t>
      </w:r>
    </w:p>
    <w:p w14:paraId="45D02E20" w14:textId="70BCC037" w:rsidR="00A6220E" w:rsidRDefault="000C60EB" w:rsidP="00A6220E">
      <w:r>
        <w:rPr>
          <w:noProof/>
        </w:rPr>
        <w:lastRenderedPageBreak/>
        <w:drawing>
          <wp:anchor distT="0" distB="0" distL="114300" distR="114300" simplePos="0" relativeHeight="251666432" behindDoc="1" locked="0" layoutInCell="1" allowOverlap="1" wp14:anchorId="5CDA692E" wp14:editId="31F957D4">
            <wp:simplePos x="0" y="0"/>
            <wp:positionH relativeFrom="column">
              <wp:posOffset>-914400</wp:posOffset>
            </wp:positionH>
            <wp:positionV relativeFrom="paragraph">
              <wp:posOffset>320040</wp:posOffset>
            </wp:positionV>
            <wp:extent cx="8558530" cy="3139440"/>
            <wp:effectExtent l="0" t="0" r="0" b="3810"/>
            <wp:wrapTight wrapText="bothSides">
              <wp:wrapPolygon edited="0">
                <wp:start x="0" y="0"/>
                <wp:lineTo x="0" y="21495"/>
                <wp:lineTo x="21539" y="21495"/>
                <wp:lineTo x="21539" y="0"/>
                <wp:lineTo x="0" y="0"/>
              </wp:wrapPolygon>
            </wp:wrapTight>
            <wp:docPr id="1569472919" name="Picture 4"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2919" name="Picture 4" descr="A graph with yellow bar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558530" cy="3139440"/>
                    </a:xfrm>
                    <a:prstGeom prst="rect">
                      <a:avLst/>
                    </a:prstGeom>
                  </pic:spPr>
                </pic:pic>
              </a:graphicData>
            </a:graphic>
            <wp14:sizeRelH relativeFrom="margin">
              <wp14:pctWidth>0</wp14:pctWidth>
            </wp14:sizeRelH>
            <wp14:sizeRelV relativeFrom="margin">
              <wp14:pctHeight>0</wp14:pctHeight>
            </wp14:sizeRelV>
          </wp:anchor>
        </w:drawing>
      </w:r>
      <w:r w:rsidR="00A6220E">
        <w:t>2</w:t>
      </w:r>
      <w:r>
        <w:t>.2</w:t>
      </w:r>
      <w:r w:rsidR="00A6220E">
        <w:t>Histogram of Ranks</w:t>
      </w:r>
    </w:p>
    <w:p w14:paraId="09D96D55" w14:textId="48A495FA" w:rsidR="00591062" w:rsidRDefault="00DE3DF3" w:rsidP="00A6220E">
      <w:r>
        <w:rPr>
          <w:noProof/>
        </w:rPr>
        <w:drawing>
          <wp:anchor distT="0" distB="0" distL="114300" distR="114300" simplePos="0" relativeHeight="251670528" behindDoc="0" locked="0" layoutInCell="1" allowOverlap="1" wp14:anchorId="3BD82526" wp14:editId="23FDD798">
            <wp:simplePos x="0" y="0"/>
            <wp:positionH relativeFrom="column">
              <wp:posOffset>-914400</wp:posOffset>
            </wp:positionH>
            <wp:positionV relativeFrom="paragraph">
              <wp:posOffset>3531235</wp:posOffset>
            </wp:positionV>
            <wp:extent cx="7566660" cy="3246120"/>
            <wp:effectExtent l="0" t="0" r="0" b="0"/>
            <wp:wrapTight wrapText="bothSides">
              <wp:wrapPolygon edited="0">
                <wp:start x="0" y="0"/>
                <wp:lineTo x="0" y="21423"/>
                <wp:lineTo x="21535" y="21423"/>
                <wp:lineTo x="21535" y="0"/>
                <wp:lineTo x="0" y="0"/>
              </wp:wrapPolygon>
            </wp:wrapTight>
            <wp:docPr id="79306021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0217" name="Picture 3" descr="A screen shot of a graph&#10;&#10;Description automatically generated"/>
                    <pic:cNvPicPr/>
                  </pic:nvPicPr>
                  <pic:blipFill rotWithShape="1">
                    <a:blip r:embed="rId6">
                      <a:extLst>
                        <a:ext uri="{28A0092B-C50C-407E-A947-70E740481C1C}">
                          <a14:useLocalDpi xmlns:a14="http://schemas.microsoft.com/office/drawing/2010/main" val="0"/>
                        </a:ext>
                      </a:extLst>
                    </a:blip>
                    <a:srcRect t="3815"/>
                    <a:stretch/>
                  </pic:blipFill>
                  <pic:spPr bwMode="auto">
                    <a:xfrm>
                      <a:off x="0" y="0"/>
                      <a:ext cx="7566660" cy="324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2.2 </w:t>
      </w:r>
      <w:r w:rsidRPr="00DE3DF3">
        <w:rPr>
          <w:b/>
          <w:bCs/>
        </w:rPr>
        <w:t>Scatter plot</w:t>
      </w:r>
    </w:p>
    <w:p w14:paraId="5E865EFC" w14:textId="36C15D80" w:rsidR="00A6220E" w:rsidRDefault="00A6220E" w:rsidP="00A6220E"/>
    <w:p w14:paraId="6EEAC401" w14:textId="482EDB6C" w:rsidR="00A6220E" w:rsidRDefault="00A6220E" w:rsidP="00A6220E"/>
    <w:p w14:paraId="554C5224" w14:textId="1CE2540A" w:rsidR="00DE3DF3" w:rsidRDefault="00DE3DF3" w:rsidP="00A6220E"/>
    <w:p w14:paraId="4B6D3404" w14:textId="098F30B5" w:rsidR="00A6220E" w:rsidRDefault="004919A8" w:rsidP="00A6220E">
      <w:r>
        <w:rPr>
          <w:noProof/>
        </w:rPr>
        <w:lastRenderedPageBreak/>
        <w:drawing>
          <wp:anchor distT="0" distB="0" distL="114300" distR="114300" simplePos="0" relativeHeight="251664384" behindDoc="1" locked="0" layoutInCell="1" allowOverlap="1" wp14:anchorId="4D63FD98" wp14:editId="0C26C1D3">
            <wp:simplePos x="0" y="0"/>
            <wp:positionH relativeFrom="column">
              <wp:posOffset>-914400</wp:posOffset>
            </wp:positionH>
            <wp:positionV relativeFrom="paragraph">
              <wp:posOffset>328295</wp:posOffset>
            </wp:positionV>
            <wp:extent cx="7811135" cy="3577590"/>
            <wp:effectExtent l="0" t="0" r="0" b="3810"/>
            <wp:wrapTight wrapText="bothSides">
              <wp:wrapPolygon edited="0">
                <wp:start x="0" y="0"/>
                <wp:lineTo x="0" y="21508"/>
                <wp:lineTo x="21546" y="21508"/>
                <wp:lineTo x="21546" y="0"/>
                <wp:lineTo x="0" y="0"/>
              </wp:wrapPolygon>
            </wp:wrapTight>
            <wp:docPr id="1305433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3452" name="Picture 1305433452"/>
                    <pic:cNvPicPr/>
                  </pic:nvPicPr>
                  <pic:blipFill>
                    <a:blip r:embed="rId7">
                      <a:extLst>
                        <a:ext uri="{28A0092B-C50C-407E-A947-70E740481C1C}">
                          <a14:useLocalDpi xmlns:a14="http://schemas.microsoft.com/office/drawing/2010/main" val="0"/>
                        </a:ext>
                      </a:extLst>
                    </a:blip>
                    <a:stretch>
                      <a:fillRect/>
                    </a:stretch>
                  </pic:blipFill>
                  <pic:spPr>
                    <a:xfrm>
                      <a:off x="0" y="0"/>
                      <a:ext cx="7811135" cy="3577590"/>
                    </a:xfrm>
                    <a:prstGeom prst="rect">
                      <a:avLst/>
                    </a:prstGeom>
                  </pic:spPr>
                </pic:pic>
              </a:graphicData>
            </a:graphic>
            <wp14:sizeRelH relativeFrom="margin">
              <wp14:pctWidth>0</wp14:pctWidth>
            </wp14:sizeRelH>
            <wp14:sizeRelV relativeFrom="margin">
              <wp14:pctHeight>0</wp14:pctHeight>
            </wp14:sizeRelV>
          </wp:anchor>
        </w:drawing>
      </w:r>
      <w:r w:rsidR="00A6220E">
        <w:t>3.4 Correlation Matrix</w:t>
      </w:r>
    </w:p>
    <w:p w14:paraId="37716860" w14:textId="671FD0BF" w:rsidR="00A6220E" w:rsidRDefault="00A6220E" w:rsidP="00A6220E"/>
    <w:p w14:paraId="14BE0C6F" w14:textId="72A59C07" w:rsidR="00A6220E" w:rsidRDefault="00A6220E" w:rsidP="00DE3DF3">
      <w:pPr>
        <w:ind w:left="0" w:right="144" w:firstLine="302"/>
      </w:pPr>
      <w:r>
        <w:t>Lastly, we'll calculate the correlation matrix to explore the relationships between ranks of different countries over the years. We'll visualize the correlation matrix using a heatmap.</w:t>
      </w:r>
    </w:p>
    <w:p w14:paraId="79689339" w14:textId="03924EF1" w:rsidR="00591062" w:rsidRDefault="00591062" w:rsidP="00DE3DF3">
      <w:pPr>
        <w:ind w:left="0" w:right="144" w:firstLine="302"/>
      </w:pPr>
    </w:p>
    <w:p w14:paraId="550ACC11" w14:textId="0D9AB5AA" w:rsidR="00A6220E" w:rsidRDefault="00A6220E" w:rsidP="00DE3DF3">
      <w:pPr>
        <w:ind w:left="0" w:right="144" w:firstLine="302"/>
      </w:pPr>
      <w:r>
        <w:t>4. Conclusion</w:t>
      </w:r>
    </w:p>
    <w:p w14:paraId="1A4385D7" w14:textId="675D4233" w:rsidR="00A6220E" w:rsidRDefault="00A6220E" w:rsidP="00DE3DF3">
      <w:pPr>
        <w:ind w:left="0" w:right="144" w:firstLine="302"/>
      </w:pPr>
    </w:p>
    <w:p w14:paraId="2B723E88" w14:textId="7A5F596E" w:rsidR="00A6220E" w:rsidRDefault="00A6220E" w:rsidP="00DE3DF3">
      <w:pPr>
        <w:ind w:left="0" w:right="144" w:firstLine="302"/>
      </w:pPr>
      <w:r>
        <w:t>Through this exploratory analysis, we gained insights into the distribution of ranks achieved by countries in the IMO competition over the years. We also explored how the ranks of a specific country changed over time and investigated the relationships between ranks of different countries using correlation analysis.</w:t>
      </w:r>
    </w:p>
    <w:p w14:paraId="58D5AE70" w14:textId="05AC3A76" w:rsidR="00A6220E" w:rsidRDefault="00A6220E" w:rsidP="00DE3DF3">
      <w:pPr>
        <w:ind w:left="0" w:right="144" w:firstLine="302"/>
      </w:pPr>
    </w:p>
    <w:p w14:paraId="1345E0CF" w14:textId="06F496D1" w:rsidR="00F17C91" w:rsidRDefault="00A6220E" w:rsidP="00DE3DF3">
      <w:pPr>
        <w:ind w:left="0" w:right="144" w:firstLine="302"/>
      </w:pPr>
      <w:r>
        <w:t>Further analysis could involve examining trends in ranks for multiple countries simultaneously and identifying factors that may influence a country's performance in the IMO competition.</w:t>
      </w:r>
    </w:p>
    <w:sectPr w:rsidR="00F17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224"/>
    <w:rsid w:val="000C60EB"/>
    <w:rsid w:val="004919A8"/>
    <w:rsid w:val="00591062"/>
    <w:rsid w:val="00A6220E"/>
    <w:rsid w:val="00CD5224"/>
    <w:rsid w:val="00DE3DF3"/>
    <w:rsid w:val="00F17C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0E0EF"/>
  <w15:chartTrackingRefBased/>
  <w15:docId w15:val="{6F8DC3AB-9A2B-4702-AD39-04147FD0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 w:line="391" w:lineRule="exact"/>
        <w:ind w:left="482" w:right="1435" w:firstLine="30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746725">
      <w:bodyDiv w:val="1"/>
      <w:marLeft w:val="0"/>
      <w:marRight w:val="0"/>
      <w:marTop w:val="0"/>
      <w:marBottom w:val="0"/>
      <w:divBdr>
        <w:top w:val="none" w:sz="0" w:space="0" w:color="auto"/>
        <w:left w:val="none" w:sz="0" w:space="0" w:color="auto"/>
        <w:bottom w:val="none" w:sz="0" w:space="0" w:color="auto"/>
        <w:right w:val="none" w:sz="0" w:space="0" w:color="auto"/>
      </w:divBdr>
    </w:div>
    <w:div w:id="513496165">
      <w:bodyDiv w:val="1"/>
      <w:marLeft w:val="0"/>
      <w:marRight w:val="0"/>
      <w:marTop w:val="0"/>
      <w:marBottom w:val="0"/>
      <w:divBdr>
        <w:top w:val="none" w:sz="0" w:space="0" w:color="auto"/>
        <w:left w:val="none" w:sz="0" w:space="0" w:color="auto"/>
        <w:bottom w:val="none" w:sz="0" w:space="0" w:color="auto"/>
        <w:right w:val="none" w:sz="0" w:space="0" w:color="auto"/>
      </w:divBdr>
    </w:div>
    <w:div w:id="674650871">
      <w:bodyDiv w:val="1"/>
      <w:marLeft w:val="0"/>
      <w:marRight w:val="0"/>
      <w:marTop w:val="0"/>
      <w:marBottom w:val="0"/>
      <w:divBdr>
        <w:top w:val="none" w:sz="0" w:space="0" w:color="auto"/>
        <w:left w:val="none" w:sz="0" w:space="0" w:color="auto"/>
        <w:bottom w:val="none" w:sz="0" w:space="0" w:color="auto"/>
        <w:right w:val="none" w:sz="0" w:space="0" w:color="auto"/>
      </w:divBdr>
      <w:divsChild>
        <w:div w:id="831797363">
          <w:marLeft w:val="0"/>
          <w:marRight w:val="0"/>
          <w:marTop w:val="0"/>
          <w:marBottom w:val="0"/>
          <w:divBdr>
            <w:top w:val="single" w:sz="2" w:space="0" w:color="E3E3E3"/>
            <w:left w:val="single" w:sz="2" w:space="0" w:color="E3E3E3"/>
            <w:bottom w:val="single" w:sz="2" w:space="0" w:color="E3E3E3"/>
            <w:right w:val="single" w:sz="2" w:space="0" w:color="E3E3E3"/>
          </w:divBdr>
          <w:divsChild>
            <w:div w:id="562451151">
              <w:marLeft w:val="0"/>
              <w:marRight w:val="0"/>
              <w:marTop w:val="0"/>
              <w:marBottom w:val="0"/>
              <w:divBdr>
                <w:top w:val="single" w:sz="2" w:space="0" w:color="E3E3E3"/>
                <w:left w:val="single" w:sz="2" w:space="0" w:color="E3E3E3"/>
                <w:bottom w:val="single" w:sz="2" w:space="0" w:color="E3E3E3"/>
                <w:right w:val="single" w:sz="2" w:space="0" w:color="E3E3E3"/>
              </w:divBdr>
            </w:div>
            <w:div w:id="193798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540952">
          <w:marLeft w:val="0"/>
          <w:marRight w:val="0"/>
          <w:marTop w:val="0"/>
          <w:marBottom w:val="0"/>
          <w:divBdr>
            <w:top w:val="single" w:sz="2" w:space="0" w:color="E3E3E3"/>
            <w:left w:val="single" w:sz="2" w:space="0" w:color="E3E3E3"/>
            <w:bottom w:val="single" w:sz="2" w:space="0" w:color="E3E3E3"/>
            <w:right w:val="single" w:sz="2" w:space="0" w:color="E3E3E3"/>
          </w:divBdr>
          <w:divsChild>
            <w:div w:id="890920821">
              <w:marLeft w:val="0"/>
              <w:marRight w:val="0"/>
              <w:marTop w:val="0"/>
              <w:marBottom w:val="0"/>
              <w:divBdr>
                <w:top w:val="single" w:sz="2" w:space="0" w:color="E3E3E3"/>
                <w:left w:val="single" w:sz="2" w:space="0" w:color="E3E3E3"/>
                <w:bottom w:val="single" w:sz="2" w:space="0" w:color="E3E3E3"/>
                <w:right w:val="single" w:sz="2" w:space="0" w:color="E3E3E3"/>
              </w:divBdr>
            </w:div>
            <w:div w:id="1011299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9836808">
          <w:marLeft w:val="0"/>
          <w:marRight w:val="0"/>
          <w:marTop w:val="0"/>
          <w:marBottom w:val="0"/>
          <w:divBdr>
            <w:top w:val="single" w:sz="2" w:space="0" w:color="E3E3E3"/>
            <w:left w:val="single" w:sz="2" w:space="0" w:color="E3E3E3"/>
            <w:bottom w:val="single" w:sz="2" w:space="0" w:color="E3E3E3"/>
            <w:right w:val="single" w:sz="2" w:space="0" w:color="E3E3E3"/>
          </w:divBdr>
          <w:divsChild>
            <w:div w:id="145443379">
              <w:marLeft w:val="0"/>
              <w:marRight w:val="0"/>
              <w:marTop w:val="0"/>
              <w:marBottom w:val="0"/>
              <w:divBdr>
                <w:top w:val="single" w:sz="2" w:space="0" w:color="E3E3E3"/>
                <w:left w:val="single" w:sz="2" w:space="0" w:color="E3E3E3"/>
                <w:bottom w:val="single" w:sz="2" w:space="0" w:color="E3E3E3"/>
                <w:right w:val="single" w:sz="2" w:space="0" w:color="E3E3E3"/>
              </w:divBdr>
            </w:div>
            <w:div w:id="658926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137275">
          <w:marLeft w:val="0"/>
          <w:marRight w:val="0"/>
          <w:marTop w:val="0"/>
          <w:marBottom w:val="0"/>
          <w:divBdr>
            <w:top w:val="single" w:sz="2" w:space="0" w:color="E3E3E3"/>
            <w:left w:val="single" w:sz="2" w:space="0" w:color="E3E3E3"/>
            <w:bottom w:val="single" w:sz="2" w:space="0" w:color="E3E3E3"/>
            <w:right w:val="single" w:sz="2" w:space="0" w:color="E3E3E3"/>
          </w:divBdr>
          <w:divsChild>
            <w:div w:id="883370319">
              <w:marLeft w:val="0"/>
              <w:marRight w:val="0"/>
              <w:marTop w:val="0"/>
              <w:marBottom w:val="0"/>
              <w:divBdr>
                <w:top w:val="single" w:sz="2" w:space="0" w:color="E3E3E3"/>
                <w:left w:val="single" w:sz="2" w:space="0" w:color="E3E3E3"/>
                <w:bottom w:val="single" w:sz="2" w:space="0" w:color="E3E3E3"/>
                <w:right w:val="single" w:sz="2" w:space="0" w:color="E3E3E3"/>
              </w:divBdr>
            </w:div>
            <w:div w:id="1267538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Sainaveen Maddhiveni [Student-PECS]</dc:creator>
  <cp:keywords/>
  <dc:description/>
  <cp:lastModifiedBy>Sainaveen Maddhiveni [Student-PECS]</cp:lastModifiedBy>
  <cp:revision>3</cp:revision>
  <dcterms:created xsi:type="dcterms:W3CDTF">2024-02-27T17:49:00Z</dcterms:created>
  <dcterms:modified xsi:type="dcterms:W3CDTF">2024-02-29T00:41:00Z</dcterms:modified>
</cp:coreProperties>
</file>