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eTwinning Projesi: Sağlıklı Beden, Temiz Dünya</w:t>
      </w:r>
    </w:p>
    <w:p>
      <w:r>
        <w:t>Yıllık Plan, Öğrenci-Veli İzin Belgesi ve Proje Belgeleri</w:t>
      </w:r>
    </w:p>
    <w:p>
      <w:pPr>
        <w:pStyle w:val="Heading2"/>
      </w:pPr>
      <w:r>
        <w:t>1. Yıllık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Ay</w:t>
            </w:r>
          </w:p>
        </w:tc>
        <w:tc>
          <w:tcPr>
            <w:tcW w:type="dxa" w:w="2880"/>
          </w:tcPr>
          <w:p>
            <w:r>
              <w:t>Etkinlik</w:t>
            </w:r>
          </w:p>
        </w:tc>
        <w:tc>
          <w:tcPr>
            <w:tcW w:type="dxa" w:w="2880"/>
          </w:tcPr>
          <w:p>
            <w:r>
              <w:t>Çıktı/Ürün</w:t>
            </w:r>
          </w:p>
        </w:tc>
      </w:tr>
      <w:tr>
        <w:tc>
          <w:tcPr>
            <w:tcW w:type="dxa" w:w="2880"/>
          </w:tcPr>
          <w:p>
            <w:r>
              <w:t>1. Ay</w:t>
            </w:r>
          </w:p>
        </w:tc>
        <w:tc>
          <w:tcPr>
            <w:tcW w:type="dxa" w:w="2880"/>
          </w:tcPr>
          <w:p>
            <w:r>
              <w:t>Tanışma, öğrenci videoları, çevre ve spor üzerine tartışma</w:t>
            </w:r>
          </w:p>
        </w:tc>
        <w:tc>
          <w:tcPr>
            <w:tcW w:type="dxa" w:w="2880"/>
          </w:tcPr>
          <w:p>
            <w:r>
              <w:t>Kısa tanıtım videoları, Padlet duvarı</w:t>
            </w:r>
          </w:p>
        </w:tc>
      </w:tr>
      <w:tr>
        <w:tc>
          <w:tcPr>
            <w:tcW w:type="dxa" w:w="2880"/>
          </w:tcPr>
          <w:p>
            <w:r>
              <w:t>2. Ay</w:t>
            </w:r>
          </w:p>
        </w:tc>
        <w:tc>
          <w:tcPr>
            <w:tcW w:type="dxa" w:w="2880"/>
          </w:tcPr>
          <w:p>
            <w:r>
              <w:t>Spor ve sağlık temalı etkinlikler, geleneksel oyun paylaşımı</w:t>
            </w:r>
          </w:p>
        </w:tc>
        <w:tc>
          <w:tcPr>
            <w:tcW w:type="dxa" w:w="2880"/>
          </w:tcPr>
          <w:p>
            <w:r>
              <w:t>Poster, video ve raporlar</w:t>
            </w:r>
          </w:p>
        </w:tc>
      </w:tr>
      <w:tr>
        <w:tc>
          <w:tcPr>
            <w:tcW w:type="dxa" w:w="2880"/>
          </w:tcPr>
          <w:p>
            <w:r>
              <w:t>3. Ay</w:t>
            </w:r>
          </w:p>
        </w:tc>
        <w:tc>
          <w:tcPr>
            <w:tcW w:type="dxa" w:w="2880"/>
          </w:tcPr>
          <w:p>
            <w:r>
              <w:t>Çevre bilinci, geri dönüşüm temalı spor etkinliği</w:t>
            </w:r>
          </w:p>
        </w:tc>
        <w:tc>
          <w:tcPr>
            <w:tcW w:type="dxa" w:w="2880"/>
          </w:tcPr>
          <w:p>
            <w:r>
              <w:t>Afiş tasarımları, çevre raporu</w:t>
            </w:r>
          </w:p>
        </w:tc>
      </w:tr>
      <w:tr>
        <w:tc>
          <w:tcPr>
            <w:tcW w:type="dxa" w:w="2880"/>
          </w:tcPr>
          <w:p>
            <w:r>
              <w:t>4. Ay</w:t>
            </w:r>
          </w:p>
        </w:tc>
        <w:tc>
          <w:tcPr>
            <w:tcW w:type="dxa" w:w="2880"/>
          </w:tcPr>
          <w:p>
            <w:r>
              <w:t>Ortak ürün oluşturma (e-kitap, afiş, video)</w:t>
            </w:r>
          </w:p>
        </w:tc>
        <w:tc>
          <w:tcPr>
            <w:tcW w:type="dxa" w:w="2880"/>
          </w:tcPr>
          <w:p>
            <w:r>
              <w:t>E-kitap, video, afiş</w:t>
            </w:r>
          </w:p>
        </w:tc>
      </w:tr>
      <w:tr>
        <w:tc>
          <w:tcPr>
            <w:tcW w:type="dxa" w:w="2880"/>
          </w:tcPr>
          <w:p>
            <w:r>
              <w:t>5. Ay</w:t>
            </w:r>
          </w:p>
        </w:tc>
        <w:tc>
          <w:tcPr>
            <w:tcW w:type="dxa" w:w="2880"/>
          </w:tcPr>
          <w:p>
            <w:r>
              <w:t>Değerlendirme ve sertifikalar</w:t>
            </w:r>
          </w:p>
        </w:tc>
        <w:tc>
          <w:tcPr>
            <w:tcW w:type="dxa" w:w="2880"/>
          </w:tcPr>
          <w:p>
            <w:r>
              <w:t>Anket sonuçları, sertifikalar</w:t>
            </w:r>
          </w:p>
        </w:tc>
      </w:tr>
    </w:tbl>
    <w:p>
      <w:pPr>
        <w:pStyle w:val="Heading2"/>
      </w:pPr>
      <w:r>
        <w:t>2. Öğrenci-Veli İzin Belgesi</w:t>
      </w:r>
    </w:p>
    <w:p>
      <w:r>
        <w:br/>
        <w:t>Sayın Velimiz,</w:t>
        <w:br/>
        <w:br/>
        <w:t xml:space="preserve">Okulumuzun katıldığı “Sağlıklı Beden, Temiz Dünya” adlı eTwinning projesi kapsamında öğrencilerimiz çevre bilinci, spor etkinlikleri ve uluslararası işbirliği çalışmaları yapacaktır. </w:t>
        <w:br/>
        <w:t>Bu çalışmalar sırasında öğrencilerin fotoğraf, video ve dijital ürünleri proje kapsamında paylaşılacaktır.</w:t>
        <w:br/>
        <w:br/>
        <w:t>Aşağıdaki izin formunu imzalayarak çocuğunuzun projeye katılımına onay vermenizi rica ederiz.</w:t>
        <w:br/>
        <w:br/>
        <w:t>Öğrencinin Adı Soyadı: ..........................................................</w:t>
        <w:br/>
        <w:t>Sınıfı: ..........................................................</w:t>
        <w:br/>
        <w:br/>
        <w:t>Velinin Adı Soyadı: ..........................................................</w:t>
        <w:br/>
        <w:t>İmza: ..........................................................</w:t>
        <w:br/>
        <w:t>Tarih: .... / .... / 2025</w:t>
        <w:br/>
        <w:br/>
        <w:t>Saygılarımızla,</w:t>
        <w:br/>
        <w:t>Proje Ekibi</w:t>
        <w:br/>
      </w:r>
    </w:p>
    <w:p>
      <w:pPr>
        <w:pStyle w:val="Heading2"/>
      </w:pPr>
      <w:r>
        <w:t>3. Kaynaklar</w:t>
      </w:r>
    </w:p>
    <w:p>
      <w:r>
        <w:br/>
        <w:t>- eTwinning Portalı (www.etwinning.net)</w:t>
        <w:br/>
        <w:t>- Canva, Padlet, Genially</w:t>
        <w:br/>
        <w:t>- Spor ve çevre bilimleri makaleleri</w:t>
        <w:br/>
        <w:t>- UNESCO ve WHO kaynakları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