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6BC3" w14:textId="77777777" w:rsidR="002C136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Bi Eddis Muthoni Kibandi</w:t>
      </w:r>
    </w:p>
    <w:p w14:paraId="4178FC78" w14:textId="77777777" w:rsidR="002C136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eddismuthoni38@gmail.com</w:t>
      </w:r>
    </w:p>
    <w:p w14:paraId="597A5F42" w14:textId="77777777" w:rsidR="002C136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0746057942</w:t>
      </w:r>
    </w:p>
    <w:p w14:paraId="46A554BF" w14:textId="77777777" w:rsidR="002C136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Murang’a</w:t>
      </w:r>
    </w:p>
    <w:p w14:paraId="4FB10132" w14:textId="77777777" w:rsidR="002C136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19/01/2002</w:t>
      </w:r>
    </w:p>
    <w:p w14:paraId="5487C4E3" w14:textId="77777777" w:rsidR="002C136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Kenya</w:t>
      </w:r>
    </w:p>
    <w:p w14:paraId="77991D9D" w14:textId="77777777" w:rsidR="002C1368" w:rsidRDefault="002C1368">
      <w:pPr>
        <w:spacing w:line="360" w:lineRule="auto"/>
        <w:rPr>
          <w:rFonts w:ascii="Times New Roman" w:hAnsi="Times New Roman" w:cs="Times New Roman"/>
          <w:sz w:val="24"/>
          <w:szCs w:val="24"/>
        </w:rPr>
      </w:pPr>
    </w:p>
    <w:p w14:paraId="4812187B"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linkedin  </w:t>
      </w:r>
      <w:hyperlink r:id="rId5" w:history="1">
        <w:r>
          <w:rPr>
            <w:rStyle w:val="Hyperlink"/>
            <w:rFonts w:ascii="Times New Roman" w:hAnsi="Times New Roman" w:cs="Times New Roman"/>
            <w:sz w:val="24"/>
            <w:szCs w:val="24"/>
          </w:rPr>
          <w:t>https://www.linkedin.com/in/eddis-muthoni-6a2681307?</w:t>
        </w:r>
      </w:hyperlink>
    </w:p>
    <w:p w14:paraId="7941F7AE"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instagram  </w:t>
      </w:r>
      <w:hyperlink r:id="rId6" w:history="1">
        <w:r>
          <w:rPr>
            <w:rStyle w:val="Hyperlink"/>
            <w:rFonts w:ascii="Times New Roman" w:hAnsi="Times New Roman" w:cs="Times New Roman"/>
            <w:sz w:val="24"/>
            <w:szCs w:val="24"/>
          </w:rPr>
          <w:t>https://www.instagram.com/ashleyperrin16?igsh=YzljYTk1ODg3Zg==</w:t>
        </w:r>
      </w:hyperlink>
    </w:p>
    <w:p w14:paraId="72C7B59C"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 xml:space="preserve">twitter)   </w:t>
      </w:r>
      <w:proofErr w:type="gramEnd"/>
      <w:hyperlink r:id="rId7" w:history="1">
        <w:r>
          <w:rPr>
            <w:rStyle w:val="Hyperlink"/>
            <w:rFonts w:ascii="Times New Roman" w:hAnsi="Times New Roman" w:cs="Times New Roman"/>
            <w:sz w:val="24"/>
            <w:szCs w:val="24"/>
          </w:rPr>
          <w:t>https://x.com/eddyisjoy95548?s=09</w:t>
        </w:r>
      </w:hyperlink>
    </w:p>
    <w:p w14:paraId="728F14FC"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tiktok  </w:t>
      </w:r>
      <w:hyperlink r:id="rId8" w:history="1">
        <w:r>
          <w:rPr>
            <w:rStyle w:val="Hyperlink"/>
            <w:rFonts w:ascii="Times New Roman" w:hAnsi="Times New Roman" w:cs="Times New Roman"/>
            <w:sz w:val="24"/>
            <w:szCs w:val="24"/>
          </w:rPr>
          <w:t>https://www.tiktok.com/@ashhhylz?_t=8nNyFg2MipC&amp;_r=1</w:t>
        </w:r>
      </w:hyperlink>
    </w:p>
    <w:p w14:paraId="7624F65D"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whatsapp     </w:t>
      </w:r>
      <w:hyperlink r:id="rId9" w:history="1">
        <w:r>
          <w:rPr>
            <w:rStyle w:val="Hyperlink"/>
            <w:rFonts w:ascii="Times New Roman" w:hAnsi="Times New Roman" w:cs="Times New Roman"/>
            <w:sz w:val="24"/>
            <w:szCs w:val="24"/>
          </w:rPr>
          <w:t>https://wa.me/254746458279</w:t>
        </w:r>
      </w:hyperlink>
    </w:p>
    <w:p w14:paraId="030C4081" w14:textId="77777777" w:rsidR="002C1368" w:rsidRDefault="002C1368">
      <w:pPr>
        <w:spacing w:line="360" w:lineRule="auto"/>
        <w:rPr>
          <w:rFonts w:ascii="Times New Roman" w:hAnsi="Times New Roman" w:cs="Times New Roman"/>
          <w:sz w:val="24"/>
          <w:szCs w:val="24"/>
        </w:rPr>
      </w:pPr>
    </w:p>
    <w:p w14:paraId="08134BF0" w14:textId="77777777" w:rsidR="002C1368" w:rsidRDefault="00000000">
      <w:pPr>
        <w:spacing w:line="360" w:lineRule="auto"/>
        <w:rPr>
          <w:rFonts w:ascii="Times New Roman" w:hAnsi="Times New Roman" w:cs="Times New Roman"/>
          <w:b/>
          <w:bCs/>
          <w:sz w:val="24"/>
          <w:szCs w:val="24"/>
          <w:u w:val="double"/>
        </w:rPr>
      </w:pPr>
      <w:r>
        <w:rPr>
          <w:rFonts w:ascii="Times New Roman" w:hAnsi="Times New Roman" w:cs="Times New Roman"/>
          <w:b/>
          <w:bCs/>
          <w:sz w:val="24"/>
          <w:szCs w:val="24"/>
          <w:u w:val="double"/>
        </w:rPr>
        <w:t>Elimu</w:t>
      </w:r>
    </w:p>
    <w:p w14:paraId="6754FD12"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27D85EE" w14:textId="77777777" w:rsidR="002C136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2021 – ya sasa</w:t>
      </w:r>
    </w:p>
    <w:p w14:paraId="6487C351" w14:textId="5D73075B"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Nyeri, Kenya </w:t>
      </w:r>
      <w:r w:rsidR="00E40556">
        <w:t xml:space="preserve">Shahada </w:t>
      </w:r>
      <w:proofErr w:type="spellStart"/>
      <w:r w:rsidR="00E40556">
        <w:t>ya</w:t>
      </w:r>
      <w:proofErr w:type="spellEnd"/>
      <w:r w:rsidR="00E40556">
        <w:t xml:space="preserve"> kwanza </w:t>
      </w:r>
      <w:proofErr w:type="spellStart"/>
      <w:r w:rsidR="00E40556">
        <w:t>ya</w:t>
      </w:r>
      <w:proofErr w:type="spellEnd"/>
      <w:r w:rsidR="00E40556">
        <w:t xml:space="preserve"> Biashara</w:t>
      </w:r>
      <w:r>
        <w:rPr>
          <w:rFonts w:ascii="Times New Roman" w:hAnsi="Times New Roman" w:cs="Times New Roman"/>
          <w:sz w:val="24"/>
          <w:szCs w:val="24"/>
        </w:rPr>
        <w:t xml:space="preserve">; </w:t>
      </w:r>
      <w:proofErr w:type="spellStart"/>
      <w:r>
        <w:rPr>
          <w:rFonts w:ascii="Times New Roman" w:hAnsi="Times New Roman" w:cs="Times New Roman"/>
          <w:sz w:val="24"/>
          <w:szCs w:val="24"/>
        </w:rPr>
        <w:t>Chaguo</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uhasibu</w:t>
      </w:r>
      <w:proofErr w:type="spellEnd"/>
    </w:p>
    <w:p w14:paraId="475CDBAF" w14:textId="77777777" w:rsidR="002C1368" w:rsidRDefault="00000000">
      <w:pPr>
        <w:spacing w:line="360" w:lineRule="auto"/>
        <w:rPr>
          <w:rFonts w:ascii="Times New Roman" w:hAnsi="Times New Roman" w:cs="Times New Roman"/>
          <w:i/>
          <w:iCs/>
          <w:sz w:val="24"/>
          <w:szCs w:val="24"/>
        </w:rPr>
      </w:pPr>
      <w:r>
        <w:rPr>
          <w:rFonts w:ascii="Times New Roman" w:hAnsi="Times New Roman" w:cs="Times New Roman"/>
          <w:i/>
          <w:iCs/>
          <w:sz w:val="24"/>
          <w:szCs w:val="24"/>
        </w:rPr>
        <w:t>Chuo Kikuu cha Teknolojia cha Dedan Kimathi</w:t>
      </w:r>
    </w:p>
    <w:p w14:paraId="50649992" w14:textId="77777777" w:rsidR="002C136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2017 – 2020</w:t>
      </w:r>
    </w:p>
    <w:p w14:paraId="3E645D71" w14:textId="77777777" w:rsidR="002C1368" w:rsidRDefault="00000000">
      <w:pPr>
        <w:spacing w:line="360" w:lineRule="auto"/>
        <w:rPr>
          <w:rFonts w:ascii="Times New Roman" w:hAnsi="Times New Roman" w:cs="Times New Roman"/>
          <w:i/>
          <w:iCs/>
          <w:sz w:val="24"/>
          <w:szCs w:val="24"/>
        </w:rPr>
      </w:pPr>
      <w:r>
        <w:rPr>
          <w:rFonts w:ascii="Times New Roman" w:hAnsi="Times New Roman" w:cs="Times New Roman"/>
          <w:i/>
          <w:iCs/>
          <w:sz w:val="24"/>
          <w:szCs w:val="24"/>
        </w:rPr>
        <w:t>Shule ya sekondari ya Njora</w:t>
      </w:r>
    </w:p>
    <w:p w14:paraId="2B618501"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Cheti cha Kenya cha Elimu ya Sekondari (KCSE)</w:t>
      </w:r>
    </w:p>
    <w:p w14:paraId="57383FBE" w14:textId="77777777" w:rsidR="002C1368" w:rsidRDefault="002C1368">
      <w:pPr>
        <w:spacing w:line="360" w:lineRule="auto"/>
        <w:rPr>
          <w:rFonts w:ascii="Times New Roman" w:hAnsi="Times New Roman" w:cs="Times New Roman"/>
          <w:sz w:val="24"/>
          <w:szCs w:val="24"/>
        </w:rPr>
      </w:pPr>
    </w:p>
    <w:p w14:paraId="23F247B3" w14:textId="77777777" w:rsidR="002C1368"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2006 - 2016</w:t>
      </w:r>
    </w:p>
    <w:p w14:paraId="20B5522E" w14:textId="77777777" w:rsidR="002C1368" w:rsidRDefault="00000000">
      <w:p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Shule ya Msingi ya Githuya </w:t>
      </w:r>
    </w:p>
    <w:p w14:paraId="671E725E"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Cheti cha Kenya cha Elimu ya Msingi</w:t>
      </w:r>
    </w:p>
    <w:p w14:paraId="1616812E" w14:textId="77777777" w:rsidR="002C1368" w:rsidRDefault="002C1368">
      <w:pPr>
        <w:spacing w:line="360" w:lineRule="auto"/>
        <w:rPr>
          <w:rFonts w:ascii="Times New Roman" w:hAnsi="Times New Roman" w:cs="Times New Roman"/>
          <w:sz w:val="24"/>
          <w:szCs w:val="24"/>
        </w:rPr>
      </w:pPr>
    </w:p>
    <w:p w14:paraId="78666CF1" w14:textId="77777777" w:rsidR="002C1368" w:rsidRDefault="002C1368">
      <w:pPr>
        <w:spacing w:line="360" w:lineRule="auto"/>
        <w:rPr>
          <w:rFonts w:ascii="Times New Roman" w:hAnsi="Times New Roman" w:cs="Times New Roman"/>
          <w:sz w:val="24"/>
          <w:szCs w:val="24"/>
        </w:rPr>
      </w:pPr>
    </w:p>
    <w:p w14:paraId="0C6E5257" w14:textId="77777777" w:rsidR="002C1368" w:rsidRDefault="002C1368">
      <w:pPr>
        <w:spacing w:line="360" w:lineRule="auto"/>
        <w:rPr>
          <w:rFonts w:ascii="Times New Roman" w:hAnsi="Times New Roman" w:cs="Times New Roman"/>
          <w:sz w:val="24"/>
          <w:szCs w:val="24"/>
        </w:rPr>
      </w:pPr>
    </w:p>
    <w:p w14:paraId="7F597F96" w14:textId="77777777" w:rsidR="002C1368" w:rsidRDefault="002C1368">
      <w:pPr>
        <w:spacing w:line="360" w:lineRule="auto"/>
        <w:rPr>
          <w:rFonts w:ascii="Times New Roman" w:hAnsi="Times New Roman" w:cs="Times New Roman"/>
          <w:sz w:val="24"/>
          <w:szCs w:val="24"/>
        </w:rPr>
      </w:pPr>
    </w:p>
    <w:p w14:paraId="27808F3C" w14:textId="77777777" w:rsidR="002C1368" w:rsidRDefault="00000000">
      <w:pPr>
        <w:spacing w:line="360" w:lineRule="auto"/>
        <w:rPr>
          <w:rFonts w:ascii="Times New Roman" w:hAnsi="Times New Roman" w:cs="Times New Roman"/>
          <w:b/>
          <w:bCs/>
          <w:sz w:val="24"/>
          <w:szCs w:val="24"/>
          <w:u w:val="double"/>
        </w:rPr>
      </w:pPr>
      <w:r>
        <w:rPr>
          <w:rFonts w:ascii="Times New Roman" w:hAnsi="Times New Roman" w:cs="Times New Roman"/>
          <w:b/>
          <w:bCs/>
          <w:sz w:val="24"/>
          <w:szCs w:val="24"/>
          <w:u w:val="double"/>
        </w:rPr>
        <w:t>Uzoefu kitaaluma</w:t>
      </w:r>
    </w:p>
    <w:p w14:paraId="0A03C073"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CFAB279"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rPr>
        <w:t>Oktoba 2023 – Desemba 2023</w:t>
      </w:r>
      <w:r>
        <w:rPr>
          <w:rFonts w:ascii="Times New Roman" w:hAnsi="Times New Roman" w:cs="Times New Roman"/>
          <w:sz w:val="24"/>
          <w:szCs w:val="24"/>
        </w:rPr>
        <w:t xml:space="preserve">      Kiambatisho , akiba na mkopo wa Amica</w:t>
      </w:r>
    </w:p>
    <w:p w14:paraId="489DBCB9"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Wakati huu nilipojihusisha na huduma za mikopo na kusaidia wateja mbalimbali.</w:t>
      </w:r>
    </w:p>
    <w:p w14:paraId="665DED35"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•Mawasiliano mazuri</w:t>
      </w:r>
    </w:p>
    <w:p w14:paraId="3C61E897"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•Maelezo ya umakini </w:t>
      </w:r>
    </w:p>
    <w:p w14:paraId="1324B6A2"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•Ujuzi wa huduma kwa wateja</w:t>
      </w:r>
    </w:p>
    <w:p w14:paraId="027F2D29" w14:textId="77777777" w:rsidR="002C1368" w:rsidRDefault="002C1368">
      <w:pPr>
        <w:spacing w:line="360" w:lineRule="auto"/>
        <w:rPr>
          <w:rFonts w:ascii="Times New Roman" w:hAnsi="Times New Roman" w:cs="Times New Roman"/>
          <w:sz w:val="24"/>
          <w:szCs w:val="24"/>
        </w:rPr>
      </w:pPr>
    </w:p>
    <w:p w14:paraId="63F43C3C" w14:textId="77777777" w:rsidR="002C1368" w:rsidRDefault="002C1368">
      <w:pPr>
        <w:spacing w:line="360" w:lineRule="auto"/>
        <w:rPr>
          <w:rFonts w:ascii="Times New Roman" w:hAnsi="Times New Roman" w:cs="Times New Roman"/>
          <w:sz w:val="24"/>
          <w:szCs w:val="24"/>
          <w:u w:val="single"/>
        </w:rPr>
      </w:pPr>
    </w:p>
    <w:p w14:paraId="2BB7A86F" w14:textId="77777777" w:rsidR="002C1368" w:rsidRDefault="0000000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2018</w:t>
      </w:r>
    </w:p>
    <w:p w14:paraId="3FC5849D"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Mwanachama, Shule ya Sekondari ya Peace Club Njora</w:t>
      </w:r>
    </w:p>
    <w:p w14:paraId="177D5028" w14:textId="77777777" w:rsidR="002C1368" w:rsidRDefault="00000000">
      <w:pPr>
        <w:spacing w:line="360" w:lineRule="auto"/>
        <w:rPr>
          <w:rFonts w:ascii="Times New Roman" w:hAnsi="Times New Roman" w:cs="Times New Roman"/>
          <w:b/>
          <w:bCs/>
          <w:sz w:val="24"/>
          <w:szCs w:val="24"/>
          <w:u w:val="single"/>
        </w:rPr>
      </w:pPr>
      <w:r>
        <w:rPr>
          <w:rFonts w:ascii="Times New Roman" w:hAnsi="Times New Roman" w:cs="Times New Roman"/>
          <w:sz w:val="24"/>
          <w:szCs w:val="24"/>
          <w:u w:val="single"/>
        </w:rPr>
        <w:t xml:space="preserve"> </w:t>
      </w:r>
      <w:r>
        <w:rPr>
          <w:rFonts w:ascii="Times New Roman" w:hAnsi="Times New Roman" w:cs="Times New Roman"/>
          <w:b/>
          <w:bCs/>
          <w:sz w:val="24"/>
          <w:szCs w:val="24"/>
          <w:u w:val="single"/>
        </w:rPr>
        <w:t xml:space="preserve">2018  </w:t>
      </w:r>
    </w:p>
    <w:p w14:paraId="3D78CF32"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Shughuli za uhifadhi wa mazingira</w:t>
      </w:r>
    </w:p>
    <w:p w14:paraId="5EB181A3" w14:textId="77777777" w:rsidR="002C1368" w:rsidRDefault="002C1368">
      <w:pPr>
        <w:spacing w:line="360" w:lineRule="auto"/>
        <w:rPr>
          <w:rFonts w:ascii="Times New Roman" w:hAnsi="Times New Roman" w:cs="Times New Roman"/>
          <w:sz w:val="24"/>
          <w:szCs w:val="24"/>
        </w:rPr>
      </w:pPr>
    </w:p>
    <w:p w14:paraId="5AC72733" w14:textId="77777777" w:rsidR="002C1368" w:rsidRDefault="002C1368">
      <w:pPr>
        <w:spacing w:line="360" w:lineRule="auto"/>
        <w:rPr>
          <w:rFonts w:ascii="Times New Roman" w:hAnsi="Times New Roman" w:cs="Times New Roman"/>
          <w:sz w:val="24"/>
          <w:szCs w:val="24"/>
        </w:rPr>
      </w:pPr>
    </w:p>
    <w:p w14:paraId="2537B954" w14:textId="77777777" w:rsidR="002C1368" w:rsidRDefault="002C1368">
      <w:pPr>
        <w:spacing w:line="360" w:lineRule="auto"/>
        <w:rPr>
          <w:rFonts w:ascii="Times New Roman" w:hAnsi="Times New Roman" w:cs="Times New Roman"/>
          <w:sz w:val="24"/>
          <w:szCs w:val="24"/>
        </w:rPr>
      </w:pPr>
    </w:p>
    <w:p w14:paraId="65CD9146" w14:textId="77777777" w:rsidR="002C1368" w:rsidRDefault="002C1368">
      <w:pPr>
        <w:spacing w:line="360" w:lineRule="auto"/>
        <w:rPr>
          <w:rFonts w:ascii="Times New Roman" w:hAnsi="Times New Roman" w:cs="Times New Roman"/>
          <w:sz w:val="24"/>
          <w:szCs w:val="24"/>
        </w:rPr>
      </w:pPr>
    </w:p>
    <w:p w14:paraId="1A4B0864" w14:textId="77777777" w:rsidR="002C1368" w:rsidRDefault="00000000">
      <w:pPr>
        <w:spacing w:line="360" w:lineRule="auto"/>
        <w:rPr>
          <w:rFonts w:ascii="Times New Roman" w:hAnsi="Times New Roman" w:cs="Times New Roman"/>
          <w:b/>
          <w:bCs/>
          <w:sz w:val="24"/>
          <w:szCs w:val="24"/>
          <w:u w:val="double"/>
        </w:rPr>
      </w:pPr>
      <w:r>
        <w:rPr>
          <w:rFonts w:ascii="Times New Roman" w:hAnsi="Times New Roman" w:cs="Times New Roman"/>
          <w:b/>
          <w:bCs/>
          <w:sz w:val="24"/>
          <w:szCs w:val="24"/>
          <w:u w:val="double"/>
        </w:rPr>
        <w:lastRenderedPageBreak/>
        <w:t xml:space="preserve">Ujuzi </w:t>
      </w:r>
    </w:p>
    <w:p w14:paraId="4B8DB5A0" w14:textId="77777777" w:rsidR="002C1368"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Ujuzi wa kompyuta: uwezo wa kutumia neno la Microsoft, Microsoft bora na PowerPoint kwa ufanisi. </w:t>
      </w:r>
    </w:p>
    <w:p w14:paraId="167D980A" w14:textId="77777777" w:rsidR="002C1368"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Ujuzi wa uhasibu: ujuzi katika kushughulikia; upatanisho, leja ya jumla na akaunti za kusawazisha </w:t>
      </w:r>
    </w:p>
    <w:p w14:paraId="6B3E7419" w14:textId="77777777" w:rsidR="002C1368"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Ujuzi wa kuripoti fedha - ujuzi uliopatikana katika utayarishaji wa taarifa za fedha.</w:t>
      </w:r>
    </w:p>
    <w:p w14:paraId="55F8D353" w14:textId="77777777" w:rsidR="002C1368"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Riadha:</w:t>
      </w:r>
    </w:p>
    <w:p w14:paraId="45CFF4E3" w14:textId="77777777" w:rsidR="002C1368" w:rsidRDefault="000000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Alishiriki kikamilifu katika riadha tangu shule ya upili, akionyesha nidhamu, uvumilivu, na kazi ya Pamoja.</w:t>
      </w:r>
    </w:p>
    <w:p w14:paraId="55F28B38" w14:textId="77777777" w:rsidR="002C1368" w:rsidRDefault="00000000">
      <w:pPr>
        <w:spacing w:line="360" w:lineRule="auto"/>
        <w:rPr>
          <w:rFonts w:ascii="Times New Roman" w:hAnsi="Times New Roman" w:cs="Times New Roman"/>
          <w:b/>
          <w:bCs/>
          <w:sz w:val="24"/>
          <w:szCs w:val="24"/>
          <w:u w:val="double"/>
        </w:rPr>
      </w:pPr>
      <w:r>
        <w:rPr>
          <w:rFonts w:ascii="Times New Roman" w:hAnsi="Times New Roman" w:cs="Times New Roman"/>
          <w:b/>
          <w:bCs/>
          <w:sz w:val="24"/>
          <w:szCs w:val="24"/>
          <w:u w:val="double"/>
        </w:rPr>
        <w:t>Lugha</w:t>
      </w:r>
    </w:p>
    <w:p w14:paraId="54D3CC9E"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C5DAB1B"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Kiingereza, Kiswahili na Kikuyu</w:t>
      </w:r>
    </w:p>
    <w:p w14:paraId="1079FF42"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Mimi ni mzungumzaji mzuri wa lugha zilizo hapo juu</w:t>
      </w:r>
    </w:p>
    <w:p w14:paraId="33422F4A" w14:textId="77777777" w:rsidR="002C1368" w:rsidRDefault="002C1368">
      <w:pPr>
        <w:spacing w:line="360" w:lineRule="auto"/>
        <w:rPr>
          <w:rFonts w:ascii="Times New Roman" w:hAnsi="Times New Roman" w:cs="Times New Roman"/>
          <w:sz w:val="24"/>
          <w:szCs w:val="24"/>
        </w:rPr>
      </w:pPr>
    </w:p>
    <w:p w14:paraId="0D1CF916" w14:textId="77777777" w:rsidR="002C1368" w:rsidRDefault="002C1368">
      <w:pPr>
        <w:spacing w:line="360" w:lineRule="auto"/>
        <w:rPr>
          <w:rFonts w:ascii="Times New Roman" w:hAnsi="Times New Roman" w:cs="Times New Roman"/>
          <w:sz w:val="24"/>
          <w:szCs w:val="24"/>
        </w:rPr>
      </w:pPr>
    </w:p>
    <w:p w14:paraId="2B8C743F" w14:textId="77777777" w:rsidR="002C1368" w:rsidRDefault="002C1368">
      <w:pPr>
        <w:spacing w:line="360" w:lineRule="auto"/>
        <w:rPr>
          <w:rFonts w:ascii="Times New Roman" w:hAnsi="Times New Roman" w:cs="Times New Roman"/>
          <w:sz w:val="24"/>
          <w:szCs w:val="24"/>
        </w:rPr>
      </w:pPr>
    </w:p>
    <w:p w14:paraId="465451A7"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u w:val="double"/>
        </w:rPr>
        <w:t>Wasifu</w:t>
      </w:r>
      <w:r>
        <w:rPr>
          <w:rFonts w:ascii="Times New Roman" w:hAnsi="Times New Roman" w:cs="Times New Roman"/>
          <w:sz w:val="24"/>
          <w:szCs w:val="24"/>
        </w:rPr>
        <w:t xml:space="preserve"> </w:t>
      </w:r>
    </w:p>
    <w:p w14:paraId="2BCD596C"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Mimi ni mwanafunzi anayefuata shahada ya kwanza ya biashara katika biashara kwa kuzingatia uhasibu. Nina rekodi nzuri ya kitaaluma na uzoefu wa kujitolea. Mimi ni mtu anayeendeshwa sana na uwezo mkubwa wa kibinafsi na wa kibinafsi. Shauku ya kuchangia mafanikio ya shirika ambalo limejitolea kwa ubora. Siwezi kusubiri kuchunguza fursa ambazo zitajaribu mipaka yangu.</w:t>
      </w:r>
    </w:p>
    <w:p w14:paraId="6A769F04" w14:textId="77777777" w:rsidR="00E40556" w:rsidRDefault="00E40556">
      <w:pPr>
        <w:spacing w:line="360" w:lineRule="auto"/>
        <w:rPr>
          <w:rFonts w:ascii="Times New Roman" w:hAnsi="Times New Roman" w:cs="Times New Roman"/>
          <w:sz w:val="24"/>
          <w:szCs w:val="24"/>
        </w:rPr>
      </w:pPr>
    </w:p>
    <w:p w14:paraId="1C491F62" w14:textId="3F62C537" w:rsidR="002C1368" w:rsidRDefault="00000000">
      <w:pPr>
        <w:spacing w:line="360" w:lineRule="auto"/>
        <w:rPr>
          <w:rFonts w:ascii="Times New Roman" w:hAnsi="Times New Roman" w:cs="Times New Roman"/>
          <w:b/>
          <w:bCs/>
          <w:sz w:val="24"/>
          <w:szCs w:val="24"/>
          <w:u w:val="double"/>
        </w:rPr>
      </w:pPr>
      <w:proofErr w:type="spellStart"/>
      <w:r>
        <w:rPr>
          <w:rFonts w:ascii="Times New Roman" w:hAnsi="Times New Roman" w:cs="Times New Roman"/>
          <w:b/>
          <w:bCs/>
          <w:sz w:val="24"/>
          <w:szCs w:val="24"/>
          <w:u w:val="double"/>
        </w:rPr>
        <w:t>Maslahi</w:t>
      </w:r>
      <w:proofErr w:type="spellEnd"/>
    </w:p>
    <w:p w14:paraId="753B3D68" w14:textId="77777777" w:rsidR="00E40556" w:rsidRDefault="00E40556">
      <w:pPr>
        <w:spacing w:line="360" w:lineRule="auto"/>
        <w:rPr>
          <w:rFonts w:ascii="Times New Roman" w:hAnsi="Times New Roman" w:cs="Times New Roman"/>
          <w:b/>
          <w:bCs/>
          <w:sz w:val="24"/>
          <w:szCs w:val="24"/>
          <w:u w:val="double"/>
        </w:rPr>
      </w:pPr>
    </w:p>
    <w:p w14:paraId="3C45A780"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737BC7B" w14:textId="77777777" w:rsidR="002C1368" w:rsidRDefault="0000000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Ujasiriamali</w:t>
      </w:r>
    </w:p>
    <w:p w14:paraId="10469281" w14:textId="77777777" w:rsidR="002C1368" w:rsidRDefault="0000000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Uuzaji wa kidijitali.</w:t>
      </w:r>
    </w:p>
    <w:p w14:paraId="7E6F0DD7" w14:textId="77777777" w:rsidR="002C1368" w:rsidRDefault="00000000">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Kusafiri na matukio </w:t>
      </w:r>
    </w:p>
    <w:p w14:paraId="0572ED0A" w14:textId="77777777" w:rsidR="002C1368" w:rsidRDefault="002C1368">
      <w:pPr>
        <w:pStyle w:val="ListParagraph"/>
        <w:spacing w:line="360" w:lineRule="auto"/>
        <w:rPr>
          <w:rFonts w:ascii="Times New Roman" w:hAnsi="Times New Roman" w:cs="Times New Roman"/>
          <w:sz w:val="24"/>
          <w:szCs w:val="24"/>
        </w:rPr>
      </w:pPr>
    </w:p>
    <w:p w14:paraId="24FC5CE5"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b/>
          <w:bCs/>
          <w:sz w:val="24"/>
          <w:szCs w:val="24"/>
          <w:u w:val="double"/>
        </w:rPr>
        <w:t>Miradi</w:t>
      </w:r>
      <w:r>
        <w:rPr>
          <w:rFonts w:ascii="Times New Roman" w:hAnsi="Times New Roman" w:cs="Times New Roman"/>
          <w:sz w:val="24"/>
          <w:szCs w:val="24"/>
        </w:rPr>
        <w:t xml:space="preserve"> </w:t>
      </w:r>
    </w:p>
    <w:p w14:paraId="008482E1"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mradi wa mwaka wa mwisho; </w:t>
      </w:r>
    </w:p>
    <w:p w14:paraId="769DA25D"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Madhara ya udhibiti wa ndani juu ya ufanisi wa uendeshaji wa benki katika nyeri</w:t>
      </w:r>
    </w:p>
    <w:p w14:paraId="186AC592"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Insha juu ya dawa za jadi za Kiafrika</w:t>
      </w:r>
    </w:p>
    <w:p w14:paraId="532A33C0" w14:textId="77777777" w:rsidR="002C1368" w:rsidRDefault="002C1368">
      <w:pPr>
        <w:spacing w:line="360" w:lineRule="auto"/>
        <w:rPr>
          <w:rFonts w:ascii="Times New Roman" w:hAnsi="Times New Roman" w:cs="Times New Roman"/>
          <w:sz w:val="24"/>
          <w:szCs w:val="24"/>
        </w:rPr>
      </w:pPr>
    </w:p>
    <w:p w14:paraId="1510320E" w14:textId="77777777" w:rsidR="002C1368" w:rsidRDefault="002C1368">
      <w:pPr>
        <w:spacing w:line="360" w:lineRule="auto"/>
        <w:rPr>
          <w:rFonts w:ascii="Times New Roman" w:hAnsi="Times New Roman" w:cs="Times New Roman"/>
          <w:sz w:val="24"/>
          <w:szCs w:val="24"/>
        </w:rPr>
      </w:pPr>
    </w:p>
    <w:p w14:paraId="295D0CBE" w14:textId="77777777" w:rsidR="002C1368" w:rsidRDefault="002C1368">
      <w:pPr>
        <w:spacing w:line="360" w:lineRule="auto"/>
        <w:rPr>
          <w:rFonts w:ascii="Times New Roman" w:hAnsi="Times New Roman" w:cs="Times New Roman"/>
          <w:sz w:val="24"/>
          <w:szCs w:val="24"/>
        </w:rPr>
      </w:pPr>
    </w:p>
    <w:p w14:paraId="71BE9DB4" w14:textId="77777777" w:rsidR="002C1368" w:rsidRDefault="00000000">
      <w:pPr>
        <w:spacing w:line="360" w:lineRule="auto"/>
        <w:rPr>
          <w:rFonts w:ascii="Times New Roman" w:hAnsi="Times New Roman" w:cs="Times New Roman"/>
          <w:b/>
          <w:bCs/>
          <w:sz w:val="24"/>
          <w:szCs w:val="24"/>
          <w:u w:val="double"/>
        </w:rPr>
      </w:pPr>
      <w:r>
        <w:rPr>
          <w:rFonts w:ascii="Times New Roman" w:hAnsi="Times New Roman" w:cs="Times New Roman"/>
          <w:b/>
          <w:bCs/>
          <w:sz w:val="24"/>
          <w:szCs w:val="24"/>
          <w:u w:val="double"/>
        </w:rPr>
        <w:t>Marejeleo</w:t>
      </w:r>
    </w:p>
    <w:p w14:paraId="38B4E393"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E8B4883"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Madam Rachael </w:t>
      </w:r>
    </w:p>
    <w:p w14:paraId="10696F5B"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Afisa mikopo</w:t>
      </w:r>
    </w:p>
    <w:p w14:paraId="37E1BE84"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Akiba na mkopo wa Amica</w:t>
      </w:r>
    </w:p>
    <w:p w14:paraId="6A569A3A"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0716188295</w:t>
      </w:r>
    </w:p>
    <w:p w14:paraId="17679FD4" w14:textId="77777777" w:rsidR="002C1368" w:rsidRDefault="002C1368">
      <w:pPr>
        <w:spacing w:line="360" w:lineRule="auto"/>
        <w:rPr>
          <w:rFonts w:ascii="Times New Roman" w:hAnsi="Times New Roman" w:cs="Times New Roman"/>
          <w:sz w:val="24"/>
          <w:szCs w:val="24"/>
        </w:rPr>
      </w:pPr>
    </w:p>
    <w:p w14:paraId="7D6B4C0C"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Madam Caroline </w:t>
      </w:r>
    </w:p>
    <w:p w14:paraId="185165DE"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Shule ya sekondari ya Njora </w:t>
      </w:r>
    </w:p>
    <w:p w14:paraId="05BDB2B8"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Mwalimu wa hisabati na biolojia</w:t>
      </w:r>
    </w:p>
    <w:p w14:paraId="597DF1BE" w14:textId="77777777" w:rsidR="002C1368"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Mobile0721863328</w:t>
      </w:r>
    </w:p>
    <w:p w14:paraId="4FAFE901" w14:textId="77777777" w:rsidR="002C1368" w:rsidRDefault="002C1368">
      <w:pPr>
        <w:spacing w:line="360" w:lineRule="auto"/>
        <w:rPr>
          <w:rFonts w:ascii="Times New Roman" w:hAnsi="Times New Roman" w:cs="Times New Roman"/>
          <w:sz w:val="24"/>
          <w:szCs w:val="24"/>
        </w:rPr>
      </w:pPr>
    </w:p>
    <w:p w14:paraId="2A8AA32E" w14:textId="77777777" w:rsidR="002C1368" w:rsidRDefault="002C1368">
      <w:pPr>
        <w:spacing w:line="360" w:lineRule="auto"/>
        <w:rPr>
          <w:rFonts w:ascii="Times New Roman" w:hAnsi="Times New Roman" w:cs="Times New Roman"/>
          <w:sz w:val="24"/>
          <w:szCs w:val="24"/>
        </w:rPr>
      </w:pPr>
    </w:p>
    <w:p w14:paraId="23A2F10E" w14:textId="77777777" w:rsidR="002C1368" w:rsidRDefault="002C1368">
      <w:pPr>
        <w:spacing w:line="360" w:lineRule="auto"/>
        <w:rPr>
          <w:rFonts w:ascii="Times New Roman" w:hAnsi="Times New Roman" w:cs="Times New Roman"/>
          <w:sz w:val="24"/>
          <w:szCs w:val="24"/>
        </w:rPr>
      </w:pPr>
    </w:p>
    <w:sectPr w:rsidR="002C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52B095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9F9E1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6754634">
    <w:abstractNumId w:val="1"/>
  </w:num>
  <w:num w:numId="2" w16cid:durableId="145845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68"/>
    <w:rsid w:val="00103A5A"/>
    <w:rsid w:val="002C1368"/>
    <w:rsid w:val="00E40556"/>
    <w:rsid w:val="00FC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6331"/>
  <w15:docId w15:val="{A8FA2DB4-4A2A-4416-B56A-F12602F4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iktok.com/@ashhhylz?_t=8nNyFg2MipC&amp;_r=1" TargetMode="External"/><Relationship Id="rId3" Type="http://schemas.openxmlformats.org/officeDocument/2006/relationships/settings" Target="settings.xml"/><Relationship Id="rId7" Type="http://schemas.openxmlformats.org/officeDocument/2006/relationships/hyperlink" Target="https://x.com/eddyisjoy95548?s=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ashleyperrin16?igsh=YzljYTk1ODg3Zg==" TargetMode="External"/><Relationship Id="rId11" Type="http://schemas.openxmlformats.org/officeDocument/2006/relationships/theme" Target="theme/theme1.xml"/><Relationship Id="rId5" Type="http://schemas.openxmlformats.org/officeDocument/2006/relationships/hyperlink" Target="https://www.linkedin.com/in/eddis-muthoni-6a26813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me/254746458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2024-06-21T13:51:00Z</dcterms:created>
  <dcterms:modified xsi:type="dcterms:W3CDTF">2024-08-04T17:10:00Z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48aa6abc466347bbbe04a1e44b5def1c</vt:lpwstr>
  </property>
</Properties>
</file>