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Especificação de Caso de Uso: Criar Perfil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widowControl w:val="0"/>
        <w:numPr>
          <w:ilvl w:val="0"/>
          <w:numId w:val="3"/>
        </w:numPr>
        <w:spacing w:line="48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CRIAR PERFIL</w:t>
      </w:r>
    </w:p>
    <w:p w:rsidR="00000000" w:rsidDel="00000000" w:rsidP="00000000" w:rsidRDefault="00000000" w:rsidRPr="00000000" w14:paraId="00000005">
      <w:pPr>
        <w:keepNext w:val="1"/>
        <w:widowControl w:val="0"/>
        <w:numPr>
          <w:ilvl w:val="1"/>
          <w:numId w:val="3"/>
        </w:numPr>
        <w:spacing w:line="480" w:lineRule="auto"/>
        <w:jc w:val="both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BREVE DESCRIÇÃO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09" w:firstLine="10.99999999999994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tem como objetivo criar o perfil do  usuário no sistema.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widowControl w:val="0"/>
        <w:numPr>
          <w:ilvl w:val="1"/>
          <w:numId w:val="3"/>
        </w:numPr>
        <w:spacing w:line="480" w:lineRule="auto"/>
        <w:jc w:val="both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 de banco de dados.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widowControl w:val="0"/>
        <w:numPr>
          <w:ilvl w:val="0"/>
          <w:numId w:val="3"/>
        </w:numPr>
        <w:spacing w:line="48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numPr>
          <w:ilvl w:val="0"/>
          <w:numId w:val="3"/>
        </w:numPr>
        <w:spacing w:line="48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FLUXO DE EVENTOS</w:t>
      </w:r>
    </w:p>
    <w:p w:rsidR="00000000" w:rsidDel="00000000" w:rsidP="00000000" w:rsidRDefault="00000000" w:rsidRPr="00000000" w14:paraId="00000010">
      <w:pPr>
        <w:keepNext w:val="1"/>
        <w:widowControl w:val="0"/>
        <w:numPr>
          <w:ilvl w:val="1"/>
          <w:numId w:val="3"/>
        </w:numPr>
        <w:spacing w:line="480" w:lineRule="auto"/>
        <w:jc w:val="both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FLUXO PRINCIPAL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[FP01] – Criar perfil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o botão “cadastrar”.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tela de cadastro.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insere os seus dados pessoais.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confirma o cadastro selecionando a opção “Salvar”.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servidor de banco de dados valida os dados informados.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dados do usuário são armazenados no banco de dados do servidor online.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mensagem de sucesso.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termina.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widowControl w:val="0"/>
        <w:numPr>
          <w:ilvl w:val="1"/>
          <w:numId w:val="3"/>
        </w:numPr>
        <w:spacing w:line="480" w:lineRule="auto"/>
        <w:jc w:val="both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[FA01] – Se algum dos dados obrigatórios não for informado, o sistema emite um aviso e o </w:t>
        <w:tab/>
        <w:t xml:space="preserve">cadastro não é efetuado. </w:t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284"/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284"/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[FA02] – Se houver outro cadastro com as mesmas informações, um aviso é emitido e o          </w:t>
        <w:tab/>
        <w:t xml:space="preserve">cadastro não é efetuado.</w:t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1"/>
        <w:widowControl w:val="0"/>
        <w:spacing w:after="12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134" w:top="1134" w:left="1134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480" w:lineRule="auto"/>
        <w:ind w:left="1440" w:firstLine="72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Especificação de Caso de Uso: Editar Perfil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widowControl w:val="0"/>
        <w:numPr>
          <w:ilvl w:val="0"/>
          <w:numId w:val="3"/>
        </w:numPr>
        <w:spacing w:line="48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CRIAR PERFIL</w:t>
      </w:r>
    </w:p>
    <w:p w:rsidR="00000000" w:rsidDel="00000000" w:rsidP="00000000" w:rsidRDefault="00000000" w:rsidRPr="00000000" w14:paraId="0000002C">
      <w:pPr>
        <w:keepNext w:val="1"/>
        <w:widowControl w:val="0"/>
        <w:numPr>
          <w:ilvl w:val="1"/>
          <w:numId w:val="3"/>
        </w:numPr>
        <w:spacing w:line="480" w:lineRule="auto"/>
        <w:jc w:val="both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BREVE DESCRIÇÃO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09" w:firstLine="10.99999999999994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tem como objetivo fazer alterações no  perfil do  usuário no sistema.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widowControl w:val="0"/>
        <w:numPr>
          <w:ilvl w:val="1"/>
          <w:numId w:val="3"/>
        </w:numPr>
        <w:spacing w:line="480" w:lineRule="auto"/>
        <w:jc w:val="both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 de banco de dados.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widowControl w:val="0"/>
        <w:numPr>
          <w:ilvl w:val="0"/>
          <w:numId w:val="3"/>
        </w:numPr>
        <w:spacing w:line="48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widowControl w:val="0"/>
        <w:numPr>
          <w:ilvl w:val="0"/>
          <w:numId w:val="3"/>
        </w:numPr>
        <w:spacing w:line="48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FLUXO DE EVENTOS</w:t>
      </w:r>
    </w:p>
    <w:p w:rsidR="00000000" w:rsidDel="00000000" w:rsidP="00000000" w:rsidRDefault="00000000" w:rsidRPr="00000000" w14:paraId="00000037">
      <w:pPr>
        <w:keepNext w:val="1"/>
        <w:widowControl w:val="0"/>
        <w:numPr>
          <w:ilvl w:val="1"/>
          <w:numId w:val="3"/>
        </w:numPr>
        <w:spacing w:line="480" w:lineRule="auto"/>
        <w:jc w:val="both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FLUXO PRINCIPAL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[FP01] – Editar perfil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spacing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a opção “perfil”.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o botão “editar perfil”.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a tela de dados do usuário.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escolhe as opções que deseja alterar.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confirma as alterações selecionando a opção “Salvar”.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servidor de banco de dados valida os dados informados.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dados do usuário são armazenados no banco de dados do servidor online.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mensagem de sucesso.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termina.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widowControl w:val="0"/>
        <w:numPr>
          <w:ilvl w:val="1"/>
          <w:numId w:val="3"/>
        </w:numPr>
        <w:spacing w:line="480" w:lineRule="auto"/>
        <w:jc w:val="both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[FA01] – Se algum dos dados obrigatórios não for informado, o sistema emite um aviso e o </w:t>
        <w:tab/>
        <w:t xml:space="preserve">cadastro não é efetuado. </w:t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284"/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284"/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[FA02] – Se houver outro cadastro com as mesmas informações, um aviso é emitido e o          </w:t>
        <w:tab/>
        <w:t xml:space="preserve">cadastro não é efetuado.</w:t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480" w:lineRule="auto"/>
        <w:ind w:left="144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Especificação de Caso de Uso: Criar publicação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widowControl w:val="0"/>
        <w:numPr>
          <w:ilvl w:val="0"/>
          <w:numId w:val="3"/>
        </w:numPr>
        <w:spacing w:line="48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CRIAR PERFIL</w:t>
      </w:r>
    </w:p>
    <w:p w:rsidR="00000000" w:rsidDel="00000000" w:rsidP="00000000" w:rsidRDefault="00000000" w:rsidRPr="00000000" w14:paraId="00000055">
      <w:pPr>
        <w:keepNext w:val="1"/>
        <w:widowControl w:val="0"/>
        <w:numPr>
          <w:ilvl w:val="1"/>
          <w:numId w:val="3"/>
        </w:numPr>
        <w:spacing w:line="480" w:lineRule="auto"/>
        <w:jc w:val="both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BREVE DESCRIÇÃO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09" w:firstLine="10.99999999999994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tem como objetivo criar publicações para que sejam postadas no sistema.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widowControl w:val="0"/>
        <w:numPr>
          <w:ilvl w:val="1"/>
          <w:numId w:val="3"/>
        </w:numPr>
        <w:spacing w:line="480" w:lineRule="auto"/>
        <w:jc w:val="both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 de banco de dados.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widowControl w:val="0"/>
        <w:numPr>
          <w:ilvl w:val="0"/>
          <w:numId w:val="3"/>
        </w:numPr>
        <w:spacing w:line="48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widowControl w:val="0"/>
        <w:numPr>
          <w:ilvl w:val="0"/>
          <w:numId w:val="3"/>
        </w:numPr>
        <w:spacing w:line="48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FLUXO DE EVENTOS</w:t>
      </w:r>
    </w:p>
    <w:p w:rsidR="00000000" w:rsidDel="00000000" w:rsidP="00000000" w:rsidRDefault="00000000" w:rsidRPr="00000000" w14:paraId="00000060">
      <w:pPr>
        <w:keepNext w:val="1"/>
        <w:widowControl w:val="0"/>
        <w:numPr>
          <w:ilvl w:val="1"/>
          <w:numId w:val="3"/>
        </w:numPr>
        <w:spacing w:line="480" w:lineRule="auto"/>
        <w:jc w:val="both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FLUXO PRINCIPAL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[FP01] – Criar publicação 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spacing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visualiza tela principal( feed )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4"/>
        </w:numPr>
        <w:spacing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a opção “criar publicação”.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4"/>
        </w:numPr>
        <w:spacing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a tela para criação de publicação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4"/>
        </w:numPr>
        <w:spacing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insere as informações da publicação. 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4"/>
        </w:numPr>
        <w:spacing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escolhe as opções que deseja alterar.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confirma as alterações selecionando a opção “Salvar”.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servidor de banco de dados valida os dados informados.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dados do usuário são armazenados no banco de dados do servidor online.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mensagem de sucesso.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termina.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widowControl w:val="0"/>
        <w:numPr>
          <w:ilvl w:val="1"/>
          <w:numId w:val="3"/>
        </w:numPr>
        <w:spacing w:line="480" w:lineRule="auto"/>
        <w:jc w:val="both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6E">
      <w:pPr>
        <w:widowControl w:val="0"/>
        <w:tabs>
          <w:tab w:val="left" w:leader="none" w:pos="284"/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[FA01] – Se algum dos dados obrigatórios não for informado, o sistema emite um aviso e o </w:t>
        <w:tab/>
        <w:t xml:space="preserve">cadastro não é efetuado. </w:t>
      </w:r>
    </w:p>
    <w:p w:rsidR="00000000" w:rsidDel="00000000" w:rsidP="00000000" w:rsidRDefault="00000000" w:rsidRPr="00000000" w14:paraId="0000006F">
      <w:pPr>
        <w:widowControl w:val="0"/>
        <w:tabs>
          <w:tab w:val="left" w:leader="none" w:pos="284"/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tabs>
          <w:tab w:val="left" w:leader="none" w:pos="284"/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tabs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[FA02] – Se houver outro cadastro com as mesmas informações, um aviso é emitido e o          </w:t>
        <w:tab/>
        <w:t xml:space="preserve">cadastro não é efetuado.</w:t>
      </w:r>
    </w:p>
    <w:p w:rsidR="00000000" w:rsidDel="00000000" w:rsidP="00000000" w:rsidRDefault="00000000" w:rsidRPr="00000000" w14:paraId="00000072">
      <w:pPr>
        <w:widowControl w:val="0"/>
        <w:tabs>
          <w:tab w:val="left" w:leader="none" w:pos="709"/>
        </w:tabs>
        <w:spacing w:line="240" w:lineRule="auto"/>
        <w:ind w:left="284" w:firstLine="425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34" w:top="1134" w:left="1134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11.338582677165277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