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6" w:space="1" w:color="000000"/>
        </w:pBdr>
        <w:rPr>
          <w:szCs w:val="24"/>
        </w:rPr>
      </w:pPr>
      <w:r>
        <w:rPr>
          <w:szCs w:val="24"/>
        </w:rPr>
      </w:r>
    </w:p>
    <w:p>
      <w:pPr>
        <w:pStyle w:val="Normal"/>
        <w:pBdr>
          <w:bottom w:val="single" w:sz="6" w:space="1" w:color="000000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Especificação de Casos de Uso</w:t>
      </w:r>
    </w:p>
    <w:p>
      <w:pPr>
        <w:pStyle w:val="Normal"/>
        <w:pBdr>
          <w:bottom w:val="single" w:sz="6" w:space="1" w:color="000000"/>
        </w:pBdr>
        <w:jc w:val="right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</w:r>
    </w:p>
    <w:p>
      <w:pPr>
        <w:pStyle w:val="Cabealh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szCs w:val="24"/>
        </w:rPr>
      </w:r>
    </w:p>
    <w:p>
      <w:pPr>
        <w:pStyle w:val="Cabealho"/>
        <w:jc w:val="center"/>
        <w:rPr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TecTec</w:t>
      </w:r>
    </w:p>
    <w:p>
      <w:pPr>
        <w:pStyle w:val="Cabealh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szCs w:val="24"/>
        </w:rPr>
      </w:r>
    </w:p>
    <w:p>
      <w:pPr>
        <w:pStyle w:val="Normal"/>
        <w:snapToGrid w:val="false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Micael Ribeiro Rocha</w:t>
      </w:r>
    </w:p>
    <w:p>
      <w:pPr>
        <w:pStyle w:val="Normal"/>
        <w:snapToGrid w:val="false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Brena dos Santos Freitas</w:t>
      </w:r>
    </w:p>
    <w:p>
      <w:pPr>
        <w:pStyle w:val="Normal"/>
        <w:snapToGrid w:val="false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João Pedro Boter Monegatto</w:t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Cabealh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szCs w:val="24"/>
        </w:rPr>
      </w:r>
    </w:p>
    <w:p>
      <w:pPr>
        <w:pStyle w:val="LO-normal"/>
        <w:widowControl w:val="false"/>
        <w:spacing w:lineRule="auto" w:line="48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Perfil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gjdgxs"/>
      <w:bookmarkStart w:id="1" w:name="_gjdgxs"/>
      <w:bookmarkEnd w:id="1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PERFIL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o perfil do  usuário no sistema.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" w:name="_1fob9te"/>
      <w:bookmarkStart w:id="4" w:name="_1fob9te"/>
      <w:bookmarkEnd w:id="4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" w:name="_3znysh7"/>
      <w:bookmarkStart w:id="6" w:name="_3znysh7"/>
      <w:bookmarkEnd w:id="6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7" w:name="_tyjcwt"/>
      <w:bookmarkStart w:id="8" w:name="_tyjcwt"/>
      <w:bookmarkEnd w:id="8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9" w:name="_3dy6vkm"/>
      <w:bookmarkEnd w:id="9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[FP01] – Criar perfil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“cadastrar”.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tela de cadastro.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insere os seus dados pessoais.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o cadastro selecionando a opção “Salvar”.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0" w:name="_1t3h5sf"/>
      <w:bookmarkStart w:id="11" w:name="_1t3h5sf"/>
      <w:bookmarkEnd w:id="11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cadastro não é efetuado. 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[FA02] – Se houver outro cadastro com as mesmas informações, um aviso é emitido e o cadastro não é efetuado.</w:t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480"/>
        <w:ind w:left="1440" w:firstLine="720"/>
        <w:jc w:val="lef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Editar Perfil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2" w:name="_gjdgxs_Copia_1"/>
      <w:bookmarkStart w:id="13" w:name="_gjdgxs_Copia_1"/>
      <w:bookmarkEnd w:id="13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ALTERAR PERFIL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fazer alterações no  perfil do  usuário no sistema.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4" w:name="_1fob9te_Copia_1"/>
      <w:bookmarkStart w:id="15" w:name="_1fob9te_Copia_1"/>
      <w:bookmarkEnd w:id="15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6" w:name="_3znysh7_Copia_1"/>
      <w:bookmarkStart w:id="17" w:name="_3znysh7_Copia_1"/>
      <w:bookmarkEnd w:id="17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usuário deve estar logado em sua conta.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8" w:name="_tyjcwt_Copia_1"/>
      <w:bookmarkStart w:id="19" w:name="_tyjcwt_Copia_1"/>
      <w:bookmarkEnd w:id="19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20" w:name="_3dy6vkm_Copia_1"/>
      <w:bookmarkEnd w:id="20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[FP01] – Editar perfil</w:t>
      </w:r>
    </w:p>
    <w:p>
      <w:pPr>
        <w:pStyle w:val="LO-normal"/>
        <w:widowControl w:val="false"/>
        <w:numPr>
          <w:ilvl w:val="0"/>
          <w:numId w:val="3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“perfil”.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“editar perfil”.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de dados do usuário.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1" w:name="_1t3h5sf_Copia_1"/>
      <w:bookmarkStart w:id="22" w:name="_1t3h5sf_Copia_1"/>
      <w:bookmarkEnd w:id="22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widowControl w:val="false"/>
        <w:spacing w:lineRule="auto" w:line="480"/>
        <w:ind w:left="1440"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publicação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3" w:name="_gjdgxs_Copia_2"/>
      <w:bookmarkStart w:id="24" w:name="_gjdgxs_Copia_2"/>
      <w:bookmarkEnd w:id="24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bookmarkStart w:id="25" w:name="_30j0zll_Copia_2"/>
      <w:bookmarkEnd w:id="25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PUBLICAÇÃO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publicações para que sejam postadas no sistema.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6" w:name="_1fob9te_Copia_2"/>
      <w:bookmarkStart w:id="27" w:name="_1fob9te_Copia_2"/>
      <w:bookmarkEnd w:id="27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8" w:name="_3znysh7_Copia_2"/>
      <w:bookmarkStart w:id="29" w:name="_3znysh7_Copia_2"/>
      <w:bookmarkEnd w:id="29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usuário deve estar logado em sua conta.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0" w:name="_tyjcwt_Copia_2"/>
      <w:bookmarkStart w:id="31" w:name="_tyjcwt_Copia_2"/>
      <w:bookmarkEnd w:id="31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32" w:name="_3dy6vkm_Copia_2"/>
      <w:bookmarkEnd w:id="32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Criar publicação 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visualiza tela principal( feed )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“criar publicação”.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para criação de publicação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usuário insere as informações da publicação. 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3" w:name="_1t3h5sf_Copia_2"/>
      <w:bookmarkStart w:id="34" w:name="_1t3h5sf_Copia_2"/>
      <w:bookmarkEnd w:id="34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480"/>
        <w:ind w:left="1440" w:hanging="0"/>
        <w:jc w:val="lef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Excluir publicação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5" w:name="_gjdgxs_Copia_2_Copia_1"/>
      <w:bookmarkStart w:id="36" w:name="_gjdgxs_Copia_2_Copia_1"/>
      <w:bookmarkEnd w:id="36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bookmarkStart w:id="37" w:name="_30j0zll_Copia_2_Copia_1"/>
      <w:bookmarkEnd w:id="37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EXCLUIR PUBLICAÇÃO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excluir publicações que o usuário postou.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8" w:name="_1fob9te_Copia_2_Copia_1"/>
      <w:bookmarkStart w:id="39" w:name="_1fob9te_Copia_2_Copia_1"/>
      <w:bookmarkEnd w:id="39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0" w:name="_3znysh7_Copia_2_Copia_1"/>
      <w:bookmarkStart w:id="41" w:name="_3znysh7_Copia_2_Copia_1"/>
      <w:bookmarkEnd w:id="41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usuário deve estar logado em sua conta.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2" w:name="_tyjcwt_Copia_2_Copia_1"/>
      <w:bookmarkStart w:id="43" w:name="_tyjcwt_Copia_2_Copia_1"/>
      <w:bookmarkEnd w:id="43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44" w:name="_3dy6vkm_Copia_2_Copia_1"/>
      <w:bookmarkEnd w:id="44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Excluir publicação 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“perfil”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“publicações”.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de publicações que o usuário fez.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usuário clica nas opções da postagem. 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 opção de exclusão.</w:t>
      </w:r>
    </w:p>
    <w:p>
      <w:pPr>
        <w:pStyle w:val="LO-normal"/>
        <w:widowControl w:val="false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exclusão.</w:t>
      </w:r>
    </w:p>
    <w:p>
      <w:pPr>
        <w:pStyle w:val="LO-normal"/>
        <w:widowControl w:val="false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a exclusão do post.</w:t>
      </w:r>
    </w:p>
    <w:p>
      <w:pPr>
        <w:pStyle w:val="LO-normal"/>
        <w:widowControl w:val="false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LO-normal"/>
        <w:widowControl w:val="false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5" w:name="_1t3h5sf_Copia_2_Copia_1"/>
      <w:bookmarkStart w:id="46" w:name="_1t3h5sf_Copia_2_Copia_1"/>
      <w:bookmarkEnd w:id="46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[FA01] – Se o sistema não estiver conectado à internet uma mensagem de erro por falta de conexão aparecerá.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480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Armazenar no banco de dados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7" w:name="_gjdgxs_Copia_2_Copia_2"/>
      <w:bookmarkStart w:id="48" w:name="_gjdgxs_Copia_2_Copia_2"/>
      <w:bookmarkEnd w:id="48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ARMAZENAR NO BANCO DE DADOS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armazenar no banco de dados os dados fornecidos pelo usuário.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9" w:name="_1fob9te_Copia_2_Copia_2"/>
      <w:bookmarkStart w:id="50" w:name="_1fob9te_Copia_2_Copia_2"/>
      <w:bookmarkEnd w:id="50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1" w:name="_3znysh7_Copia_2_Copia_2"/>
      <w:bookmarkStart w:id="52" w:name="_3znysh7_Copia_2_Copia_2"/>
      <w:bookmarkEnd w:id="52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3" w:name="_tyjcwt_Copia_2_Copia_2"/>
      <w:bookmarkStart w:id="54" w:name="_tyjcwt_Copia_2_Copia_2"/>
      <w:bookmarkEnd w:id="54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55" w:name="_3dy6vkm_Copia_2_Copia_2"/>
      <w:bookmarkEnd w:id="55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Armazenar no banco de dados 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fornece ao sistema informações de alguma espécie(criar conta, fazer publicação).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inicia a conexão com o banco de dados.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envia uma solicitação de inserção ao banco de dados, incluindo os dados a serem armazenados.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banco de dados processa a solicitação e verifica se a inserção dos dados é válida ou não(conta já existe, por exemplo). 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Se a operação for bem-sucedida, o banco de dados armazena as informações na tabela.</w:t>
      </w:r>
    </w:p>
    <w:p>
      <w:pPr>
        <w:pStyle w:val="LO-normal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banco de dados confirma a operação bem-sucedida para o sistema.</w:t>
      </w:r>
    </w:p>
    <w:p>
      <w:pPr>
        <w:pStyle w:val="LO-normal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encerra a conexão com o banco de dados.</w:t>
      </w:r>
    </w:p>
    <w:p>
      <w:pPr>
        <w:pStyle w:val="LO-normal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numPr>
          <w:ilvl w:val="0"/>
          <w:numId w:val="0"/>
        </w:numPr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6" w:name="_1t3h5sf_Copia_2_Copia_2"/>
      <w:bookmarkStart w:id="57" w:name="_1t3h5sf_Copia_2_Copia_2"/>
      <w:bookmarkEnd w:id="57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os dados não forem válidos, o sistema emite um aviso e a inserção não é efetuada. 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[FA02] – Se a conexão do sistema com o banco de dados for cortada, um aviso é emitido e a inserção não é realizada.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LibreOffice/7.5.1.2$Windows_X86_64 LibreOffice_project/fcbaee479e84c6cd81291587d2ee68cba099e129</Application>
  <AppVersion>15.0000</AppVersion>
  <Pages>6</Pages>
  <Words>908</Words>
  <Characters>4360</Characters>
  <CharactersWithSpaces>5121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2023-09-01T17:30:36Z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