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Changelog 2506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2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 API Versions</w:t>
      </w:r>
    </w:p>
    <w:p>
      <w:pPr>
        <w:numPr>
          <w:ilvl w:val="0"/>
          <w:numId w:val="5"/>
        </w:numPr>
        <w:spacing w:before="0" w:after="0" w:line="252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</w:t>
      </w:r>
    </w:p>
    <w:p>
      <w:pPr>
        <w:numPr>
          <w:ilvl w:val="0"/>
          <w:numId w:val="5"/>
        </w:numPr>
        <w:spacing w:before="0" w:after="0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Connection Servers </w:t>
      </w:r>
    </w:p>
    <w:p>
      <w:pPr>
        <w:spacing w:before="0" w:after="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160" w:type="dxa"/>
      </w:tblPr>
      <w:tblGrid>
        <w:gridCol w:w="2685"/>
        <w:gridCol w:w="2685"/>
        <w:gridCol w:w="2685"/>
      </w:tblGrid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fields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Upgrade Connection Server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[POST] /config/v2/connection-servers/action/upgrade-connection-server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ConnectionServerUpgradeSpec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serverInstallerPackageId, targetServerFQDN</w:t>
            </w:r>
          </w:p>
        </w:tc>
      </w:tr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Install Connection Server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[POST] /config/v2connection-servers/action/install-connection-server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ConnectionServerInstallSpec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serverInstallerPackageId, targetServerFQDN, serverMsiInstallSpec</w:t>
            </w:r>
          </w:p>
        </w:tc>
      </w:tr>
    </w:tbl>
    <w:p>
      <w:pPr>
        <w:spacing w:before="0" w:after="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160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Connection Servers </w:t>
      </w:r>
    </w:p>
    <w:tbl>
      <w:tblPr>
        <w:tblInd w:w="2160" w:type="dxa"/>
      </w:tblPr>
      <w:tblGrid>
        <w:gridCol w:w="2385"/>
        <w:gridCol w:w="2385"/>
        <w:gridCol w:w="2505"/>
      </w:tblGrid>
      <w:tr>
        <w:trPr>
          <w:trHeight w:val="300" w:hRule="auto"/>
          <w:jc w:val="left"/>
        </w:trPr>
        <w:tc>
          <w:tcPr>
            <w:tcW w:w="23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23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250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fields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3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 Connection Servers</w:t>
            </w:r>
          </w:p>
        </w:tc>
        <w:tc>
          <w:tcPr>
            <w:tcW w:w="23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/config/v4/connection-servers</w:t>
            </w:r>
          </w:p>
        </w:tc>
        <w:tc>
          <w:tcPr>
            <w:tcW w:w="250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ConnectionServerInfoV4 - clientPuzzleAuthTypes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3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Get Connection Server</w:t>
            </w:r>
          </w:p>
        </w:tc>
        <w:tc>
          <w:tcPr>
            <w:tcW w:w="23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/config/v4/connection-servers/{id}</w:t>
            </w:r>
          </w:p>
        </w:tc>
        <w:tc>
          <w:tcPr>
            <w:tcW w:w="250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ConnectionServerInfoV4 - clientPuzzleAuthTypes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52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Settings </w:t>
      </w:r>
    </w:p>
    <w:tbl>
      <w:tblPr>
        <w:tblInd w:w="2160" w:type="dxa"/>
      </w:tblPr>
      <w:tblGrid>
        <w:gridCol w:w="2325"/>
        <w:gridCol w:w="2325"/>
        <w:gridCol w:w="2400"/>
      </w:tblGrid>
      <w:tr>
        <w:trPr>
          <w:trHeight w:val="300" w:hRule="auto"/>
          <w:jc w:val="left"/>
        </w:trPr>
        <w:tc>
          <w:tcPr>
            <w:tcW w:w="23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23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24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fields</w:t>
            </w:r>
          </w:p>
        </w:tc>
      </w:tr>
      <w:tr>
        <w:trPr>
          <w:trHeight w:val="300" w:hRule="auto"/>
          <w:jc w:val="left"/>
        </w:trPr>
        <w:tc>
          <w:tcPr>
            <w:tcW w:w="23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 General Settings</w:t>
            </w:r>
          </w:p>
        </w:tc>
        <w:tc>
          <w:tcPr>
            <w:tcW w:w="23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v7/settings/general</w:t>
            </w:r>
          </w:p>
        </w:tc>
        <w:tc>
          <w:tcPr>
            <w:tcW w:w="24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SettingsInfoV9.GeneralSettingsV7. RestrictedClientDataV3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clientUpgradeURL, checksum, checksum_type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3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General Settings</w:t>
            </w:r>
          </w:p>
        </w:tc>
        <w:tc>
          <w:tcPr>
            <w:tcW w:w="23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[PUT] /v6/settings/general</w:t>
            </w:r>
          </w:p>
        </w:tc>
        <w:tc>
          <w:tcPr>
            <w:tcW w:w="24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SettingsUpdateSpec V9.GeneralSettingsUpdateSpecV7. RestrictedClientDataV3 - clientUpgradeURL, checksum, checksum_type</w:t>
            </w:r>
          </w:p>
        </w:tc>
      </w:tr>
      <w:tr>
        <w:trPr>
          <w:trHeight w:val="300" w:hRule="auto"/>
          <w:jc w:val="left"/>
        </w:trPr>
        <w:tc>
          <w:tcPr>
            <w:tcW w:w="23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 Settings</w:t>
            </w:r>
          </w:p>
        </w:tc>
        <w:tc>
          <w:tcPr>
            <w:tcW w:w="23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/v8/settings</w:t>
            </w:r>
          </w:p>
        </w:tc>
        <w:tc>
          <w:tcPr>
            <w:tcW w:w="24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3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Settings</w:t>
            </w:r>
          </w:p>
        </w:tc>
        <w:tc>
          <w:tcPr>
            <w:tcW w:w="232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[[PUT] /v8/settings</w:t>
            </w:r>
          </w:p>
        </w:tc>
        <w:tc>
          <w:tcPr>
            <w:tcW w:w="24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SettingsUpdateSpecV8. GeneralSettingsUpdateSpecV6 - isAgentUpgradeNotificationsEnabled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54"/>
        </w:numPr>
        <w:spacing w:before="0" w:after="0" w:line="252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External</w:t>
      </w:r>
    </w:p>
    <w:p>
      <w:pPr>
        <w:numPr>
          <w:ilvl w:val="0"/>
          <w:numId w:val="54"/>
        </w:numPr>
        <w:spacing w:before="0" w:after="0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Audit Events </w:t>
      </w:r>
    </w:p>
    <w:p>
      <w:pPr>
        <w:spacing w:before="0" w:after="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160" w:type="dxa"/>
      </w:tblPr>
      <w:tblGrid>
        <w:gridCol w:w="2685"/>
        <w:gridCol w:w="2685"/>
        <w:gridCol w:w="2685"/>
      </w:tblGrid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fields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Upgrade Agent History  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/external/v2/audit-events/agent-upgrade-history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AgentUpgradeHistoryInfoV2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task_name, agent_type, cancelled_machines_or_rds_servers, failed_machines_or_rds_servers, skipped_machines_or_rds_servers, not_started_machine_or_rds_server_ids, succeeded_machine_or_rds_server_ids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0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Capacity Provider </w:t>
      </w:r>
    </w:p>
    <w:p>
      <w:pPr>
        <w:spacing w:before="0" w:after="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160" w:type="dxa"/>
      </w:tblPr>
      <w:tblGrid>
        <w:gridCol w:w="2685"/>
        <w:gridCol w:w="2685"/>
        <w:gridCol w:w="2685"/>
      </w:tblGrid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fields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Capacity Provider  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[POST] / external/v3/capacity-providers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GenericCapacityProvider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display_name, deployment_type, region, provisioningLimit, deleteLimit, auth_method, authBaseData, tokenBaseData</w:t>
            </w:r>
          </w:p>
        </w:tc>
      </w:tr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Capacity Provider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[PUT] /external/v3/capacity-providers/{id}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GenericCapacityProvider - display_name, deployment_type, region, provisioningLimit, deleteLimit, auth_method, authBaseData, tokenBaseData</w:t>
            </w:r>
          </w:p>
        </w:tc>
      </w:tr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GET Capacity Provider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/external/v3/capacity-providers/{id}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 Capacity Provider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[DELETE] /external/v3/capacity-providers/{id}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 Capacity Provider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/external/v3/capacity-providers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9"/>
        </w:numPr>
        <w:spacing w:before="0" w:after="0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Base Snapshots </w:t>
      </w:r>
    </w:p>
    <w:p>
      <w:pPr>
        <w:spacing w:before="0" w:after="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160" w:type="dxa"/>
      </w:tblPr>
      <w:tblGrid>
        <w:gridCol w:w="2685"/>
        <w:gridCol w:w="2685"/>
        <w:gridCol w:w="2685"/>
      </w:tblGrid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fields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 Base Snapshots 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/external/v3/base-snapshots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BaseSNapshotInfoV3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carbonBlackScanPercentage, carbonBlackReadyToClone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0" w:line="252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Federation</w:t>
      </w:r>
    </w:p>
    <w:p>
      <w:pPr>
        <w:numPr>
          <w:ilvl w:val="0"/>
          <w:numId w:val="100"/>
        </w:numPr>
        <w:spacing w:before="0" w:after="0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Audit Events </w:t>
      </w:r>
    </w:p>
    <w:p>
      <w:pPr>
        <w:spacing w:before="0" w:after="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160" w:type="dxa"/>
      </w:tblPr>
      <w:tblGrid>
        <w:gridCol w:w="2685"/>
        <w:gridCol w:w="2685"/>
        <w:gridCol w:w="2685"/>
      </w:tblGrid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fields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 Sites 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federation/v3/sites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List&lt;SiteInfoV3&gt;- sitesPreference</w:t>
            </w:r>
          </w:p>
        </w:tc>
      </w:tr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Site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[POST] federation/v3/sites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SiteCreateSpecV3 - sitesPreference</w:t>
            </w:r>
          </w:p>
        </w:tc>
      </w:tr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Get Site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federation/v3/sites/{id}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SiteInfoV3 - sitesPreference</w:t>
            </w:r>
          </w:p>
        </w:tc>
      </w:tr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site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[PUT] federation/v3/sites/{id}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SiteUpdateSpecV3 - sitesPreference</w:t>
            </w:r>
          </w:p>
        </w:tc>
      </w:tr>
      <w:tr>
        <w:trPr>
          <w:trHeight w:val="300" w:hRule="auto"/>
          <w:jc w:val="left"/>
        </w:trPr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 Site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[DELETE] federation/v3/sites/{id}</w:t>
            </w:r>
          </w:p>
        </w:tc>
        <w:tc>
          <w:tcPr>
            <w:tcW w:w="268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4"/>
        </w:numPr>
        <w:spacing w:before="0" w:after="0" w:line="252"/>
        <w:ind w:right="0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Inventory </w:t>
      </w:r>
    </w:p>
    <w:p>
      <w:pPr>
        <w:numPr>
          <w:ilvl w:val="0"/>
          <w:numId w:val="124"/>
        </w:numPr>
        <w:spacing w:before="0" w:after="0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Agent Installer </w:t>
      </w:r>
    </w:p>
    <w:tbl>
      <w:tblPr>
        <w:tblInd w:w="2160" w:type="dxa"/>
      </w:tblPr>
      <w:tblGrid>
        <w:gridCol w:w="1455"/>
        <w:gridCol w:w="2295"/>
        <w:gridCol w:w="3540"/>
      </w:tblGrid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fields</w:t>
            </w: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Agent Installer Packages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/inventory/v2/agent-installer-packages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List&lt;AgentInstallerPackageInfoV2&gt;- name</w:t>
            </w: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Get Agent Installer Package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/inventory/v2/agent-installer-packages/{id}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AgentInstallerPackageInfoV2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 name</w:t>
            </w: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 Agent Installer Package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[POST] inventory/v2/agent-installer-packages/action/register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AgentInstallerPackageRegisterSpecV2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 username, password</w:t>
            </w: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Register metadata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[POST] /inventory/v2/agent-installer-packages/action/register-metadata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AgentInstallerMetadataRegisterSpecV2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 agentName, userName, 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3"/>
        </w:numPr>
        <w:spacing w:before="0" w:after="0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Machines </w:t>
      </w:r>
    </w:p>
    <w:tbl>
      <w:tblPr>
        <w:tblInd w:w="2160" w:type="dxa"/>
      </w:tblPr>
      <w:tblGrid>
        <w:gridCol w:w="1455"/>
        <w:gridCol w:w="2295"/>
        <w:gridCol w:w="3540"/>
      </w:tblGrid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fields</w:t>
            </w: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Schedule Agent Upgrade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[POST] /inventory/v3/machines/action/schedule-agent-upgrade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AgentUpgradeSpecV2 - taskName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Agent Upgrade Tasks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/inventory/v3/machines/agent-upgrade-tasks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List&lt;AgentUpgradeTaskInfoV3&gt;- task_name, version, type, cancelled_machines_or_rds_servers, failed_machines_or_rds_servers, skipped_machines_or_rds_servers</w:t>
            </w: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Get Agent Upgrade Tasks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/inventory/v3/machines/agent-upgrade-tasks/{id}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AgentUpgradeTaskInfoV3 - task_name, version, type, cancelled_machines_or_rds_servers, failed_machines_or_rds_servers, skipped_machines_or_rds_servers</w:t>
            </w: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Machines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/inventory/v8/machines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List&lt;MachineInfoV8&gt;- MachineInfoV8.agentData - type, hasNewAgentVersion, version, build_number, upgrade_state, last_upgrade_date_time, upgrade_result, upgrade_error_message</w:t>
            </w: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Get Machine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/inventory/v8/machines/{id}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MachineInfoV8.agentData - type, hasNewAgentVersion, version, build_number, upgrade_state, last_upgrade_date_time, upgrade_result, upgrade_error_message</w:t>
            </w:r>
          </w:p>
        </w:tc>
      </w:tr>
    </w:tbl>
    <w:p>
      <w:pPr>
        <w:spacing w:before="0" w:after="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5"/>
        </w:numPr>
        <w:spacing w:before="0" w:after="0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RDS Server</w:t>
      </w:r>
    </w:p>
    <w:tbl>
      <w:tblPr>
        <w:tblInd w:w="2160" w:type="dxa"/>
      </w:tblPr>
      <w:tblGrid>
        <w:gridCol w:w="1455"/>
        <w:gridCol w:w="2295"/>
        <w:gridCol w:w="3540"/>
      </w:tblGrid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fields</w:t>
            </w: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Schedule Agent Upgrade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[POST] /inventory/v2/rds-servers/action/schedule-agent-upgrade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AgentUpgradeSpecV2 - taskName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Agent Upgrade Tasks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/inventory/v2/rds-servers/agent-upgrade-tasks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List&lt;AgentUpgradeTaskInfoV3&gt;- task_name, version, type, cancelled_machines_or_rds_servers, failed_machines_or_rds_servers, skipped_machines_or_rds_servers</w:t>
            </w: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Get Agent Upgrade Tasks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/inventory/v2/rds-servers/agent-upgrade-tasks/{id}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AgentUpgradeTaskInfoV3 - task_name, version, type, cancelled_machines_or_rds_servers, failed_machines_or_rds_servers, skipped_machines_or_rds_servers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RDS Servers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/inventory/v4/rds-servers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List&lt;RDSServerInfoV4&gt; - baseVmPath, baseVmSnapshotPath, pendingBaseImagePath, pendingBaseImageSnapshotPath, pendingImageManagementStreamName, pendingImageManagementTagName, imageManagementStreamName, imageManagementTagName</w:t>
            </w: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Get RDS Server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/inventory/v4/rds-serves/{id}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RDSServerInfoV4 - baseVmPath, baseVmSnapshotPath, pendingBaseImagePath, pendingBaseImageSnapshotPath, pendingImageManagementStreamName, pendingImageManagementTagName, imageManagementStreamName, imageManagementTagName</w:t>
            </w:r>
          </w:p>
        </w:tc>
      </w:tr>
    </w:tbl>
    <w:p>
      <w:pPr>
        <w:spacing w:before="0" w:after="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8"/>
        </w:numPr>
        <w:spacing w:before="0" w:after="0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Desktop Pools  </w:t>
      </w:r>
    </w:p>
    <w:tbl>
      <w:tblPr>
        <w:tblInd w:w="2160" w:type="dxa"/>
      </w:tblPr>
      <w:tblGrid>
        <w:gridCol w:w="1755"/>
        <w:gridCol w:w="2550"/>
        <w:gridCol w:w="2550"/>
      </w:tblGrid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fields</w:t>
            </w:r>
          </w:p>
        </w:tc>
      </w:tr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Desktop Pools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/inventory/v11/desktop-pools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1D1C1D"/>
                <w:spacing w:val="0"/>
                <w:position w:val="0"/>
                <w:sz w:val="24"/>
                <w:shd w:fill="auto" w:val="clear"/>
              </w:rPr>
              <w:t xml:space="preserve">List&lt;DesktopPoolInfoV11&gt;- enable_app_remoting, supported_domains</w:t>
            </w:r>
          </w:p>
        </w:tc>
      </w:tr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Get Desktop Pools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/inventory/v11/ desktop-pools 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{id}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1D1C1D"/>
                <w:spacing w:val="0"/>
                <w:position w:val="0"/>
                <w:sz w:val="24"/>
                <w:shd w:fill="auto" w:val="clear"/>
              </w:rPr>
              <w:t xml:space="preserve">esktopPoolInfoV11 - enable_app_remoting, supported_domains</w:t>
            </w:r>
          </w:p>
        </w:tc>
      </w:tr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Create Desktop Pool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[POST] /inventory/v11/ desktop-pools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Update Desktop Pool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[PUT] /inventory/v11/ desktop-pools/{id}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6"/>
        </w:numPr>
        <w:spacing w:before="0" w:after="0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Global Application Entitlements</w:t>
      </w:r>
    </w:p>
    <w:tbl>
      <w:tblPr>
        <w:tblInd w:w="2160" w:type="dxa"/>
      </w:tblPr>
      <w:tblGrid>
        <w:gridCol w:w="1755"/>
        <w:gridCol w:w="2550"/>
        <w:gridCol w:w="2550"/>
      </w:tblGrid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fields</w:t>
            </w:r>
          </w:p>
        </w:tc>
      </w:tr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Global Application Entitlements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/inventory/v7/global-application-entitlements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1D1C1D"/>
                <w:spacing w:val="0"/>
                <w:position w:val="0"/>
                <w:sz w:val="24"/>
                <w:shd w:fill="auto" w:val="clear"/>
              </w:rPr>
              <w:t xml:space="preserve">List&lt;GlobalApplicationEntitlementSummaryV6&gt; </w:t>
            </w:r>
          </w:p>
        </w:tc>
      </w:tr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Get Global Application Entitlements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/inventory/v7/global-application-entitlements/{id}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1D1C1D"/>
                <w:spacing w:val="0"/>
                <w:position w:val="0"/>
                <w:sz w:val="24"/>
                <w:shd w:fill="auto" w:val="clear"/>
              </w:rPr>
              <w:t xml:space="preserve">GlobalApplicationEntitlementInfoV5  </w:t>
            </w:r>
          </w:p>
        </w:tc>
      </w:tr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Create Global Application Entitlements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[POST] /inventory/v7/global-application-entitlements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GlobalApplicationEntitlementCreateSpecV4 - usePreferredSites</w:t>
            </w:r>
          </w:p>
        </w:tc>
      </w:tr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Update Global Application Entitlements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[PUT] /inventory/v7/global-application-entitlements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Delete Global Application Entitlements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[DELETE] /inventory/v7/global-application-entitlements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7"/>
        </w:numPr>
        <w:spacing w:before="0" w:after="0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Global Desktop Entitlements </w:t>
      </w:r>
    </w:p>
    <w:tbl>
      <w:tblPr>
        <w:tblInd w:w="2160" w:type="dxa"/>
      </w:tblPr>
      <w:tblGrid>
        <w:gridCol w:w="1755"/>
        <w:gridCol w:w="2550"/>
        <w:gridCol w:w="2550"/>
      </w:tblGrid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fields</w:t>
            </w:r>
          </w:p>
        </w:tc>
      </w:tr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Global Desktop Entitlements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/inventory/v7/global-desktop-entitlements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List&lt;GlobalDesktopEntitlementSummaryV6&gt; </w:t>
            </w:r>
          </w:p>
        </w:tc>
      </w:tr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Get Global Desktop Entitlements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/inventory/v7/global-desktop-entitlements/{id}</w:t>
            </w:r>
          </w:p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1D1C1D"/>
                <w:spacing w:val="0"/>
                <w:position w:val="0"/>
                <w:sz w:val="24"/>
                <w:shd w:fill="auto" w:val="clear"/>
              </w:rPr>
              <w:t xml:space="preserve">GlobalDesktopEntitlementInfoV6 </w:t>
            </w:r>
          </w:p>
        </w:tc>
      </w:tr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Create Global Desktop Entitlements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[[POST] inventory/v7/global-desktop-entitlements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GlobalDesktopEntitlementCreateSpecV6 - usePreferredSites</w:t>
            </w:r>
          </w:p>
        </w:tc>
      </w:tr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Update Global Desktop Entitlements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[PUT] /inventory/ v7/global-desktop-entitlements/{id}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GlobalDesktopEntitlementUpdateSpecV5 - usePreferredSites</w:t>
            </w:r>
          </w:p>
        </w:tc>
      </w:tr>
      <w:tr>
        <w:trPr>
          <w:trHeight w:val="300" w:hRule="auto"/>
          <w:jc w:val="left"/>
        </w:trPr>
        <w:tc>
          <w:tcPr>
            <w:tcW w:w="17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Delete Global Desktop Entitlements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[PUT] /inventory/v7/global-desktop-entitlements/{id}</w:t>
            </w:r>
          </w:p>
        </w:tc>
        <w:tc>
          <w:tcPr>
            <w:tcW w:w="255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2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8"/>
        </w:numPr>
        <w:spacing w:before="0" w:after="0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Farms </w:t>
      </w:r>
    </w:p>
    <w:tbl>
      <w:tblPr>
        <w:tblInd w:w="2160" w:type="dxa"/>
      </w:tblPr>
      <w:tblGrid>
        <w:gridCol w:w="1455"/>
        <w:gridCol w:w="2295"/>
        <w:gridCol w:w="3540"/>
      </w:tblGrid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fields</w:t>
            </w: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Farms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/inventory/v7/farms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1D1C1D"/>
                <w:spacing w:val="0"/>
                <w:position w:val="0"/>
                <w:sz w:val="24"/>
                <w:shd w:fill="auto" w:val="clear"/>
              </w:rPr>
              <w:t xml:space="preserve">List&lt;FarmInfoV7&gt;- desktopPoolName, applicationCount, accessGroupName, source, FarmProvisioningStatusV3. PendingImageParentVmPath, FarmProvisioningStatusV3. pendingImageSnapshotPath, FarmProvisioningStatusV3. pendingImageManagementStreamName, FarmProvisioningStatusV3. pendingImageManagementTagName, FarmProvisioningSettingsV3. ParentVmPath, FarmProvisioningSettingsV3. snapshotPath, FarmProvisioningSettingsV3. imageManagementStreamName, i FarmProvisioningSettingsV3. mageManagementTagName, FarmProvisioningSettingsV3. vmFolderPath, FarmProvisioningSettingsV3. hostOrClusterPath, FarmProvisioningSettingsV3. resourcePoolPath, FarmProvisioningSettingsV3. datacenterName</w:t>
            </w: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Get Farm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/inventory/v7/farms/{id}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1D1C1D"/>
                <w:spacing w:val="0"/>
                <w:position w:val="0"/>
                <w:sz w:val="24"/>
                <w:shd w:fill="auto" w:val="clear"/>
              </w:rPr>
              <w:t xml:space="preserve">List&lt;FarmInfoV7&gt;- desktopPoolName, applicationCount, accessGroupName, source, FarmProvisioningStatusV3. PendingImageParentVmPath, FarmProvisioningStatusV3. pendingImageSnapshotPath, FarmProvisioningStatusV3. pendingImageManagementStreamName, FarmProvisioningStatusV3. pendingImageManagementTagName, FarmProvisioningSettingsV3. ParentVmPath, FarmProvisioningSettingsV3. snapshotPath, FarmProvisioningSettingsV3. imageManagementStreamName, i FarmProvisioningSettingsV3. mageManagementTagName, FarmProvisioningSettingsV3. vmFolderPath, FarmProvisioningSettingsV3. hostOrClusterPath, FarmProvisioningSettingsV3. resourcePoolPath, FarmProvisioningSettingsV3. datacenterName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0"/>
        </w:numPr>
        <w:spacing w:before="0" w:after="0" w:line="252"/>
        <w:ind w:right="0" w:left="21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Sessions </w:t>
      </w:r>
    </w:p>
    <w:tbl>
      <w:tblPr>
        <w:tblInd w:w="2160" w:type="dxa"/>
      </w:tblPr>
      <w:tblGrid>
        <w:gridCol w:w="1455"/>
        <w:gridCol w:w="2295"/>
        <w:gridCol w:w="3540"/>
      </w:tblGrid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URL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 fields</w:t>
            </w: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Sessions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/inventory/v7/sessions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List&lt;SessionInfoV7&gt;- machineOrRdsServerDns, machineOrRdsServerName</w:t>
            </w:r>
          </w:p>
        </w:tc>
      </w:tr>
      <w:tr>
        <w:trPr>
          <w:trHeight w:val="300" w:hRule="auto"/>
          <w:jc w:val="left"/>
        </w:trPr>
        <w:tc>
          <w:tcPr>
            <w:tcW w:w="145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Get Session</w:t>
            </w:r>
          </w:p>
        </w:tc>
        <w:tc>
          <w:tcPr>
            <w:tcW w:w="229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[GET] /inventory/v7/sessions {id}</w:t>
            </w:r>
          </w:p>
        </w:tc>
        <w:tc>
          <w:tcPr>
            <w:tcW w:w="354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SessionInfoV7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 machineOrRdsServerDns, machineOrRdsServerName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2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5">
    <w:abstractNumId w:val="84"/>
  </w:num>
  <w:num w:numId="21">
    <w:abstractNumId w:val="78"/>
  </w:num>
  <w:num w:numId="35">
    <w:abstractNumId w:val="72"/>
  </w:num>
  <w:num w:numId="54">
    <w:abstractNumId w:val="66"/>
  </w:num>
  <w:num w:numId="66">
    <w:abstractNumId w:val="60"/>
  </w:num>
  <w:num w:numId="89">
    <w:abstractNumId w:val="54"/>
  </w:num>
  <w:num w:numId="100">
    <w:abstractNumId w:val="48"/>
  </w:num>
  <w:num w:numId="124">
    <w:abstractNumId w:val="42"/>
  </w:num>
  <w:num w:numId="143">
    <w:abstractNumId w:val="36"/>
  </w:num>
  <w:num w:numId="165">
    <w:abstractNumId w:val="30"/>
  </w:num>
  <w:num w:numId="188">
    <w:abstractNumId w:val="24"/>
  </w:num>
  <w:num w:numId="206">
    <w:abstractNumId w:val="18"/>
  </w:num>
  <w:num w:numId="227">
    <w:abstractNumId w:val="12"/>
  </w:num>
  <w:num w:numId="248">
    <w:abstractNumId w:val="6"/>
  </w:num>
  <w:num w:numId="2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