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Estudio: Java Advanced</w:t>
      </w:r>
    </w:p>
    <w:p>
      <w:pPr>
        <w:pStyle w:val="Heading2"/>
      </w:pPr>
      <w:r>
        <w:t>1. Colecciones (Java Collections Framework)</w:t>
      </w:r>
    </w:p>
    <w:p>
      <w:r>
        <w:t>- List, Set, Map</w:t>
      </w:r>
    </w:p>
    <w:p>
      <w:r>
        <w:t>- Implementaciones: ArrayList, LinkedList, HashSet, TreeSet, HashMap, TreeMap</w:t>
      </w:r>
    </w:p>
    <w:p>
      <w:r>
        <w:t>- Elegir la colección adecuada</w:t>
      </w:r>
    </w:p>
    <w:p>
      <w:r>
        <w:t>- Iteradores y bucles avanzados</w:t>
      </w:r>
    </w:p>
    <w:p>
      <w:r>
        <w:t>- Comparators, Comparable</w:t>
      </w:r>
    </w:p>
    <w:p>
      <w:pPr>
        <w:pStyle w:val="Heading2"/>
      </w:pPr>
      <w:r>
        <w:t>2. Lambdas y Method References</w:t>
      </w:r>
    </w:p>
    <w:p>
      <w:r>
        <w:t>- Sintaxis de Lambdas</w:t>
      </w:r>
    </w:p>
    <w:p>
      <w:r>
        <w:t>- Interfaces funcionales: Predicate, Function, Supplier, Consumer, BiFunction</w:t>
      </w:r>
    </w:p>
    <w:p>
      <w:r>
        <w:t>- Method References: Class::method, instance::method, Class::new</w:t>
      </w:r>
    </w:p>
    <w:p>
      <w:r>
        <w:t>- Uso de Lambdas en Collections y Streams</w:t>
      </w:r>
    </w:p>
    <w:p>
      <w:pPr>
        <w:pStyle w:val="Heading2"/>
      </w:pPr>
      <w:r>
        <w:t>3. Streams API</w:t>
      </w:r>
    </w:p>
    <w:p>
      <w:r>
        <w:t>- Operaciones intermedias: filter, map, sorted</w:t>
      </w:r>
    </w:p>
    <w:p>
      <w:r>
        <w:t>- Operaciones terminales: forEach, collect, reduce</w:t>
      </w:r>
    </w:p>
    <w:p>
      <w:r>
        <w:t>- Collectors: groupingBy, partitioningBy</w:t>
      </w:r>
    </w:p>
    <w:p>
      <w:r>
        <w:t>- Optional</w:t>
      </w:r>
    </w:p>
    <w:p>
      <w:r>
        <w:t>- Parallel Streams</w:t>
      </w:r>
    </w:p>
    <w:p>
      <w:pPr>
        <w:pStyle w:val="Heading2"/>
      </w:pPr>
      <w:r>
        <w:t>4. Generics</w:t>
      </w:r>
    </w:p>
    <w:p>
      <w:r>
        <w:t>- Clases y métodos genéricos</w:t>
      </w:r>
    </w:p>
    <w:p>
      <w:r>
        <w:t>- Wildcards: ? extends / ? super</w:t>
      </w:r>
    </w:p>
    <w:p>
      <w:r>
        <w:t>- Generics con colecciones</w:t>
      </w:r>
    </w:p>
    <w:p>
      <w:pPr>
        <w:pStyle w:val="Heading2"/>
      </w:pPr>
      <w:r>
        <w:t>5. Patrones de diseño</w:t>
      </w:r>
    </w:p>
    <w:p>
      <w:r>
        <w:t>- Singleton</w:t>
      </w:r>
    </w:p>
    <w:p>
      <w:r>
        <w:t>- Factory</w:t>
      </w:r>
    </w:p>
    <w:p>
      <w:r>
        <w:t>- Builder</w:t>
      </w:r>
    </w:p>
    <w:p>
      <w:r>
        <w:t>- Strategy</w:t>
      </w:r>
    </w:p>
    <w:p>
      <w:r>
        <w:t>- Observer</w:t>
      </w:r>
    </w:p>
    <w:p>
      <w:r>
        <w:t>- Decorator</w:t>
      </w:r>
    </w:p>
    <w:p>
      <w:r>
        <w:t>- Repository</w:t>
      </w:r>
    </w:p>
    <w:p>
      <w:r>
        <w:t>- Service Layer</w:t>
      </w:r>
    </w:p>
    <w:p>
      <w:pPr>
        <w:pStyle w:val="Heading2"/>
      </w:pPr>
      <w:r>
        <w:t>6. Java Moderno</w:t>
      </w:r>
    </w:p>
    <w:p>
      <w:r>
        <w:t>- Records</w:t>
      </w:r>
    </w:p>
    <w:p>
      <w:r>
        <w:t>- Sealed classes</w:t>
      </w:r>
    </w:p>
    <w:p>
      <w:r>
        <w:t>- Inmutabilidad</w:t>
      </w:r>
    </w:p>
    <w:p>
      <w:r>
        <w:t>- LocalDate, LocalTime, Instant</w:t>
      </w:r>
    </w:p>
    <w:p>
      <w:pPr>
        <w:pStyle w:val="Heading2"/>
      </w:pPr>
      <w:r>
        <w:t>7. Concurrencia</w:t>
      </w:r>
    </w:p>
    <w:p>
      <w:r>
        <w:t>- ExecutorService</w:t>
      </w:r>
    </w:p>
    <w:p>
      <w:r>
        <w:t>- Future y CompletableFuture</w:t>
      </w:r>
    </w:p>
    <w:p>
      <w:r>
        <w:t>- Locks</w:t>
      </w:r>
    </w:p>
    <w:p>
      <w:r>
        <w:t>- Colas concurrentes</w:t>
      </w:r>
    </w:p>
    <w:p>
      <w:pPr>
        <w:pStyle w:val="Heading2"/>
      </w:pPr>
      <w:r>
        <w:t>8. Spring Boot y preparación para Spring Security</w:t>
      </w:r>
    </w:p>
    <w:p>
      <w:r>
        <w:t>- REST Controllers</w:t>
      </w:r>
    </w:p>
    <w:p>
      <w:r>
        <w:t>- Servicios</w:t>
      </w:r>
    </w:p>
    <w:p>
      <w:r>
        <w:t>- Inyección de dependencias</w:t>
      </w:r>
    </w:p>
    <w:p>
      <w:r>
        <w:t>- Filtros</w:t>
      </w:r>
    </w:p>
    <w:p>
      <w:r>
        <w:t>- DTOs</w:t>
      </w:r>
    </w:p>
    <w:p>
      <w:r>
        <w:t>- Excepciones</w:t>
      </w:r>
    </w:p>
    <w:p>
      <w:r>
        <w:t>- Configuración avanzada</w:t>
      </w:r>
    </w:p>
    <w:p>
      <w:pPr>
        <w:pStyle w:val="Heading2"/>
      </w:pPr>
      <w:r>
        <w:t>9. Spring Security</w:t>
      </w:r>
    </w:p>
    <w:p>
      <w:r>
        <w:t>- Filtros y cadena de seguridad</w:t>
      </w:r>
    </w:p>
    <w:p>
      <w:r>
        <w:t>- Authentication vs Authorization</w:t>
      </w:r>
    </w:p>
    <w:p>
      <w:r>
        <w:t>- UserDetailsService</w:t>
      </w:r>
    </w:p>
    <w:p>
      <w:r>
        <w:t>- PasswordEncoder</w:t>
      </w:r>
    </w:p>
    <w:p>
      <w:r>
        <w:t>- JWT</w:t>
      </w:r>
    </w:p>
    <w:p>
      <w:r>
        <w:t>- SecurityFilterChain</w:t>
      </w:r>
    </w:p>
    <w:p>
      <w:r>
        <w:t>- @PreAuthorize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