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544D7" w:rsidRDefault="00C544D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00000002" w14:textId="77777777" w:rsidR="00C544D7" w:rsidRDefault="00C544D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00000003" w14:textId="77777777" w:rsidR="00C544D7" w:rsidRDefault="00902F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72"/>
          <w:szCs w:val="72"/>
        </w:rPr>
      </w:pPr>
      <w:r>
        <w:rPr>
          <w:color w:val="000000"/>
          <w:sz w:val="72"/>
          <w:szCs w:val="72"/>
        </w:rPr>
        <w:t xml:space="preserve"> Taller de </w:t>
      </w:r>
      <w:r>
        <w:rPr>
          <w:sz w:val="72"/>
          <w:szCs w:val="72"/>
        </w:rPr>
        <w:t>Ejercicios JS</w:t>
      </w:r>
    </w:p>
    <w:p w14:paraId="00000007" w14:textId="218F8086" w:rsidR="00C544D7" w:rsidRDefault="00902F4F" w:rsidP="00D07D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b/>
          <w:color w:val="000000"/>
          <w:sz w:val="40"/>
          <w:szCs w:val="40"/>
        </w:rPr>
      </w:pPr>
      <w:r>
        <w:rPr>
          <w:b/>
          <w:sz w:val="40"/>
          <w:szCs w:val="40"/>
        </w:rPr>
        <w:t>Programación</w:t>
      </w:r>
      <w:r>
        <w:rPr>
          <w:b/>
          <w:color w:val="000000"/>
          <w:sz w:val="40"/>
          <w:szCs w:val="40"/>
        </w:rPr>
        <w:t xml:space="preserve"> web 1</w:t>
      </w:r>
    </w:p>
    <w:p w14:paraId="19425904" w14:textId="77777777" w:rsidR="00D07DB8" w:rsidRPr="00D07DB8" w:rsidRDefault="00D07DB8" w:rsidP="00D07D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b/>
          <w:color w:val="000000"/>
          <w:sz w:val="40"/>
          <w:szCs w:val="40"/>
        </w:rPr>
      </w:pPr>
    </w:p>
    <w:p w14:paraId="00000008" w14:textId="33A38CCF" w:rsidR="00C544D7" w:rsidRDefault="00D07DB8" w:rsidP="00D07DB8">
      <w:pPr>
        <w:rPr>
          <w:rFonts w:ascii="Verdana" w:eastAsia="Verdana" w:hAnsi="Verdana" w:cs="Verdana"/>
          <w:b/>
          <w:i/>
          <w:color w:val="333333"/>
          <w:sz w:val="20"/>
          <w:szCs w:val="20"/>
        </w:rPr>
      </w:pPr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 xml:space="preserve">    QUE ES ECMASCRIPT</w:t>
      </w:r>
    </w:p>
    <w:p w14:paraId="2655C2E9" w14:textId="2F4296B8" w:rsidR="00D07DB8" w:rsidRDefault="00D07DB8" w:rsidP="00D07DB8">
      <w:pPr>
        <w:ind w:left="72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Style w:val="nf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ECMAScript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es una especificación de lenguaje de programación publicada por ECMA internacional. El desarrollo empezó en 1996 y estuvo basado en el popular lenguaje JavaScript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ECMAScript define un lenguaje de tipos dinámicos ligeramente inspirado en </w:t>
      </w:r>
      <w:r w:rsidR="002620BC">
        <w:t>java</w:t>
      </w:r>
      <w:r w:rsidR="002620B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y otros lenguajes del estilo de </w:t>
      </w:r>
      <w:r w:rsidR="002620BC">
        <w:t>C.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Soporta algunas características de la </w:t>
      </w:r>
      <w:r w:rsidR="002620BC">
        <w:t xml:space="preserve">programación orientada a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objetos basados en prototipos y pseudoclases.</w:t>
      </w:r>
    </w:p>
    <w:p w14:paraId="289CEAAF" w14:textId="26E40D3F" w:rsidR="002620BC" w:rsidRDefault="002620BC" w:rsidP="00D07DB8">
      <w:pPr>
        <w:ind w:left="720"/>
        <w:rPr>
          <w:rFonts w:ascii="Verdana" w:eastAsia="Verdana" w:hAnsi="Verdana" w:cs="Verdana"/>
          <w:b/>
          <w:i/>
          <w:color w:val="333333"/>
          <w:sz w:val="20"/>
          <w:szCs w:val="20"/>
        </w:rPr>
      </w:pPr>
    </w:p>
    <w:p w14:paraId="15DD0347" w14:textId="2145A660" w:rsidR="002620BC" w:rsidRDefault="002620BC" w:rsidP="00D07DB8">
      <w:pPr>
        <w:ind w:left="720"/>
        <w:rPr>
          <w:rFonts w:ascii="Montserrat" w:hAnsi="Montserrat"/>
          <w:color w:val="010101"/>
          <w:sz w:val="21"/>
          <w:szCs w:val="21"/>
        </w:rPr>
      </w:pPr>
      <w:r>
        <w:rPr>
          <w:rFonts w:ascii="Montserrat" w:hAnsi="Montserrat"/>
          <w:color w:val="010101"/>
          <w:sz w:val="21"/>
          <w:szCs w:val="21"/>
        </w:rPr>
        <w:t>S6 o ECMAScript 2015 es la 6a versión de la especificación del lenguaje ECMAScript o como comúnmente lo conoces, JavaScript. Esta nueva versión trae consigo muchas novedades esperadas para el lenguaje y fue oficialmente aprobada el 17 de junio de 2015. </w:t>
      </w:r>
    </w:p>
    <w:p w14:paraId="5B3EB9E7" w14:textId="77777777" w:rsidR="002620BC" w:rsidRDefault="002620BC" w:rsidP="002620BC">
      <w:pPr>
        <w:pStyle w:val="NormalWeb"/>
        <w:ind w:firstLine="720"/>
        <w:rPr>
          <w:rFonts w:ascii="Montserrat" w:hAnsi="Montserrat"/>
          <w:color w:val="010101"/>
          <w:sz w:val="21"/>
          <w:szCs w:val="21"/>
        </w:rPr>
      </w:pPr>
      <w:r>
        <w:rPr>
          <w:rStyle w:val="Textoennegrita"/>
          <w:rFonts w:ascii="Montserrat" w:hAnsi="Montserrat"/>
          <w:b w:val="0"/>
          <w:bCs w:val="0"/>
          <w:color w:val="010101"/>
          <w:sz w:val="21"/>
          <w:szCs w:val="21"/>
        </w:rPr>
        <w:t>Arrow Functions</w:t>
      </w:r>
    </w:p>
    <w:p w14:paraId="106EBA66" w14:textId="77777777" w:rsidR="002620BC" w:rsidRDefault="002620BC" w:rsidP="002620BC">
      <w:pPr>
        <w:pStyle w:val="NormalWeb"/>
        <w:ind w:left="720"/>
        <w:rPr>
          <w:rFonts w:ascii="Montserrat" w:hAnsi="Montserrat"/>
          <w:color w:val="010101"/>
          <w:sz w:val="21"/>
          <w:szCs w:val="21"/>
        </w:rPr>
      </w:pPr>
      <w:r>
        <w:rPr>
          <w:rFonts w:ascii="Montserrat" w:hAnsi="Montserrat"/>
          <w:color w:val="010101"/>
          <w:sz w:val="21"/>
          <w:szCs w:val="21"/>
        </w:rPr>
        <w:t>Conocidas en otros lenguajes (C#, Java) como expresiones lambda, arrows o flechas son abreviaciones de funciones utilizando el operador =&gt;</w:t>
      </w:r>
    </w:p>
    <w:p w14:paraId="02F1889D" w14:textId="468CAD2C" w:rsidR="002620BC" w:rsidRDefault="002620BC" w:rsidP="002620BC">
      <w:pPr>
        <w:pStyle w:val="NormalWeb"/>
        <w:ind w:left="720"/>
        <w:rPr>
          <w:rFonts w:ascii="Montserrat" w:hAnsi="Montserrat"/>
          <w:color w:val="010101"/>
          <w:sz w:val="21"/>
          <w:szCs w:val="21"/>
        </w:rPr>
      </w:pPr>
      <w:r>
        <w:rPr>
          <w:rFonts w:ascii="Montserrat" w:hAnsi="Montserrat"/>
          <w:color w:val="010101"/>
          <w:sz w:val="21"/>
          <w:szCs w:val="21"/>
        </w:rPr>
        <w:t xml:space="preserve">Por </w:t>
      </w:r>
      <w:r>
        <w:rPr>
          <w:rFonts w:ascii="Montserrat" w:hAnsi="Montserrat"/>
          <w:color w:val="010101"/>
          <w:sz w:val="21"/>
          <w:szCs w:val="21"/>
        </w:rPr>
        <w:t>ejemplo,</w:t>
      </w:r>
      <w:r>
        <w:rPr>
          <w:rFonts w:ascii="Montserrat" w:hAnsi="Montserrat"/>
          <w:color w:val="010101"/>
          <w:sz w:val="21"/>
          <w:szCs w:val="21"/>
        </w:rPr>
        <w:t xml:space="preserve"> cuando queremos asignar un callback a una función, debemos escribir la función completa, supongamos que queremos obtener los cuadrados de los números contenidos en un arreglo:</w:t>
      </w:r>
    </w:p>
    <w:p w14:paraId="2BDD90A1" w14:textId="6E0228E8" w:rsidR="0089090C" w:rsidRDefault="002620BC" w:rsidP="002620BC">
      <w:pPr>
        <w:pStyle w:val="NormalWeb"/>
        <w:ind w:left="720"/>
        <w:rPr>
          <w:rFonts w:ascii="Montserrat" w:hAnsi="Montserrat"/>
          <w:color w:val="010101"/>
          <w:sz w:val="21"/>
          <w:szCs w:val="21"/>
        </w:rPr>
      </w:pPr>
      <w:r w:rsidRPr="0089090C">
        <w:rPr>
          <w:rFonts w:ascii="Montserrat" w:hAnsi="Montserrat"/>
          <w:color w:val="2683C6" w:themeColor="accent2"/>
          <w:sz w:val="21"/>
          <w:szCs w:val="21"/>
        </w:rPr>
        <w:t>var</w:t>
      </w:r>
      <w:r>
        <w:rPr>
          <w:rFonts w:ascii="Montserrat" w:hAnsi="Montserrat"/>
          <w:color w:val="010101"/>
          <w:sz w:val="21"/>
          <w:szCs w:val="21"/>
        </w:rPr>
        <w:t xml:space="preserve"> </w:t>
      </w:r>
      <w:r w:rsidR="0089090C">
        <w:rPr>
          <w:rFonts w:ascii="Montserrat" w:hAnsi="Montserrat"/>
          <w:color w:val="010101"/>
          <w:sz w:val="21"/>
          <w:szCs w:val="21"/>
        </w:rPr>
        <w:t>cuadrados = números</w:t>
      </w:r>
      <w:r w:rsidR="0089090C" w:rsidRPr="0089090C">
        <w:rPr>
          <w:rFonts w:ascii="Montserrat" w:hAnsi="Montserrat"/>
          <w:color w:val="7030A0"/>
          <w:sz w:val="21"/>
          <w:szCs w:val="21"/>
        </w:rPr>
        <w:t>.map</w:t>
      </w:r>
      <w:r w:rsidR="0089090C">
        <w:rPr>
          <w:rFonts w:ascii="Montserrat" w:hAnsi="Montserrat"/>
          <w:color w:val="010101"/>
          <w:sz w:val="21"/>
          <w:szCs w:val="21"/>
        </w:rPr>
        <w:t>(</w:t>
      </w:r>
      <w:r w:rsidR="0089090C" w:rsidRPr="0089090C">
        <w:rPr>
          <w:rFonts w:ascii="Montserrat" w:hAnsi="Montserrat"/>
          <w:color w:val="2683C6" w:themeColor="accent2"/>
          <w:sz w:val="21"/>
          <w:szCs w:val="21"/>
        </w:rPr>
        <w:t>function</w:t>
      </w:r>
      <w:r w:rsidR="0089090C">
        <w:rPr>
          <w:rFonts w:ascii="Montserrat" w:hAnsi="Montserrat"/>
          <w:color w:val="010101"/>
          <w:sz w:val="21"/>
          <w:szCs w:val="21"/>
        </w:rPr>
        <w:t>(n) {</w:t>
      </w:r>
    </w:p>
    <w:p w14:paraId="63E843DD" w14:textId="37E01F82" w:rsidR="0089090C" w:rsidRDefault="0089090C" w:rsidP="002620BC">
      <w:pPr>
        <w:pStyle w:val="NormalWeb"/>
        <w:ind w:left="720"/>
        <w:rPr>
          <w:rFonts w:ascii="Montserrat" w:hAnsi="Montserrat"/>
          <w:color w:val="010101"/>
          <w:sz w:val="21"/>
          <w:szCs w:val="21"/>
        </w:rPr>
      </w:pPr>
      <w:r>
        <w:rPr>
          <w:rFonts w:ascii="Montserrat" w:hAnsi="Montserrat"/>
          <w:color w:val="010101"/>
          <w:sz w:val="21"/>
          <w:szCs w:val="21"/>
        </w:rPr>
        <w:tab/>
      </w:r>
      <w:r w:rsidRPr="0089090C">
        <w:rPr>
          <w:rFonts w:ascii="Montserrat" w:hAnsi="Montserrat"/>
          <w:color w:val="2683C6" w:themeColor="accent2"/>
          <w:sz w:val="21"/>
          <w:szCs w:val="21"/>
        </w:rPr>
        <w:t>return</w:t>
      </w:r>
      <w:r>
        <w:rPr>
          <w:rFonts w:ascii="Montserrat" w:hAnsi="Montserrat"/>
          <w:color w:val="010101"/>
          <w:sz w:val="21"/>
          <w:szCs w:val="21"/>
        </w:rPr>
        <w:t xml:space="preserve"> n *n;</w:t>
      </w:r>
    </w:p>
    <w:p w14:paraId="306155E6" w14:textId="67D7802A" w:rsidR="002620BC" w:rsidRDefault="0089090C" w:rsidP="0089090C">
      <w:pPr>
        <w:pStyle w:val="NormalWeb"/>
        <w:ind w:left="720"/>
        <w:rPr>
          <w:rFonts w:ascii="Montserrat" w:hAnsi="Montserrat"/>
          <w:color w:val="010101"/>
          <w:sz w:val="21"/>
          <w:szCs w:val="21"/>
        </w:rPr>
      </w:pPr>
      <w:r>
        <w:rPr>
          <w:rFonts w:ascii="Montserrat" w:hAnsi="Montserrat"/>
          <w:color w:val="010101"/>
          <w:sz w:val="21"/>
          <w:szCs w:val="21"/>
        </w:rPr>
        <w:t>)}</w:t>
      </w:r>
    </w:p>
    <w:p w14:paraId="515CAC84" w14:textId="093D95BB" w:rsidR="00F7198D" w:rsidRDefault="00F7198D" w:rsidP="0089090C">
      <w:pPr>
        <w:pStyle w:val="NormalWeb"/>
        <w:ind w:left="720"/>
        <w:rPr>
          <w:rFonts w:ascii="Montserrat" w:hAnsi="Montserrat"/>
          <w:color w:val="010101"/>
          <w:sz w:val="21"/>
          <w:szCs w:val="21"/>
        </w:rPr>
      </w:pPr>
      <w:r w:rsidRPr="0089090C">
        <w:rPr>
          <w:rFonts w:ascii="Montserrat" w:hAnsi="Montserrat"/>
          <w:color w:val="2683C6" w:themeColor="accent2"/>
          <w:sz w:val="21"/>
          <w:szCs w:val="21"/>
        </w:rPr>
        <w:t>var</w:t>
      </w:r>
      <w:r w:rsidRPr="00F7198D">
        <w:rPr>
          <w:rFonts w:ascii="Montserrat" w:hAnsi="Montserrat"/>
          <w:color w:val="010101"/>
          <w:sz w:val="21"/>
          <w:szCs w:val="21"/>
        </w:rPr>
        <w:t xml:space="preserve"> cuadrados = numeros.</w:t>
      </w:r>
      <w:r w:rsidRPr="00B276A5">
        <w:rPr>
          <w:rFonts w:ascii="Montserrat" w:hAnsi="Montserrat"/>
          <w:color w:val="7030A0"/>
          <w:sz w:val="21"/>
          <w:szCs w:val="21"/>
        </w:rPr>
        <w:t>map</w:t>
      </w:r>
      <w:r w:rsidRPr="00F7198D">
        <w:rPr>
          <w:rFonts w:ascii="Montserrat" w:hAnsi="Montserrat"/>
          <w:color w:val="010101"/>
          <w:sz w:val="21"/>
          <w:szCs w:val="21"/>
        </w:rPr>
        <w:t>(n =&gt; n * n);</w:t>
      </w:r>
    </w:p>
    <w:p w14:paraId="1AA5CC8D" w14:textId="77777777" w:rsidR="00B276A5" w:rsidRDefault="00B276A5" w:rsidP="0089090C">
      <w:pPr>
        <w:pStyle w:val="NormalWeb"/>
        <w:ind w:left="720"/>
        <w:rPr>
          <w:rFonts w:ascii="Montserrat" w:hAnsi="Montserrat"/>
          <w:color w:val="010101"/>
          <w:sz w:val="21"/>
          <w:szCs w:val="21"/>
        </w:rPr>
      </w:pPr>
    </w:p>
    <w:p w14:paraId="6EB775F0" w14:textId="77777777" w:rsidR="00B276A5" w:rsidRPr="00B276A5" w:rsidRDefault="00B276A5" w:rsidP="00B276A5">
      <w:pPr>
        <w:ind w:left="720"/>
        <w:rPr>
          <w:rFonts w:ascii="Verdana" w:eastAsia="Verdana" w:hAnsi="Verdana" w:cs="Verdana"/>
          <w:b/>
          <w:i/>
          <w:color w:val="333333"/>
          <w:sz w:val="20"/>
          <w:szCs w:val="20"/>
        </w:rPr>
      </w:pPr>
      <w:r w:rsidRPr="00B276A5">
        <w:rPr>
          <w:rFonts w:ascii="Verdana" w:eastAsia="Verdana" w:hAnsi="Verdana" w:cs="Verdana"/>
          <w:b/>
          <w:i/>
          <w:color w:val="333333"/>
          <w:sz w:val="20"/>
          <w:szCs w:val="20"/>
        </w:rPr>
        <w:t>numeros.</w:t>
      </w:r>
      <w:r w:rsidRPr="00B276A5">
        <w:rPr>
          <w:rFonts w:ascii="Verdana" w:eastAsia="Verdana" w:hAnsi="Verdana" w:cs="Verdana"/>
          <w:b/>
          <w:i/>
          <w:color w:val="7030A0"/>
          <w:sz w:val="20"/>
          <w:szCs w:val="20"/>
        </w:rPr>
        <w:t>forEac</w:t>
      </w:r>
      <w:r w:rsidRPr="00B276A5">
        <w:rPr>
          <w:rFonts w:ascii="Verdana" w:eastAsia="Verdana" w:hAnsi="Verdana" w:cs="Verdana"/>
          <w:b/>
          <w:i/>
          <w:color w:val="333333"/>
          <w:sz w:val="20"/>
          <w:szCs w:val="20"/>
        </w:rPr>
        <w:t>h((n, i) =&gt; {</w:t>
      </w:r>
    </w:p>
    <w:p w14:paraId="0F345EFE" w14:textId="77777777" w:rsidR="00B276A5" w:rsidRPr="00B276A5" w:rsidRDefault="00B276A5" w:rsidP="00B276A5">
      <w:pPr>
        <w:ind w:left="720"/>
        <w:rPr>
          <w:rFonts w:ascii="Verdana" w:eastAsia="Verdana" w:hAnsi="Verdana" w:cs="Verdana"/>
          <w:b/>
          <w:i/>
          <w:color w:val="333333"/>
          <w:sz w:val="20"/>
          <w:szCs w:val="20"/>
        </w:rPr>
      </w:pPr>
      <w:proofErr w:type="gramStart"/>
      <w:r w:rsidRPr="00B276A5">
        <w:rPr>
          <w:rFonts w:ascii="Verdana" w:eastAsia="Verdana" w:hAnsi="Verdana" w:cs="Verdana"/>
          <w:b/>
          <w:i/>
          <w:color w:val="0070C0"/>
          <w:sz w:val="20"/>
          <w:szCs w:val="20"/>
        </w:rPr>
        <w:t>if</w:t>
      </w:r>
      <w:r w:rsidRPr="00B276A5">
        <w:rPr>
          <w:rFonts w:ascii="Verdana" w:eastAsia="Verdana" w:hAnsi="Verdana" w:cs="Verdana"/>
          <w:b/>
          <w:i/>
          <w:color w:val="333333"/>
          <w:sz w:val="20"/>
          <w:szCs w:val="20"/>
        </w:rPr>
        <w:t>(</w:t>
      </w:r>
      <w:proofErr w:type="gramEnd"/>
      <w:r w:rsidRPr="00B276A5">
        <w:rPr>
          <w:rFonts w:ascii="Verdana" w:eastAsia="Verdana" w:hAnsi="Verdana" w:cs="Verdana"/>
          <w:b/>
          <w:i/>
          <w:color w:val="333333"/>
          <w:sz w:val="20"/>
          <w:szCs w:val="20"/>
        </w:rPr>
        <w:t xml:space="preserve">n &gt; </w:t>
      </w:r>
      <w:r w:rsidRPr="00B276A5">
        <w:rPr>
          <w:rFonts w:ascii="Verdana" w:eastAsia="Verdana" w:hAnsi="Verdana" w:cs="Verdana"/>
          <w:b/>
          <w:i/>
          <w:color w:val="FF0000"/>
          <w:sz w:val="20"/>
          <w:szCs w:val="20"/>
        </w:rPr>
        <w:t>0</w:t>
      </w:r>
      <w:r w:rsidRPr="00B276A5">
        <w:rPr>
          <w:rFonts w:ascii="Verdana" w:eastAsia="Verdana" w:hAnsi="Verdana" w:cs="Verdana"/>
          <w:b/>
          <w:i/>
          <w:color w:val="333333"/>
          <w:sz w:val="20"/>
          <w:szCs w:val="20"/>
        </w:rPr>
        <w:t>) {</w:t>
      </w:r>
    </w:p>
    <w:p w14:paraId="672CF1D7" w14:textId="77777777" w:rsidR="00B276A5" w:rsidRPr="00B276A5" w:rsidRDefault="00B276A5" w:rsidP="00B276A5">
      <w:pPr>
        <w:ind w:left="720"/>
        <w:rPr>
          <w:rFonts w:ascii="Verdana" w:eastAsia="Verdana" w:hAnsi="Verdana" w:cs="Verdana"/>
          <w:b/>
          <w:i/>
          <w:color w:val="333333"/>
          <w:sz w:val="20"/>
          <w:szCs w:val="20"/>
        </w:rPr>
      </w:pPr>
      <w:r w:rsidRPr="00B276A5">
        <w:rPr>
          <w:rFonts w:ascii="Verdana" w:eastAsia="Verdana" w:hAnsi="Verdana" w:cs="Verdana"/>
          <w:b/>
          <w:i/>
          <w:color w:val="333333"/>
          <w:sz w:val="20"/>
          <w:szCs w:val="20"/>
        </w:rPr>
        <w:t xml:space="preserve">    console.</w:t>
      </w:r>
      <w:r w:rsidRPr="00B276A5">
        <w:rPr>
          <w:rFonts w:ascii="Verdana" w:eastAsia="Verdana" w:hAnsi="Verdana" w:cs="Verdana"/>
          <w:b/>
          <w:i/>
          <w:color w:val="7030A0"/>
          <w:sz w:val="20"/>
          <w:szCs w:val="20"/>
        </w:rPr>
        <w:t>log</w:t>
      </w:r>
      <w:r w:rsidRPr="00B276A5">
        <w:rPr>
          <w:rFonts w:ascii="Verdana" w:eastAsia="Verdana" w:hAnsi="Verdana" w:cs="Verdana"/>
          <w:b/>
          <w:i/>
          <w:color w:val="333333"/>
          <w:sz w:val="20"/>
          <w:szCs w:val="20"/>
        </w:rPr>
        <w:t>(i + " - " + n);</w:t>
      </w:r>
    </w:p>
    <w:p w14:paraId="4246AE74" w14:textId="77777777" w:rsidR="00B276A5" w:rsidRPr="00B276A5" w:rsidRDefault="00B276A5" w:rsidP="00B276A5">
      <w:pPr>
        <w:ind w:left="720"/>
        <w:rPr>
          <w:rFonts w:ascii="Verdana" w:eastAsia="Verdana" w:hAnsi="Verdana" w:cs="Verdana"/>
          <w:b/>
          <w:i/>
          <w:color w:val="333333"/>
          <w:sz w:val="20"/>
          <w:szCs w:val="20"/>
        </w:rPr>
      </w:pPr>
      <w:r w:rsidRPr="00B276A5">
        <w:rPr>
          <w:rFonts w:ascii="Verdana" w:eastAsia="Verdana" w:hAnsi="Verdana" w:cs="Verdana"/>
          <w:b/>
          <w:i/>
          <w:color w:val="333333"/>
          <w:sz w:val="20"/>
          <w:szCs w:val="20"/>
        </w:rPr>
        <w:t xml:space="preserve">  }</w:t>
      </w:r>
    </w:p>
    <w:p w14:paraId="080C8745" w14:textId="3E50509A" w:rsidR="002620BC" w:rsidRDefault="00B276A5" w:rsidP="00B276A5">
      <w:pPr>
        <w:ind w:left="720"/>
        <w:rPr>
          <w:rFonts w:ascii="Verdana" w:eastAsia="Verdana" w:hAnsi="Verdana" w:cs="Verdana"/>
          <w:b/>
          <w:i/>
          <w:color w:val="333333"/>
          <w:sz w:val="20"/>
          <w:szCs w:val="20"/>
        </w:rPr>
      </w:pPr>
      <w:r w:rsidRPr="00B276A5">
        <w:rPr>
          <w:rFonts w:ascii="Verdana" w:eastAsia="Verdana" w:hAnsi="Verdana" w:cs="Verdana"/>
          <w:b/>
          <w:i/>
          <w:color w:val="333333"/>
          <w:sz w:val="20"/>
          <w:szCs w:val="20"/>
        </w:rPr>
        <w:t>});</w:t>
      </w:r>
    </w:p>
    <w:p w14:paraId="294B41E3" w14:textId="77777777" w:rsidR="00D237D6" w:rsidRPr="00D237D6" w:rsidRDefault="00D237D6" w:rsidP="00D237D6">
      <w:pPr>
        <w:ind w:left="720"/>
        <w:rPr>
          <w:rFonts w:ascii="Verdana" w:eastAsia="Verdana" w:hAnsi="Verdana" w:cs="Verdana"/>
          <w:b/>
          <w:i/>
          <w:color w:val="333333"/>
          <w:sz w:val="20"/>
          <w:szCs w:val="20"/>
        </w:rPr>
      </w:pPr>
      <w:r w:rsidRPr="00D237D6">
        <w:rPr>
          <w:rFonts w:ascii="Verdana" w:eastAsia="Verdana" w:hAnsi="Verdana" w:cs="Verdana"/>
          <w:b/>
          <w:i/>
          <w:color w:val="0070C0"/>
          <w:sz w:val="20"/>
          <w:szCs w:val="20"/>
        </w:rPr>
        <w:lastRenderedPageBreak/>
        <w:t>var</w:t>
      </w:r>
      <w:r w:rsidRPr="00D237D6">
        <w:rPr>
          <w:rFonts w:ascii="Verdana" w:eastAsia="Verdana" w:hAnsi="Verdana" w:cs="Verdana"/>
          <w:b/>
          <w:i/>
          <w:color w:val="333333"/>
          <w:sz w:val="20"/>
          <w:szCs w:val="20"/>
        </w:rPr>
        <w:t xml:space="preserve"> func = x =&gt; x + </w:t>
      </w:r>
      <w:r w:rsidRPr="00C33FFD">
        <w:rPr>
          <w:rFonts w:ascii="Verdana" w:eastAsia="Verdana" w:hAnsi="Verdana" w:cs="Verdana"/>
          <w:b/>
          <w:i/>
          <w:color w:val="FF0000"/>
          <w:sz w:val="20"/>
          <w:szCs w:val="20"/>
        </w:rPr>
        <w:t>1</w:t>
      </w:r>
      <w:r w:rsidRPr="00D237D6">
        <w:rPr>
          <w:rFonts w:ascii="Verdana" w:eastAsia="Verdana" w:hAnsi="Verdana" w:cs="Verdana"/>
          <w:b/>
          <w:i/>
          <w:color w:val="333333"/>
          <w:sz w:val="20"/>
          <w:szCs w:val="20"/>
        </w:rPr>
        <w:t>;</w:t>
      </w:r>
    </w:p>
    <w:p w14:paraId="2A30F4DF" w14:textId="472B6A38" w:rsidR="00D237D6" w:rsidRDefault="00D237D6" w:rsidP="00D237D6">
      <w:pPr>
        <w:ind w:left="720"/>
        <w:rPr>
          <w:rFonts w:ascii="Verdana" w:eastAsia="Verdana" w:hAnsi="Verdana" w:cs="Verdana"/>
          <w:b/>
          <w:i/>
          <w:color w:val="333333"/>
          <w:sz w:val="20"/>
          <w:szCs w:val="20"/>
        </w:rPr>
      </w:pPr>
      <w:r w:rsidRPr="00D237D6">
        <w:rPr>
          <w:rFonts w:ascii="Verdana" w:eastAsia="Verdana" w:hAnsi="Verdana" w:cs="Verdana"/>
          <w:b/>
          <w:i/>
          <w:color w:val="0070C0"/>
          <w:sz w:val="20"/>
          <w:szCs w:val="20"/>
        </w:rPr>
        <w:t>var</w:t>
      </w:r>
      <w:r w:rsidRPr="00D237D6">
        <w:rPr>
          <w:rFonts w:ascii="Verdana" w:eastAsia="Verdana" w:hAnsi="Verdana" w:cs="Verdana"/>
          <w:b/>
          <w:i/>
          <w:color w:val="333333"/>
          <w:sz w:val="20"/>
          <w:szCs w:val="20"/>
        </w:rPr>
        <w:t xml:space="preserve"> num = </w:t>
      </w:r>
      <w:r w:rsidRPr="00D237D6">
        <w:rPr>
          <w:rFonts w:ascii="Verdana" w:eastAsia="Verdana" w:hAnsi="Verdana" w:cs="Verdana"/>
          <w:b/>
          <w:i/>
          <w:color w:val="7030A0"/>
          <w:sz w:val="20"/>
          <w:szCs w:val="20"/>
        </w:rPr>
        <w:t>func</w:t>
      </w:r>
      <w:r w:rsidRPr="00D237D6">
        <w:rPr>
          <w:rFonts w:ascii="Verdana" w:eastAsia="Verdana" w:hAnsi="Verdana" w:cs="Verdana"/>
          <w:b/>
          <w:i/>
          <w:color w:val="333333"/>
          <w:sz w:val="20"/>
          <w:szCs w:val="20"/>
        </w:rPr>
        <w:t>(</w:t>
      </w:r>
      <w:r w:rsidRPr="00C33FFD">
        <w:rPr>
          <w:rFonts w:ascii="Verdana" w:eastAsia="Verdana" w:hAnsi="Verdana" w:cs="Verdana"/>
          <w:b/>
          <w:i/>
          <w:color w:val="FF0000"/>
          <w:sz w:val="20"/>
          <w:szCs w:val="20"/>
        </w:rPr>
        <w:t>5</w:t>
      </w:r>
      <w:r w:rsidRPr="00D237D6">
        <w:rPr>
          <w:rFonts w:ascii="Verdana" w:eastAsia="Verdana" w:hAnsi="Verdana" w:cs="Verdana"/>
          <w:b/>
          <w:i/>
          <w:color w:val="333333"/>
          <w:sz w:val="20"/>
          <w:szCs w:val="20"/>
        </w:rPr>
        <w:t>); // 6</w:t>
      </w:r>
    </w:p>
    <w:p w14:paraId="51E6404C" w14:textId="135FDC12" w:rsidR="00B276A5" w:rsidRDefault="00B276A5" w:rsidP="00B276A5">
      <w:pPr>
        <w:ind w:left="720"/>
        <w:rPr>
          <w:rFonts w:ascii="Verdana" w:eastAsia="Verdana" w:hAnsi="Verdana" w:cs="Verdana"/>
          <w:b/>
          <w:i/>
          <w:color w:val="333333"/>
          <w:sz w:val="20"/>
          <w:szCs w:val="20"/>
        </w:rPr>
      </w:pPr>
    </w:p>
    <w:p w14:paraId="5F8A64AC" w14:textId="5B44F4EC" w:rsidR="00C33FFD" w:rsidRDefault="00C33FFD" w:rsidP="00B276A5">
      <w:pPr>
        <w:ind w:left="720"/>
        <w:rPr>
          <w:rFonts w:ascii="Verdana" w:eastAsia="Verdana" w:hAnsi="Verdana" w:cs="Verdana"/>
          <w:b/>
          <w:i/>
          <w:color w:val="333333"/>
          <w:sz w:val="20"/>
          <w:szCs w:val="20"/>
        </w:rPr>
      </w:pPr>
    </w:p>
    <w:p w14:paraId="7F74E4C9" w14:textId="4977DD85" w:rsidR="00C33FFD" w:rsidRDefault="00C33FFD" w:rsidP="00B276A5">
      <w:pPr>
        <w:ind w:left="720"/>
        <w:rPr>
          <w:rFonts w:ascii="Verdana" w:eastAsia="Verdana" w:hAnsi="Verdana" w:cs="Verdana"/>
          <w:b/>
          <w:i/>
          <w:color w:val="333333"/>
          <w:sz w:val="20"/>
          <w:szCs w:val="20"/>
        </w:rPr>
      </w:pPr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 xml:space="preserve">CLASES </w:t>
      </w:r>
    </w:p>
    <w:p w14:paraId="167A12E2" w14:textId="0D51F093" w:rsidR="00C33FFD" w:rsidRDefault="00C33FFD" w:rsidP="00B276A5">
      <w:pPr>
        <w:ind w:left="720"/>
        <w:rPr>
          <w:rFonts w:ascii="Verdana" w:eastAsia="Verdana" w:hAnsi="Verdana" w:cs="Verdana"/>
          <w:bCs/>
          <w:iCs/>
          <w:color w:val="333333"/>
          <w:sz w:val="20"/>
          <w:szCs w:val="20"/>
        </w:rPr>
      </w:pPr>
      <w:r w:rsidRPr="00C33FFD">
        <w:rPr>
          <w:rFonts w:ascii="Verdana" w:eastAsia="Verdana" w:hAnsi="Verdana" w:cs="Verdana"/>
          <w:bCs/>
          <w:iCs/>
          <w:color w:val="333333"/>
          <w:sz w:val="20"/>
          <w:szCs w:val="20"/>
        </w:rPr>
        <w:t xml:space="preserve">Si tenemos experiencia en otros lenguajes orientados a objetos </w:t>
      </w:r>
      <w:r>
        <w:rPr>
          <w:rFonts w:ascii="Verdana" w:eastAsia="Verdana" w:hAnsi="Verdana" w:cs="Verdana"/>
          <w:bCs/>
          <w:iCs/>
          <w:color w:val="333333"/>
          <w:sz w:val="20"/>
          <w:szCs w:val="20"/>
        </w:rPr>
        <w:t xml:space="preserve">como java </w:t>
      </w:r>
      <w:r w:rsidRPr="00C33FFD">
        <w:rPr>
          <w:rFonts w:ascii="Verdana" w:eastAsia="Verdana" w:hAnsi="Verdana" w:cs="Verdana"/>
          <w:bCs/>
          <w:iCs/>
          <w:color w:val="333333"/>
          <w:sz w:val="20"/>
          <w:szCs w:val="20"/>
        </w:rPr>
        <w:t xml:space="preserve">nos dimos cuenta que las clases en JavaScript se creaban diferente </w:t>
      </w:r>
    </w:p>
    <w:p w14:paraId="37CAD105" w14:textId="021A339E" w:rsidR="00C33FFD" w:rsidRDefault="00C33FFD" w:rsidP="00B276A5">
      <w:pPr>
        <w:ind w:left="720"/>
        <w:rPr>
          <w:rFonts w:ascii="Verdana" w:eastAsia="Verdana" w:hAnsi="Verdana" w:cs="Verdana"/>
          <w:bCs/>
          <w:iCs/>
          <w:color w:val="333333"/>
          <w:sz w:val="20"/>
          <w:szCs w:val="20"/>
        </w:rPr>
      </w:pPr>
      <w:r>
        <w:rPr>
          <w:rFonts w:ascii="Verdana" w:eastAsia="Verdana" w:hAnsi="Verdana" w:cs="Verdana"/>
          <w:bCs/>
          <w:iCs/>
          <w:color w:val="333333"/>
          <w:sz w:val="20"/>
          <w:szCs w:val="20"/>
        </w:rPr>
        <w:t xml:space="preserve">Ahora la sintaxis ha cambiado para hacerla mas parecida a lo que estamos acostumbrado en este ejemplo definimos una clase con dos atributos y dos métodos </w:t>
      </w:r>
    </w:p>
    <w:p w14:paraId="423AD79D" w14:textId="77777777" w:rsidR="00C33FFD" w:rsidRPr="00C33FFD" w:rsidRDefault="00C33FFD" w:rsidP="00B276A5">
      <w:pPr>
        <w:ind w:left="720"/>
        <w:rPr>
          <w:rFonts w:ascii="Verdana" w:eastAsia="Verdana" w:hAnsi="Verdana" w:cs="Verdana"/>
          <w:bCs/>
          <w:iCs/>
          <w:color w:val="333333"/>
          <w:sz w:val="20"/>
          <w:szCs w:val="20"/>
        </w:rPr>
      </w:pPr>
    </w:p>
    <w:p w14:paraId="4D1441C1" w14:textId="3D93E944" w:rsidR="00C33FFD" w:rsidRDefault="00C33FFD" w:rsidP="00C33FFD">
      <w:pPr>
        <w:ind w:left="720"/>
        <w:rPr>
          <w:rFonts w:ascii="Verdana" w:eastAsia="Verdana" w:hAnsi="Verdana" w:cs="Verdana"/>
          <w:b/>
          <w:i/>
          <w:color w:val="333333"/>
          <w:sz w:val="20"/>
          <w:szCs w:val="20"/>
        </w:rPr>
      </w:pPr>
      <w:r w:rsidRPr="00CA760A">
        <w:rPr>
          <w:rFonts w:ascii="Verdana" w:eastAsia="Verdana" w:hAnsi="Verdana" w:cs="Verdana"/>
          <w:b/>
          <w:i/>
          <w:color w:val="0070C0"/>
          <w:sz w:val="20"/>
          <w:szCs w:val="20"/>
        </w:rPr>
        <w:t xml:space="preserve">class </w:t>
      </w:r>
      <w:r w:rsidRPr="00C33FFD">
        <w:rPr>
          <w:rFonts w:ascii="Verdana" w:eastAsia="Verdana" w:hAnsi="Verdana" w:cs="Verdana"/>
          <w:b/>
          <w:i/>
          <w:color w:val="333333"/>
          <w:sz w:val="20"/>
          <w:szCs w:val="20"/>
        </w:rPr>
        <w:t>Rectangulo {</w:t>
      </w:r>
    </w:p>
    <w:p w14:paraId="6E689876" w14:textId="77777777" w:rsidR="00C33FFD" w:rsidRPr="00C33FFD" w:rsidRDefault="00C33FFD" w:rsidP="00C33FFD">
      <w:pPr>
        <w:ind w:left="720"/>
        <w:rPr>
          <w:rFonts w:ascii="Verdana" w:eastAsia="Verdana" w:hAnsi="Verdana" w:cs="Verdana"/>
          <w:b/>
          <w:i/>
          <w:color w:val="333333"/>
          <w:sz w:val="20"/>
          <w:szCs w:val="20"/>
        </w:rPr>
      </w:pPr>
    </w:p>
    <w:p w14:paraId="1D2B79BC" w14:textId="77777777" w:rsidR="00C33FFD" w:rsidRPr="00C33FFD" w:rsidRDefault="00C33FFD" w:rsidP="00C33FFD">
      <w:pPr>
        <w:ind w:left="720"/>
        <w:rPr>
          <w:rFonts w:ascii="Verdana" w:eastAsia="Verdana" w:hAnsi="Verdana" w:cs="Verdana"/>
          <w:b/>
          <w:i/>
          <w:color w:val="333333"/>
          <w:sz w:val="20"/>
          <w:szCs w:val="20"/>
        </w:rPr>
      </w:pPr>
      <w:r w:rsidRPr="00C33FFD">
        <w:rPr>
          <w:rFonts w:ascii="Verdana" w:eastAsia="Verdana" w:hAnsi="Verdana" w:cs="Verdana"/>
          <w:b/>
          <w:i/>
          <w:color w:val="333333"/>
          <w:sz w:val="20"/>
          <w:szCs w:val="20"/>
        </w:rPr>
        <w:t xml:space="preserve">  </w:t>
      </w:r>
      <w:r w:rsidRPr="00CA760A">
        <w:rPr>
          <w:rFonts w:ascii="Verdana" w:eastAsia="Verdana" w:hAnsi="Verdana" w:cs="Verdana"/>
          <w:b/>
          <w:i/>
          <w:color w:val="7030A0"/>
          <w:sz w:val="20"/>
          <w:szCs w:val="20"/>
        </w:rPr>
        <w:t>constructor</w:t>
      </w:r>
      <w:r w:rsidRPr="00C33FFD">
        <w:rPr>
          <w:rFonts w:ascii="Verdana" w:eastAsia="Verdana" w:hAnsi="Verdana" w:cs="Verdana"/>
          <w:b/>
          <w:i/>
          <w:color w:val="333333"/>
          <w:sz w:val="20"/>
          <w:szCs w:val="20"/>
        </w:rPr>
        <w:t>(base, altura) {</w:t>
      </w:r>
    </w:p>
    <w:p w14:paraId="27E9D500" w14:textId="231387C1" w:rsidR="00C33FFD" w:rsidRPr="00C33FFD" w:rsidRDefault="00C33FFD" w:rsidP="00C33FFD">
      <w:pPr>
        <w:ind w:left="720"/>
        <w:rPr>
          <w:rFonts w:ascii="Verdana" w:eastAsia="Verdana" w:hAnsi="Verdana" w:cs="Verdana"/>
          <w:b/>
          <w:i/>
          <w:color w:val="333333"/>
          <w:sz w:val="20"/>
          <w:szCs w:val="20"/>
        </w:rPr>
      </w:pPr>
      <w:r w:rsidRPr="00C33FFD">
        <w:rPr>
          <w:rFonts w:ascii="Verdana" w:eastAsia="Verdana" w:hAnsi="Verdana" w:cs="Verdana"/>
          <w:b/>
          <w:i/>
          <w:color w:val="333333"/>
          <w:sz w:val="20"/>
          <w:szCs w:val="20"/>
        </w:rPr>
        <w:t xml:space="preserve">    </w:t>
      </w:r>
      <w:r w:rsidRPr="00CA760A">
        <w:rPr>
          <w:rFonts w:ascii="Verdana" w:eastAsia="Verdana" w:hAnsi="Verdana" w:cs="Verdana"/>
          <w:b/>
          <w:i/>
          <w:color w:val="0070C0"/>
          <w:sz w:val="20"/>
          <w:szCs w:val="20"/>
        </w:rPr>
        <w:t>this</w:t>
      </w:r>
      <w:r w:rsidRPr="00C33FFD">
        <w:rPr>
          <w:rFonts w:ascii="Verdana" w:eastAsia="Verdana" w:hAnsi="Verdana" w:cs="Verdana"/>
          <w:b/>
          <w:i/>
          <w:color w:val="333333"/>
          <w:sz w:val="20"/>
          <w:szCs w:val="20"/>
        </w:rPr>
        <w:t>.base</w:t>
      </w:r>
      <w:r w:rsidRPr="00C33FFD">
        <w:rPr>
          <w:rFonts w:ascii="Verdana" w:eastAsia="Verdana" w:hAnsi="Verdana" w:cs="Verdana"/>
          <w:b/>
          <w:i/>
          <w:color w:val="333333"/>
          <w:sz w:val="20"/>
          <w:szCs w:val="20"/>
        </w:rPr>
        <w:t xml:space="preserve"> = base;</w:t>
      </w:r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 xml:space="preserve"> //atributo 1</w:t>
      </w:r>
    </w:p>
    <w:p w14:paraId="509D2136" w14:textId="6D71B0AE" w:rsidR="00C33FFD" w:rsidRPr="00C33FFD" w:rsidRDefault="00C33FFD" w:rsidP="00C33FFD">
      <w:pPr>
        <w:ind w:left="720"/>
        <w:rPr>
          <w:rFonts w:ascii="Verdana" w:eastAsia="Verdana" w:hAnsi="Verdana" w:cs="Verdana"/>
          <w:b/>
          <w:i/>
          <w:color w:val="333333"/>
          <w:sz w:val="20"/>
          <w:szCs w:val="20"/>
        </w:rPr>
      </w:pPr>
      <w:r w:rsidRPr="00C33FFD">
        <w:rPr>
          <w:rFonts w:ascii="Verdana" w:eastAsia="Verdana" w:hAnsi="Verdana" w:cs="Verdana"/>
          <w:b/>
          <w:i/>
          <w:color w:val="333333"/>
          <w:sz w:val="20"/>
          <w:szCs w:val="20"/>
        </w:rPr>
        <w:t xml:space="preserve">    </w:t>
      </w:r>
      <w:r w:rsidRPr="00CA760A">
        <w:rPr>
          <w:rFonts w:ascii="Verdana" w:eastAsia="Verdana" w:hAnsi="Verdana" w:cs="Verdana"/>
          <w:b/>
          <w:i/>
          <w:color w:val="0070C0"/>
          <w:sz w:val="20"/>
          <w:szCs w:val="20"/>
        </w:rPr>
        <w:t>this</w:t>
      </w:r>
      <w:r w:rsidRPr="00C33FFD">
        <w:rPr>
          <w:rFonts w:ascii="Verdana" w:eastAsia="Verdana" w:hAnsi="Verdana" w:cs="Verdana"/>
          <w:b/>
          <w:i/>
          <w:color w:val="333333"/>
          <w:sz w:val="20"/>
          <w:szCs w:val="20"/>
        </w:rPr>
        <w:t>.altura = altura;</w:t>
      </w:r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 xml:space="preserve">  //atributo2</w:t>
      </w:r>
    </w:p>
    <w:p w14:paraId="37100802" w14:textId="3DADE100" w:rsidR="00C33FFD" w:rsidRDefault="00C33FFD" w:rsidP="00C33FFD">
      <w:pPr>
        <w:ind w:left="720"/>
        <w:rPr>
          <w:rFonts w:ascii="Verdana" w:eastAsia="Verdana" w:hAnsi="Verdana" w:cs="Verdana"/>
          <w:b/>
          <w:i/>
          <w:color w:val="333333"/>
          <w:sz w:val="20"/>
          <w:szCs w:val="20"/>
        </w:rPr>
      </w:pPr>
      <w:r w:rsidRPr="00C33FFD">
        <w:rPr>
          <w:rFonts w:ascii="Verdana" w:eastAsia="Verdana" w:hAnsi="Verdana" w:cs="Verdana"/>
          <w:b/>
          <w:i/>
          <w:color w:val="333333"/>
          <w:sz w:val="20"/>
          <w:szCs w:val="20"/>
        </w:rPr>
        <w:t xml:space="preserve">  }</w:t>
      </w:r>
    </w:p>
    <w:p w14:paraId="529D99D6" w14:textId="77777777" w:rsidR="00C33FFD" w:rsidRPr="00C33FFD" w:rsidRDefault="00C33FFD" w:rsidP="00C33FFD">
      <w:pPr>
        <w:ind w:left="720"/>
        <w:rPr>
          <w:rFonts w:ascii="Verdana" w:eastAsia="Verdana" w:hAnsi="Verdana" w:cs="Verdana"/>
          <w:b/>
          <w:i/>
          <w:color w:val="333333"/>
          <w:sz w:val="20"/>
          <w:szCs w:val="20"/>
        </w:rPr>
      </w:pPr>
    </w:p>
    <w:p w14:paraId="7D100412" w14:textId="77777777" w:rsidR="00C33FFD" w:rsidRPr="00C33FFD" w:rsidRDefault="00C33FFD" w:rsidP="00C33FFD">
      <w:pPr>
        <w:ind w:left="720"/>
        <w:rPr>
          <w:rFonts w:ascii="Verdana" w:eastAsia="Verdana" w:hAnsi="Verdana" w:cs="Verdana"/>
          <w:b/>
          <w:i/>
          <w:color w:val="333333"/>
          <w:sz w:val="20"/>
          <w:szCs w:val="20"/>
        </w:rPr>
      </w:pPr>
      <w:r w:rsidRPr="00C33FFD">
        <w:rPr>
          <w:rFonts w:ascii="Verdana" w:eastAsia="Verdana" w:hAnsi="Verdana" w:cs="Verdana"/>
          <w:b/>
          <w:i/>
          <w:color w:val="333333"/>
          <w:sz w:val="20"/>
          <w:szCs w:val="20"/>
        </w:rPr>
        <w:t xml:space="preserve">  </w:t>
      </w:r>
      <w:r w:rsidRPr="00CA760A">
        <w:rPr>
          <w:rFonts w:ascii="Verdana" w:eastAsia="Verdana" w:hAnsi="Verdana" w:cs="Verdana"/>
          <w:b/>
          <w:i/>
          <w:color w:val="7030A0"/>
          <w:sz w:val="20"/>
          <w:szCs w:val="20"/>
        </w:rPr>
        <w:t>calcArea</w:t>
      </w:r>
      <w:r w:rsidRPr="00C33FFD">
        <w:rPr>
          <w:rFonts w:ascii="Verdana" w:eastAsia="Verdana" w:hAnsi="Verdana" w:cs="Verdana"/>
          <w:b/>
          <w:i/>
          <w:color w:val="333333"/>
          <w:sz w:val="20"/>
          <w:szCs w:val="20"/>
        </w:rPr>
        <w:t>() {</w:t>
      </w:r>
    </w:p>
    <w:p w14:paraId="6A793473" w14:textId="3674D35A" w:rsidR="00C33FFD" w:rsidRPr="00C33FFD" w:rsidRDefault="00C33FFD" w:rsidP="00C33FFD">
      <w:pPr>
        <w:ind w:left="720"/>
        <w:rPr>
          <w:rFonts w:ascii="Verdana" w:eastAsia="Verdana" w:hAnsi="Verdana" w:cs="Verdana"/>
          <w:b/>
          <w:i/>
          <w:color w:val="333333"/>
          <w:sz w:val="20"/>
          <w:szCs w:val="20"/>
        </w:rPr>
      </w:pPr>
      <w:r w:rsidRPr="00C33FFD">
        <w:rPr>
          <w:rFonts w:ascii="Verdana" w:eastAsia="Verdana" w:hAnsi="Verdana" w:cs="Verdana"/>
          <w:b/>
          <w:i/>
          <w:color w:val="333333"/>
          <w:sz w:val="20"/>
          <w:szCs w:val="20"/>
        </w:rPr>
        <w:t xml:space="preserve">    </w:t>
      </w:r>
      <w:r w:rsidRPr="00CA760A">
        <w:rPr>
          <w:rFonts w:ascii="Verdana" w:eastAsia="Verdana" w:hAnsi="Verdana" w:cs="Verdana"/>
          <w:b/>
          <w:i/>
          <w:color w:val="0070C0"/>
          <w:sz w:val="20"/>
          <w:szCs w:val="20"/>
        </w:rPr>
        <w:t>return this</w:t>
      </w:r>
      <w:r w:rsidRPr="00C33FFD">
        <w:rPr>
          <w:rFonts w:ascii="Verdana" w:eastAsia="Verdana" w:hAnsi="Verdana" w:cs="Verdana"/>
          <w:b/>
          <w:i/>
          <w:color w:val="333333"/>
          <w:sz w:val="20"/>
          <w:szCs w:val="20"/>
        </w:rPr>
        <w:t xml:space="preserve">.base * </w:t>
      </w:r>
      <w:r w:rsidR="00CA760A" w:rsidRPr="00CA760A">
        <w:rPr>
          <w:rFonts w:ascii="Verdana" w:eastAsia="Verdana" w:hAnsi="Verdana" w:cs="Verdana"/>
          <w:b/>
          <w:i/>
          <w:color w:val="0070C0"/>
          <w:sz w:val="20"/>
          <w:szCs w:val="20"/>
        </w:rPr>
        <w:t>this</w:t>
      </w:r>
      <w:r w:rsidR="00CA760A" w:rsidRPr="00C33FFD">
        <w:rPr>
          <w:rFonts w:ascii="Verdana" w:eastAsia="Verdana" w:hAnsi="Verdana" w:cs="Verdana"/>
          <w:b/>
          <w:i/>
          <w:color w:val="333333"/>
          <w:sz w:val="20"/>
          <w:szCs w:val="20"/>
        </w:rPr>
        <w:t>. altura</w:t>
      </w:r>
      <w:r w:rsidRPr="00C33FFD">
        <w:rPr>
          <w:rFonts w:ascii="Verdana" w:eastAsia="Verdana" w:hAnsi="Verdana" w:cs="Verdana"/>
          <w:b/>
          <w:i/>
          <w:color w:val="333333"/>
          <w:sz w:val="20"/>
          <w:szCs w:val="20"/>
        </w:rPr>
        <w:t>;</w:t>
      </w:r>
    </w:p>
    <w:p w14:paraId="46DE212E" w14:textId="77777777" w:rsidR="00C33FFD" w:rsidRPr="00C33FFD" w:rsidRDefault="00C33FFD" w:rsidP="00C33FFD">
      <w:pPr>
        <w:ind w:left="720"/>
        <w:rPr>
          <w:rFonts w:ascii="Verdana" w:eastAsia="Verdana" w:hAnsi="Verdana" w:cs="Verdana"/>
          <w:b/>
          <w:i/>
          <w:color w:val="333333"/>
          <w:sz w:val="20"/>
          <w:szCs w:val="20"/>
        </w:rPr>
      </w:pPr>
      <w:r w:rsidRPr="00C33FFD">
        <w:rPr>
          <w:rFonts w:ascii="Verdana" w:eastAsia="Verdana" w:hAnsi="Verdana" w:cs="Verdana"/>
          <w:b/>
          <w:i/>
          <w:color w:val="333333"/>
          <w:sz w:val="20"/>
          <w:szCs w:val="20"/>
        </w:rPr>
        <w:t xml:space="preserve">  }</w:t>
      </w:r>
    </w:p>
    <w:p w14:paraId="52ABAFC9" w14:textId="0323829C" w:rsidR="00C33FFD" w:rsidRDefault="00C33FFD" w:rsidP="00C33FFD">
      <w:pPr>
        <w:ind w:left="720"/>
        <w:rPr>
          <w:rFonts w:ascii="Verdana" w:eastAsia="Verdana" w:hAnsi="Verdana" w:cs="Verdana"/>
          <w:b/>
          <w:i/>
          <w:color w:val="333333"/>
          <w:sz w:val="20"/>
          <w:szCs w:val="20"/>
        </w:rPr>
      </w:pPr>
      <w:r w:rsidRPr="00C33FFD">
        <w:rPr>
          <w:rFonts w:ascii="Verdana" w:eastAsia="Verdana" w:hAnsi="Verdana" w:cs="Verdana"/>
          <w:b/>
          <w:i/>
          <w:color w:val="333333"/>
          <w:sz w:val="20"/>
          <w:szCs w:val="20"/>
        </w:rPr>
        <w:t>}</w:t>
      </w:r>
    </w:p>
    <w:p w14:paraId="04564250" w14:textId="77777777" w:rsidR="00C33FFD" w:rsidRPr="00C33FFD" w:rsidRDefault="00C33FFD" w:rsidP="00C33FFD">
      <w:pPr>
        <w:ind w:left="720"/>
        <w:rPr>
          <w:rFonts w:ascii="Verdana" w:eastAsia="Verdana" w:hAnsi="Verdana" w:cs="Verdana"/>
          <w:b/>
          <w:i/>
          <w:color w:val="333333"/>
          <w:sz w:val="20"/>
          <w:szCs w:val="20"/>
        </w:rPr>
      </w:pPr>
    </w:p>
    <w:p w14:paraId="1F839633" w14:textId="77777777" w:rsidR="00C33FFD" w:rsidRPr="00C33FFD" w:rsidRDefault="00C33FFD" w:rsidP="00C33FFD">
      <w:pPr>
        <w:ind w:left="720"/>
        <w:rPr>
          <w:rFonts w:ascii="Verdana" w:eastAsia="Verdana" w:hAnsi="Verdana" w:cs="Verdana"/>
          <w:b/>
          <w:i/>
          <w:color w:val="333333"/>
          <w:sz w:val="20"/>
          <w:szCs w:val="20"/>
        </w:rPr>
      </w:pPr>
      <w:r w:rsidRPr="00CA760A">
        <w:rPr>
          <w:rFonts w:ascii="Verdana" w:eastAsia="Verdana" w:hAnsi="Verdana" w:cs="Verdana"/>
          <w:b/>
          <w:i/>
          <w:color w:val="0070C0"/>
          <w:sz w:val="20"/>
          <w:szCs w:val="20"/>
        </w:rPr>
        <w:t xml:space="preserve">var </w:t>
      </w:r>
      <w:r w:rsidRPr="00C33FFD">
        <w:rPr>
          <w:rFonts w:ascii="Verdana" w:eastAsia="Verdana" w:hAnsi="Verdana" w:cs="Verdana"/>
          <w:b/>
          <w:i/>
          <w:color w:val="333333"/>
          <w:sz w:val="20"/>
          <w:szCs w:val="20"/>
        </w:rPr>
        <w:t xml:space="preserve">r = </w:t>
      </w:r>
      <w:r w:rsidRPr="00CA760A">
        <w:rPr>
          <w:rFonts w:ascii="Verdana" w:eastAsia="Verdana" w:hAnsi="Verdana" w:cs="Verdana"/>
          <w:b/>
          <w:i/>
          <w:color w:val="0070C0"/>
          <w:sz w:val="20"/>
          <w:szCs w:val="20"/>
        </w:rPr>
        <w:t xml:space="preserve">new </w:t>
      </w:r>
      <w:r w:rsidRPr="00C33FFD">
        <w:rPr>
          <w:rFonts w:ascii="Verdana" w:eastAsia="Verdana" w:hAnsi="Verdana" w:cs="Verdana"/>
          <w:b/>
          <w:i/>
          <w:color w:val="333333"/>
          <w:sz w:val="20"/>
          <w:szCs w:val="20"/>
        </w:rPr>
        <w:t>Rectangulo(</w:t>
      </w:r>
      <w:r w:rsidRPr="00CA760A">
        <w:rPr>
          <w:rFonts w:ascii="Verdana" w:eastAsia="Verdana" w:hAnsi="Verdana" w:cs="Verdana"/>
          <w:b/>
          <w:i/>
          <w:color w:val="FF0000"/>
          <w:sz w:val="20"/>
          <w:szCs w:val="20"/>
        </w:rPr>
        <w:t>5</w:t>
      </w:r>
      <w:r w:rsidRPr="00C33FFD">
        <w:rPr>
          <w:rFonts w:ascii="Verdana" w:eastAsia="Verdana" w:hAnsi="Verdana" w:cs="Verdana"/>
          <w:b/>
          <w:i/>
          <w:color w:val="333333"/>
          <w:sz w:val="20"/>
          <w:szCs w:val="20"/>
        </w:rPr>
        <w:t xml:space="preserve">, </w:t>
      </w:r>
      <w:r w:rsidRPr="00CA760A">
        <w:rPr>
          <w:rFonts w:ascii="Verdana" w:eastAsia="Verdana" w:hAnsi="Verdana" w:cs="Verdana"/>
          <w:b/>
          <w:i/>
          <w:color w:val="FF0000"/>
          <w:sz w:val="20"/>
          <w:szCs w:val="20"/>
        </w:rPr>
        <w:t>10</w:t>
      </w:r>
      <w:r w:rsidRPr="00C33FFD">
        <w:rPr>
          <w:rFonts w:ascii="Verdana" w:eastAsia="Verdana" w:hAnsi="Verdana" w:cs="Verdana"/>
          <w:b/>
          <w:i/>
          <w:color w:val="333333"/>
          <w:sz w:val="20"/>
          <w:szCs w:val="20"/>
        </w:rPr>
        <w:t>);</w:t>
      </w:r>
    </w:p>
    <w:p w14:paraId="3749F513" w14:textId="3F4BB262" w:rsidR="00C33FFD" w:rsidRDefault="00C33FFD" w:rsidP="00C33FFD">
      <w:pPr>
        <w:ind w:left="720"/>
        <w:rPr>
          <w:rFonts w:ascii="Verdana" w:eastAsia="Verdana" w:hAnsi="Verdana" w:cs="Verdana"/>
          <w:b/>
          <w:i/>
          <w:color w:val="333333"/>
          <w:sz w:val="20"/>
          <w:szCs w:val="20"/>
        </w:rPr>
      </w:pPr>
      <w:r w:rsidRPr="00C33FFD">
        <w:rPr>
          <w:rFonts w:ascii="Verdana" w:eastAsia="Verdana" w:hAnsi="Verdana" w:cs="Verdana"/>
          <w:b/>
          <w:i/>
          <w:color w:val="333333"/>
          <w:sz w:val="20"/>
          <w:szCs w:val="20"/>
        </w:rPr>
        <w:t>console.</w:t>
      </w:r>
      <w:r w:rsidRPr="00CA760A">
        <w:rPr>
          <w:rFonts w:ascii="Verdana" w:eastAsia="Verdana" w:hAnsi="Verdana" w:cs="Verdana"/>
          <w:b/>
          <w:i/>
          <w:color w:val="7030A0"/>
          <w:sz w:val="20"/>
          <w:szCs w:val="20"/>
        </w:rPr>
        <w:t>log</w:t>
      </w:r>
      <w:r w:rsidRPr="00C33FFD">
        <w:rPr>
          <w:rFonts w:ascii="Verdana" w:eastAsia="Verdana" w:hAnsi="Verdana" w:cs="Verdana"/>
          <w:b/>
          <w:i/>
          <w:color w:val="333333"/>
          <w:sz w:val="20"/>
          <w:szCs w:val="20"/>
        </w:rPr>
        <w:t>(</w:t>
      </w:r>
      <w:proofErr w:type="gramStart"/>
      <w:r w:rsidRPr="00C33FFD">
        <w:rPr>
          <w:rFonts w:ascii="Verdana" w:eastAsia="Verdana" w:hAnsi="Verdana" w:cs="Verdana"/>
          <w:b/>
          <w:i/>
          <w:color w:val="333333"/>
          <w:sz w:val="20"/>
          <w:szCs w:val="20"/>
        </w:rPr>
        <w:t>r</w:t>
      </w:r>
      <w:r w:rsidRPr="00CA760A">
        <w:rPr>
          <w:rFonts w:ascii="Verdana" w:eastAsia="Verdana" w:hAnsi="Verdana" w:cs="Verdana"/>
          <w:b/>
          <w:i/>
          <w:color w:val="7030A0"/>
          <w:sz w:val="20"/>
          <w:szCs w:val="20"/>
        </w:rPr>
        <w:t>.calcArea</w:t>
      </w:r>
      <w:proofErr w:type="gramEnd"/>
      <w:r w:rsidRPr="00C33FFD">
        <w:rPr>
          <w:rFonts w:ascii="Verdana" w:eastAsia="Verdana" w:hAnsi="Verdana" w:cs="Verdana"/>
          <w:b/>
          <w:i/>
          <w:color w:val="333333"/>
          <w:sz w:val="20"/>
          <w:szCs w:val="20"/>
        </w:rPr>
        <w:t>()); // 50</w:t>
      </w:r>
    </w:p>
    <w:p w14:paraId="56072714" w14:textId="77777777" w:rsidR="00CA760A" w:rsidRDefault="00CA760A" w:rsidP="00C33FFD">
      <w:pPr>
        <w:ind w:left="720"/>
        <w:rPr>
          <w:rFonts w:ascii="Verdana" w:eastAsia="Verdana" w:hAnsi="Verdana" w:cs="Verdana"/>
          <w:b/>
          <w:i/>
          <w:color w:val="333333"/>
          <w:sz w:val="20"/>
          <w:szCs w:val="20"/>
        </w:rPr>
      </w:pPr>
    </w:p>
    <w:p w14:paraId="722EB2FA" w14:textId="77777777" w:rsidR="00C33FFD" w:rsidRDefault="00C33FFD" w:rsidP="00C33FFD">
      <w:pPr>
        <w:ind w:left="720"/>
        <w:rPr>
          <w:rFonts w:ascii="Verdana" w:eastAsia="Verdana" w:hAnsi="Verdana" w:cs="Verdana"/>
          <w:b/>
          <w:i/>
          <w:color w:val="333333"/>
          <w:sz w:val="20"/>
          <w:szCs w:val="20"/>
        </w:rPr>
      </w:pPr>
    </w:p>
    <w:p w14:paraId="00000009" w14:textId="77777777" w:rsidR="00C544D7" w:rsidRDefault="00902F4F">
      <w:pPr>
        <w:numPr>
          <w:ilvl w:val="0"/>
          <w:numId w:val="1"/>
        </w:numPr>
        <w:rPr>
          <w:b/>
          <w:i/>
        </w:rPr>
      </w:pPr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>Escoja mínimo 5 novedades ecmascript y explique cada novedad en 2 ejemplos</w:t>
      </w:r>
      <w:r>
        <w:rPr>
          <w:b/>
          <w:i/>
        </w:rPr>
        <w:t xml:space="preserve">.  </w:t>
      </w:r>
    </w:p>
    <w:sectPr w:rsidR="00C544D7">
      <w:footerReference w:type="default" r:id="rId8"/>
      <w:pgSz w:w="11906" w:h="16838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92B5A" w14:textId="77777777" w:rsidR="00902F4F" w:rsidRDefault="00902F4F">
      <w:pPr>
        <w:spacing w:after="0" w:line="240" w:lineRule="auto"/>
      </w:pPr>
      <w:r>
        <w:separator/>
      </w:r>
    </w:p>
  </w:endnote>
  <w:endnote w:type="continuationSeparator" w:id="0">
    <w:p w14:paraId="0C657653" w14:textId="77777777" w:rsidR="00902F4F" w:rsidRDefault="00902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A" w14:textId="67FA33E3" w:rsidR="00C544D7" w:rsidRDefault="00902F4F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276A5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745E2" w14:textId="77777777" w:rsidR="00902F4F" w:rsidRDefault="00902F4F">
      <w:pPr>
        <w:spacing w:after="0" w:line="240" w:lineRule="auto"/>
      </w:pPr>
      <w:r>
        <w:separator/>
      </w:r>
    </w:p>
  </w:footnote>
  <w:footnote w:type="continuationSeparator" w:id="0">
    <w:p w14:paraId="58C52D69" w14:textId="77777777" w:rsidR="00902F4F" w:rsidRDefault="00902F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3476A"/>
    <w:multiLevelType w:val="multilevel"/>
    <w:tmpl w:val="FA7AA3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4D7"/>
    <w:rsid w:val="002620BC"/>
    <w:rsid w:val="0089090C"/>
    <w:rsid w:val="00902F4F"/>
    <w:rsid w:val="00B276A5"/>
    <w:rsid w:val="00C338DE"/>
    <w:rsid w:val="00C33FFD"/>
    <w:rsid w:val="00C544D7"/>
    <w:rsid w:val="00CA760A"/>
    <w:rsid w:val="00D07DB8"/>
    <w:rsid w:val="00D237D6"/>
    <w:rsid w:val="00F71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3475C"/>
  <w15:docId w15:val="{CBE32F0C-6809-4923-95C9-D8B82875C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ndara" w:eastAsia="Candara" w:hAnsi="Candara" w:cs="Candara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008"/>
  </w:style>
  <w:style w:type="paragraph" w:styleId="Ttulo1">
    <w:name w:val="heading 1"/>
    <w:basedOn w:val="Normal"/>
    <w:next w:val="Normal"/>
    <w:link w:val="Ttulo1Car"/>
    <w:uiPriority w:val="9"/>
    <w:qFormat/>
    <w:rsid w:val="00B66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Ttulo7">
    <w:name w:val="heading 7"/>
    <w:basedOn w:val="Normal"/>
    <w:next w:val="Normal"/>
    <w:link w:val="Ttulo7Car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Ttulo8">
    <w:name w:val="heading 8"/>
    <w:basedOn w:val="Normal"/>
    <w:next w:val="Normal"/>
    <w:link w:val="Ttulo8Car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Ttulo9">
    <w:name w:val="heading 9"/>
    <w:basedOn w:val="Normal"/>
    <w:next w:val="Normal"/>
    <w:link w:val="Ttulo9Car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character" w:customStyle="1" w:styleId="TtuloCar">
    <w:name w:val="Título Car"/>
    <w:basedOn w:val="Fuentedeprrafopredeter"/>
    <w:link w:val="Ttulo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Pr>
      <w:color w:val="404040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0A0F9B"/>
    <w:rPr>
      <w:color w:val="404040" w:themeColor="text1" w:themeTint="BF"/>
      <w:spacing w:val="15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0A0F9B"/>
    <w:rPr>
      <w:i/>
      <w:iCs/>
      <w:color w:val="0D5672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6857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B66857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B66857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B66857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66857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6685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66857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B66857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B66857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66857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66857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B66857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B66857"/>
    <w:rPr>
      <w:rFonts w:ascii="Consolas" w:hAnsi="Consolas"/>
      <w:szCs w:val="21"/>
    </w:rPr>
  </w:style>
  <w:style w:type="paragraph" w:styleId="Textodebloque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Hipervnculovisitado">
    <w:name w:val="FollowedHyperlink"/>
    <w:basedOn w:val="Fuentedeprrafopredeter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ipervnculo">
    <w:name w:val="Hyperlink"/>
    <w:basedOn w:val="Fuentedeprrafopredeter"/>
    <w:uiPriority w:val="99"/>
    <w:semiHidden/>
    <w:unhideWhenUsed/>
    <w:rsid w:val="00B66857"/>
    <w:rPr>
      <w:color w:val="2E653E" w:themeColor="accent5" w:themeShade="B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B66857"/>
    <w:rPr>
      <w:color w:val="595959" w:themeColor="text1" w:themeTint="A6"/>
    </w:rPr>
  </w:style>
  <w:style w:type="paragraph" w:styleId="Encabezado">
    <w:name w:val="header"/>
    <w:basedOn w:val="Normal"/>
    <w:link w:val="EncabezadoCar"/>
    <w:uiPriority w:val="99"/>
    <w:unhideWhenUsed/>
    <w:rsid w:val="008B6008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6008"/>
  </w:style>
  <w:style w:type="paragraph" w:styleId="Piedepgina">
    <w:name w:val="footer"/>
    <w:basedOn w:val="Normal"/>
    <w:link w:val="PiedepginaCar"/>
    <w:uiPriority w:val="99"/>
    <w:unhideWhenUsed/>
    <w:rsid w:val="008B6008"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6008"/>
  </w:style>
  <w:style w:type="paragraph" w:styleId="Prrafodelista">
    <w:name w:val="List Paragraph"/>
    <w:basedOn w:val="Normal"/>
    <w:uiPriority w:val="34"/>
    <w:qFormat/>
    <w:rsid w:val="00FC1F7F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D07DB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620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2620BC"/>
    <w:rPr>
      <w:b/>
      <w:bCs/>
    </w:rPr>
  </w:style>
  <w:style w:type="character" w:customStyle="1" w:styleId="token">
    <w:name w:val="token"/>
    <w:basedOn w:val="Fuentedeprrafopredeter"/>
    <w:rsid w:val="00262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2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KvFMuFjbNLWuWGdqJfTSbn8u1Q==">AMUW2mUm85NMCrneuBrlgp+3qSopYy69LynG31ZHCHTjpDXEPQsg7VxX1iVa71dBBsV7ROhBnqXFlv8uqTm58XUAUFSrOZY41TFZ5H+eLmClVlepd/0GvMI=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297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Jossy</dc:creator>
  <cp:lastModifiedBy>AUXILIAR5</cp:lastModifiedBy>
  <cp:revision>2</cp:revision>
  <dcterms:created xsi:type="dcterms:W3CDTF">2022-05-12T22:25:00Z</dcterms:created>
  <dcterms:modified xsi:type="dcterms:W3CDTF">2022-05-12T22:25:00Z</dcterms:modified>
</cp:coreProperties>
</file>