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0CB8" w14:textId="77777777" w:rsidR="00080DCB" w:rsidRPr="00BB7FFB" w:rsidRDefault="00AD23D1" w:rsidP="009B01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PROJET EAU LA </w:t>
      </w:r>
      <w:proofErr w:type="spellStart"/>
      <w:r w:rsidRPr="00BB7FFB">
        <w:rPr>
          <w:rFonts w:ascii="Times New Roman" w:hAnsi="Times New Roman" w:cs="Times New Roman"/>
          <w:sz w:val="24"/>
          <w:szCs w:val="24"/>
        </w:rPr>
        <w:t>LA</w:t>
      </w:r>
      <w:proofErr w:type="spellEnd"/>
    </w:p>
    <w:p w14:paraId="2D400CB9" w14:textId="77777777" w:rsidR="00A94CF6" w:rsidRPr="009B0180" w:rsidRDefault="009B0180" w:rsidP="009B01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0180">
        <w:rPr>
          <w:rFonts w:ascii="Times New Roman" w:hAnsi="Times New Roman" w:cs="Times New Roman"/>
          <w:b/>
          <w:sz w:val="24"/>
          <w:szCs w:val="24"/>
        </w:rPr>
        <w:t>LOGO</w:t>
      </w:r>
    </w:p>
    <w:p w14:paraId="2D400CBA" w14:textId="77777777" w:rsidR="00A94CF6" w:rsidRPr="00BB7FFB" w:rsidRDefault="00A94CF6" w:rsidP="009B0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="00BB7FFB" w:rsidRPr="00BB7FFB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</w:t>
      </w:r>
      <w:r w:rsidR="00ED734E" w:rsidRPr="00BB7FF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D400CD2" wp14:editId="2D400CD3">
            <wp:extent cx="2800350" cy="3609975"/>
            <wp:effectExtent l="0" t="0" r="0" b="9525"/>
            <wp:docPr id="5" name="Image 5" descr="C:\Users\AZOK - MEYO Blaise B\Documents\M. Gakam\Projet_AEP\logo Eau là là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AZOK - MEYO Blaise B\Documents\M. Gakam\Projet_AEP\logo Eau là là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0CBB" w14:textId="77777777" w:rsidR="00ED734E" w:rsidRPr="00BB7FFB" w:rsidRDefault="00ED734E" w:rsidP="009B0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00CBC" w14:textId="77777777" w:rsidR="00BB7FFB" w:rsidRDefault="00ED734E" w:rsidP="009B0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¨</w:t>
      </w:r>
      <w:r w:rsidR="005F2D8B" w:rsidRPr="00BB7FFB">
        <w:rPr>
          <w:rFonts w:ascii="Times New Roman" w:hAnsi="Times New Roman" w:cs="Times New Roman"/>
          <w:b/>
          <w:sz w:val="24"/>
          <w:szCs w:val="24"/>
        </w:rPr>
        <w:t xml:space="preserve">QUI </w:t>
      </w:r>
      <w:r w:rsidR="00BB7FFB" w:rsidRPr="00BB7FFB">
        <w:rPr>
          <w:rFonts w:ascii="Times New Roman" w:hAnsi="Times New Roman" w:cs="Times New Roman"/>
          <w:b/>
          <w:sz w:val="24"/>
          <w:szCs w:val="24"/>
        </w:rPr>
        <w:t>SOMMES-NOUS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2D400CBD" w14:textId="77777777" w:rsidR="005F2D8B" w:rsidRPr="00BB7FFB" w:rsidRDefault="007D7893" w:rsidP="009B0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0180">
        <w:rPr>
          <w:rFonts w:ascii="Times New Roman" w:hAnsi="Times New Roman" w:cs="Times New Roman"/>
          <w:b/>
          <w:sz w:val="24"/>
          <w:szCs w:val="24"/>
        </w:rPr>
        <w:t xml:space="preserve">EAU LA </w:t>
      </w:r>
      <w:proofErr w:type="spellStart"/>
      <w:r w:rsidRPr="009B0180">
        <w:rPr>
          <w:rFonts w:ascii="Times New Roman" w:hAnsi="Times New Roman" w:cs="Times New Roman"/>
          <w:b/>
          <w:sz w:val="24"/>
          <w:szCs w:val="24"/>
        </w:rPr>
        <w:t>LA</w:t>
      </w:r>
      <w:proofErr w:type="spellEnd"/>
      <w:r w:rsidRPr="00BB7FFB">
        <w:rPr>
          <w:rFonts w:ascii="Times New Roman" w:hAnsi="Times New Roman" w:cs="Times New Roman"/>
          <w:sz w:val="24"/>
          <w:szCs w:val="24"/>
        </w:rPr>
        <w:t xml:space="preserve"> est une entreprise qui vole au secours de la population en  leur procurant une eau potable.</w:t>
      </w:r>
    </w:p>
    <w:p w14:paraId="2D400CBE" w14:textId="77777777" w:rsidR="007D7893" w:rsidRPr="00BB7FFB" w:rsidRDefault="00BB7FFB" w:rsidP="009B01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7FFB">
        <w:rPr>
          <w:rFonts w:ascii="Times New Roman" w:hAnsi="Times New Roman" w:cs="Times New Roman"/>
          <w:b/>
          <w:sz w:val="24"/>
          <w:szCs w:val="24"/>
        </w:rPr>
        <w:t>NOS OBJECTIFS</w:t>
      </w:r>
    </w:p>
    <w:p w14:paraId="2D400CBF" w14:textId="77777777" w:rsidR="007D7893" w:rsidRPr="00BB7FFB" w:rsidRDefault="007D7893" w:rsidP="009B0180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Réduire de 50% le taux de prévalence des maladies hydriques</w:t>
      </w:r>
    </w:p>
    <w:p w14:paraId="2D400CC0" w14:textId="77777777" w:rsidR="007D7893" w:rsidRPr="00BB7FFB" w:rsidRDefault="007D7893" w:rsidP="009B0180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Réduire de 50% le taux de mortalité infantile due à l’absence d’eau potable</w:t>
      </w:r>
    </w:p>
    <w:p w14:paraId="2D400CC1" w14:textId="77777777" w:rsidR="007D7893" w:rsidRPr="00BB7FFB" w:rsidRDefault="007D7893" w:rsidP="009B0180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Réduire de moitié les distances de parcours à la recherche de l’eau </w:t>
      </w:r>
    </w:p>
    <w:p w14:paraId="2D400CC2" w14:textId="77777777" w:rsidR="005F2D8B" w:rsidRPr="00BB7FFB" w:rsidRDefault="007D7893" w:rsidP="009B0180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Contribuer aux efforts des pouvoirs publics et valoriser le développement des énergies vertes suivant les résolutions mondiales sur les changements climatiques</w:t>
      </w:r>
      <w:r w:rsidR="005F2D8B" w:rsidRPr="00BB7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00CC3" w14:textId="77777777" w:rsidR="007D7893" w:rsidRPr="00BB7FFB" w:rsidRDefault="007D7893" w:rsidP="009B018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00CC4" w14:textId="77777777" w:rsidR="007D7893" w:rsidRDefault="00895E83" w:rsidP="009B018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E83">
        <w:rPr>
          <w:rFonts w:ascii="Times New Roman" w:hAnsi="Times New Roman" w:cs="Times New Roman"/>
          <w:b/>
          <w:sz w:val="24"/>
          <w:szCs w:val="24"/>
        </w:rPr>
        <w:t xml:space="preserve">NOS PRODUITS </w:t>
      </w:r>
    </w:p>
    <w:p w14:paraId="02D6494F" w14:textId="77777777" w:rsidR="006D090A" w:rsidRPr="00895E83" w:rsidRDefault="006D090A" w:rsidP="009B018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400CC5" w14:textId="77CE8C8C" w:rsidR="007D7893" w:rsidRPr="00BB7FFB" w:rsidRDefault="009B0180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Forage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d’eau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+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installation de la pompe électrique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+ </w:t>
      </w:r>
      <w:r w:rsidR="00895E83" w:rsidRPr="00BB7FFB">
        <w:rPr>
          <w:rFonts w:ascii="Times New Roman" w:hAnsi="Times New Roman" w:cs="Times New Roman"/>
          <w:sz w:val="24"/>
          <w:szCs w:val="24"/>
        </w:rPr>
        <w:t>château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d’eau + </w:t>
      </w:r>
      <w:r w:rsidR="004B1F0C">
        <w:rPr>
          <w:rFonts w:ascii="Times New Roman" w:hAnsi="Times New Roman" w:cs="Times New Roman"/>
          <w:sz w:val="24"/>
          <w:szCs w:val="24"/>
        </w:rPr>
        <w:t>surpresseur</w:t>
      </w:r>
    </w:p>
    <w:p w14:paraId="2D400CC6" w14:textId="02C1631E" w:rsidR="007D7893" w:rsidRPr="00BB7FFB" w:rsidRDefault="009B0180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Forage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d’eau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+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installation de la pompe solaire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+ </w:t>
      </w:r>
      <w:r w:rsidR="00895E83" w:rsidRPr="00BB7FFB">
        <w:rPr>
          <w:rFonts w:ascii="Times New Roman" w:hAnsi="Times New Roman" w:cs="Times New Roman"/>
          <w:sz w:val="24"/>
          <w:szCs w:val="24"/>
        </w:rPr>
        <w:t>château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d’eau + batterie + </w:t>
      </w:r>
      <w:r w:rsidR="004B1F0C">
        <w:rPr>
          <w:rFonts w:ascii="Times New Roman" w:hAnsi="Times New Roman" w:cs="Times New Roman"/>
          <w:sz w:val="24"/>
          <w:szCs w:val="24"/>
        </w:rPr>
        <w:t>surpresseur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00CC7" w14:textId="4A3E3EDA" w:rsidR="00B67C0C" w:rsidRPr="00BB7FFB" w:rsidRDefault="009B0180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Forage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d’eau</w:t>
      </w:r>
      <w:r w:rsidR="00B67C0C" w:rsidRPr="00BB7FFB">
        <w:rPr>
          <w:rFonts w:ascii="Times New Roman" w:hAnsi="Times New Roman" w:cs="Times New Roman"/>
          <w:sz w:val="24"/>
          <w:szCs w:val="24"/>
        </w:rPr>
        <w:t xml:space="preserve"> +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installation de la pompe solaire</w:t>
      </w:r>
      <w:r w:rsidR="00B67C0C" w:rsidRPr="00BB7FFB">
        <w:rPr>
          <w:rFonts w:ascii="Times New Roman" w:hAnsi="Times New Roman" w:cs="Times New Roman"/>
          <w:sz w:val="24"/>
          <w:szCs w:val="24"/>
        </w:rPr>
        <w:t xml:space="preserve"> + </w:t>
      </w:r>
      <w:r w:rsidR="00895E83" w:rsidRPr="00BB7FFB">
        <w:rPr>
          <w:rFonts w:ascii="Times New Roman" w:hAnsi="Times New Roman" w:cs="Times New Roman"/>
          <w:sz w:val="24"/>
          <w:szCs w:val="24"/>
        </w:rPr>
        <w:t>château</w:t>
      </w:r>
      <w:r w:rsidR="00B67C0C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d’eau + batterie sans </w:t>
      </w:r>
      <w:r w:rsidR="004B1F0C">
        <w:rPr>
          <w:rFonts w:ascii="Times New Roman" w:hAnsi="Times New Roman" w:cs="Times New Roman"/>
          <w:sz w:val="24"/>
          <w:szCs w:val="24"/>
        </w:rPr>
        <w:t>surpresseur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00CC8" w14:textId="3CEEAA76" w:rsidR="007D7893" w:rsidRPr="00BB7FFB" w:rsidRDefault="009B0180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Forage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d</w:t>
      </w:r>
      <w:r w:rsidR="007D7893" w:rsidRPr="00BB7FFB">
        <w:rPr>
          <w:rFonts w:ascii="Times New Roman" w:hAnsi="Times New Roman" w:cs="Times New Roman"/>
          <w:sz w:val="24"/>
          <w:szCs w:val="24"/>
        </w:rPr>
        <w:t>’</w:t>
      </w:r>
      <w:r w:rsidR="00895E83" w:rsidRPr="00BB7FFB">
        <w:rPr>
          <w:rFonts w:ascii="Times New Roman" w:hAnsi="Times New Roman" w:cs="Times New Roman"/>
          <w:sz w:val="24"/>
          <w:szCs w:val="24"/>
        </w:rPr>
        <w:t>eau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+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installation de la pompe électrique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+</w:t>
      </w:r>
      <w:r w:rsidR="00895E83" w:rsidRPr="00BB7FFB">
        <w:rPr>
          <w:rFonts w:ascii="Times New Roman" w:hAnsi="Times New Roman" w:cs="Times New Roman"/>
          <w:sz w:val="24"/>
          <w:szCs w:val="24"/>
        </w:rPr>
        <w:t xml:space="preserve"> château sans </w:t>
      </w:r>
      <w:r w:rsidR="004B1F0C">
        <w:rPr>
          <w:rFonts w:ascii="Times New Roman" w:hAnsi="Times New Roman" w:cs="Times New Roman"/>
          <w:sz w:val="24"/>
          <w:szCs w:val="24"/>
        </w:rPr>
        <w:t>surpresseur</w:t>
      </w:r>
    </w:p>
    <w:p w14:paraId="2D400CC9" w14:textId="5AFC39F7" w:rsidR="007D7893" w:rsidRPr="00BB7FFB" w:rsidRDefault="00895E83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Puits aménagé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+ </w:t>
      </w:r>
      <w:r w:rsidRPr="00BB7FFB">
        <w:rPr>
          <w:rFonts w:ascii="Times New Roman" w:hAnsi="Times New Roman" w:cs="Times New Roman"/>
          <w:sz w:val="24"/>
          <w:szCs w:val="24"/>
        </w:rPr>
        <w:t>château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 xml:space="preserve">d’eau + installation de la pompe électrique + </w:t>
      </w:r>
      <w:r w:rsidR="004B1F0C">
        <w:rPr>
          <w:rFonts w:ascii="Times New Roman" w:hAnsi="Times New Roman" w:cs="Times New Roman"/>
          <w:sz w:val="24"/>
          <w:szCs w:val="24"/>
        </w:rPr>
        <w:t>surpresseur</w:t>
      </w:r>
    </w:p>
    <w:p w14:paraId="2D400CCA" w14:textId="102BBCB7" w:rsidR="00284513" w:rsidRPr="00895E83" w:rsidRDefault="00895E83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Puits aménagé</w:t>
      </w:r>
      <w:r w:rsidR="00284513" w:rsidRPr="00BB7FFB">
        <w:rPr>
          <w:rFonts w:ascii="Times New Roman" w:hAnsi="Times New Roman" w:cs="Times New Roman"/>
          <w:sz w:val="24"/>
          <w:szCs w:val="24"/>
        </w:rPr>
        <w:t xml:space="preserve"> + </w:t>
      </w:r>
      <w:r w:rsidRPr="00BB7FFB">
        <w:rPr>
          <w:rFonts w:ascii="Times New Roman" w:hAnsi="Times New Roman" w:cs="Times New Roman"/>
          <w:sz w:val="24"/>
          <w:szCs w:val="24"/>
        </w:rPr>
        <w:t>château</w:t>
      </w:r>
      <w:r w:rsidR="00284513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 xml:space="preserve">d’eau + installation de la pompe électrique sans </w:t>
      </w:r>
      <w:r w:rsidR="004B1F0C">
        <w:rPr>
          <w:rFonts w:ascii="Times New Roman" w:hAnsi="Times New Roman" w:cs="Times New Roman"/>
          <w:sz w:val="24"/>
          <w:szCs w:val="24"/>
        </w:rPr>
        <w:t>surpresseur</w:t>
      </w:r>
    </w:p>
    <w:p w14:paraId="2D400CCB" w14:textId="2D702874" w:rsidR="007D7893" w:rsidRPr="00BB7FFB" w:rsidRDefault="00895E83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Puits aménagé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+ </w:t>
      </w:r>
      <w:r w:rsidRPr="00BB7FFB">
        <w:rPr>
          <w:rFonts w:ascii="Times New Roman" w:hAnsi="Times New Roman" w:cs="Times New Roman"/>
          <w:sz w:val="24"/>
          <w:szCs w:val="24"/>
        </w:rPr>
        <w:t>château</w:t>
      </w:r>
      <w:r w:rsidR="007D7893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 xml:space="preserve">d’eau + installation de la pompe solaire + </w:t>
      </w:r>
      <w:proofErr w:type="gramStart"/>
      <w:r w:rsidRPr="00BB7FFB">
        <w:rPr>
          <w:rFonts w:ascii="Times New Roman" w:hAnsi="Times New Roman" w:cs="Times New Roman"/>
          <w:sz w:val="24"/>
          <w:szCs w:val="24"/>
        </w:rPr>
        <w:t xml:space="preserve">batterie </w:t>
      </w:r>
      <w:r w:rsidR="00284513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sans</w:t>
      </w:r>
      <w:proofErr w:type="gramEnd"/>
      <w:r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="004B1F0C">
        <w:rPr>
          <w:rFonts w:ascii="Times New Roman" w:hAnsi="Times New Roman" w:cs="Times New Roman"/>
          <w:sz w:val="24"/>
          <w:szCs w:val="24"/>
        </w:rPr>
        <w:t>surpresseur</w:t>
      </w:r>
    </w:p>
    <w:p w14:paraId="2D400CCC" w14:textId="426ADE2B" w:rsidR="00ED734E" w:rsidRPr="00BB7FFB" w:rsidRDefault="00895E83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Puits aménagé</w:t>
      </w:r>
      <w:r w:rsidR="00284513" w:rsidRPr="00BB7FFB">
        <w:rPr>
          <w:rFonts w:ascii="Times New Roman" w:hAnsi="Times New Roman" w:cs="Times New Roman"/>
          <w:sz w:val="24"/>
          <w:szCs w:val="24"/>
        </w:rPr>
        <w:t xml:space="preserve"> + </w:t>
      </w:r>
      <w:r w:rsidRPr="00BB7FFB">
        <w:rPr>
          <w:rFonts w:ascii="Times New Roman" w:hAnsi="Times New Roman" w:cs="Times New Roman"/>
          <w:sz w:val="24"/>
          <w:szCs w:val="24"/>
        </w:rPr>
        <w:t>château</w:t>
      </w:r>
      <w:r w:rsidR="00284513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 xml:space="preserve">d’eau + installation de la pompe solaire + </w:t>
      </w:r>
      <w:proofErr w:type="gramStart"/>
      <w:r w:rsidRPr="00BB7FFB">
        <w:rPr>
          <w:rFonts w:ascii="Times New Roman" w:hAnsi="Times New Roman" w:cs="Times New Roman"/>
          <w:sz w:val="24"/>
          <w:szCs w:val="24"/>
        </w:rPr>
        <w:t xml:space="preserve">batterie </w:t>
      </w:r>
      <w:r w:rsidR="00284513" w:rsidRPr="00BB7FFB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284513" w:rsidRPr="00BB7FFB">
        <w:rPr>
          <w:rFonts w:ascii="Times New Roman" w:hAnsi="Times New Roman" w:cs="Times New Roman"/>
          <w:sz w:val="24"/>
          <w:szCs w:val="24"/>
        </w:rPr>
        <w:t xml:space="preserve"> </w:t>
      </w:r>
      <w:r w:rsidR="004B1F0C">
        <w:rPr>
          <w:rFonts w:ascii="Times New Roman" w:hAnsi="Times New Roman" w:cs="Times New Roman"/>
          <w:sz w:val="24"/>
          <w:szCs w:val="24"/>
        </w:rPr>
        <w:t>surpresseur</w:t>
      </w:r>
    </w:p>
    <w:p w14:paraId="2D400CCD" w14:textId="77777777" w:rsidR="00687282" w:rsidRPr="00BB7FFB" w:rsidRDefault="00895E83" w:rsidP="009B0180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Distribution d’eau aux ménages</w:t>
      </w:r>
    </w:p>
    <w:p w14:paraId="2D400CCE" w14:textId="77777777" w:rsidR="00687282" w:rsidRPr="00BB7FFB" w:rsidRDefault="00687282" w:rsidP="009B018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00CCF" w14:textId="77777777" w:rsidR="00687282" w:rsidRPr="00BB7FFB" w:rsidRDefault="00687282" w:rsidP="009B018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E83">
        <w:rPr>
          <w:rFonts w:ascii="Times New Roman" w:hAnsi="Times New Roman" w:cs="Times New Roman"/>
          <w:b/>
          <w:sz w:val="24"/>
          <w:szCs w:val="24"/>
        </w:rPr>
        <w:t>NOS CONTACT</w:t>
      </w:r>
      <w:r w:rsidRPr="00BB7FFB">
        <w:rPr>
          <w:rFonts w:ascii="Times New Roman" w:hAnsi="Times New Roman" w:cs="Times New Roman"/>
          <w:sz w:val="24"/>
          <w:szCs w:val="24"/>
        </w:rPr>
        <w:t> : 6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93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61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36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96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/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6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74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77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16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39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/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6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55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06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>42</w:t>
      </w:r>
      <w:r w:rsidR="009B0180">
        <w:rPr>
          <w:rFonts w:ascii="Times New Roman" w:hAnsi="Times New Roman" w:cs="Times New Roman"/>
          <w:sz w:val="24"/>
          <w:szCs w:val="24"/>
        </w:rPr>
        <w:t xml:space="preserve"> </w:t>
      </w:r>
      <w:r w:rsidRPr="00BB7FFB">
        <w:rPr>
          <w:rFonts w:ascii="Times New Roman" w:hAnsi="Times New Roman" w:cs="Times New Roman"/>
          <w:sz w:val="24"/>
          <w:szCs w:val="24"/>
        </w:rPr>
        <w:t xml:space="preserve">48 </w:t>
      </w:r>
    </w:p>
    <w:p w14:paraId="2D400CD0" w14:textId="77777777" w:rsidR="00126E39" w:rsidRPr="00BB7FFB" w:rsidRDefault="00126E39" w:rsidP="009B018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00CD1" w14:textId="77777777" w:rsidR="00126E39" w:rsidRPr="00BB7FFB" w:rsidRDefault="00126E39" w:rsidP="009B018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2D400CD4" wp14:editId="2D400CD5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1735139" cy="3114464"/>
            <wp:effectExtent l="0" t="0" r="0" b="0"/>
            <wp:wrapNone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E279E3FB-012E-4F37-A526-4B2C70992E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E279E3FB-012E-4F37-A526-4B2C70992E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139" cy="31144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B7FF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2D400CD6" wp14:editId="2D400CD7">
            <wp:simplePos x="0" y="0"/>
            <wp:positionH relativeFrom="column">
              <wp:posOffset>1752600</wp:posOffset>
            </wp:positionH>
            <wp:positionV relativeFrom="paragraph">
              <wp:posOffset>-635</wp:posOffset>
            </wp:positionV>
            <wp:extent cx="1305196" cy="3182746"/>
            <wp:effectExtent l="0" t="0" r="9525" b="0"/>
            <wp:wrapNone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3BE9743D-4E9D-4C10-A8FB-57561D91E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3BE9743D-4E9D-4C10-A8FB-57561D91E6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96" cy="318274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B7FF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2D400CD8" wp14:editId="2D400CD9">
            <wp:simplePos x="0" y="0"/>
            <wp:positionH relativeFrom="column">
              <wp:posOffset>3276600</wp:posOffset>
            </wp:positionH>
            <wp:positionV relativeFrom="paragraph">
              <wp:posOffset>136525</wp:posOffset>
            </wp:positionV>
            <wp:extent cx="1334488" cy="3070014"/>
            <wp:effectExtent l="0" t="0" r="0" b="0"/>
            <wp:wrapNone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8A98D61B-A320-4E51-93A2-36BC91F9C4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8A98D61B-A320-4E51-93A2-36BC91F9C4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488" cy="307001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B7FF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2D400CDA" wp14:editId="2D400CDB">
            <wp:simplePos x="0" y="0"/>
            <wp:positionH relativeFrom="column">
              <wp:posOffset>4671060</wp:posOffset>
            </wp:positionH>
            <wp:positionV relativeFrom="paragraph">
              <wp:posOffset>296545</wp:posOffset>
            </wp:positionV>
            <wp:extent cx="1813559" cy="2912428"/>
            <wp:effectExtent l="0" t="0" r="0" b="2540"/>
            <wp:wrapNone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A708B8B2-87E0-28AD-8B00-5BC36C041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A708B8B2-87E0-28AD-8B00-5BC36C041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59" cy="291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6E39" w:rsidRPr="00BB7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0CDE" w14:textId="77777777" w:rsidR="008472D6" w:rsidRDefault="008472D6" w:rsidP="009B0180">
      <w:pPr>
        <w:spacing w:after="0" w:line="240" w:lineRule="auto"/>
      </w:pPr>
      <w:r>
        <w:separator/>
      </w:r>
    </w:p>
  </w:endnote>
  <w:endnote w:type="continuationSeparator" w:id="0">
    <w:p w14:paraId="2D400CDF" w14:textId="77777777" w:rsidR="008472D6" w:rsidRDefault="008472D6" w:rsidP="009B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0CDC" w14:textId="77777777" w:rsidR="008472D6" w:rsidRDefault="008472D6" w:rsidP="009B0180">
      <w:pPr>
        <w:spacing w:after="0" w:line="240" w:lineRule="auto"/>
      </w:pPr>
      <w:r>
        <w:separator/>
      </w:r>
    </w:p>
  </w:footnote>
  <w:footnote w:type="continuationSeparator" w:id="0">
    <w:p w14:paraId="2D400CDD" w14:textId="77777777" w:rsidR="008472D6" w:rsidRDefault="008472D6" w:rsidP="009B0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B113C"/>
    <w:multiLevelType w:val="hybridMultilevel"/>
    <w:tmpl w:val="B728F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B7E75"/>
    <w:multiLevelType w:val="hybridMultilevel"/>
    <w:tmpl w:val="F84AEA2E"/>
    <w:lvl w:ilvl="0" w:tplc="6FD4AFB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55419">
    <w:abstractNumId w:val="0"/>
  </w:num>
  <w:num w:numId="2" w16cid:durableId="190251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F6"/>
    <w:rsid w:val="00080DCB"/>
    <w:rsid w:val="00126E39"/>
    <w:rsid w:val="001700AC"/>
    <w:rsid w:val="001B7E37"/>
    <w:rsid w:val="00284513"/>
    <w:rsid w:val="002C4B16"/>
    <w:rsid w:val="004055CD"/>
    <w:rsid w:val="004B1F0C"/>
    <w:rsid w:val="004D4101"/>
    <w:rsid w:val="005F2D8B"/>
    <w:rsid w:val="0060694A"/>
    <w:rsid w:val="00687282"/>
    <w:rsid w:val="006D090A"/>
    <w:rsid w:val="007D7893"/>
    <w:rsid w:val="008472D6"/>
    <w:rsid w:val="00895E83"/>
    <w:rsid w:val="009B0180"/>
    <w:rsid w:val="00A84714"/>
    <w:rsid w:val="00A94CF6"/>
    <w:rsid w:val="00AA215E"/>
    <w:rsid w:val="00AD23D1"/>
    <w:rsid w:val="00B67C0C"/>
    <w:rsid w:val="00BB7FFB"/>
    <w:rsid w:val="00ED734E"/>
    <w:rsid w:val="00F4032D"/>
    <w:rsid w:val="00F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0CB8"/>
  <w15:chartTrackingRefBased/>
  <w15:docId w15:val="{384DFD24-E82F-44F5-8C3F-2E9CE7F9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40"/>
    <w:rsid w:val="00AA21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39"/>
    <w:rsid w:val="001B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aliases w:val="References Car,List Paragraph1 Car,sous partie 1 Car,Desmond 2 Car,Liste 1 Car,List Paragraph (numbered (a)) Car,Bullets Car,Medium Grid 1 - Accent 21 Car,List Paragraph nowy Car,Numbered List Paragraph Car,ReferencesCxSpLast Car"/>
    <w:link w:val="Paragraphedeliste"/>
    <w:uiPriority w:val="34"/>
    <w:locked/>
    <w:rsid w:val="007D7893"/>
  </w:style>
  <w:style w:type="paragraph" w:styleId="Paragraphedeliste">
    <w:name w:val="List Paragraph"/>
    <w:aliases w:val="References,List Paragraph1,sous partie 1,Desmond 2,Liste 1,List Paragraph (numbered (a)),Bullets,Medium Grid 1 - Accent 21,List Paragraph nowy,Numbered List Paragraph,Liste couleur - Accent 11,ReferencesCxSpLast,Texte Général"/>
    <w:basedOn w:val="Normal"/>
    <w:link w:val="ParagraphedelisteCar"/>
    <w:uiPriority w:val="34"/>
    <w:qFormat/>
    <w:rsid w:val="007D7893"/>
    <w:pPr>
      <w:spacing w:line="25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B0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180"/>
  </w:style>
  <w:style w:type="paragraph" w:styleId="Pieddepage">
    <w:name w:val="footer"/>
    <w:basedOn w:val="Normal"/>
    <w:link w:val="PieddepageCar"/>
    <w:uiPriority w:val="99"/>
    <w:unhideWhenUsed/>
    <w:rsid w:val="009B0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Mamadou Alioune SARR</cp:lastModifiedBy>
  <cp:revision>2</cp:revision>
  <dcterms:created xsi:type="dcterms:W3CDTF">2023-09-11T19:26:00Z</dcterms:created>
  <dcterms:modified xsi:type="dcterms:W3CDTF">2023-09-11T19:26:00Z</dcterms:modified>
</cp:coreProperties>
</file>