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0CB5F8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C1CF14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D61DB1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6E1E92B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5F03BE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C3694F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4FC7F6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5AF449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FE72F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53281223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434CA8C6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6EF3888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FC9594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3A735934" w14:textId="6165503D" w:rsidR="00F24E99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09C739E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17E0991" w14:textId="025BE6CB" w:rsidR="00F24E99" w:rsidRPr="00A94000" w:rsidRDefault="004D5749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Дмитриев Даниил Дмитриевич</w:t>
      </w:r>
    </w:p>
    <w:p w14:paraId="7B41C43B" w14:textId="2F3470D1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r w:rsidR="00C06420" w:rsidRPr="00A94000">
        <w:rPr>
          <w:rFonts w:ascii="Times New Roman" w:hAnsi="Times New Roman" w:cs="Times New Roman"/>
          <w:sz w:val="24"/>
          <w:szCs w:val="24"/>
        </w:rPr>
        <w:t>студента</w:t>
      </w:r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512135B" w14:textId="77777777" w:rsidR="00F24E99" w:rsidRPr="00A94000" w:rsidRDefault="00F24E99" w:rsidP="00F24E99"/>
    <w:p w14:paraId="417D50B7" w14:textId="04B32FCC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F8E6155" w14:textId="14F66BD4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Специальность: 09.02.0</w:t>
      </w:r>
      <w:r w:rsidR="004D5749">
        <w:rPr>
          <w:sz w:val="28"/>
          <w:szCs w:val="28"/>
        </w:rPr>
        <w:t>7 Информационные системы и программирование</w:t>
      </w:r>
    </w:p>
    <w:p w14:paraId="1438E674" w14:textId="77777777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Группа</w:t>
      </w:r>
      <w:r w:rsidRPr="004D5749">
        <w:rPr>
          <w:sz w:val="28"/>
          <w:szCs w:val="28"/>
        </w:rPr>
        <w:t>: И-21</w:t>
      </w:r>
    </w:p>
    <w:p w14:paraId="65EDAB42" w14:textId="77777777" w:rsidR="00F24E99" w:rsidRPr="00A94000" w:rsidRDefault="00F24E99" w:rsidP="00F24E99">
      <w:pPr>
        <w:rPr>
          <w:sz w:val="28"/>
          <w:szCs w:val="28"/>
        </w:rPr>
      </w:pPr>
    </w:p>
    <w:p w14:paraId="69CFE8E0" w14:textId="77777777" w:rsidR="00F24E99" w:rsidRPr="00A94000" w:rsidRDefault="00F24E99" w:rsidP="00F24E99">
      <w:pPr>
        <w:rPr>
          <w:sz w:val="28"/>
          <w:szCs w:val="28"/>
        </w:rPr>
      </w:pPr>
    </w:p>
    <w:p w14:paraId="6825DAC6" w14:textId="77777777" w:rsidR="00F24E99" w:rsidRPr="00A94000" w:rsidRDefault="00F24E99" w:rsidP="00F24E99">
      <w:pPr>
        <w:rPr>
          <w:sz w:val="28"/>
          <w:szCs w:val="28"/>
        </w:rPr>
      </w:pPr>
    </w:p>
    <w:p w14:paraId="0F46D25F" w14:textId="594C5BA9" w:rsidR="00F24E99" w:rsidRPr="00A94000" w:rsidRDefault="00F24E99" w:rsidP="00F24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014454" w14:textId="2BFD94CB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3A41EEE9" w14:textId="0E773F35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0FC09093" w14:textId="6977135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79FCBBB" w14:textId="0D86004E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8C66C34" w14:textId="1F31E5C1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47CEF0" w14:textId="77777777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7DB50B" w14:textId="69974D1F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C768E34" w14:textId="1B3A48F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60E111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AA71EB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852F26F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112B4187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437D8A2C" w14:textId="77777777" w:rsidR="00F24E99" w:rsidRPr="00A94000" w:rsidRDefault="00F24E99" w:rsidP="00F24E99">
      <w:pPr>
        <w:tabs>
          <w:tab w:val="left" w:pos="3945"/>
        </w:tabs>
        <w:jc w:val="center"/>
        <w:rPr>
          <w:u w:val="single"/>
          <w:lang w:bidi="ru-RU"/>
        </w:rPr>
      </w:pPr>
      <w:r w:rsidRPr="00A94000">
        <w:rPr>
          <w:sz w:val="28"/>
          <w:szCs w:val="28"/>
        </w:rPr>
        <w:t>2024 год</w:t>
      </w:r>
      <w:r w:rsidRPr="00A94000">
        <w:rPr>
          <w:u w:val="single"/>
        </w:rPr>
        <w:br w:type="page"/>
      </w:r>
    </w:p>
    <w:p w14:paraId="422A8151" w14:textId="5DE640D9" w:rsidR="00F24E99" w:rsidRPr="00A94000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ПАМЯТКА СТУДЕНТУ 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УЧЕБНОЙ ПРАКТИКЕ</w:t>
      </w:r>
    </w:p>
    <w:p w14:paraId="73AFD744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инфологической модели предметной области и даталогическое проектирование</w:t>
      </w:r>
    </w:p>
    <w:p w14:paraId="7FBD1750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185635">
      <w:pPr>
        <w:pStyle w:val="a5"/>
        <w:numPr>
          <w:ilvl w:val="0"/>
          <w:numId w:val="10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185635">
      <w:pPr>
        <w:pStyle w:val="a5"/>
        <w:numPr>
          <w:ilvl w:val="0"/>
          <w:numId w:val="10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Default="001856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B427F" w14:textId="77777777" w:rsidR="00185635" w:rsidRDefault="00185635" w:rsidP="007F3164">
      <w:pPr>
        <w:spacing w:line="360" w:lineRule="auto"/>
        <w:rPr>
          <w:b/>
        </w:rPr>
      </w:pPr>
      <w:r>
        <w:rPr>
          <w:b/>
        </w:rPr>
        <w:lastRenderedPageBreak/>
        <w:t>ЗАДАНИЯ:</w:t>
      </w:r>
    </w:p>
    <w:p w14:paraId="32ED51BE" w14:textId="51BF585F" w:rsidR="00185635" w:rsidRPr="001B2973" w:rsidRDefault="00185635" w:rsidP="007F3164">
      <w:pPr>
        <w:pStyle w:val="a5"/>
        <w:numPr>
          <w:ilvl w:val="0"/>
          <w:numId w:val="16"/>
        </w:num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</w:t>
      </w:r>
    </w:p>
    <w:p w14:paraId="54037146" w14:textId="77777777" w:rsidR="001B2973" w:rsidRPr="001B2973" w:rsidRDefault="001B2973" w:rsidP="001B2973">
      <w:pPr>
        <w:spacing w:line="360" w:lineRule="auto"/>
        <w:ind w:left="360"/>
        <w:jc w:val="center"/>
        <w:rPr>
          <w:b/>
          <w:bCs/>
          <w:sz w:val="28"/>
          <w:szCs w:val="28"/>
        </w:rPr>
      </w:pPr>
      <w:r w:rsidRPr="001B2973">
        <w:rPr>
          <w:b/>
          <w:bCs/>
          <w:sz w:val="28"/>
          <w:szCs w:val="28"/>
        </w:rPr>
        <w:t>ТЕХНИЧЕСКОЕ ЗАДАНИЕ</w:t>
      </w:r>
    </w:p>
    <w:p w14:paraId="231D6698" w14:textId="77777777" w:rsidR="001B2973" w:rsidRPr="001B2973" w:rsidRDefault="001B2973" w:rsidP="001B2973">
      <w:pPr>
        <w:spacing w:line="360" w:lineRule="auto"/>
        <w:ind w:left="360"/>
        <w:jc w:val="center"/>
        <w:rPr>
          <w:b/>
          <w:bCs/>
          <w:sz w:val="28"/>
          <w:szCs w:val="28"/>
        </w:rPr>
      </w:pPr>
      <w:r w:rsidRPr="001B2973">
        <w:rPr>
          <w:b/>
          <w:bCs/>
          <w:sz w:val="28"/>
          <w:szCs w:val="28"/>
        </w:rPr>
        <w:t>Выполнение работы</w:t>
      </w:r>
    </w:p>
    <w:p w14:paraId="39F598BB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1. Общие сведения</w:t>
      </w:r>
    </w:p>
    <w:p w14:paraId="1DF10AAA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332CF3C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1.1. Наименование системы</w:t>
      </w:r>
    </w:p>
    <w:p w14:paraId="0F450279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57C8EFB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1.1.1. Полное наименование системы</w:t>
      </w:r>
    </w:p>
    <w:p w14:paraId="768627C5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3B0A2AF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 xml:space="preserve">Полное наименование: </w:t>
      </w:r>
      <w:r w:rsidRPr="005535E1">
        <w:rPr>
          <w:color w:val="000000"/>
          <w:lang w:val="en-US"/>
        </w:rPr>
        <w:t>DataBaseNQK</w:t>
      </w:r>
      <w:r w:rsidRPr="005535E1">
        <w:rPr>
          <w:color w:val="000000"/>
        </w:rPr>
        <w:t>.</w:t>
      </w:r>
    </w:p>
    <w:p w14:paraId="7A5DDFA0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E58E4F9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1.1.2. Краткое наименование системы</w:t>
      </w:r>
    </w:p>
    <w:p w14:paraId="33551B5F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</w:rPr>
      </w:pPr>
    </w:p>
    <w:p w14:paraId="6307C92D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 xml:space="preserve">Краткое наименование: </w:t>
      </w:r>
      <w:bookmarkStart w:id="0" w:name="_Hlk157077731"/>
      <w:r w:rsidRPr="005535E1">
        <w:rPr>
          <w:color w:val="000000"/>
          <w:lang w:val="en-US"/>
        </w:rPr>
        <w:t>D</w:t>
      </w:r>
      <w:bookmarkEnd w:id="0"/>
      <w:r w:rsidRPr="005535E1">
        <w:rPr>
          <w:color w:val="000000"/>
          <w:lang w:val="en-US"/>
        </w:rPr>
        <w:t>BNQK</w:t>
      </w:r>
      <w:r w:rsidRPr="005535E1">
        <w:rPr>
          <w:color w:val="000000"/>
        </w:rPr>
        <w:t>.</w:t>
      </w:r>
    </w:p>
    <w:p w14:paraId="3CBDAFFF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4158BA6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1.2. Основания для проведения работ</w:t>
      </w:r>
    </w:p>
    <w:p w14:paraId="599B3A1E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311706F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>Работа выполняется на основании договора №612322 от 12.05.2024 между Заказчиком и Разработчиком.</w:t>
      </w:r>
    </w:p>
    <w:p w14:paraId="3F131C81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B3953F5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4156C8B4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1.3.1. Заказчик</w:t>
      </w:r>
    </w:p>
    <w:p w14:paraId="395E6E0B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6B06EDD" w14:textId="77777777" w:rsidR="001B2973" w:rsidRPr="005535E1" w:rsidRDefault="001B2973" w:rsidP="001B2973">
      <w:pPr>
        <w:spacing w:line="360" w:lineRule="auto"/>
        <w:ind w:left="360"/>
        <w:jc w:val="both"/>
      </w:pPr>
      <w:r w:rsidRPr="005535E1">
        <w:t>Заказчик: Кинотеатр «Мальве»</w:t>
      </w:r>
    </w:p>
    <w:p w14:paraId="699A1070" w14:textId="77777777" w:rsidR="001B2973" w:rsidRPr="005535E1" w:rsidRDefault="001B2973" w:rsidP="001B2973">
      <w:pPr>
        <w:spacing w:line="360" w:lineRule="auto"/>
        <w:ind w:left="360"/>
        <w:jc w:val="both"/>
      </w:pPr>
      <w:r w:rsidRPr="005535E1">
        <w:t>Адрес фактический: Ейск, ул. Ростовская, д. 42.</w:t>
      </w:r>
    </w:p>
    <w:p w14:paraId="56759824" w14:textId="77777777" w:rsidR="001B2973" w:rsidRPr="001B2973" w:rsidRDefault="001B2973" w:rsidP="001B2973">
      <w:pPr>
        <w:spacing w:line="360" w:lineRule="auto"/>
        <w:ind w:left="360"/>
        <w:jc w:val="both"/>
        <w:rPr>
          <w:sz w:val="28"/>
          <w:szCs w:val="28"/>
        </w:rPr>
      </w:pPr>
      <w:r w:rsidRPr="005535E1">
        <w:t>Телефон / факс: +79524175841</w:t>
      </w:r>
    </w:p>
    <w:p w14:paraId="785A75CA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1.3.2. Разработчик</w:t>
      </w:r>
    </w:p>
    <w:p w14:paraId="4165C8FC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8DC3619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>Разработчик: Дмитриев Даниил Дмитриевич</w:t>
      </w:r>
      <w:r w:rsidRPr="005535E1">
        <w:rPr>
          <w:color w:val="000000"/>
        </w:rPr>
        <w:br/>
        <w:t xml:space="preserve">Адрес фактический: г. Ейск, ул. Луговая, д. 7. </w:t>
      </w:r>
      <w:r w:rsidRPr="005535E1">
        <w:rPr>
          <w:color w:val="000000"/>
        </w:rPr>
        <w:br/>
        <w:t>Телефон / Факс: +7 (988) 604-85-07.</w:t>
      </w:r>
    </w:p>
    <w:p w14:paraId="33145305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DC1BD0F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1.4. Плановые сроки начала и окончания работы</w:t>
      </w:r>
    </w:p>
    <w:p w14:paraId="7C7EC4E8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654FE08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>Начало работы: 12.05.2024.</w:t>
      </w:r>
    </w:p>
    <w:p w14:paraId="25A2353A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>Окончание работы: 25.08.2024.</w:t>
      </w:r>
    </w:p>
    <w:p w14:paraId="5AE0AE03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8808EEA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6F7A170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1.5. Источники и порядок финансирования</w:t>
      </w:r>
    </w:p>
    <w:p w14:paraId="14F93E66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8DB9A82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>Все источники и порядок финансирования были установлены в договоре №612322 от 12.05.2024</w:t>
      </w:r>
    </w:p>
    <w:p w14:paraId="5BC343B1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D08CEAA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05ED4925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lang w:val="x-none"/>
        </w:rPr>
      </w:pPr>
    </w:p>
    <w:p w14:paraId="7B1BCDCE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74B34EF8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DE9791B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20D7C1C6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0318EEA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2.1. Назначение системы</w:t>
      </w:r>
    </w:p>
    <w:p w14:paraId="58447382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5102D86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  <w:lang w:val="en-US"/>
        </w:rPr>
        <w:t>DBNQK</w:t>
      </w:r>
      <w:r w:rsidRPr="005535E1">
        <w:rPr>
          <w:color w:val="000000"/>
        </w:rPr>
        <w:t xml:space="preserve"> предназначена для повышения эффективности работы Кинотеатра «Мальве»</w:t>
      </w:r>
    </w:p>
    <w:p w14:paraId="68AF4BB6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>В рамках проекта автоматизируется информационная деятельность в следующих процессах:</w:t>
      </w:r>
    </w:p>
    <w:p w14:paraId="27F883BF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>1. Учет выручки с проданных билетов;</w:t>
      </w:r>
    </w:p>
    <w:p w14:paraId="03E30F2E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5535E1">
        <w:rPr>
          <w:color w:val="000000"/>
        </w:rPr>
        <w:t>2. Отслеживание сеансов, залов, купленных билетов, дат и времени проведения сеансов</w:t>
      </w:r>
      <w:r w:rsidRPr="001B2973">
        <w:rPr>
          <w:color w:val="000000"/>
          <w:sz w:val="28"/>
          <w:szCs w:val="28"/>
        </w:rPr>
        <w:t xml:space="preserve">. </w:t>
      </w:r>
    </w:p>
    <w:p w14:paraId="38CA148E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B8351F2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lastRenderedPageBreak/>
        <w:t>2.2. Цели создания системы</w:t>
      </w:r>
    </w:p>
    <w:p w14:paraId="37EB79E5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FB01CE2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  <w:lang w:val="en-US"/>
        </w:rPr>
        <w:t>DBNQK</w:t>
      </w:r>
      <w:r w:rsidRPr="005535E1">
        <w:rPr>
          <w:color w:val="000000"/>
        </w:rPr>
        <w:t xml:space="preserve"> создается с целью:</w:t>
      </w:r>
    </w:p>
    <w:p w14:paraId="0250EA04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>- учета данных о проданных билетов;</w:t>
      </w:r>
    </w:p>
    <w:p w14:paraId="752E3BBF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>- расчета финансовой деятельности кинотеатра, связанной с билетами;</w:t>
      </w:r>
    </w:p>
    <w:p w14:paraId="09B6F33F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>- учета даты и времени сеансов;</w:t>
      </w:r>
    </w:p>
    <w:p w14:paraId="4A9E6ECF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</w:p>
    <w:p w14:paraId="3B0DDA82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>В результате создания базы данных должны быть улучшены значения следующих показателей:</w:t>
      </w:r>
    </w:p>
    <w:p w14:paraId="1D8488DE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>- эффективность расчета финансов;</w:t>
      </w:r>
    </w:p>
    <w:p w14:paraId="008365BF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>- эффективность распределения информации.</w:t>
      </w:r>
    </w:p>
    <w:p w14:paraId="4BE31399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173ABCC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3. Характеристика объектов автоматизации</w:t>
      </w:r>
    </w:p>
    <w:p w14:paraId="2D92A6E6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  <w:lang w:val="x-none"/>
        </w:rPr>
      </w:pPr>
    </w:p>
    <w:tbl>
      <w:tblPr>
        <w:tblStyle w:val="a6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1B2973" w:rsidRPr="00C9680A" w14:paraId="131F1077" w14:textId="77777777" w:rsidTr="0041710C">
        <w:trPr>
          <w:trHeight w:val="826"/>
        </w:trPr>
        <w:tc>
          <w:tcPr>
            <w:tcW w:w="3261" w:type="dxa"/>
          </w:tcPr>
          <w:p w14:paraId="6E198DB5" w14:textId="77777777" w:rsidR="001B2973" w:rsidRPr="005535E1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  <w:r w:rsidRPr="005535E1">
              <w:rPr>
                <w:color w:val="000000"/>
              </w:rPr>
              <w:t>Подразделение</w:t>
            </w:r>
          </w:p>
        </w:tc>
        <w:tc>
          <w:tcPr>
            <w:tcW w:w="3683" w:type="dxa"/>
          </w:tcPr>
          <w:p w14:paraId="655E55E2" w14:textId="77777777" w:rsidR="001B2973" w:rsidRPr="005535E1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  <w:r w:rsidRPr="005535E1">
              <w:rPr>
                <w:color w:val="000000"/>
              </w:rPr>
              <w:t>Процесс</w:t>
            </w:r>
          </w:p>
        </w:tc>
        <w:tc>
          <w:tcPr>
            <w:tcW w:w="3115" w:type="dxa"/>
          </w:tcPr>
          <w:p w14:paraId="6F11A620" w14:textId="77777777" w:rsidR="001B2973" w:rsidRPr="005535E1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  <w:r w:rsidRPr="005535E1">
              <w:rPr>
                <w:color w:val="000000"/>
              </w:rPr>
              <w:t>Возможность автоматизации</w:t>
            </w:r>
          </w:p>
        </w:tc>
      </w:tr>
      <w:tr w:rsidR="001B2973" w:rsidRPr="00C9680A" w14:paraId="0EAC280F" w14:textId="77777777" w:rsidTr="0041710C">
        <w:trPr>
          <w:trHeight w:val="1445"/>
        </w:trPr>
        <w:tc>
          <w:tcPr>
            <w:tcW w:w="3261" w:type="dxa"/>
          </w:tcPr>
          <w:p w14:paraId="29C75C01" w14:textId="77777777" w:rsidR="001B2973" w:rsidRPr="005535E1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  <w:r w:rsidRPr="005535E1">
              <w:rPr>
                <w:color w:val="000000"/>
              </w:rPr>
              <w:t>Отдел сбора информации о кинотеатре</w:t>
            </w:r>
          </w:p>
        </w:tc>
        <w:tc>
          <w:tcPr>
            <w:tcW w:w="3683" w:type="dxa"/>
          </w:tcPr>
          <w:p w14:paraId="602163BC" w14:textId="77777777" w:rsidR="001B2973" w:rsidRPr="005535E1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  <w:r w:rsidRPr="005535E1">
              <w:rPr>
                <w:color w:val="000000"/>
              </w:rPr>
              <w:t>Сбор и хранение информации о всех залах, фильмах, сеансах кинотеатра</w:t>
            </w:r>
          </w:p>
        </w:tc>
        <w:tc>
          <w:tcPr>
            <w:tcW w:w="3115" w:type="dxa"/>
          </w:tcPr>
          <w:p w14:paraId="7BFC072C" w14:textId="77777777" w:rsidR="001B2973" w:rsidRPr="005535E1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  <w:r w:rsidRPr="005535E1">
              <w:rPr>
                <w:color w:val="000000"/>
              </w:rPr>
              <w:t>Возможна</w:t>
            </w:r>
          </w:p>
        </w:tc>
      </w:tr>
      <w:tr w:rsidR="001B2973" w:rsidRPr="00C9680A" w14:paraId="09E1C79D" w14:textId="77777777" w:rsidTr="0041710C">
        <w:trPr>
          <w:trHeight w:val="2040"/>
        </w:trPr>
        <w:tc>
          <w:tcPr>
            <w:tcW w:w="3261" w:type="dxa"/>
          </w:tcPr>
          <w:p w14:paraId="7D8991B3" w14:textId="77777777" w:rsidR="001B2973" w:rsidRPr="005535E1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  <w:r w:rsidRPr="005535E1">
              <w:rPr>
                <w:color w:val="000000"/>
              </w:rPr>
              <w:t>Отдел сбора информации о финансах</w:t>
            </w:r>
          </w:p>
        </w:tc>
        <w:tc>
          <w:tcPr>
            <w:tcW w:w="3683" w:type="dxa"/>
          </w:tcPr>
          <w:p w14:paraId="21A78075" w14:textId="77777777" w:rsidR="001B2973" w:rsidRPr="005535E1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  <w:r w:rsidRPr="005535E1">
              <w:rPr>
                <w:color w:val="000000"/>
              </w:rPr>
              <w:t xml:space="preserve">Сбор, хранение и применение информации о затратах и прибыли для повышения эффективности работы кинотеатра. </w:t>
            </w:r>
          </w:p>
        </w:tc>
        <w:tc>
          <w:tcPr>
            <w:tcW w:w="3115" w:type="dxa"/>
          </w:tcPr>
          <w:p w14:paraId="31F7C8DE" w14:textId="77777777" w:rsidR="001B2973" w:rsidRPr="005535E1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  <w:r w:rsidRPr="005535E1">
              <w:rPr>
                <w:color w:val="000000"/>
              </w:rPr>
              <w:t>Возможна</w:t>
            </w:r>
          </w:p>
        </w:tc>
      </w:tr>
    </w:tbl>
    <w:p w14:paraId="35B39925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606E261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 Требования к системе</w:t>
      </w:r>
    </w:p>
    <w:p w14:paraId="11277716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2104449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5186E53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4.1. Требования к системе в целом</w:t>
      </w:r>
    </w:p>
    <w:p w14:paraId="054D3CC6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F212A81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6688802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3672FD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AE651F1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  <w:lang w:val="en-US"/>
        </w:rPr>
        <w:t>DBNQK</w:t>
      </w:r>
      <w:r w:rsidRPr="005535E1">
        <w:rPr>
          <w:color w:val="000000"/>
        </w:rPr>
        <w:t xml:space="preserve"> будет работать на трех уровнях: </w:t>
      </w:r>
    </w:p>
    <w:p w14:paraId="30E251F5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 xml:space="preserve">- первый уровень будет иметь функцию сбора информации о проданных билетах и расписании сеансов, фильмов, залов в кинотеатре. </w:t>
      </w:r>
    </w:p>
    <w:p w14:paraId="756F01D0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 xml:space="preserve">- второй уровень будет функционировать как обработчик и хранитель этой же самой информации. </w:t>
      </w:r>
    </w:p>
    <w:p w14:paraId="3EA57249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 xml:space="preserve">- третий будет выводить информацию при составлении отчетов о финансах и др.  </w:t>
      </w:r>
    </w:p>
    <w:p w14:paraId="6C1E3FBF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</w:p>
    <w:p w14:paraId="5F806B6F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5CA674A3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>Требования к режимам функционирования системы:</w:t>
      </w:r>
    </w:p>
    <w:p w14:paraId="78D57FF5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319AC5AD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199E5870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</w:p>
    <w:p w14:paraId="6AB38B50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>Кроме того, должны иметься инструменты для диагностирования, мониторинга состояния системы.</w:t>
      </w:r>
    </w:p>
    <w:p w14:paraId="04F478F9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1D19411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02A1F13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AF70001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0C819FA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4.1.2.1. Требования к численности персонала</w:t>
      </w:r>
    </w:p>
    <w:p w14:paraId="47997026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4704409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1B2973">
        <w:rPr>
          <w:color w:val="000000"/>
          <w:sz w:val="28"/>
          <w:szCs w:val="28"/>
        </w:rPr>
        <w:t xml:space="preserve">В состав персонала, необходимого для обеспечения эксплуатации </w:t>
      </w:r>
      <w:r w:rsidRPr="001B2973">
        <w:rPr>
          <w:color w:val="000000"/>
          <w:sz w:val="28"/>
          <w:szCs w:val="28"/>
          <w:lang w:val="en-US"/>
        </w:rPr>
        <w:t>DBNQK</w:t>
      </w:r>
      <w:r w:rsidRPr="001B2973">
        <w:rPr>
          <w:color w:val="000000"/>
          <w:sz w:val="28"/>
          <w:szCs w:val="28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1EEEC21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1B2973">
        <w:rPr>
          <w:color w:val="000000"/>
          <w:sz w:val="28"/>
          <w:szCs w:val="28"/>
        </w:rPr>
        <w:t>- Руководитель – 1 человек.</w:t>
      </w:r>
    </w:p>
    <w:p w14:paraId="05E5862F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1B2973">
        <w:rPr>
          <w:color w:val="000000"/>
          <w:sz w:val="28"/>
          <w:szCs w:val="28"/>
        </w:rPr>
        <w:lastRenderedPageBreak/>
        <w:t>- Администратор всей системы – 2 человека.</w:t>
      </w:r>
      <w:r w:rsidRPr="001B2973">
        <w:rPr>
          <w:color w:val="000000"/>
          <w:sz w:val="28"/>
          <w:szCs w:val="28"/>
        </w:rPr>
        <w:br/>
      </w:r>
      <w:r w:rsidRPr="001B2973">
        <w:rPr>
          <w:color w:val="000000"/>
          <w:sz w:val="28"/>
          <w:szCs w:val="28"/>
        </w:rPr>
        <w:br/>
        <w:t>Данные лица должны выполнять следующие функциональные обязанности:</w:t>
      </w:r>
      <w:r w:rsidRPr="001B2973">
        <w:rPr>
          <w:color w:val="000000"/>
          <w:sz w:val="28"/>
          <w:szCs w:val="28"/>
        </w:rPr>
        <w:br/>
        <w:t xml:space="preserve">- Руководитель - на всем протяжении функционирования </w:t>
      </w:r>
      <w:r w:rsidRPr="001B2973">
        <w:rPr>
          <w:color w:val="000000"/>
          <w:sz w:val="28"/>
          <w:szCs w:val="28"/>
          <w:lang w:val="en-US"/>
        </w:rPr>
        <w:t>DBNQK</w:t>
      </w:r>
      <w:r w:rsidRPr="001B2973">
        <w:rPr>
          <w:color w:val="000000"/>
          <w:sz w:val="28"/>
          <w:szCs w:val="28"/>
        </w:rPr>
        <w:t xml:space="preserve"> обеспечивает общее руководство группой.</w:t>
      </w:r>
    </w:p>
    <w:p w14:paraId="51596488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1B2973">
        <w:rPr>
          <w:color w:val="000000"/>
          <w:sz w:val="28"/>
          <w:szCs w:val="28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 w14:paraId="6D729CBB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0F39E47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4.1.2.2. Требования к квалификации персонала</w:t>
      </w:r>
    </w:p>
    <w:p w14:paraId="7D0BFCCE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FEE6412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1B2973">
        <w:rPr>
          <w:color w:val="000000"/>
          <w:sz w:val="28"/>
          <w:szCs w:val="28"/>
        </w:rPr>
        <w:t xml:space="preserve">К людям, эксплуатирующим Систему </w:t>
      </w:r>
      <w:r w:rsidRPr="001B2973">
        <w:rPr>
          <w:color w:val="000000"/>
          <w:sz w:val="28"/>
          <w:szCs w:val="28"/>
          <w:lang w:val="en-US"/>
        </w:rPr>
        <w:t>DBNQK</w:t>
      </w:r>
      <w:r w:rsidRPr="001B2973">
        <w:rPr>
          <w:color w:val="000000"/>
          <w:sz w:val="28"/>
          <w:szCs w:val="28"/>
        </w:rPr>
        <w:t>, предъявляются следующие требования:</w:t>
      </w:r>
    </w:p>
    <w:p w14:paraId="0781DC7C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1B2973">
        <w:rPr>
          <w:color w:val="000000"/>
          <w:sz w:val="28"/>
          <w:szCs w:val="28"/>
        </w:rPr>
        <w:t xml:space="preserve">- Конечный пользователь - требований к квалификации нет, потому что эта Система позволит клиентам, не имеющих представления работы с ИС, без проблем пользоваться системой для занесения личных данных. </w:t>
      </w:r>
    </w:p>
    <w:p w14:paraId="1BF441A3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1B2973">
        <w:rPr>
          <w:color w:val="000000"/>
          <w:sz w:val="28"/>
          <w:szCs w:val="28"/>
        </w:rPr>
        <w:t>- Администратор всей системы – базовое знание языка запросов SQL; знание СУБД.</w:t>
      </w:r>
    </w:p>
    <w:p w14:paraId="0486D3B9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p w14:paraId="43751AF3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4.1.2.3. Требования к режимам работы персонала</w:t>
      </w:r>
    </w:p>
    <w:p w14:paraId="7E97C5B3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F8853AC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1B2973">
        <w:rPr>
          <w:color w:val="000000"/>
          <w:sz w:val="28"/>
          <w:szCs w:val="28"/>
        </w:rPr>
        <w:t xml:space="preserve">Персонал, работающий с Системой </w:t>
      </w:r>
      <w:r w:rsidRPr="001B2973">
        <w:rPr>
          <w:color w:val="000000"/>
          <w:sz w:val="28"/>
          <w:szCs w:val="28"/>
          <w:lang w:val="en-US"/>
        </w:rPr>
        <w:t>DBNQK</w:t>
      </w:r>
      <w:r w:rsidRPr="001B2973">
        <w:rPr>
          <w:color w:val="000000"/>
          <w:sz w:val="28"/>
          <w:szCs w:val="28"/>
        </w:rPr>
        <w:t xml:space="preserve"> и выполняющий функции её сопровождения и обслуживания, должен работать в следующих режимах:</w:t>
      </w:r>
      <w:r w:rsidRPr="001B2973">
        <w:rPr>
          <w:color w:val="000000"/>
          <w:sz w:val="28"/>
          <w:szCs w:val="28"/>
        </w:rPr>
        <w:br/>
        <w:t>- Конечный пользователь - в соответствии с основным рабочим графиком подразделений Заказчика.</w:t>
      </w:r>
    </w:p>
    <w:p w14:paraId="4BFEB9D6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1B2973">
        <w:rPr>
          <w:color w:val="000000"/>
          <w:sz w:val="28"/>
          <w:szCs w:val="28"/>
        </w:rPr>
        <w:t>- Администратор всей системы – двухсменный график, поочередно.</w:t>
      </w:r>
    </w:p>
    <w:p w14:paraId="062C241B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1B2973">
        <w:rPr>
          <w:color w:val="000000"/>
          <w:sz w:val="28"/>
          <w:szCs w:val="28"/>
        </w:rPr>
        <w:t>- Руководитель – двухсменный график, ежедневно.</w:t>
      </w:r>
    </w:p>
    <w:p w14:paraId="6671DFB8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p w14:paraId="39A093B9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4.1.3. Показатели назначения</w:t>
      </w:r>
    </w:p>
    <w:p w14:paraId="6050000A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81E65AF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412FD38D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2D38E21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1B2973">
        <w:rPr>
          <w:color w:val="00000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1B2973">
        <w:rPr>
          <w:color w:val="000000"/>
          <w:sz w:val="28"/>
          <w:szCs w:val="28"/>
        </w:rPr>
        <w:br/>
        <w:t>- Количество измерений – 4.</w:t>
      </w:r>
      <w:r w:rsidRPr="001B2973">
        <w:rPr>
          <w:color w:val="000000"/>
          <w:sz w:val="28"/>
          <w:szCs w:val="28"/>
        </w:rPr>
        <w:br/>
        <w:t>- Количество показателей – 6.</w:t>
      </w:r>
      <w:r w:rsidRPr="001B2973">
        <w:rPr>
          <w:color w:val="000000"/>
          <w:sz w:val="28"/>
          <w:szCs w:val="28"/>
        </w:rPr>
        <w:br/>
        <w:t>- Количество отчетов – 4.</w:t>
      </w:r>
    </w:p>
    <w:p w14:paraId="690073E2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16A9485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0D08FFB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C30459B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>Обеспечение приспособляемости системы должно выполняться за счет:</w:t>
      </w:r>
    </w:p>
    <w:p w14:paraId="42EB38B5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>- своевременности администрирования;</w:t>
      </w:r>
    </w:p>
    <w:p w14:paraId="54EB3E30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>- модернизации сбора, хранения, обработки и предоставления информации персоналу кинотеатра.</w:t>
      </w:r>
    </w:p>
    <w:p w14:paraId="5FBD8762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4FFB38A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60976F0D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C8C2F39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18FC6DF5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</w:p>
    <w:tbl>
      <w:tblPr>
        <w:tblpPr w:leftFromText="180" w:rightFromText="180" w:vertAnchor="text" w:horzAnchor="margin" w:tblpX="-1292" w:tblpY="-14"/>
        <w:tblW w:w="1119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969"/>
        <w:gridCol w:w="6222"/>
      </w:tblGrid>
      <w:tr w:rsidR="001B2973" w:rsidRPr="005535E1" w14:paraId="02BCD762" w14:textId="77777777" w:rsidTr="0041710C">
        <w:trPr>
          <w:trHeight w:val="288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131816" w14:textId="77777777" w:rsidR="001B2973" w:rsidRPr="005535E1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5535E1">
              <w:rPr>
                <w:b/>
                <w:bCs/>
                <w:color w:val="000000"/>
                <w:sz w:val="28"/>
                <w:szCs w:val="28"/>
                <w:lang w:val="x-none"/>
              </w:rPr>
              <w:lastRenderedPageBreak/>
              <w:t>Вероятное условие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8FD3CB" w14:textId="77777777" w:rsidR="001B2973" w:rsidRPr="005535E1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5535E1">
              <w:rPr>
                <w:b/>
                <w:bCs/>
                <w:color w:val="000000"/>
                <w:sz w:val="28"/>
                <w:szCs w:val="28"/>
                <w:lang w:val="x-none"/>
              </w:rPr>
              <w:t>Требования</w:t>
            </w:r>
          </w:p>
        </w:tc>
      </w:tr>
      <w:tr w:rsidR="001B2973" w:rsidRPr="005535E1" w14:paraId="5EF87826" w14:textId="77777777" w:rsidTr="0041710C">
        <w:trPr>
          <w:trHeight w:val="277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19F8CC4" w14:textId="77777777" w:rsidR="001B2973" w:rsidRPr="005535E1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5535E1">
              <w:rPr>
                <w:color w:val="000000"/>
                <w:lang w:val="x-none"/>
              </w:rPr>
              <w:t>Сбой в электроснабжении.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E7FD99" w14:textId="77777777" w:rsidR="001B2973" w:rsidRPr="005535E1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5535E1">
              <w:rPr>
                <w:color w:val="000000"/>
                <w:lang w:val="x-none"/>
              </w:rPr>
              <w:t>Использование резервного источника питания.</w:t>
            </w:r>
          </w:p>
        </w:tc>
      </w:tr>
      <w:tr w:rsidR="001B2973" w:rsidRPr="005535E1" w14:paraId="48B991B8" w14:textId="77777777" w:rsidTr="0041710C">
        <w:trPr>
          <w:trHeight w:val="1135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D263207" w14:textId="77777777" w:rsidR="001B2973" w:rsidRPr="005535E1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5535E1">
              <w:rPr>
                <w:color w:val="000000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5A353F" w14:textId="77777777" w:rsidR="001B2973" w:rsidRPr="005535E1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5535E1">
              <w:rPr>
                <w:color w:val="000000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1B2973" w:rsidRPr="005535E1" w14:paraId="211D5675" w14:textId="77777777" w:rsidTr="0041710C">
        <w:trPr>
          <w:trHeight w:val="566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1825E6" w14:textId="77777777" w:rsidR="001B2973" w:rsidRPr="005535E1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5535E1">
              <w:rPr>
                <w:color w:val="000000"/>
                <w:lang w:val="x-none"/>
              </w:rPr>
              <w:t>Несанкционированный доступ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372AB2B" w14:textId="77777777" w:rsidR="001B2973" w:rsidRPr="005535E1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5535E1">
              <w:rPr>
                <w:color w:val="000000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1B2973" w:rsidRPr="005535E1" w14:paraId="4D96D9EA" w14:textId="77777777" w:rsidTr="0041710C">
        <w:trPr>
          <w:trHeight w:val="1423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D8A8511" w14:textId="77777777" w:rsidR="001B2973" w:rsidRPr="005535E1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5535E1">
              <w:rPr>
                <w:color w:val="000000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61FD0B7" w14:textId="77777777" w:rsidR="001B2973" w:rsidRPr="005535E1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5535E1">
              <w:rPr>
                <w:color w:val="000000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2F32D341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BDF3802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4.1.4. Требования к надежности</w:t>
      </w:r>
    </w:p>
    <w:p w14:paraId="4D7484EF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A1CA75C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84D226E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122E9DAC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1637C72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>Должный уровень надежности должен достигаться благодаря организационным мероприятиям, направленных на выявление проблем с аппаратными средствами.</w:t>
      </w:r>
      <w:r w:rsidRPr="005535E1">
        <w:rPr>
          <w:color w:val="000000"/>
        </w:rPr>
        <w:br/>
        <w:t>Надежность должна обеспечиваться за счет:</w:t>
      </w:r>
      <w:r w:rsidRPr="005535E1">
        <w:rPr>
          <w:color w:val="000000"/>
        </w:rPr>
        <w:br/>
        <w:t>- соблюдения правил эксплуатации и технического обслуживания программно-аппаратных средств;</w:t>
      </w:r>
      <w:r w:rsidRPr="005535E1">
        <w:rPr>
          <w:color w:val="000000"/>
        </w:rPr>
        <w:br/>
        <w:t>- предварительного обучения обслуживающего персонала.</w:t>
      </w:r>
      <w:r w:rsidRPr="005535E1">
        <w:rPr>
          <w:color w:val="000000"/>
        </w:rPr>
        <w:br/>
        <w:t>Время устранения отказа должно быть следующим:</w:t>
      </w:r>
      <w:r w:rsidRPr="005535E1">
        <w:rPr>
          <w:color w:val="000000"/>
        </w:rPr>
        <w:br/>
        <w:t>- при перерыве и выходе за установленные пределы параметров электропитания - не более 30 минут;</w:t>
      </w:r>
      <w:r w:rsidRPr="005535E1">
        <w:rPr>
          <w:color w:val="000000"/>
        </w:rPr>
        <w:br/>
        <w:t>- при перерыве и выходе за установленные пределы параметров программного обеспечением - не более 6 часов.</w:t>
      </w:r>
      <w:r w:rsidRPr="005535E1">
        <w:rPr>
          <w:color w:val="000000"/>
        </w:rPr>
        <w:br/>
        <w:t>Система должна следовать среднему времени восстановления в 1.5 часа.</w:t>
      </w:r>
    </w:p>
    <w:p w14:paraId="00A9D44B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E42018A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1541B8C5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br/>
        <w:t xml:space="preserve">При работе системы возможны следующие аварийные ситуации, которые влияют на </w:t>
      </w:r>
      <w:r w:rsidRPr="005535E1">
        <w:rPr>
          <w:color w:val="000000"/>
        </w:rPr>
        <w:lastRenderedPageBreak/>
        <w:t>надежность работы системы:</w:t>
      </w:r>
      <w:r w:rsidRPr="005535E1">
        <w:rPr>
          <w:color w:val="000000"/>
        </w:rPr>
        <w:br/>
        <w:t>- сбой в электроснабжении;</w:t>
      </w:r>
      <w:r w:rsidRPr="005535E1">
        <w:rPr>
          <w:color w:val="000000"/>
        </w:rPr>
        <w:br/>
        <w:t>- сбои, связанные с сетью и не зависящие от Заказчика или Разработчика;</w:t>
      </w:r>
      <w:r w:rsidRPr="005535E1">
        <w:rPr>
          <w:color w:val="000000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155A0DF0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AD55A09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5EBE30D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lang w:val="x-none"/>
        </w:rPr>
      </w:pPr>
    </w:p>
    <w:p w14:paraId="6572285C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>К надежности оборудования предъявляются следующие требования:</w:t>
      </w:r>
      <w:r w:rsidRPr="005535E1">
        <w:rPr>
          <w:color w:val="000000"/>
        </w:rPr>
        <w:br/>
        <w:t>- в качестве аппаратных платформ должны использоваться средства с повышенной надежностью;</w:t>
      </w:r>
      <w:r w:rsidRPr="005535E1">
        <w:rPr>
          <w:color w:val="000000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5535E1">
        <w:rPr>
          <w:color w:val="000000"/>
        </w:rPr>
        <w:br/>
        <w:t>К надежности электроснабжения предъявляются следующие требования:</w:t>
      </w:r>
      <w:r w:rsidRPr="005535E1">
        <w:rPr>
          <w:color w:val="000000"/>
        </w:rPr>
        <w:br/>
        <w:t xml:space="preserve">- в случае форсмажора должен быть установлен источник с возможностью бесперебойного питания в минимум 30 минут. </w:t>
      </w:r>
      <w:r w:rsidRPr="005535E1">
        <w:rPr>
          <w:color w:val="000000"/>
        </w:rPr>
        <w:br/>
      </w:r>
    </w:p>
    <w:p w14:paraId="67834BED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5535E1">
        <w:rPr>
          <w:color w:val="000000"/>
        </w:rPr>
        <w:br/>
        <w:t>- соблюдения правил эксплуатации и технического обслуживания программно-аппаратных средств;</w:t>
      </w:r>
      <w:r w:rsidRPr="005535E1">
        <w:rPr>
          <w:color w:val="000000"/>
        </w:rPr>
        <w:br/>
        <w:t>- регулярное резервное копирование данных.</w:t>
      </w:r>
      <w:r w:rsidRPr="005535E1">
        <w:rPr>
          <w:color w:val="000000"/>
        </w:rPr>
        <w:br/>
        <w:t>Надежность программного обеспечения подсистем должна обеспечиваться за счет:</w:t>
      </w:r>
      <w:r w:rsidRPr="005535E1">
        <w:rPr>
          <w:color w:val="000000"/>
        </w:rPr>
        <w:br/>
        <w:t>- надежности ПО;</w:t>
      </w:r>
    </w:p>
    <w:p w14:paraId="3304C2A0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>- тестирования системы;</w:t>
      </w:r>
    </w:p>
    <w:p w14:paraId="58AB53CF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>- ведения отчетности по ошибкам.</w:t>
      </w:r>
    </w:p>
    <w:p w14:paraId="3FBB0451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4A16248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3E44293E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7EEF521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 xml:space="preserve"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</w:t>
      </w:r>
      <w:r w:rsidRPr="005535E1">
        <w:rPr>
          <w:color w:val="000000"/>
        </w:rPr>
        <w:lastRenderedPageBreak/>
        <w:t>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053EE961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p w14:paraId="598BE16A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4.1.5. Требования к эргономике и технической эстетике</w:t>
      </w:r>
    </w:p>
    <w:p w14:paraId="66537BAB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lang w:val="x-none"/>
        </w:rPr>
      </w:pPr>
    </w:p>
    <w:p w14:paraId="2BBC38FF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5535E1">
        <w:rPr>
          <w:color w:val="000000"/>
        </w:rPr>
        <w:br/>
        <w:t>В части внешнего оформления:</w:t>
      </w:r>
      <w:r w:rsidRPr="005535E1">
        <w:rPr>
          <w:color w:val="000000"/>
        </w:rPr>
        <w:br/>
        <w:t>- должен быть русский интерфейс системы;</w:t>
      </w:r>
      <w:r w:rsidRPr="005535E1">
        <w:rPr>
          <w:color w:val="000000"/>
        </w:rPr>
        <w:br/>
        <w:t>- должен использоваться шрифт Times New Roman размером 16;</w:t>
      </w:r>
      <w:r w:rsidRPr="005535E1">
        <w:rPr>
          <w:color w:val="000000"/>
        </w:rPr>
        <w:br/>
        <w:t>- текст оформляется черным цветом на белом фоне;</w:t>
      </w:r>
      <w:r w:rsidRPr="005535E1">
        <w:rPr>
          <w:color w:val="000000"/>
        </w:rPr>
        <w:br/>
        <w:t>- в шапке отчетов должен использоваться логотип кинотеатра.</w:t>
      </w:r>
    </w:p>
    <w:p w14:paraId="6EE35B5C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334D8A0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D6743DF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DA3A25F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5535E1">
        <w:rPr>
          <w:color w:val="000000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5535E1">
        <w:rPr>
          <w:color w:val="000000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</w:t>
      </w:r>
      <w:hyperlink w:tooltip="_'c3_'ce_'d1_'d2 21958-76" w:history="1">
        <w:r w:rsidRPr="005535E1">
          <w:rPr>
            <w:color w:val="000000"/>
          </w:rPr>
          <w:t>.</w:t>
        </w:r>
      </w:hyperlink>
      <w:r w:rsidRPr="005535E1">
        <w:rPr>
          <w:color w:val="000000"/>
        </w:rPr>
        <w:t> Зал и кабины операторов. Взаимное расположение рабочих мест. Общие эргономические требования».</w:t>
      </w:r>
      <w:r w:rsidRPr="005535E1">
        <w:rPr>
          <w:color w:val="000000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</w:t>
      </w:r>
      <w:r w:rsidRPr="005535E1">
        <w:rPr>
          <w:color w:val="000000"/>
        </w:rPr>
        <w:lastRenderedPageBreak/>
        <w:t>220 В частотой 50 Гц через сетевые розетки с заземляющим контактом.</w:t>
      </w:r>
      <w:r w:rsidRPr="005535E1">
        <w:rPr>
          <w:color w:val="000000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5535E1">
        <w:rPr>
          <w:color w:val="000000"/>
        </w:rPr>
        <w:br/>
        <w:t>Состав, место и условия хранения ЗИП определяются на этапе технического проектирования.</w:t>
      </w:r>
    </w:p>
    <w:p w14:paraId="4998E09E" w14:textId="77777777" w:rsidR="001B2973" w:rsidRPr="005535E1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lang w:val="x-none"/>
        </w:rPr>
      </w:pPr>
    </w:p>
    <w:p w14:paraId="08EDD987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27BED880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F8472C7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73412AF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4.1.7.1. Требования к информационной безопасности</w:t>
      </w:r>
    </w:p>
    <w:p w14:paraId="23BDADF9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EC80099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2E6D1D">
        <w:rPr>
          <w:color w:val="000000"/>
        </w:rPr>
        <w:t xml:space="preserve">Обеспечение информационное безопасности Системы </w:t>
      </w:r>
      <w:r w:rsidRPr="002E6D1D">
        <w:rPr>
          <w:color w:val="000000"/>
          <w:lang w:val="en-US"/>
        </w:rPr>
        <w:t>DBNQK</w:t>
      </w:r>
      <w:r w:rsidRPr="002E6D1D">
        <w:rPr>
          <w:color w:val="000000"/>
        </w:rPr>
        <w:t xml:space="preserve"> должно удовлетворять следующим требованиям:</w:t>
      </w:r>
      <w:r w:rsidRPr="002E6D1D">
        <w:rPr>
          <w:color w:val="000000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2E6D1D">
        <w:rPr>
          <w:color w:val="000000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19CBD0F1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B1B5B7C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4.1.7.2. Требования к антивирусной защите</w:t>
      </w:r>
    </w:p>
    <w:p w14:paraId="239164C9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BD44A77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Pr="002E6D1D">
        <w:rPr>
          <w:color w:val="000000"/>
          <w:lang w:val="en-US"/>
        </w:rPr>
        <w:t>DBNQK</w:t>
      </w:r>
      <w:r w:rsidRPr="002E6D1D">
        <w:rPr>
          <w:color w:val="000000"/>
        </w:rPr>
        <w:t>. Средства антивирусной защиты рабочих местах пользователей и администраторов должны обеспечивать:</w:t>
      </w:r>
      <w:r w:rsidRPr="002E6D1D">
        <w:rPr>
          <w:color w:val="000000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2E6D1D">
        <w:rPr>
          <w:color w:val="000000"/>
        </w:rPr>
        <w:br/>
        <w:t>- ведение журналов вирусной активности;</w:t>
      </w:r>
    </w:p>
    <w:p w14:paraId="3A3969BC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79A151B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D289568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8F8A681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Субъекты:</w:t>
      </w:r>
    </w:p>
    <w:p w14:paraId="16184FC0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lastRenderedPageBreak/>
        <w:t>S1 - персонал кинотеатра;</w:t>
      </w:r>
    </w:p>
    <w:p w14:paraId="3DB824A9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S2 – клиенты кинотеатра.</w:t>
      </w:r>
    </w:p>
    <w:p w14:paraId="5C632BCD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Объекты:</w:t>
      </w:r>
      <w:r w:rsidRPr="002E6D1D">
        <w:rPr>
          <w:color w:val="000000"/>
        </w:rPr>
        <w:br/>
        <w:t>F1 - технические средства приема, передачи и обработки информации;</w:t>
      </w:r>
    </w:p>
    <w:p w14:paraId="63945174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F2 - персональные данные клиентов;</w:t>
      </w:r>
    </w:p>
    <w:p w14:paraId="4C05C441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F3 - персональные данные персонала;</w:t>
      </w:r>
    </w:p>
    <w:p w14:paraId="1446C7C9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F4 - бумажные носители и электронные варианты приказов, постановлений планов, договоров, отчетов;</w:t>
      </w:r>
      <w:r w:rsidRPr="002E6D1D">
        <w:rPr>
          <w:color w:val="000000"/>
        </w:rPr>
        <w:br/>
        <w:t>Действия:</w:t>
      </w:r>
      <w:r w:rsidRPr="002E6D1D">
        <w:rPr>
          <w:color w:val="000000"/>
        </w:rPr>
        <w:br/>
        <w:t>R - чтение информации из объекта;</w:t>
      </w:r>
    </w:p>
    <w:p w14:paraId="7A6B1925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W - изменение объекта.</w:t>
      </w:r>
    </w:p>
    <w:p w14:paraId="79B0AA4E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</w:p>
    <w:tbl>
      <w:tblPr>
        <w:tblpPr w:leftFromText="180" w:rightFromText="180" w:vertAnchor="page" w:horzAnchor="margin" w:tblpXSpec="center" w:tblpY="1304"/>
        <w:tblW w:w="949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10"/>
        <w:gridCol w:w="1559"/>
        <w:gridCol w:w="1985"/>
        <w:gridCol w:w="2126"/>
        <w:gridCol w:w="2410"/>
      </w:tblGrid>
      <w:tr w:rsidR="001B2973" w:rsidRPr="00C9680A" w14:paraId="6AF452EF" w14:textId="77777777" w:rsidTr="0041710C">
        <w:trPr>
          <w:trHeight w:val="523"/>
          <w:tblCellSpacing w:w="0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9827AEF" w14:textId="77777777" w:rsidR="001B2973" w:rsidRPr="001B2973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2DB65" w14:textId="77777777" w:rsidR="001B2973" w:rsidRPr="001B2973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1B2973">
              <w:rPr>
                <w:sz w:val="28"/>
                <w:szCs w:val="28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9790DB" w14:textId="77777777" w:rsidR="001B2973" w:rsidRPr="001B2973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1B2973">
              <w:rPr>
                <w:sz w:val="28"/>
                <w:szCs w:val="28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9CC90C" w14:textId="77777777" w:rsidR="001B2973" w:rsidRPr="001B2973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1B2973">
              <w:rPr>
                <w:sz w:val="28"/>
                <w:szCs w:val="28"/>
                <w:lang w:val="x-none"/>
              </w:rPr>
              <w:t>F3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FD9A0A2" w14:textId="77777777" w:rsidR="001B2973" w:rsidRPr="001B2973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1B2973">
              <w:rPr>
                <w:sz w:val="28"/>
                <w:szCs w:val="28"/>
                <w:lang w:val="x-none"/>
              </w:rPr>
              <w:t>F4</w:t>
            </w:r>
          </w:p>
        </w:tc>
      </w:tr>
      <w:tr w:rsidR="001B2973" w:rsidRPr="00C9680A" w14:paraId="70A4F076" w14:textId="77777777" w:rsidTr="0041710C">
        <w:tblPrEx>
          <w:tblCellSpacing w:w="-8" w:type="dxa"/>
        </w:tblPrEx>
        <w:trPr>
          <w:trHeight w:val="523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A1E8885" w14:textId="77777777" w:rsidR="001B2973" w:rsidRPr="001B2973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1B2973">
              <w:rPr>
                <w:sz w:val="28"/>
                <w:szCs w:val="28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682D29" w14:textId="77777777" w:rsidR="001B2973" w:rsidRPr="001B2973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1B2973">
              <w:rPr>
                <w:sz w:val="28"/>
                <w:szCs w:val="28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994560" w14:textId="77777777" w:rsidR="001B2973" w:rsidRPr="001B2973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1B2973">
              <w:rPr>
                <w:sz w:val="28"/>
                <w:szCs w:val="28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0758A7" w14:textId="77777777" w:rsidR="001B2973" w:rsidRPr="001B2973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1B2973">
              <w:rPr>
                <w:sz w:val="28"/>
                <w:szCs w:val="28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E0E459" w14:textId="77777777" w:rsidR="001B2973" w:rsidRPr="001B2973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1B2973">
              <w:rPr>
                <w:sz w:val="28"/>
                <w:szCs w:val="28"/>
                <w:lang w:val="x-none"/>
              </w:rPr>
              <w:t>R, W</w:t>
            </w:r>
          </w:p>
        </w:tc>
      </w:tr>
      <w:tr w:rsidR="001B2973" w:rsidRPr="00C9680A" w14:paraId="4CF09BB9" w14:textId="77777777" w:rsidTr="0041710C">
        <w:tblPrEx>
          <w:tblCellSpacing w:w="-8" w:type="dxa"/>
        </w:tblPrEx>
        <w:trPr>
          <w:trHeight w:val="30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2A9DFAC" w14:textId="77777777" w:rsidR="001B2973" w:rsidRPr="001B2973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1B2973">
              <w:rPr>
                <w:sz w:val="28"/>
                <w:szCs w:val="28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F68640" w14:textId="77777777" w:rsidR="001B2973" w:rsidRPr="001B2973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1B2973">
              <w:rPr>
                <w:sz w:val="28"/>
                <w:szCs w:val="28"/>
                <w:lang w:val="x-none"/>
              </w:rPr>
              <w:t>-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1892B02" w14:textId="77777777" w:rsidR="001B2973" w:rsidRPr="001B2973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1B2973">
              <w:rPr>
                <w:sz w:val="28"/>
                <w:szCs w:val="28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43A977" w14:textId="77777777" w:rsidR="001B2973" w:rsidRPr="001B2973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1B2973">
              <w:rPr>
                <w:sz w:val="28"/>
                <w:szCs w:val="28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C92DD7" w14:textId="77777777" w:rsidR="001B2973" w:rsidRPr="001B2973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1B2973">
              <w:rPr>
                <w:sz w:val="28"/>
                <w:szCs w:val="28"/>
                <w:lang w:val="x-none"/>
              </w:rPr>
              <w:t>-</w:t>
            </w:r>
          </w:p>
        </w:tc>
      </w:tr>
    </w:tbl>
    <w:p w14:paraId="4592E38B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F303572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77F2A1B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47F49E5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br/>
        <w:t>4.1.8. Требования по сохранности информации при авариях</w:t>
      </w:r>
    </w:p>
    <w:p w14:paraId="724281DF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C7D443D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Pr="002E6D1D">
        <w:rPr>
          <w:color w:val="000000"/>
          <w:lang w:val="en-US"/>
        </w:rPr>
        <w:t>DBNQK</w:t>
      </w:r>
      <w:r w:rsidRPr="002E6D1D">
        <w:rPr>
          <w:color w:val="000000"/>
        </w:rPr>
        <w:t>. Средства антивирусной защиты рабочих местах пользователей и администраторов должны обеспечивать:</w:t>
      </w:r>
      <w:r w:rsidRPr="002E6D1D">
        <w:rPr>
          <w:color w:val="000000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2E6D1D">
        <w:rPr>
          <w:color w:val="000000"/>
        </w:rPr>
        <w:br/>
        <w:t>- ведение журналов вирусной активности;</w:t>
      </w:r>
      <w:r w:rsidRPr="002E6D1D">
        <w:rPr>
          <w:color w:val="000000"/>
        </w:rPr>
        <w:br/>
        <w:t>- администрирование всех антивирусных продуктов.</w:t>
      </w:r>
    </w:p>
    <w:p w14:paraId="6CAFDEA7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lang w:val="x-none"/>
        </w:rPr>
      </w:pPr>
    </w:p>
    <w:p w14:paraId="31FDAEAB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6C22B5A7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A9FB837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 xml:space="preserve">Применительно к программно-аппаратному окружению Системы предъявляются </w:t>
      </w:r>
      <w:r w:rsidRPr="002E6D1D">
        <w:rPr>
          <w:color w:val="000000"/>
        </w:rPr>
        <w:lastRenderedPageBreak/>
        <w:t>следующие требования к защите от влияния внешних воздействий.</w:t>
      </w:r>
      <w:r w:rsidRPr="002E6D1D">
        <w:rPr>
          <w:color w:val="000000"/>
        </w:rPr>
        <w:br/>
        <w:t>Требования к радиоэлектронной защите:</w:t>
      </w:r>
      <w:r w:rsidRPr="002E6D1D">
        <w:rPr>
          <w:color w:val="000000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2E6D1D">
        <w:rPr>
          <w:color w:val="000000"/>
        </w:rPr>
        <w:br/>
        <w:t>Требования по стойкости, устойчивости и прочности к внешним воздействиям:</w:t>
      </w:r>
      <w:r w:rsidRPr="002E6D1D">
        <w:rPr>
          <w:color w:val="000000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2E6D1D">
        <w:rPr>
          <w:color w:val="000000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2E6D1D">
        <w:rPr>
          <w:color w:val="000000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2E6D1D">
        <w:rPr>
          <w:color w:val="000000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C6AC2DD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6C26A8F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4.1.10. Требования по стандартизации и унификации</w:t>
      </w:r>
    </w:p>
    <w:p w14:paraId="3B7EB45C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1B2973">
        <w:rPr>
          <w:color w:val="000000"/>
          <w:sz w:val="28"/>
          <w:szCs w:val="28"/>
        </w:rPr>
        <w:br/>
      </w:r>
      <w:r w:rsidRPr="002E6D1D">
        <w:rPr>
          <w:color w:val="000000"/>
        </w:rPr>
        <w:t>Для работы с БД должен использоваться язык запросов SQL в рамках стандарта ANSI SQL-92.</w:t>
      </w:r>
      <w:r w:rsidRPr="002E6D1D">
        <w:rPr>
          <w:color w:val="000000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06DA010C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p w14:paraId="7466D1BE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789628E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C96B73A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4.1.11. Дополнительные требования</w:t>
      </w:r>
    </w:p>
    <w:p w14:paraId="1D001D84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8790495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  <w:lang w:val="en-US"/>
        </w:rPr>
        <w:t>DBNQK</w:t>
      </w:r>
      <w:r w:rsidRPr="002E6D1D">
        <w:rPr>
          <w:color w:val="000000"/>
        </w:rPr>
        <w:t xml:space="preserve"> должно разрабатываться и эксплуатироваться на уже имеющемся у Заказчика аппаратно-техническом комплексе.</w:t>
      </w:r>
    </w:p>
    <w:p w14:paraId="45B18160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5BD1106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4.1.12. Требования безопасности</w:t>
      </w:r>
    </w:p>
    <w:p w14:paraId="0142E229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DEADD3D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2E6D1D">
        <w:rPr>
          <w:color w:val="000000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2E6D1D">
        <w:rPr>
          <w:color w:val="000000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2E6D1D">
        <w:rPr>
          <w:color w:val="000000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2E6D1D">
        <w:rPr>
          <w:color w:val="000000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2E6D1D">
        <w:rPr>
          <w:color w:val="000000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2E6D1D">
        <w:rPr>
          <w:color w:val="000000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36365CA8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E8D62D6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115825B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136DC5C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10B0A6A4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3F5A6A9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4.2. Требования к функциям, выполняемым системой</w:t>
      </w:r>
    </w:p>
    <w:p w14:paraId="62078D5D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6C71F2C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93154D8" w14:textId="3F6EAD21" w:rsidR="001B2973" w:rsidRPr="001B2973" w:rsidRDefault="001B2973" w:rsidP="002E6D1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4.2.1. Подсистема сбора, обработки и загрузки данных</w:t>
      </w:r>
      <w:r w:rsidRPr="001B2973">
        <w:rPr>
          <w:b/>
          <w:bCs/>
          <w:sz w:val="28"/>
          <w:szCs w:val="28"/>
          <w:lang w:val="x-none"/>
        </w:rPr>
        <w:br w:type="page"/>
      </w:r>
    </w:p>
    <w:p w14:paraId="1490A5FB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lastRenderedPageBreak/>
        <w:t>4.2.1.1. Перечень функций, задач подлежащей автоматизации</w:t>
      </w:r>
    </w:p>
    <w:p w14:paraId="0C3C5AEA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278767D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1B2973" w:rsidRPr="00C9680A" w14:paraId="774C8306" w14:textId="77777777" w:rsidTr="0041710C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6644B8" w14:textId="77777777" w:rsidR="001B2973" w:rsidRPr="001B2973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1B2973">
              <w:rPr>
                <w:b/>
                <w:bCs/>
                <w:color w:val="00000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867203D" w14:textId="77777777" w:rsidR="001B2973" w:rsidRPr="001B2973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1B2973">
              <w:rPr>
                <w:b/>
                <w:bCs/>
                <w:color w:val="000000"/>
                <w:sz w:val="28"/>
                <w:szCs w:val="28"/>
                <w:lang w:val="x-none"/>
              </w:rPr>
              <w:t>Задачи</w:t>
            </w:r>
          </w:p>
        </w:tc>
      </w:tr>
      <w:tr w:rsidR="001B2973" w:rsidRPr="00C9680A" w14:paraId="1CD14859" w14:textId="77777777" w:rsidTr="0041710C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4B663B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2E6D1D">
              <w:rPr>
                <w:color w:val="000000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9DB262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2E6D1D">
              <w:rPr>
                <w:color w:val="000000"/>
                <w:lang w:val="x-none"/>
              </w:rPr>
              <w:t xml:space="preserve">Получение информации, </w:t>
            </w:r>
            <w:r w:rsidRPr="002E6D1D">
              <w:rPr>
                <w:color w:val="000000"/>
              </w:rPr>
              <w:t xml:space="preserve">ее </w:t>
            </w:r>
            <w:r w:rsidRPr="002E6D1D">
              <w:rPr>
                <w:color w:val="000000"/>
                <w:lang w:val="x-none"/>
              </w:rPr>
              <w:t>проверка и передача в следующую подсистему.</w:t>
            </w:r>
          </w:p>
        </w:tc>
      </w:tr>
      <w:tr w:rsidR="001B2973" w:rsidRPr="00C9680A" w14:paraId="20C1ED62" w14:textId="77777777" w:rsidTr="0041710C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D143A5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2E6D1D">
              <w:rPr>
                <w:color w:val="000000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1CC518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2E6D1D">
              <w:rPr>
                <w:color w:val="000000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1B2973" w:rsidRPr="00C9680A" w14:paraId="5F5F495F" w14:textId="77777777" w:rsidTr="0041710C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ABC7CE7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2E6D1D">
              <w:rPr>
                <w:color w:val="000000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107B84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2E6D1D">
              <w:rPr>
                <w:color w:val="000000"/>
                <w:lang w:val="x-none"/>
              </w:rPr>
              <w:t>Вывод в удобной форме информации</w:t>
            </w:r>
          </w:p>
        </w:tc>
      </w:tr>
    </w:tbl>
    <w:p w14:paraId="658EBA38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  <w:lang w:val="x-none"/>
        </w:rPr>
      </w:pPr>
    </w:p>
    <w:p w14:paraId="2F8AE816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lang w:val="x-none"/>
        </w:rPr>
      </w:pPr>
      <w:r w:rsidRPr="002E6D1D">
        <w:rPr>
          <w:color w:val="000000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7EF6637D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lang w:val="x-none"/>
        </w:rPr>
      </w:pPr>
    </w:p>
    <w:p w14:paraId="4D53A7E6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1D5CF534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07"/>
        <w:gridCol w:w="8067"/>
      </w:tblGrid>
      <w:tr w:rsidR="001B2973" w:rsidRPr="00C9680A" w14:paraId="14CDFE1C" w14:textId="77777777" w:rsidTr="0041710C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378CC8" w14:textId="77777777" w:rsidR="001B2973" w:rsidRPr="001B2973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sz w:val="28"/>
                <w:szCs w:val="28"/>
                <w:lang w:val="x-none"/>
              </w:rPr>
            </w:pPr>
            <w:r w:rsidRPr="001B2973">
              <w:rPr>
                <w:b/>
                <w:bCs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82093AB" w14:textId="77777777" w:rsidR="001B2973" w:rsidRPr="001B2973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sz w:val="28"/>
                <w:szCs w:val="28"/>
                <w:lang w:val="x-none"/>
              </w:rPr>
            </w:pPr>
            <w:r w:rsidRPr="001B2973">
              <w:rPr>
                <w:b/>
                <w:bCs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1B2973" w:rsidRPr="00C9680A" w14:paraId="0BAAAF49" w14:textId="77777777" w:rsidTr="0041710C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9A3CBB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lang w:val="x-none"/>
              </w:rPr>
            </w:pPr>
            <w:r w:rsidRPr="002E6D1D">
              <w:rPr>
                <w:lang w:val="x-none"/>
              </w:rPr>
              <w:t>Выполнение процесса сбора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18B37D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lang w:val="x-none"/>
              </w:rPr>
            </w:pPr>
            <w:r w:rsidRPr="002E6D1D">
              <w:rPr>
                <w:lang w:val="x-none"/>
              </w:rPr>
              <w:t>Весь жизненный цикл системы</w:t>
            </w:r>
          </w:p>
        </w:tc>
      </w:tr>
      <w:tr w:rsidR="001B2973" w:rsidRPr="00C9680A" w14:paraId="690BDC5A" w14:textId="77777777" w:rsidTr="0041710C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133413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lang w:val="x-none"/>
              </w:rPr>
            </w:pPr>
            <w:r w:rsidRPr="002E6D1D">
              <w:rPr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C18B5A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lang w:val="x-none"/>
              </w:rPr>
            </w:pPr>
            <w:r w:rsidRPr="002E6D1D">
              <w:rPr>
                <w:lang w:val="x-none"/>
              </w:rPr>
              <w:t>Весь жизненный цикл системы</w:t>
            </w:r>
          </w:p>
        </w:tc>
      </w:tr>
      <w:tr w:rsidR="001B2973" w:rsidRPr="00C9680A" w14:paraId="3A46F1BA" w14:textId="77777777" w:rsidTr="0041710C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114EAD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lang w:val="x-none"/>
              </w:rPr>
            </w:pPr>
            <w:r w:rsidRPr="002E6D1D">
              <w:rPr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3FE7E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lang w:val="x-none"/>
              </w:rPr>
            </w:pPr>
            <w:r w:rsidRPr="002E6D1D">
              <w:rPr>
                <w:lang w:val="x-none"/>
              </w:rPr>
              <w:t>Весь жизненный цикл системы</w:t>
            </w:r>
          </w:p>
        </w:tc>
      </w:tr>
    </w:tbl>
    <w:p w14:paraId="4EB45120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  <w:szCs w:val="28"/>
          <w:lang w:val="x-none"/>
        </w:rPr>
      </w:pPr>
    </w:p>
    <w:p w14:paraId="76990952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80780AE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2E070A7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74E572F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3739FD7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5C7A597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7286B51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4A9FDFC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4.2.1.3. Требования к качеству реализации функций, задач</w:t>
      </w:r>
    </w:p>
    <w:p w14:paraId="5881742D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1B2973" w:rsidRPr="00C9680A" w14:paraId="7A5E2BAB" w14:textId="77777777" w:rsidTr="0041710C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952D50F" w14:textId="77777777" w:rsidR="001B2973" w:rsidRPr="001B2973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sz w:val="28"/>
                <w:szCs w:val="28"/>
                <w:lang w:val="x-none"/>
              </w:rPr>
            </w:pPr>
            <w:r w:rsidRPr="001B2973">
              <w:rPr>
                <w:b/>
                <w:bCs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9C4A42C" w14:textId="77777777" w:rsidR="001B2973" w:rsidRPr="001B2973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sz w:val="28"/>
                <w:szCs w:val="28"/>
                <w:lang w:val="x-none"/>
              </w:rPr>
            </w:pPr>
            <w:r w:rsidRPr="001B2973">
              <w:rPr>
                <w:b/>
                <w:bCs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DB126A" w14:textId="77777777" w:rsidR="001B2973" w:rsidRPr="001B2973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sz w:val="28"/>
                <w:szCs w:val="28"/>
                <w:lang w:val="x-none"/>
              </w:rPr>
            </w:pPr>
            <w:r w:rsidRPr="001B2973">
              <w:rPr>
                <w:b/>
                <w:bCs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1B2973" w:rsidRPr="00C9680A" w14:paraId="6A1AE0C6" w14:textId="77777777" w:rsidTr="0041710C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9BE440C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lang w:val="x-none"/>
              </w:rPr>
            </w:pPr>
            <w:r w:rsidRPr="002E6D1D">
              <w:rPr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453CD3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  <w:r w:rsidRPr="002E6D1D">
              <w:rPr>
                <w:color w:val="000000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3B5AE4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lang w:val="x-none"/>
              </w:rPr>
            </w:pPr>
            <w:r w:rsidRPr="002E6D1D">
              <w:rPr>
                <w:lang w:val="x-none"/>
              </w:rPr>
              <w:t>Определяется регламентом эксплуатации</w:t>
            </w:r>
          </w:p>
        </w:tc>
      </w:tr>
      <w:tr w:rsidR="001B2973" w:rsidRPr="00C9680A" w14:paraId="42E75AE2" w14:textId="77777777" w:rsidTr="0041710C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2E0730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lang w:val="x-none"/>
              </w:rPr>
            </w:pPr>
            <w:r w:rsidRPr="002E6D1D">
              <w:rPr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D68E90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  <w:r w:rsidRPr="002E6D1D">
              <w:rPr>
                <w:color w:val="000000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627E0CA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lang w:val="x-none"/>
              </w:rPr>
            </w:pPr>
            <w:r w:rsidRPr="002E6D1D">
              <w:rPr>
                <w:lang w:val="x-none"/>
              </w:rPr>
              <w:t>Определяется регламентом эксплуатации</w:t>
            </w:r>
          </w:p>
        </w:tc>
      </w:tr>
      <w:tr w:rsidR="001B2973" w:rsidRPr="00C9680A" w14:paraId="306B1545" w14:textId="77777777" w:rsidTr="0041710C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965E1A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lang w:val="x-none"/>
              </w:rPr>
            </w:pPr>
            <w:r w:rsidRPr="002E6D1D">
              <w:rPr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4E8A7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lang w:val="x-none"/>
              </w:rPr>
            </w:pPr>
            <w:r w:rsidRPr="002E6D1D">
              <w:rPr>
                <w:lang w:val="x-none"/>
              </w:rPr>
              <w:t>Текстовые файлы, сообщения, e</w:t>
            </w:r>
            <w:r w:rsidRPr="002E6D1D">
              <w:t>-</w:t>
            </w:r>
            <w:r w:rsidRPr="002E6D1D">
              <w:rPr>
                <w:lang w:val="x-none"/>
              </w:rPr>
              <w:t>mail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87E4D5F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lang w:val="x-none"/>
              </w:rPr>
            </w:pPr>
            <w:r w:rsidRPr="002E6D1D">
              <w:rPr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171BD727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219B9E7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23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2126"/>
        <w:gridCol w:w="1985"/>
      </w:tblGrid>
      <w:tr w:rsidR="001B2973" w:rsidRPr="00C9680A" w14:paraId="1D4B92B7" w14:textId="77777777" w:rsidTr="0041710C">
        <w:trPr>
          <w:trHeight w:val="1052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FFD9860" w14:textId="77777777" w:rsidR="001B2973" w:rsidRPr="001B2973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1B2973">
              <w:rPr>
                <w:b/>
                <w:bCs/>
                <w:color w:val="00000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CB8353" w14:textId="77777777" w:rsidR="001B2973" w:rsidRPr="001B2973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1B2973">
              <w:rPr>
                <w:b/>
                <w:bCs/>
                <w:color w:val="00000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079E8EE" w14:textId="77777777" w:rsidR="001B2973" w:rsidRPr="001B2973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1B2973">
              <w:rPr>
                <w:b/>
                <w:bCs/>
                <w:color w:val="00000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E9F43D" w14:textId="77777777" w:rsidR="001B2973" w:rsidRPr="001B2973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1B2973">
              <w:rPr>
                <w:b/>
                <w:bCs/>
                <w:color w:val="00000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1B2973" w:rsidRPr="00C9680A" w14:paraId="4E486255" w14:textId="77777777" w:rsidTr="0041710C">
        <w:trPr>
          <w:trHeight w:val="208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48460D" w14:textId="77777777" w:rsidR="001B2973" w:rsidRPr="002E6D1D" w:rsidRDefault="001B2973" w:rsidP="002E6D1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2E6D1D">
              <w:rPr>
                <w:color w:val="000000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06586B" w14:textId="77777777" w:rsidR="002E6D1D" w:rsidRDefault="001B2973" w:rsidP="002E6D1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2E6D1D">
              <w:rPr>
                <w:color w:val="000000"/>
                <w:lang w:val="x-none"/>
              </w:rPr>
              <w:t>Не выпол</w:t>
            </w:r>
            <w:r w:rsidRPr="002E6D1D">
              <w:rPr>
                <w:color w:val="000000"/>
              </w:rPr>
              <w:t>ня</w:t>
            </w:r>
            <w:r w:rsidRPr="002E6D1D">
              <w:rPr>
                <w:color w:val="000000"/>
                <w:lang w:val="x-none"/>
              </w:rPr>
              <w:t>ется одна из задач:</w:t>
            </w:r>
          </w:p>
          <w:p w14:paraId="64677C4F" w14:textId="047AF1B8" w:rsidR="001B2973" w:rsidRPr="002E6D1D" w:rsidRDefault="002E6D1D" w:rsidP="002E6D1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>
              <w:rPr>
                <w:color w:val="000000"/>
              </w:rPr>
              <w:t>-</w:t>
            </w:r>
            <w:r w:rsidR="001B2973" w:rsidRPr="002E6D1D">
              <w:rPr>
                <w:color w:val="000000"/>
                <w:lang w:val="x-none"/>
              </w:rPr>
              <w:t>сбор поступаемой информации в полном объеме;</w:t>
            </w:r>
          </w:p>
          <w:p w14:paraId="7118D14A" w14:textId="77777777" w:rsidR="001B2973" w:rsidRPr="002E6D1D" w:rsidRDefault="001B2973" w:rsidP="002E6D1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2E6D1D">
              <w:rPr>
                <w:color w:val="000000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2207FB" w14:textId="77777777" w:rsidR="001B2973" w:rsidRPr="002E6D1D" w:rsidRDefault="001B2973" w:rsidP="002E6D1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2E6D1D">
              <w:rPr>
                <w:color w:val="000000"/>
                <w:lang w:val="x-none"/>
              </w:rPr>
              <w:t>12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990B04" w14:textId="77777777" w:rsidR="001B2973" w:rsidRPr="002E6D1D" w:rsidRDefault="001B2973" w:rsidP="002E6D1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2E6D1D">
              <w:rPr>
                <w:color w:val="000000"/>
                <w:lang w:val="x-none"/>
              </w:rPr>
              <w:t>0.9</w:t>
            </w:r>
          </w:p>
        </w:tc>
      </w:tr>
      <w:tr w:rsidR="001B2973" w:rsidRPr="00C9680A" w14:paraId="07412D85" w14:textId="77777777" w:rsidTr="0041710C">
        <w:trPr>
          <w:trHeight w:val="789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F13477" w14:textId="77777777" w:rsidR="001B2973" w:rsidRPr="002E6D1D" w:rsidRDefault="001B2973" w:rsidP="002E6D1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2E6D1D">
              <w:rPr>
                <w:color w:val="000000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5768E0D" w14:textId="77777777" w:rsidR="001B2973" w:rsidRPr="002E6D1D" w:rsidRDefault="001B2973" w:rsidP="002E6D1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2E6D1D">
              <w:rPr>
                <w:color w:val="000000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03453E0" w14:textId="77777777" w:rsidR="001B2973" w:rsidRPr="002E6D1D" w:rsidRDefault="001B2973" w:rsidP="002E6D1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2E6D1D">
              <w:rPr>
                <w:color w:val="000000"/>
                <w:lang w:val="x-none"/>
              </w:rPr>
              <w:t>8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829956" w14:textId="77777777" w:rsidR="001B2973" w:rsidRPr="002E6D1D" w:rsidRDefault="001B2973" w:rsidP="002E6D1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2E6D1D">
              <w:rPr>
                <w:color w:val="000000"/>
                <w:lang w:val="x-none"/>
              </w:rPr>
              <w:t>0.87</w:t>
            </w:r>
          </w:p>
        </w:tc>
      </w:tr>
    </w:tbl>
    <w:p w14:paraId="6A7C0069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228A5B8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4.3. Требования к видам обеспечения</w:t>
      </w:r>
    </w:p>
    <w:p w14:paraId="5C6A5B0F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73438C5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4.3.1.  Требования к математическому обеспечению</w:t>
      </w:r>
    </w:p>
    <w:p w14:paraId="2972D41B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53FD112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Не предъявляются.</w:t>
      </w:r>
    </w:p>
    <w:p w14:paraId="6C448165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B24E213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4.3.2. Требования к информационному обеспечению</w:t>
      </w:r>
    </w:p>
    <w:p w14:paraId="7101B968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A32C80F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3931DC43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8DBD6FF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 xml:space="preserve">Структура хранения данных в </w:t>
      </w:r>
      <w:r w:rsidRPr="002E6D1D">
        <w:rPr>
          <w:color w:val="000000"/>
          <w:lang w:val="en-US"/>
        </w:rPr>
        <w:t>DBNQK</w:t>
      </w:r>
      <w:r w:rsidRPr="002E6D1D">
        <w:rPr>
          <w:color w:val="000000"/>
        </w:rPr>
        <w:t xml:space="preserve"> должна состоять из следующих основных областей:</w:t>
      </w:r>
      <w:r w:rsidRPr="002E6D1D">
        <w:rPr>
          <w:color w:val="000000"/>
        </w:rPr>
        <w:br/>
        <w:t>- область временного хранения данных;</w:t>
      </w:r>
      <w:r w:rsidRPr="002E6D1D">
        <w:rPr>
          <w:color w:val="000000"/>
        </w:rPr>
        <w:br/>
        <w:t>- область постоянного хранения данных.</w:t>
      </w:r>
    </w:p>
    <w:p w14:paraId="34D3DA9D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E769B0B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6726BEF3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47854D5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 xml:space="preserve">Информационный обмен между компонентами системы </w:t>
      </w:r>
      <w:r w:rsidRPr="002E6D1D">
        <w:rPr>
          <w:color w:val="000000"/>
          <w:lang w:val="en-US"/>
        </w:rPr>
        <w:t>DBNQK</w:t>
      </w:r>
      <w:r w:rsidRPr="002E6D1D">
        <w:rPr>
          <w:color w:val="000000"/>
        </w:rPr>
        <w:t xml:space="preserve"> должен быть реализован следующим образом:</w:t>
      </w:r>
    </w:p>
    <w:p w14:paraId="275B4014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1B2973" w:rsidRPr="00C9680A" w14:paraId="403E6527" w14:textId="77777777" w:rsidTr="0041710C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60ACA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CC8EB2E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  <w:r w:rsidRPr="002E6D1D">
              <w:rPr>
                <w:color w:val="000000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F33108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  <w:r w:rsidRPr="002E6D1D">
              <w:rPr>
                <w:color w:val="000000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ACDA45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  <w:r w:rsidRPr="002E6D1D">
              <w:rPr>
                <w:color w:val="000000"/>
              </w:rPr>
              <w:t>Подсистема вывода информации в виде отчетов или другом виде</w:t>
            </w:r>
          </w:p>
        </w:tc>
      </w:tr>
      <w:tr w:rsidR="001B2973" w:rsidRPr="00C9680A" w14:paraId="456BBCFB" w14:textId="77777777" w:rsidTr="0041710C">
        <w:trPr>
          <w:trHeight w:val="91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4BB6C13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  <w:r w:rsidRPr="002E6D1D">
              <w:rPr>
                <w:color w:val="000000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52DE5C1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color w:val="000000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D3D038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color w:val="000000"/>
              </w:rPr>
            </w:pPr>
            <w:r w:rsidRPr="002E6D1D">
              <w:rPr>
                <w:color w:val="000000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E7A32E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color w:val="000000"/>
              </w:rPr>
            </w:pPr>
          </w:p>
        </w:tc>
      </w:tr>
      <w:tr w:rsidR="001B2973" w:rsidRPr="00C9680A" w14:paraId="17E0822E" w14:textId="77777777" w:rsidTr="0041710C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3DB589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  <w:r w:rsidRPr="002E6D1D">
              <w:rPr>
                <w:color w:val="000000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6A2621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color w:val="000000"/>
              </w:rPr>
            </w:pPr>
            <w:r w:rsidRPr="002E6D1D">
              <w:rPr>
                <w:color w:val="000000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45A644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color w:val="000000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085638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color w:val="000000"/>
              </w:rPr>
            </w:pPr>
            <w:r w:rsidRPr="002E6D1D">
              <w:rPr>
                <w:color w:val="000000"/>
              </w:rPr>
              <w:t>X</w:t>
            </w:r>
          </w:p>
        </w:tc>
      </w:tr>
      <w:tr w:rsidR="001B2973" w:rsidRPr="00C9680A" w14:paraId="4A485908" w14:textId="77777777" w:rsidTr="0041710C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AEEDE67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color w:val="000000"/>
              </w:rPr>
            </w:pPr>
            <w:r w:rsidRPr="002E6D1D">
              <w:rPr>
                <w:color w:val="000000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8D6D807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52A70BD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color w:val="000000"/>
                <w:lang w:val="x-none"/>
              </w:rPr>
            </w:pPr>
            <w:r w:rsidRPr="002E6D1D">
              <w:rPr>
                <w:color w:val="000000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833E798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</w:p>
        </w:tc>
      </w:tr>
    </w:tbl>
    <w:p w14:paraId="548C6531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p w14:paraId="2912E81C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55F55CF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56BC5A8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28AA79B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2E6D1D">
        <w:rPr>
          <w:color w:val="000000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2E6D1D">
        <w:rPr>
          <w:color w:val="000000"/>
        </w:rPr>
        <w:br/>
        <w:t>Система должна обеспечить возможность загрузки данных, получаемых от смежной системы.</w:t>
      </w:r>
    </w:p>
    <w:p w14:paraId="2C4CBC87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6E94B01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0EEF358A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9E5B040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2E6D1D">
        <w:rPr>
          <w:color w:val="000000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4BA734CE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8A1AD75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1D884D8E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113F138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Для реализации подсистемы хранения данных должна использоваться промышленная СУБД MS SQL Server 2019.</w:t>
      </w:r>
    </w:p>
    <w:p w14:paraId="4519A066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p w14:paraId="032B4598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2E199835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6F107BE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07C2D061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7C0D03C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1B017414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1CED46C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E6D1D">
        <w:rPr>
          <w:color w:val="000000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2E6D1D">
        <w:rPr>
          <w:color w:val="000000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16B7ECB5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9009B72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17582707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BDDFD61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К контролю данных предъявляются следующие требования:</w:t>
      </w:r>
      <w:r w:rsidRPr="002E6D1D">
        <w:rPr>
          <w:color w:val="000000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2E6D1D">
        <w:rPr>
          <w:color w:val="000000"/>
        </w:rPr>
        <w:br/>
        <w:t>К хранению данных предъявляются следующие требования:</w:t>
      </w:r>
      <w:r w:rsidRPr="002E6D1D">
        <w:rPr>
          <w:color w:val="000000"/>
        </w:rPr>
        <w:br/>
        <w:t>- хранение исторических данных в системе должно производиться не более чем за 3 предыдущих года. По истечению данного срока данные должны переходить в архив;</w:t>
      </w:r>
      <w:r w:rsidRPr="002E6D1D">
        <w:rPr>
          <w:color w:val="000000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2E6D1D">
        <w:rPr>
          <w:color w:val="000000"/>
        </w:rPr>
        <w:br/>
        <w:t>К обновлению и восстановлению данных предъявляются следующие требования:</w:t>
      </w:r>
      <w:r w:rsidRPr="002E6D1D">
        <w:rPr>
          <w:color w:val="000000"/>
        </w:rPr>
        <w:br/>
        <w:t>- для сервера сбора данных необходимо обеспечить резервное копирование его бинарных файлов раз в неделю и хранение копии на протяжении 1-ого месяца;</w:t>
      </w:r>
      <w:r w:rsidRPr="002E6D1D">
        <w:rPr>
          <w:color w:val="000000"/>
        </w:rPr>
        <w:br/>
        <w:t>- для сервера хранения и обработки данных необходимо обеспечить резервное копирование его бинарных файлов раз в неделю и хранение копии на протяжении 1-ого месяца;</w:t>
      </w:r>
    </w:p>
    <w:p w14:paraId="7E4E30CD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8B31C04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lastRenderedPageBreak/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2A467C87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D240DEC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Требования не предъявляются.</w:t>
      </w:r>
    </w:p>
    <w:p w14:paraId="1B37107F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A80920F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4.3.3. Требования к лингвистическому обеспечению</w:t>
      </w:r>
    </w:p>
    <w:p w14:paraId="21700C96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29FA6BD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 xml:space="preserve">При реализации системы должны применяться следующие языки высокого уровня: SQL и языки верстки сайтов и </w:t>
      </w:r>
      <w:r w:rsidRPr="002E6D1D">
        <w:rPr>
          <w:color w:val="000000"/>
          <w:lang w:val="en-US"/>
        </w:rPr>
        <w:t>Java</w:t>
      </w:r>
      <w:r w:rsidRPr="002E6D1D">
        <w:rPr>
          <w:color w:val="000000"/>
        </w:rPr>
        <w:t>.</w:t>
      </w:r>
    </w:p>
    <w:p w14:paraId="21CC8F1B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Должен применяться набор символов Windows CP1251 для подсистемы хранения данных и информации, поступающей из систем-источников.</w:t>
      </w:r>
      <w:r w:rsidRPr="002E6D1D">
        <w:rPr>
          <w:color w:val="000000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3F9ACE9C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lang w:val="x-none"/>
        </w:rPr>
      </w:pPr>
    </w:p>
    <w:p w14:paraId="30F4FB4F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4.3.4. Требования к программному обеспечению</w:t>
      </w:r>
    </w:p>
    <w:p w14:paraId="4159C7DC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lang w:val="x-none"/>
        </w:rPr>
      </w:pPr>
    </w:p>
    <w:p w14:paraId="2C552BAC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Перечень покупных программных средств:</w:t>
      </w:r>
      <w:r w:rsidRPr="002E6D1D">
        <w:rPr>
          <w:color w:val="000000"/>
        </w:rPr>
        <w:br/>
        <w:t>- СУБД MS SQL Server 2019;</w:t>
      </w:r>
      <w:r w:rsidRPr="002E6D1D">
        <w:rPr>
          <w:color w:val="000000"/>
        </w:rPr>
        <w:br/>
      </w:r>
      <w:r w:rsidRPr="002E6D1D">
        <w:rPr>
          <w:color w:val="000000"/>
        </w:rPr>
        <w:br/>
        <w:t>СУБД должна иметь возможность установки на ОС HP Unix.</w:t>
      </w:r>
      <w:r w:rsidRPr="002E6D1D">
        <w:rPr>
          <w:color w:val="000000"/>
        </w:rPr>
        <w:br/>
      </w:r>
      <w:r w:rsidRPr="002E6D1D">
        <w:rPr>
          <w:color w:val="000000"/>
        </w:rPr>
        <w:br/>
        <w:t>К обеспечению качества ПС предъявляются следующие требования:</w:t>
      </w:r>
      <w:r w:rsidRPr="002E6D1D">
        <w:rPr>
          <w:color w:val="000000"/>
        </w:rPr>
        <w:br/>
        <w:t>- функциональность должна обеспечиваться выполнением подсистемами всех их функций.</w:t>
      </w:r>
      <w:r w:rsidRPr="002E6D1D">
        <w:rPr>
          <w:color w:val="000000"/>
        </w:rPr>
        <w:br/>
        <w:t>- надежность должна обеспечиваться за счет предупреждения ошибок - не допущения ошибок в готовых ПС;</w:t>
      </w:r>
      <w:r w:rsidRPr="002E6D1D">
        <w:rPr>
          <w:color w:val="000000"/>
        </w:rPr>
        <w:br/>
        <w:t>- легкость применения должна обеспечиваться за счет применения покупных программных средств;</w:t>
      </w:r>
      <w:r w:rsidRPr="002E6D1D">
        <w:rPr>
          <w:color w:val="000000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2E6D1D">
        <w:rPr>
          <w:color w:val="000000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5A793CC6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81D6938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4.3.5. Требования к техническому обеспечению</w:t>
      </w:r>
    </w:p>
    <w:p w14:paraId="1B5A7BC3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94AA966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Система должна быть реализована с использованием специально выделенных серверов Заказчика.</w:t>
      </w:r>
      <w:r w:rsidRPr="002E6D1D">
        <w:rPr>
          <w:color w:val="000000"/>
        </w:rPr>
        <w:br/>
        <w:t>Сервер базы данных должен быть развернут на HPE BladeSystem №1, минимальная конфигурация которого должна быть: CPU: 16 (32 core); RAM: 128 Gb; HDD: 500 Gb; Network Card: 2 (2 Gbit); Fiber Channel: 4.</w:t>
      </w:r>
      <w:r w:rsidRPr="002E6D1D">
        <w:rPr>
          <w:color w:val="000000"/>
        </w:rPr>
        <w:br/>
        <w:t>Сервер сбора, обработки, вывода информации должен быть развернут на HPE BladeSystem №2, минимальная конфигурация которого должна быть:</w:t>
      </w:r>
      <w:r w:rsidRPr="002E6D1D">
        <w:rPr>
          <w:color w:val="000000"/>
        </w:rPr>
        <w:br/>
        <w:t>CPU: 8 (16 core); RAM: 32 Gb; HDD: 300 Gb; Network Card: 2 (1 Gbit); Fiber Channel: 2.</w:t>
      </w:r>
    </w:p>
    <w:p w14:paraId="4051ABC9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Gbit.</w:t>
      </w:r>
      <w:r w:rsidRPr="002E6D1D">
        <w:rPr>
          <w:color w:val="000000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3 Тб.</w:t>
      </w:r>
    </w:p>
    <w:p w14:paraId="18381012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9CD320B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4.3.6. Требования к метрологическому обеспечению</w:t>
      </w:r>
    </w:p>
    <w:p w14:paraId="1005AFFC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53CFDCF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Не предъявляются.</w:t>
      </w:r>
    </w:p>
    <w:p w14:paraId="4FE1CEEE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4CC6D69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4.3.7. Требования к организационному обеспечению</w:t>
      </w:r>
    </w:p>
    <w:p w14:paraId="518E0CAA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188C673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Основными пользователями системы являются сотрудники функционального (например, администратор) подразделения Заказчика и клиенты кинотеатра.</w:t>
      </w:r>
      <w:r w:rsidRPr="002E6D1D">
        <w:rPr>
          <w:color w:val="000000"/>
        </w:rPr>
        <w:br/>
        <w:t>Обеспечивает эксплуатацию Системы подразделение информационных технологий Заказчика.</w:t>
      </w:r>
      <w:r w:rsidRPr="002E6D1D">
        <w:rPr>
          <w:color w:val="000000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2E6D1D">
        <w:rPr>
          <w:color w:val="000000"/>
        </w:rPr>
        <w:br/>
      </w:r>
      <w:r w:rsidRPr="002E6D1D">
        <w:rPr>
          <w:color w:val="000000"/>
        </w:rPr>
        <w:br/>
        <w:t xml:space="preserve">К организации функционирования Системы </w:t>
      </w:r>
      <w:r w:rsidRPr="002E6D1D">
        <w:rPr>
          <w:color w:val="000000"/>
          <w:lang w:val="en-US"/>
        </w:rPr>
        <w:t>DBNQK</w:t>
      </w:r>
      <w:r w:rsidRPr="002E6D1D">
        <w:rPr>
          <w:color w:val="000000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2E6D1D">
        <w:rPr>
          <w:color w:val="000000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Pr="002E6D1D">
        <w:rPr>
          <w:color w:val="000000"/>
          <w:lang w:val="en-US"/>
        </w:rPr>
        <w:t>DBNQK</w:t>
      </w:r>
      <w:r w:rsidRPr="002E6D1D">
        <w:rPr>
          <w:color w:val="000000"/>
        </w:rPr>
        <w:t xml:space="preserve">, пользователи должны действовать </w:t>
      </w:r>
      <w:r w:rsidRPr="002E6D1D">
        <w:rPr>
          <w:color w:val="000000"/>
        </w:rPr>
        <w:lastRenderedPageBreak/>
        <w:t>следующим образом:</w:t>
      </w:r>
    </w:p>
    <w:p w14:paraId="07320AD0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2E6D1D">
        <w:rPr>
          <w:color w:val="000000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2E6D1D">
        <w:rPr>
          <w:color w:val="000000"/>
        </w:rPr>
        <w:br/>
      </w:r>
      <w:r w:rsidRPr="002E6D1D">
        <w:rPr>
          <w:color w:val="000000"/>
        </w:rPr>
        <w:br/>
        <w:t>К защите от ошибочных действий персонала предъявляются следующие требования:</w:t>
      </w:r>
      <w:r w:rsidRPr="002E6D1D">
        <w:rPr>
          <w:color w:val="000000"/>
        </w:rPr>
        <w:br/>
        <w:t>- должна быть предусмотрена система подтверждения легитимности пользователя при просмотре данных;</w:t>
      </w:r>
      <w:r w:rsidRPr="002E6D1D">
        <w:rPr>
          <w:color w:val="000000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2E6D1D">
        <w:rPr>
          <w:color w:val="000000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25D589A8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C0EBF70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4.3.8. Требования к методическому обеспечению</w:t>
      </w:r>
    </w:p>
    <w:p w14:paraId="2CD2D127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EAE981D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7B0E6D4B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- Федеральный закон "О персональных данных"</w:t>
      </w:r>
    </w:p>
    <w:p w14:paraId="7383D180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- Федеральный закон "Об информации, информационных технологиях и о защите информации";</w:t>
      </w:r>
    </w:p>
    <w:p w14:paraId="23091410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- Постановление Правительства РФ "Об утверждении Правил обработки персональных данных";</w:t>
      </w:r>
    </w:p>
    <w:p w14:paraId="2E536754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50AFE039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0639DB54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749FD937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 xml:space="preserve">- Методические рекомендации по обеспечению информационной безопасности в </w:t>
      </w:r>
      <w:r w:rsidRPr="002E6D1D">
        <w:rPr>
          <w:color w:val="000000"/>
        </w:rPr>
        <w:lastRenderedPageBreak/>
        <w:t>кинотеатре;</w:t>
      </w:r>
    </w:p>
    <w:p w14:paraId="335CF98F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- Инструкции по использованию ПО в кинотеатре.</w:t>
      </w:r>
    </w:p>
    <w:p w14:paraId="4A14B90A" w14:textId="77777777" w:rsidR="001B2973" w:rsidRPr="002E6D1D" w:rsidRDefault="001B2973" w:rsidP="002E6D1D">
      <w:pPr>
        <w:widowControl w:val="0"/>
        <w:autoSpaceDE w:val="0"/>
        <w:autoSpaceDN w:val="0"/>
        <w:adjustRightInd w:val="0"/>
        <w:spacing w:line="360" w:lineRule="auto"/>
        <w:rPr>
          <w:b/>
          <w:bCs/>
          <w:lang w:val="x-none"/>
        </w:rPr>
      </w:pPr>
    </w:p>
    <w:p w14:paraId="180B9811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4.3.9. Требования к патентной чистоте</w:t>
      </w:r>
    </w:p>
    <w:p w14:paraId="0FD57914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B92B0E3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2E6D1D">
        <w:rPr>
          <w:color w:val="000000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1598A5EC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C21FDB8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5. Состав и содержание работ по созданию системы</w:t>
      </w:r>
    </w:p>
    <w:p w14:paraId="5F0F2B0C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Работы по созданию системы выполняются в три этапа:</w:t>
      </w:r>
      <w:r w:rsidRPr="002E6D1D">
        <w:rPr>
          <w:color w:val="000000"/>
        </w:rPr>
        <w:br/>
        <w:t>Проектирование системы. Продолжительность — 1 месяц.</w:t>
      </w:r>
    </w:p>
    <w:p w14:paraId="63F355D5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Разработка системы. Продолжительность — 4 месяцев.</w:t>
      </w:r>
      <w:r w:rsidRPr="002E6D1D">
        <w:rPr>
          <w:color w:val="000000"/>
        </w:rPr>
        <w:br/>
        <w:t>Ввод в действие. Продолжительность — 1 месяц.</w:t>
      </w:r>
      <w:r w:rsidRPr="002E6D1D">
        <w:rPr>
          <w:color w:val="000000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2E6D1D">
        <w:rPr>
          <w:color w:val="000000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0930AA7E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B095CA5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6. Порядок контроля и приёмки системы</w:t>
      </w:r>
    </w:p>
    <w:p w14:paraId="2133FA9D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2221640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6.1. Виды и объем испытаний системы</w:t>
      </w:r>
    </w:p>
    <w:p w14:paraId="50BC7E73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B578C84" w14:textId="7B97C23C" w:rsidR="001B2973" w:rsidRPr="002E6D1D" w:rsidRDefault="001B2973" w:rsidP="002E6D1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Система подвергается испытаниям следующих видов:</w:t>
      </w:r>
      <w:r w:rsidRPr="002E6D1D">
        <w:rPr>
          <w:color w:val="000000"/>
        </w:rPr>
        <w:br/>
        <w:t>1. Предварительные испытания, тестирование.</w:t>
      </w:r>
      <w:r w:rsidRPr="002E6D1D">
        <w:rPr>
          <w:color w:val="000000"/>
        </w:rPr>
        <w:br/>
        <w:t>2. Опытная эксплуатация.</w:t>
      </w:r>
      <w:r w:rsidRPr="002E6D1D">
        <w:rPr>
          <w:color w:val="000000"/>
        </w:rPr>
        <w:br/>
        <w:t>Состав, объем и методы предварительных испытаний системы разрабатываются на стадии «Проектирование».</w:t>
      </w:r>
      <w:r w:rsidRPr="002E6D1D">
        <w:rPr>
          <w:color w:val="000000"/>
        </w:rPr>
        <w:br/>
        <w:t>Состав, объем и методы опытной эксплуатации системы разрабатываются на стадии «Ввод в действие».</w:t>
      </w:r>
      <w:r w:rsidRPr="001B2973">
        <w:rPr>
          <w:color w:val="000000"/>
          <w:sz w:val="28"/>
          <w:szCs w:val="28"/>
        </w:rPr>
        <w:br w:type="page"/>
      </w:r>
    </w:p>
    <w:p w14:paraId="68B6989D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4009B832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FEC24FD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Требования к приемке работ по стадиям приведены в таблице.</w:t>
      </w:r>
    </w:p>
    <w:p w14:paraId="3153DB0C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1B2973" w:rsidRPr="00C9680A" w14:paraId="5DEC70FE" w14:textId="77777777" w:rsidTr="0041710C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9072CBA" w14:textId="77777777" w:rsidR="001B2973" w:rsidRPr="001B2973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1B2973">
              <w:rPr>
                <w:color w:val="00000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4BE5D1" w14:textId="77777777" w:rsidR="001B2973" w:rsidRPr="001B2973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1B2973">
              <w:rPr>
                <w:color w:val="00000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BC3B59" w14:textId="77777777" w:rsidR="001B2973" w:rsidRPr="001B2973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1B2973">
              <w:rPr>
                <w:color w:val="00000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3D968F" w14:textId="77777777" w:rsidR="001B2973" w:rsidRPr="001B2973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1B2973">
              <w:rPr>
                <w:color w:val="00000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C59B87" w14:textId="77777777" w:rsidR="001B2973" w:rsidRPr="001B2973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1B2973">
              <w:rPr>
                <w:color w:val="000000"/>
                <w:sz w:val="28"/>
                <w:szCs w:val="28"/>
              </w:rPr>
              <w:t>Статус приемочной комиссии</w:t>
            </w:r>
          </w:p>
        </w:tc>
      </w:tr>
      <w:tr w:rsidR="001B2973" w:rsidRPr="00C9680A" w14:paraId="76F02E3C" w14:textId="77777777" w:rsidTr="0041710C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B7B024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  <w:r w:rsidRPr="002E6D1D">
              <w:rPr>
                <w:color w:val="000000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ED362F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  <w:r w:rsidRPr="002E6D1D">
              <w:rPr>
                <w:color w:val="000000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6449281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  <w:r w:rsidRPr="002E6D1D">
              <w:rPr>
                <w:color w:val="000000"/>
              </w:rPr>
              <w:t>На территории Заказчика, с 01.08.2024г. по 01.09.2024г.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B501DC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  <w:r w:rsidRPr="002E6D1D">
              <w:rPr>
                <w:color w:val="000000"/>
              </w:rPr>
              <w:t>Проведение предварительных испытаний.</w:t>
            </w:r>
            <w:r w:rsidRPr="002E6D1D">
              <w:rPr>
                <w:color w:val="000000"/>
              </w:rPr>
              <w:br/>
              <w:t>Фиксирование выявленных неполадок в Протоколе испытаний.</w:t>
            </w:r>
            <w:r w:rsidRPr="002E6D1D">
              <w:rPr>
                <w:color w:val="000000"/>
              </w:rPr>
              <w:br/>
              <w:t>Устранение выявленных неполадок.</w:t>
            </w:r>
            <w:r w:rsidRPr="002E6D1D">
              <w:rPr>
                <w:color w:val="000000"/>
              </w:rPr>
              <w:br/>
              <w:t>Проверка устранения выявленных неполадок.</w:t>
            </w:r>
            <w:r w:rsidRPr="002E6D1D">
              <w:rPr>
                <w:color w:val="000000"/>
              </w:rPr>
              <w:br/>
              <w:t>Принятие решения о возможности передачи АИС в эксплуатацию.</w:t>
            </w:r>
            <w:r w:rsidRPr="002E6D1D">
              <w:rPr>
                <w:color w:val="000000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1501BB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  <w:r w:rsidRPr="002E6D1D">
              <w:rPr>
                <w:color w:val="000000"/>
              </w:rPr>
              <w:t>Экспертная группа</w:t>
            </w:r>
          </w:p>
        </w:tc>
      </w:tr>
      <w:tr w:rsidR="001B2973" w:rsidRPr="00C9680A" w14:paraId="131A89D3" w14:textId="77777777" w:rsidTr="0041710C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2AA2B0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  <w:r w:rsidRPr="002E6D1D">
              <w:rPr>
                <w:color w:val="000000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B0338C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  <w:r w:rsidRPr="002E6D1D">
              <w:rPr>
                <w:color w:val="000000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B65435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  <w:r w:rsidRPr="002E6D1D">
              <w:rPr>
                <w:color w:val="000000"/>
              </w:rPr>
              <w:t>На территории Заказчика, с 01.09.2024г. по 01.10.2024г.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C940A1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  <w:r w:rsidRPr="002E6D1D">
              <w:rPr>
                <w:color w:val="000000"/>
              </w:rPr>
              <w:t>Проведение опытной эксплуатации.</w:t>
            </w:r>
            <w:r w:rsidRPr="002E6D1D">
              <w:rPr>
                <w:color w:val="000000"/>
              </w:rPr>
              <w:br/>
              <w:t>Фиксирование выявленных неполадок в Протоколе испытаний.</w:t>
            </w:r>
            <w:r w:rsidRPr="002E6D1D">
              <w:rPr>
                <w:color w:val="000000"/>
              </w:rPr>
              <w:br/>
              <w:t>Устранение выявленных неполадок.</w:t>
            </w:r>
            <w:r w:rsidRPr="002E6D1D">
              <w:rPr>
                <w:color w:val="000000"/>
              </w:rPr>
              <w:br/>
              <w:t>Проверка устранения выявленных неполадок.</w:t>
            </w:r>
            <w:r w:rsidRPr="002E6D1D">
              <w:rPr>
                <w:color w:val="000000"/>
              </w:rPr>
              <w:br/>
              <w:t>Принятие решения о возможности передачи АИС в промышленную эксплуатацию.</w:t>
            </w:r>
            <w:r w:rsidRPr="002E6D1D">
              <w:rPr>
                <w:color w:val="000000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2E6D1D">
              <w:rPr>
                <w:color w:val="000000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BC1565B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  <w:r w:rsidRPr="002E6D1D">
              <w:rPr>
                <w:color w:val="000000"/>
              </w:rPr>
              <w:t>Группа тестирования</w:t>
            </w:r>
          </w:p>
        </w:tc>
      </w:tr>
    </w:tbl>
    <w:p w14:paraId="7C260FEE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p w14:paraId="5B3E2B13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B075D6D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4982385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lang w:val="x-none"/>
        </w:rPr>
      </w:pPr>
    </w:p>
    <w:p w14:paraId="3B978826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 xml:space="preserve">Для создания условий функционирования </w:t>
      </w:r>
      <w:r w:rsidRPr="002E6D1D">
        <w:rPr>
          <w:color w:val="000000"/>
          <w:lang w:val="en-US"/>
        </w:rPr>
        <w:t>DBNQK</w:t>
      </w:r>
      <w:r w:rsidRPr="002E6D1D">
        <w:rPr>
          <w:color w:val="000000"/>
        </w:rPr>
        <w:t xml:space="preserve">, при которых гарантируется </w:t>
      </w:r>
      <w:r w:rsidRPr="002E6D1D">
        <w:rPr>
          <w:color w:val="000000"/>
        </w:rPr>
        <w:lastRenderedPageBreak/>
        <w:t>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F4EE3AF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0818E29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7.1. Технические мероприятия</w:t>
      </w:r>
    </w:p>
    <w:p w14:paraId="15378FB7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F912AA3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Силами Заказчика в срок до начала этапа «Проектирование» должны быть выполнены следующие работы:</w:t>
      </w:r>
      <w:r w:rsidRPr="002E6D1D">
        <w:rPr>
          <w:color w:val="000000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2E6D1D">
        <w:rPr>
          <w:color w:val="000000"/>
        </w:rPr>
        <w:br/>
        <w:t>- осуществлена закупка и установка необходимого автоматизированного технологического комплекса;</w:t>
      </w:r>
      <w:r w:rsidRPr="002E6D1D">
        <w:rPr>
          <w:color w:val="000000"/>
        </w:rPr>
        <w:br/>
        <w:t>- организовано необходимое сетевое взаимодействие.</w:t>
      </w:r>
    </w:p>
    <w:p w14:paraId="4F1D69CF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lang w:val="x-none"/>
        </w:rPr>
      </w:pPr>
    </w:p>
    <w:p w14:paraId="367105B0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7.2. Организационные мероприятия</w:t>
      </w:r>
    </w:p>
    <w:p w14:paraId="28F40276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40F3452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2E6D1D">
        <w:rPr>
          <w:color w:val="000000"/>
        </w:rPr>
        <w:br/>
        <w:t>- организация доступа к базам данных источников;</w:t>
      </w:r>
      <w:r w:rsidRPr="002E6D1D">
        <w:rPr>
          <w:color w:val="000000"/>
        </w:rPr>
        <w:br/>
        <w:t>- определение регламента информирования об изменениях структур систем-источников;</w:t>
      </w:r>
      <w:r w:rsidRPr="002E6D1D">
        <w:rPr>
          <w:color w:val="000000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6570442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34B22FC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7.3. Изменения в информационном обеспечении</w:t>
      </w:r>
    </w:p>
    <w:p w14:paraId="4489CA34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51F109E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43CD7489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lang w:val="x-none"/>
        </w:rPr>
      </w:pPr>
    </w:p>
    <w:p w14:paraId="3BFC7E6A" w14:textId="77777777" w:rsidR="001B2973" w:rsidRPr="001B2973" w:rsidRDefault="001B2973" w:rsidP="001B2973">
      <w:pPr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br w:type="page"/>
      </w:r>
    </w:p>
    <w:p w14:paraId="608A8FC2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lastRenderedPageBreak/>
        <w:t>8. Требования к документированию</w:t>
      </w:r>
    </w:p>
    <w:p w14:paraId="3EB9EADB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78"/>
        <w:gridCol w:w="8487"/>
      </w:tblGrid>
      <w:tr w:rsidR="001B2973" w:rsidRPr="00C9680A" w14:paraId="1DF11F7C" w14:textId="77777777" w:rsidTr="0041710C">
        <w:trPr>
          <w:trHeight w:val="329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D73A42E" w14:textId="77777777" w:rsidR="001B2973" w:rsidRPr="001B2973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1B2973">
              <w:rPr>
                <w:b/>
                <w:bCs/>
                <w:color w:val="00000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86E63A2" w14:textId="77777777" w:rsidR="001B2973" w:rsidRPr="001B2973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1B2973">
              <w:rPr>
                <w:b/>
                <w:bCs/>
                <w:color w:val="000000"/>
                <w:sz w:val="28"/>
                <w:szCs w:val="28"/>
                <w:lang w:val="x-none"/>
              </w:rPr>
              <w:t>Документ</w:t>
            </w:r>
          </w:p>
        </w:tc>
      </w:tr>
      <w:tr w:rsidR="001B2973" w:rsidRPr="002E6D1D" w14:paraId="2AA85B94" w14:textId="77777777" w:rsidTr="0041710C">
        <w:trPr>
          <w:trHeight w:val="658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651A586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2E6D1D">
              <w:rPr>
                <w:color w:val="000000"/>
                <w:lang w:val="x-none"/>
              </w:rPr>
              <w:t>Проектирование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547D87A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2E6D1D">
              <w:rPr>
                <w:color w:val="000000"/>
                <w:lang w:val="x-none"/>
              </w:rPr>
              <w:t>Ведомость о проектировании;</w:t>
            </w:r>
          </w:p>
          <w:p w14:paraId="70488F24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2E6D1D">
              <w:rPr>
                <w:color w:val="000000"/>
                <w:lang w:val="x-none"/>
              </w:rPr>
              <w:t>Ведомость эскиза.</w:t>
            </w:r>
          </w:p>
        </w:tc>
      </w:tr>
      <w:tr w:rsidR="001B2973" w:rsidRPr="002E6D1D" w14:paraId="44FB0127" w14:textId="77777777" w:rsidTr="0041710C">
        <w:trPr>
          <w:trHeight w:val="3980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7CE0E37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2E6D1D">
              <w:rPr>
                <w:color w:val="000000"/>
                <w:lang w:val="x-none"/>
              </w:rPr>
              <w:t>Разработка системы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41877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2E6D1D">
              <w:rPr>
                <w:color w:val="000000"/>
                <w:lang w:val="x-none"/>
              </w:rPr>
              <w:t>Ведомость эксплуатационных документов;</w:t>
            </w:r>
          </w:p>
          <w:p w14:paraId="532B67D1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2E6D1D">
              <w:rPr>
                <w:color w:val="000000"/>
                <w:lang w:val="x-none"/>
              </w:rPr>
              <w:t>Общее описание системы;</w:t>
            </w:r>
          </w:p>
          <w:p w14:paraId="433AADEB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2E6D1D">
              <w:rPr>
                <w:color w:val="000000"/>
                <w:lang w:val="x-none"/>
              </w:rPr>
              <w:t>Технологическая инструкция;</w:t>
            </w:r>
          </w:p>
          <w:p w14:paraId="3D2EE6EA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2E6D1D">
              <w:rPr>
                <w:color w:val="000000"/>
                <w:lang w:val="x-none"/>
              </w:rPr>
              <w:t>Руководство пользователя;</w:t>
            </w:r>
          </w:p>
          <w:p w14:paraId="4B5D70FB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2E6D1D">
              <w:rPr>
                <w:color w:val="000000"/>
                <w:lang w:val="x-none"/>
              </w:rPr>
              <w:t>Описание технологического процесса обработки данных;</w:t>
            </w:r>
          </w:p>
          <w:p w14:paraId="5AC41C15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2E6D1D">
              <w:rPr>
                <w:color w:val="000000"/>
                <w:lang w:val="x-none"/>
              </w:rPr>
              <w:t>Состав выходных данных;</w:t>
            </w:r>
          </w:p>
          <w:p w14:paraId="307635BC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2E6D1D">
              <w:rPr>
                <w:color w:val="000000"/>
                <w:lang w:val="x-none"/>
              </w:rPr>
              <w:t>Каталог базы данных;</w:t>
            </w:r>
          </w:p>
          <w:p w14:paraId="41F83A8C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2E6D1D">
              <w:rPr>
                <w:color w:val="000000"/>
                <w:lang w:val="x-none"/>
              </w:rPr>
              <w:t>Программа и методика испытаний;</w:t>
            </w:r>
          </w:p>
          <w:p w14:paraId="6AEAF11C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2E6D1D">
              <w:rPr>
                <w:color w:val="000000"/>
                <w:lang w:val="x-none"/>
              </w:rPr>
              <w:t>Спецификация;</w:t>
            </w:r>
          </w:p>
          <w:p w14:paraId="5230C0B9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2E6D1D">
              <w:rPr>
                <w:color w:val="000000"/>
                <w:lang w:val="x-none"/>
              </w:rPr>
              <w:t>Описание программ;</w:t>
            </w:r>
          </w:p>
          <w:p w14:paraId="335E554C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lang w:val="x-none"/>
              </w:rPr>
            </w:pPr>
            <w:r w:rsidRPr="002E6D1D">
              <w:rPr>
                <w:color w:val="000000"/>
                <w:lang w:val="x-none"/>
              </w:rPr>
              <w:t>Текст программ.</w:t>
            </w:r>
          </w:p>
        </w:tc>
      </w:tr>
      <w:tr w:rsidR="001B2973" w:rsidRPr="002E6D1D" w14:paraId="5F02FF61" w14:textId="77777777" w:rsidTr="0041710C">
        <w:trPr>
          <w:trHeight w:val="1125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680603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  <w:r w:rsidRPr="002E6D1D">
              <w:rPr>
                <w:color w:val="000000"/>
              </w:rPr>
              <w:t>Ввод в действие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BA0EA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  <w:r w:rsidRPr="002E6D1D">
              <w:rPr>
                <w:color w:val="000000"/>
              </w:rPr>
              <w:t>Акт приёмки в опытную эксплуатацию;</w:t>
            </w:r>
          </w:p>
          <w:p w14:paraId="52192CB7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  <w:r w:rsidRPr="002E6D1D">
              <w:rPr>
                <w:color w:val="000000"/>
              </w:rPr>
              <w:t>Протокол испытаний;</w:t>
            </w:r>
          </w:p>
          <w:p w14:paraId="2AD53E20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  <w:r w:rsidRPr="002E6D1D">
              <w:rPr>
                <w:color w:val="000000"/>
              </w:rPr>
              <w:t>Акт приемки Системы в промышленную эксплуатацию;</w:t>
            </w:r>
          </w:p>
          <w:p w14:paraId="51BD1CB4" w14:textId="77777777" w:rsidR="001B2973" w:rsidRPr="002E6D1D" w:rsidRDefault="001B2973" w:rsidP="001B2973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</w:rPr>
            </w:pPr>
            <w:r w:rsidRPr="002E6D1D">
              <w:rPr>
                <w:color w:val="000000"/>
              </w:rPr>
              <w:t>Акт завершения работ.</w:t>
            </w:r>
          </w:p>
        </w:tc>
      </w:tr>
    </w:tbl>
    <w:p w14:paraId="110C0BDA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lang w:val="x-none"/>
        </w:rPr>
      </w:pPr>
    </w:p>
    <w:p w14:paraId="162F54FB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1B2973">
        <w:rPr>
          <w:b/>
          <w:bCs/>
          <w:sz w:val="28"/>
          <w:szCs w:val="28"/>
          <w:lang w:val="x-none"/>
        </w:rPr>
        <w:t>9. Источники разработки</w:t>
      </w:r>
    </w:p>
    <w:p w14:paraId="30DBF029" w14:textId="77777777" w:rsidR="001B2973" w:rsidRPr="001B2973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099199C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Настоящее Техническое Задание разработано на основе следующих документов и информационных материалов:</w:t>
      </w:r>
    </w:p>
    <w:p w14:paraId="0C781871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- Договор №612322 от 16.05.2024 между заказчиком и разработчиком.</w:t>
      </w:r>
    </w:p>
    <w:p w14:paraId="764E6550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3891B798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- ГОСТ 34.602-2020 "Техническое задание на создание автоматизированной системы (АС)".</w:t>
      </w:r>
    </w:p>
    <w:p w14:paraId="493D1850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7DA8396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- ГОСТ 19.101-77 "Единая система программной документации. Виды программ и программных документов".</w:t>
      </w:r>
    </w:p>
    <w:p w14:paraId="24F6F91F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- ГОСТ 34.201-89 "Виды, комплектность и обозначения документов при создании автоматизированных систем".</w:t>
      </w:r>
    </w:p>
    <w:p w14:paraId="31BFD5C2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 xml:space="preserve">- ГОСТ 21552-84 «Средства вычислительной техники. Общие технические требования, </w:t>
      </w:r>
      <w:r w:rsidRPr="002E6D1D">
        <w:rPr>
          <w:color w:val="000000"/>
        </w:rPr>
        <w:lastRenderedPageBreak/>
        <w:t>приемка, методы испытаний, маркировка, упаковка, транспортирование и хранение»</w:t>
      </w:r>
    </w:p>
    <w:p w14:paraId="27782F7F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- ГОСТ 12.1.004-91. «ССБТ. Пожарная безопасность. Общие требования».</w:t>
      </w:r>
    </w:p>
    <w:p w14:paraId="48C2E192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 xml:space="preserve">- ГОСТ 12.2.003-91. «ССБТ. Оборудование производственное. Общие требования безопасности» </w:t>
      </w:r>
    </w:p>
    <w:p w14:paraId="77546DFC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7D0C557A" w14:textId="77777777" w:rsidR="001B2973" w:rsidRPr="002E6D1D" w:rsidRDefault="001B2973" w:rsidP="001B2973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2E6D1D">
        <w:rPr>
          <w:color w:val="000000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5D38301D" w14:textId="77777777" w:rsidR="001B2973" w:rsidRPr="001B2973" w:rsidRDefault="001B2973" w:rsidP="001B2973">
      <w:pPr>
        <w:spacing w:line="360" w:lineRule="auto"/>
        <w:ind w:left="360"/>
        <w:rPr>
          <w:sz w:val="28"/>
          <w:szCs w:val="28"/>
        </w:rPr>
      </w:pPr>
    </w:p>
    <w:p w14:paraId="39E91C32" w14:textId="77777777" w:rsidR="00185635" w:rsidRP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6BCBC4FD" w14:textId="1A915E20" w:rsidR="00542294" w:rsidRPr="00403753" w:rsidRDefault="00185635" w:rsidP="00403753">
      <w:pPr>
        <w:pStyle w:val="a5"/>
        <w:numPr>
          <w:ilvl w:val="0"/>
          <w:numId w:val="16"/>
        </w:numPr>
        <w:spacing w:line="360" w:lineRule="auto"/>
      </w:pPr>
      <w:r w:rsidRPr="002E6D1D">
        <w:rPr>
          <w:b/>
        </w:rPr>
        <w:t>СОСТАВЛЕНИЕ ОПИСАНИЯ БИЗНЕС-ПРОЦЕССОВ</w:t>
      </w:r>
      <w:bookmarkStart w:id="1" w:name="_Hlk165892959"/>
    </w:p>
    <w:p w14:paraId="55D4C2FF" w14:textId="5AF61017" w:rsidR="00403753" w:rsidRDefault="00403753" w:rsidP="0040375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D5B4E61" wp14:editId="2A1AA343">
            <wp:extent cx="5636239" cy="6210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234"/>
                    <a:stretch/>
                  </pic:blipFill>
                  <pic:spPr bwMode="auto">
                    <a:xfrm>
                      <a:off x="0" y="0"/>
                      <a:ext cx="5653668" cy="622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41886" w14:textId="117D3E23" w:rsidR="00403753" w:rsidRPr="004D5749" w:rsidRDefault="00403753" w:rsidP="0040375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909D247" wp14:editId="64B39343">
            <wp:extent cx="4951764" cy="942975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57"/>
                    <a:stretch/>
                  </pic:blipFill>
                  <pic:spPr bwMode="auto">
                    <a:xfrm>
                      <a:off x="0" y="0"/>
                      <a:ext cx="4961471" cy="944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47478" w14:textId="189A310A" w:rsidR="00185635" w:rsidRPr="007F3164" w:rsidRDefault="00185635" w:rsidP="002E6D1D">
      <w:pPr>
        <w:pStyle w:val="a5"/>
        <w:numPr>
          <w:ilvl w:val="0"/>
          <w:numId w:val="16"/>
        </w:numPr>
        <w:spacing w:line="360" w:lineRule="auto"/>
        <w:rPr>
          <w:rFonts w:eastAsia="Calibri"/>
          <w:iCs/>
          <w:lang w:eastAsia="en-US"/>
        </w:rPr>
      </w:pPr>
      <w:r w:rsidRPr="007F3164">
        <w:rPr>
          <w:b/>
          <w:sz w:val="28"/>
          <w:szCs w:val="28"/>
        </w:rPr>
        <w:lastRenderedPageBreak/>
        <w:t>Диаграммы UML</w:t>
      </w:r>
    </w:p>
    <w:p w14:paraId="18251618" w14:textId="4077CB9D" w:rsidR="004D5749" w:rsidRPr="00F857BF" w:rsidRDefault="004C1235" w:rsidP="004D5749">
      <w:pPr>
        <w:keepNext/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9EAF8C" wp14:editId="21EA9C38">
            <wp:extent cx="5934075" cy="3076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2C3A" w14:textId="2A500357" w:rsidR="004D5749" w:rsidRPr="004D5749" w:rsidRDefault="004D5749" w:rsidP="004D5749">
      <w:pPr>
        <w:pStyle w:val="ad"/>
        <w:rPr>
          <w:rFonts w:eastAsia="Calibri"/>
          <w:color w:val="auto"/>
          <w:sz w:val="24"/>
          <w:szCs w:val="24"/>
          <w:lang w:eastAsia="en-US"/>
        </w:rPr>
      </w:pPr>
      <w:r w:rsidRPr="004D5749">
        <w:rPr>
          <w:color w:val="auto"/>
          <w:sz w:val="24"/>
          <w:szCs w:val="24"/>
        </w:rPr>
        <w:t xml:space="preserve">Рисунок </w:t>
      </w:r>
      <w:r w:rsidRPr="004D5749">
        <w:rPr>
          <w:color w:val="auto"/>
          <w:sz w:val="24"/>
          <w:szCs w:val="24"/>
        </w:rPr>
        <w:fldChar w:fldCharType="begin"/>
      </w:r>
      <w:r w:rsidRPr="004D5749">
        <w:rPr>
          <w:color w:val="auto"/>
          <w:sz w:val="24"/>
          <w:szCs w:val="24"/>
        </w:rPr>
        <w:instrText xml:space="preserve"> SEQ Рисунок \* ARABIC </w:instrText>
      </w:r>
      <w:r w:rsidRPr="004D5749">
        <w:rPr>
          <w:color w:val="auto"/>
          <w:sz w:val="24"/>
          <w:szCs w:val="24"/>
        </w:rPr>
        <w:fldChar w:fldCharType="separate"/>
      </w:r>
      <w:r w:rsidR="00542294">
        <w:rPr>
          <w:noProof/>
          <w:color w:val="auto"/>
          <w:sz w:val="24"/>
          <w:szCs w:val="24"/>
        </w:rPr>
        <w:t>1</w:t>
      </w:r>
      <w:r w:rsidRPr="004D5749">
        <w:rPr>
          <w:color w:val="auto"/>
          <w:sz w:val="24"/>
          <w:szCs w:val="24"/>
        </w:rPr>
        <w:fldChar w:fldCharType="end"/>
      </w:r>
      <w:r w:rsidRPr="004D5749">
        <w:rPr>
          <w:color w:val="auto"/>
          <w:sz w:val="24"/>
          <w:szCs w:val="24"/>
        </w:rPr>
        <w:t>. Диаграмма вариантов использования</w:t>
      </w:r>
    </w:p>
    <w:p w14:paraId="2E19B50F" w14:textId="77777777" w:rsidR="004D5749" w:rsidRDefault="004D5749" w:rsidP="004D5749">
      <w:pPr>
        <w:keepNext/>
        <w:spacing w:line="360" w:lineRule="auto"/>
        <w:jc w:val="both"/>
      </w:pPr>
      <w:r w:rsidRPr="004D5749">
        <w:rPr>
          <w:rFonts w:eastAsia="Calibri"/>
          <w:iCs/>
          <w:noProof/>
          <w:lang w:eastAsia="en-US"/>
        </w:rPr>
        <w:drawing>
          <wp:inline distT="0" distB="0" distL="0" distR="0" wp14:anchorId="2B4922F8" wp14:editId="15919CAE">
            <wp:extent cx="5940425" cy="28924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53F9" w14:textId="543BCDBE" w:rsidR="00185635" w:rsidRDefault="004D5749" w:rsidP="004D5749">
      <w:pPr>
        <w:pStyle w:val="ad"/>
        <w:jc w:val="both"/>
        <w:rPr>
          <w:color w:val="auto"/>
          <w:sz w:val="24"/>
          <w:szCs w:val="24"/>
        </w:rPr>
      </w:pPr>
      <w:r w:rsidRPr="004D5749">
        <w:rPr>
          <w:color w:val="auto"/>
          <w:sz w:val="24"/>
          <w:szCs w:val="24"/>
        </w:rPr>
        <w:t xml:space="preserve">Рисунок </w:t>
      </w:r>
      <w:r w:rsidRPr="004D5749">
        <w:rPr>
          <w:color w:val="auto"/>
          <w:sz w:val="24"/>
          <w:szCs w:val="24"/>
        </w:rPr>
        <w:fldChar w:fldCharType="begin"/>
      </w:r>
      <w:r w:rsidRPr="004D5749">
        <w:rPr>
          <w:color w:val="auto"/>
          <w:sz w:val="24"/>
          <w:szCs w:val="24"/>
        </w:rPr>
        <w:instrText xml:space="preserve"> SEQ Рисунок \* ARABIC </w:instrText>
      </w:r>
      <w:r w:rsidRPr="004D5749">
        <w:rPr>
          <w:color w:val="auto"/>
          <w:sz w:val="24"/>
          <w:szCs w:val="24"/>
        </w:rPr>
        <w:fldChar w:fldCharType="separate"/>
      </w:r>
      <w:r w:rsidR="00542294">
        <w:rPr>
          <w:noProof/>
          <w:color w:val="auto"/>
          <w:sz w:val="24"/>
          <w:szCs w:val="24"/>
        </w:rPr>
        <w:t>2</w:t>
      </w:r>
      <w:r w:rsidRPr="004D5749">
        <w:rPr>
          <w:color w:val="auto"/>
          <w:sz w:val="24"/>
          <w:szCs w:val="24"/>
        </w:rPr>
        <w:fldChar w:fldCharType="end"/>
      </w:r>
      <w:r w:rsidRPr="004D5749">
        <w:rPr>
          <w:color w:val="auto"/>
          <w:sz w:val="24"/>
          <w:szCs w:val="24"/>
        </w:rPr>
        <w:t>. Диаграмма классов</w:t>
      </w:r>
    </w:p>
    <w:p w14:paraId="27F62E37" w14:textId="77777777" w:rsidR="004D5749" w:rsidRDefault="004D5749" w:rsidP="004D5749">
      <w:pPr>
        <w:keepNext/>
        <w:spacing w:line="360" w:lineRule="auto"/>
        <w:jc w:val="both"/>
      </w:pPr>
      <w:r w:rsidRPr="004D5749">
        <w:rPr>
          <w:rFonts w:eastAsia="Calibri"/>
          <w:iCs/>
          <w:noProof/>
          <w:lang w:eastAsia="en-US"/>
        </w:rPr>
        <w:lastRenderedPageBreak/>
        <w:drawing>
          <wp:inline distT="0" distB="0" distL="0" distR="0" wp14:anchorId="32A3103B" wp14:editId="2D998C8E">
            <wp:extent cx="5759450" cy="42583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422"/>
                    <a:stretch/>
                  </pic:blipFill>
                  <pic:spPr bwMode="auto">
                    <a:xfrm>
                      <a:off x="0" y="0"/>
                      <a:ext cx="5759450" cy="4258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17247" w14:textId="48FA0EC0" w:rsidR="00185635" w:rsidRPr="004D5749" w:rsidRDefault="004D5749" w:rsidP="004D5749">
      <w:pPr>
        <w:pStyle w:val="ad"/>
        <w:jc w:val="both"/>
        <w:rPr>
          <w:rFonts w:eastAsia="Calibri"/>
          <w:iCs w:val="0"/>
          <w:color w:val="auto"/>
          <w:sz w:val="24"/>
          <w:szCs w:val="24"/>
          <w:lang w:eastAsia="en-US"/>
        </w:rPr>
      </w:pPr>
      <w:r w:rsidRPr="004D5749">
        <w:rPr>
          <w:color w:val="auto"/>
          <w:sz w:val="24"/>
          <w:szCs w:val="24"/>
        </w:rPr>
        <w:t xml:space="preserve">Рисунок </w:t>
      </w:r>
      <w:r w:rsidRPr="004D5749">
        <w:rPr>
          <w:color w:val="auto"/>
          <w:sz w:val="24"/>
          <w:szCs w:val="24"/>
        </w:rPr>
        <w:fldChar w:fldCharType="begin"/>
      </w:r>
      <w:r w:rsidRPr="004D5749">
        <w:rPr>
          <w:color w:val="auto"/>
          <w:sz w:val="24"/>
          <w:szCs w:val="24"/>
        </w:rPr>
        <w:instrText xml:space="preserve"> SEQ Рисунок \* ARABIC </w:instrText>
      </w:r>
      <w:r w:rsidRPr="004D5749">
        <w:rPr>
          <w:color w:val="auto"/>
          <w:sz w:val="24"/>
          <w:szCs w:val="24"/>
        </w:rPr>
        <w:fldChar w:fldCharType="separate"/>
      </w:r>
      <w:r w:rsidR="00542294">
        <w:rPr>
          <w:noProof/>
          <w:color w:val="auto"/>
          <w:sz w:val="24"/>
          <w:szCs w:val="24"/>
        </w:rPr>
        <w:t>3</w:t>
      </w:r>
      <w:r w:rsidRPr="004D5749">
        <w:rPr>
          <w:color w:val="auto"/>
          <w:sz w:val="24"/>
          <w:szCs w:val="24"/>
        </w:rPr>
        <w:fldChar w:fldCharType="end"/>
      </w:r>
      <w:r w:rsidRPr="004D5749">
        <w:rPr>
          <w:color w:val="auto"/>
          <w:sz w:val="24"/>
          <w:szCs w:val="24"/>
        </w:rPr>
        <w:t>. Диаграмма состояний</w:t>
      </w:r>
    </w:p>
    <w:bookmarkEnd w:id="1"/>
    <w:p w14:paraId="0404EE1F" w14:textId="244647C3" w:rsidR="00185635" w:rsidRPr="00185635" w:rsidRDefault="00185635" w:rsidP="002E6D1D">
      <w:pPr>
        <w:pStyle w:val="a5"/>
        <w:numPr>
          <w:ilvl w:val="0"/>
          <w:numId w:val="16"/>
        </w:numPr>
        <w:spacing w:line="360" w:lineRule="auto"/>
        <w:jc w:val="both"/>
        <w:rPr>
          <w:b/>
        </w:rPr>
      </w:pPr>
      <w:r w:rsidRPr="004C1435">
        <w:rPr>
          <w:b/>
        </w:rPr>
        <w:t>СОСТАВЛЕНИЕ ИНФОЛОГИЧЕСКОЙ МОДЕЛИ ПРЕДМЕТНОЙ ОБЛАСТИ И ДАТАЛОГИЧЕСКОЕ ПРОЕКТИРОВАНИЕ</w:t>
      </w:r>
    </w:p>
    <w:p w14:paraId="312996E6" w14:textId="77777777" w:rsidR="00542294" w:rsidRDefault="004D5749" w:rsidP="00542294">
      <w:pPr>
        <w:keepNext/>
        <w:spacing w:line="360" w:lineRule="auto"/>
        <w:jc w:val="both"/>
      </w:pPr>
      <w:r w:rsidRPr="004D5749">
        <w:rPr>
          <w:b/>
          <w:noProof/>
        </w:rPr>
        <w:drawing>
          <wp:inline distT="0" distB="0" distL="0" distR="0" wp14:anchorId="2557E6DD" wp14:editId="4B6ADB2D">
            <wp:extent cx="6162675" cy="1914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83FE" w14:textId="64972676" w:rsidR="00185635" w:rsidRPr="00542294" w:rsidRDefault="00542294" w:rsidP="00542294">
      <w:pPr>
        <w:pStyle w:val="ad"/>
        <w:jc w:val="both"/>
        <w:rPr>
          <w:b/>
          <w:color w:val="auto"/>
          <w:sz w:val="24"/>
          <w:szCs w:val="24"/>
        </w:rPr>
      </w:pPr>
      <w:r w:rsidRPr="00542294">
        <w:rPr>
          <w:color w:val="auto"/>
          <w:sz w:val="24"/>
          <w:szCs w:val="24"/>
        </w:rPr>
        <w:t xml:space="preserve">Рисунок </w:t>
      </w:r>
      <w:r w:rsidRPr="00542294">
        <w:rPr>
          <w:color w:val="auto"/>
          <w:sz w:val="24"/>
          <w:szCs w:val="24"/>
        </w:rPr>
        <w:fldChar w:fldCharType="begin"/>
      </w:r>
      <w:r w:rsidRPr="00542294">
        <w:rPr>
          <w:color w:val="auto"/>
          <w:sz w:val="24"/>
          <w:szCs w:val="24"/>
        </w:rPr>
        <w:instrText xml:space="preserve"> SEQ Рисунок \* ARABIC </w:instrText>
      </w:r>
      <w:r w:rsidRPr="00542294">
        <w:rPr>
          <w:color w:val="auto"/>
          <w:sz w:val="24"/>
          <w:szCs w:val="24"/>
        </w:rPr>
        <w:fldChar w:fldCharType="separate"/>
      </w:r>
      <w:r w:rsidRPr="00542294">
        <w:rPr>
          <w:noProof/>
          <w:color w:val="auto"/>
          <w:sz w:val="24"/>
          <w:szCs w:val="24"/>
        </w:rPr>
        <w:t>4</w:t>
      </w:r>
      <w:r w:rsidRPr="00542294">
        <w:rPr>
          <w:color w:val="auto"/>
          <w:sz w:val="24"/>
          <w:szCs w:val="24"/>
        </w:rPr>
        <w:fldChar w:fldCharType="end"/>
      </w:r>
      <w:r w:rsidRPr="00542294">
        <w:rPr>
          <w:color w:val="auto"/>
          <w:sz w:val="24"/>
          <w:szCs w:val="24"/>
        </w:rPr>
        <w:t>. Инфологическая модель</w:t>
      </w:r>
    </w:p>
    <w:p w14:paraId="2768FEAF" w14:textId="77777777" w:rsidR="00542294" w:rsidRPr="00AD067C" w:rsidRDefault="00542294" w:rsidP="00542294">
      <w:pPr>
        <w:jc w:val="center"/>
        <w:rPr>
          <w:b/>
          <w:bCs/>
          <w:sz w:val="32"/>
          <w:szCs w:val="32"/>
        </w:rPr>
      </w:pPr>
      <w:r w:rsidRPr="00AD067C">
        <w:rPr>
          <w:b/>
          <w:bCs/>
          <w:sz w:val="32"/>
          <w:szCs w:val="32"/>
        </w:rPr>
        <w:t>Даталогическая модель</w:t>
      </w:r>
    </w:p>
    <w:p w14:paraId="01FF54C6" w14:textId="77777777" w:rsidR="00542294" w:rsidRPr="00FA6FCE" w:rsidRDefault="00542294" w:rsidP="00542294">
      <w:pPr>
        <w:rPr>
          <w:sz w:val="28"/>
          <w:szCs w:val="28"/>
        </w:rPr>
      </w:pPr>
      <w:r w:rsidRPr="00FA6FCE">
        <w:rPr>
          <w:sz w:val="28"/>
          <w:szCs w:val="28"/>
        </w:rPr>
        <w:t>Таблица 1. Залы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61"/>
        <w:gridCol w:w="1190"/>
        <w:gridCol w:w="847"/>
        <w:gridCol w:w="1435"/>
        <w:gridCol w:w="1367"/>
        <w:gridCol w:w="1158"/>
        <w:gridCol w:w="1387"/>
      </w:tblGrid>
      <w:tr w:rsidR="00542294" w:rsidRPr="00FA6FCE" w14:paraId="01B0DC46" w14:textId="77777777" w:rsidTr="0041710C">
        <w:tc>
          <w:tcPr>
            <w:tcW w:w="1961" w:type="dxa"/>
          </w:tcPr>
          <w:p w14:paraId="3B63D133" w14:textId="77777777" w:rsidR="00542294" w:rsidRPr="002E6D1D" w:rsidRDefault="00542294" w:rsidP="0041710C">
            <w:r w:rsidRPr="002E6D1D">
              <w:t>Наименование поля</w:t>
            </w:r>
          </w:p>
        </w:tc>
        <w:tc>
          <w:tcPr>
            <w:tcW w:w="1190" w:type="dxa"/>
          </w:tcPr>
          <w:p w14:paraId="7F5D5DE1" w14:textId="77777777" w:rsidR="00542294" w:rsidRPr="002E6D1D" w:rsidRDefault="00542294" w:rsidP="0041710C">
            <w:r w:rsidRPr="002E6D1D">
              <w:t>Тип данных</w:t>
            </w:r>
          </w:p>
        </w:tc>
        <w:tc>
          <w:tcPr>
            <w:tcW w:w="847" w:type="dxa"/>
          </w:tcPr>
          <w:p w14:paraId="3BE7751A" w14:textId="77777777" w:rsidR="00542294" w:rsidRPr="002E6D1D" w:rsidRDefault="00542294" w:rsidP="0041710C">
            <w:r w:rsidRPr="002E6D1D">
              <w:t>Длина</w:t>
            </w:r>
          </w:p>
        </w:tc>
        <w:tc>
          <w:tcPr>
            <w:tcW w:w="1436" w:type="dxa"/>
          </w:tcPr>
          <w:p w14:paraId="398443BB" w14:textId="77777777" w:rsidR="00542294" w:rsidRPr="002E6D1D" w:rsidRDefault="00542294" w:rsidP="0041710C">
            <w:r w:rsidRPr="002E6D1D">
              <w:t>Допустимое значение</w:t>
            </w:r>
          </w:p>
        </w:tc>
        <w:tc>
          <w:tcPr>
            <w:tcW w:w="1367" w:type="dxa"/>
          </w:tcPr>
          <w:p w14:paraId="22273C3F" w14:textId="77777777" w:rsidR="00542294" w:rsidRPr="002E6D1D" w:rsidRDefault="00542294" w:rsidP="0041710C">
            <w:r w:rsidRPr="002E6D1D">
              <w:t>Первичный ключ</w:t>
            </w:r>
          </w:p>
        </w:tc>
        <w:tc>
          <w:tcPr>
            <w:tcW w:w="1157" w:type="dxa"/>
          </w:tcPr>
          <w:p w14:paraId="563EF229" w14:textId="77777777" w:rsidR="00542294" w:rsidRPr="002E6D1D" w:rsidRDefault="00542294" w:rsidP="0041710C">
            <w:r w:rsidRPr="002E6D1D">
              <w:t>Внешний ключ</w:t>
            </w:r>
          </w:p>
        </w:tc>
        <w:tc>
          <w:tcPr>
            <w:tcW w:w="1387" w:type="dxa"/>
          </w:tcPr>
          <w:p w14:paraId="47DCEE5A" w14:textId="77777777" w:rsidR="00542294" w:rsidRPr="002E6D1D" w:rsidRDefault="00542294" w:rsidP="0041710C">
            <w:r w:rsidRPr="002E6D1D">
              <w:t>Описание</w:t>
            </w:r>
          </w:p>
        </w:tc>
      </w:tr>
      <w:tr w:rsidR="00542294" w:rsidRPr="00FA6FCE" w14:paraId="32E793C7" w14:textId="77777777" w:rsidTr="0041710C">
        <w:tc>
          <w:tcPr>
            <w:tcW w:w="1961" w:type="dxa"/>
          </w:tcPr>
          <w:p w14:paraId="78FF1A48" w14:textId="77777777" w:rsidR="00542294" w:rsidRPr="002E6D1D" w:rsidRDefault="00542294" w:rsidP="0041710C">
            <w:r w:rsidRPr="002E6D1D">
              <w:t>Код</w:t>
            </w:r>
          </w:p>
        </w:tc>
        <w:tc>
          <w:tcPr>
            <w:tcW w:w="1190" w:type="dxa"/>
          </w:tcPr>
          <w:p w14:paraId="6DA0267B" w14:textId="77777777" w:rsidR="00542294" w:rsidRPr="002E6D1D" w:rsidRDefault="00542294" w:rsidP="0041710C">
            <w:r w:rsidRPr="002E6D1D">
              <w:t>Счетчик</w:t>
            </w:r>
          </w:p>
        </w:tc>
        <w:tc>
          <w:tcPr>
            <w:tcW w:w="847" w:type="dxa"/>
          </w:tcPr>
          <w:p w14:paraId="33F123DC" w14:textId="77777777" w:rsidR="00542294" w:rsidRPr="002E6D1D" w:rsidRDefault="00542294" w:rsidP="0041710C">
            <w:r w:rsidRPr="002E6D1D">
              <w:t>4</w:t>
            </w:r>
          </w:p>
        </w:tc>
        <w:tc>
          <w:tcPr>
            <w:tcW w:w="1436" w:type="dxa"/>
          </w:tcPr>
          <w:p w14:paraId="44F98D68" w14:textId="77777777" w:rsidR="00542294" w:rsidRPr="002E6D1D" w:rsidRDefault="00542294" w:rsidP="0041710C">
            <w:r w:rsidRPr="002E6D1D">
              <w:rPr>
                <w:lang w:val="en-US"/>
              </w:rPr>
              <w:t>NOT NULL</w:t>
            </w:r>
          </w:p>
        </w:tc>
        <w:tc>
          <w:tcPr>
            <w:tcW w:w="1367" w:type="dxa"/>
          </w:tcPr>
          <w:p w14:paraId="34B2AA7F" w14:textId="77777777" w:rsidR="00542294" w:rsidRPr="002E6D1D" w:rsidRDefault="00542294" w:rsidP="0041710C">
            <w:r w:rsidRPr="002E6D1D">
              <w:t>+</w:t>
            </w:r>
          </w:p>
        </w:tc>
        <w:tc>
          <w:tcPr>
            <w:tcW w:w="1157" w:type="dxa"/>
          </w:tcPr>
          <w:p w14:paraId="45438A33" w14:textId="77777777" w:rsidR="00542294" w:rsidRPr="002E6D1D" w:rsidRDefault="00542294" w:rsidP="0041710C"/>
        </w:tc>
        <w:tc>
          <w:tcPr>
            <w:tcW w:w="1387" w:type="dxa"/>
          </w:tcPr>
          <w:p w14:paraId="4B19ABFB" w14:textId="77777777" w:rsidR="00542294" w:rsidRPr="002E6D1D" w:rsidRDefault="00542294" w:rsidP="0041710C">
            <w:r w:rsidRPr="002E6D1D">
              <w:t>Код зала и жанра</w:t>
            </w:r>
          </w:p>
        </w:tc>
      </w:tr>
      <w:tr w:rsidR="00542294" w:rsidRPr="00FA6FCE" w14:paraId="27DE918F" w14:textId="77777777" w:rsidTr="0041710C">
        <w:tc>
          <w:tcPr>
            <w:tcW w:w="1961" w:type="dxa"/>
          </w:tcPr>
          <w:p w14:paraId="791CF9BA" w14:textId="77777777" w:rsidR="00542294" w:rsidRPr="002E6D1D" w:rsidRDefault="00542294" w:rsidP="0041710C">
            <w:r w:rsidRPr="002E6D1D">
              <w:t>Название</w:t>
            </w:r>
          </w:p>
        </w:tc>
        <w:tc>
          <w:tcPr>
            <w:tcW w:w="1190" w:type="dxa"/>
          </w:tcPr>
          <w:p w14:paraId="67A55CDD" w14:textId="77777777" w:rsidR="00542294" w:rsidRPr="002E6D1D" w:rsidRDefault="00542294" w:rsidP="0041710C">
            <w:r w:rsidRPr="002E6D1D">
              <w:t>Короткий текст</w:t>
            </w:r>
          </w:p>
        </w:tc>
        <w:tc>
          <w:tcPr>
            <w:tcW w:w="847" w:type="dxa"/>
          </w:tcPr>
          <w:p w14:paraId="4DE873B5" w14:textId="77777777" w:rsidR="00542294" w:rsidRPr="002E6D1D" w:rsidRDefault="00542294" w:rsidP="0041710C">
            <w:r w:rsidRPr="002E6D1D">
              <w:t>35</w:t>
            </w:r>
          </w:p>
        </w:tc>
        <w:tc>
          <w:tcPr>
            <w:tcW w:w="1436" w:type="dxa"/>
          </w:tcPr>
          <w:p w14:paraId="69ABD665" w14:textId="77777777" w:rsidR="00542294" w:rsidRPr="002E6D1D" w:rsidRDefault="00542294" w:rsidP="0041710C"/>
        </w:tc>
        <w:tc>
          <w:tcPr>
            <w:tcW w:w="1367" w:type="dxa"/>
          </w:tcPr>
          <w:p w14:paraId="004CD343" w14:textId="77777777" w:rsidR="00542294" w:rsidRPr="002E6D1D" w:rsidRDefault="00542294" w:rsidP="0041710C"/>
        </w:tc>
        <w:tc>
          <w:tcPr>
            <w:tcW w:w="1157" w:type="dxa"/>
          </w:tcPr>
          <w:p w14:paraId="1E515A67" w14:textId="77777777" w:rsidR="00542294" w:rsidRPr="002E6D1D" w:rsidRDefault="00542294" w:rsidP="0041710C"/>
        </w:tc>
        <w:tc>
          <w:tcPr>
            <w:tcW w:w="1387" w:type="dxa"/>
          </w:tcPr>
          <w:p w14:paraId="3205E994" w14:textId="77777777" w:rsidR="00542294" w:rsidRPr="002E6D1D" w:rsidRDefault="00542294" w:rsidP="0041710C">
            <w:r w:rsidRPr="002E6D1D">
              <w:t>Название зала</w:t>
            </w:r>
          </w:p>
        </w:tc>
      </w:tr>
      <w:tr w:rsidR="00542294" w:rsidRPr="00FA6FCE" w14:paraId="5533AD4B" w14:textId="77777777" w:rsidTr="0041710C">
        <w:tc>
          <w:tcPr>
            <w:tcW w:w="1961" w:type="dxa"/>
          </w:tcPr>
          <w:p w14:paraId="2082D6AB" w14:textId="77777777" w:rsidR="00542294" w:rsidRPr="002E6D1D" w:rsidRDefault="00542294" w:rsidP="0041710C">
            <w:r w:rsidRPr="002E6D1D">
              <w:t>Жанр</w:t>
            </w:r>
          </w:p>
        </w:tc>
        <w:tc>
          <w:tcPr>
            <w:tcW w:w="1190" w:type="dxa"/>
          </w:tcPr>
          <w:p w14:paraId="56722F0B" w14:textId="77777777" w:rsidR="00542294" w:rsidRPr="002E6D1D" w:rsidRDefault="00542294" w:rsidP="0041710C">
            <w:r w:rsidRPr="002E6D1D">
              <w:t>Короткий текст</w:t>
            </w:r>
          </w:p>
        </w:tc>
        <w:tc>
          <w:tcPr>
            <w:tcW w:w="847" w:type="dxa"/>
          </w:tcPr>
          <w:p w14:paraId="7583996D" w14:textId="77777777" w:rsidR="00542294" w:rsidRPr="002E6D1D" w:rsidRDefault="00542294" w:rsidP="0041710C">
            <w:r w:rsidRPr="002E6D1D">
              <w:t>35</w:t>
            </w:r>
          </w:p>
        </w:tc>
        <w:tc>
          <w:tcPr>
            <w:tcW w:w="1436" w:type="dxa"/>
          </w:tcPr>
          <w:p w14:paraId="54A1E208" w14:textId="77777777" w:rsidR="00542294" w:rsidRPr="002E6D1D" w:rsidRDefault="00542294" w:rsidP="0041710C"/>
        </w:tc>
        <w:tc>
          <w:tcPr>
            <w:tcW w:w="1367" w:type="dxa"/>
          </w:tcPr>
          <w:p w14:paraId="61693B6C" w14:textId="77777777" w:rsidR="00542294" w:rsidRPr="002E6D1D" w:rsidRDefault="00542294" w:rsidP="0041710C"/>
        </w:tc>
        <w:tc>
          <w:tcPr>
            <w:tcW w:w="1157" w:type="dxa"/>
          </w:tcPr>
          <w:p w14:paraId="1D199B5E" w14:textId="77777777" w:rsidR="00542294" w:rsidRPr="002E6D1D" w:rsidRDefault="00542294" w:rsidP="0041710C"/>
        </w:tc>
        <w:tc>
          <w:tcPr>
            <w:tcW w:w="1387" w:type="dxa"/>
          </w:tcPr>
          <w:p w14:paraId="7A6A25A9" w14:textId="77777777" w:rsidR="00542294" w:rsidRPr="002E6D1D" w:rsidRDefault="00542294" w:rsidP="0041710C">
            <w:r w:rsidRPr="002E6D1D">
              <w:t>Название жанра</w:t>
            </w:r>
          </w:p>
        </w:tc>
      </w:tr>
      <w:tr w:rsidR="00542294" w:rsidRPr="00FA6FCE" w14:paraId="78D05585" w14:textId="77777777" w:rsidTr="0041710C">
        <w:tc>
          <w:tcPr>
            <w:tcW w:w="1961" w:type="dxa"/>
          </w:tcPr>
          <w:p w14:paraId="3A8BFB7A" w14:textId="77777777" w:rsidR="00542294" w:rsidRPr="002E6D1D" w:rsidRDefault="00542294" w:rsidP="0041710C">
            <w:r w:rsidRPr="002E6D1D">
              <w:t>Количество_мест</w:t>
            </w:r>
          </w:p>
        </w:tc>
        <w:tc>
          <w:tcPr>
            <w:tcW w:w="1190" w:type="dxa"/>
          </w:tcPr>
          <w:p w14:paraId="273B3A02" w14:textId="77777777" w:rsidR="00542294" w:rsidRPr="002E6D1D" w:rsidRDefault="00542294" w:rsidP="0041710C">
            <w:r w:rsidRPr="002E6D1D">
              <w:t>Числовой</w:t>
            </w:r>
          </w:p>
        </w:tc>
        <w:tc>
          <w:tcPr>
            <w:tcW w:w="847" w:type="dxa"/>
          </w:tcPr>
          <w:p w14:paraId="262D2B88" w14:textId="77777777" w:rsidR="00542294" w:rsidRPr="002E6D1D" w:rsidRDefault="00542294" w:rsidP="0041710C">
            <w:r w:rsidRPr="002E6D1D">
              <w:t>15</w:t>
            </w:r>
          </w:p>
        </w:tc>
        <w:tc>
          <w:tcPr>
            <w:tcW w:w="1436" w:type="dxa"/>
          </w:tcPr>
          <w:p w14:paraId="2DEBBADA" w14:textId="77777777" w:rsidR="00542294" w:rsidRPr="002E6D1D" w:rsidRDefault="00542294" w:rsidP="0041710C"/>
        </w:tc>
        <w:tc>
          <w:tcPr>
            <w:tcW w:w="1367" w:type="dxa"/>
          </w:tcPr>
          <w:p w14:paraId="476C0ABF" w14:textId="77777777" w:rsidR="00542294" w:rsidRPr="002E6D1D" w:rsidRDefault="00542294" w:rsidP="0041710C"/>
        </w:tc>
        <w:tc>
          <w:tcPr>
            <w:tcW w:w="1157" w:type="dxa"/>
          </w:tcPr>
          <w:p w14:paraId="16E51B27" w14:textId="77777777" w:rsidR="00542294" w:rsidRPr="002E6D1D" w:rsidRDefault="00542294" w:rsidP="0041710C"/>
        </w:tc>
        <w:tc>
          <w:tcPr>
            <w:tcW w:w="1387" w:type="dxa"/>
          </w:tcPr>
          <w:p w14:paraId="6E4F71DE" w14:textId="77777777" w:rsidR="00542294" w:rsidRPr="002E6D1D" w:rsidRDefault="00542294" w:rsidP="0041710C">
            <w:r w:rsidRPr="002E6D1D">
              <w:t>Количество мест в зале</w:t>
            </w:r>
          </w:p>
        </w:tc>
      </w:tr>
    </w:tbl>
    <w:p w14:paraId="6B6DC387" w14:textId="77777777" w:rsidR="00542294" w:rsidRPr="00FA6FCE" w:rsidRDefault="00542294" w:rsidP="00542294">
      <w:pPr>
        <w:rPr>
          <w:sz w:val="28"/>
          <w:szCs w:val="28"/>
        </w:rPr>
      </w:pPr>
    </w:p>
    <w:p w14:paraId="6CF307C1" w14:textId="77777777" w:rsidR="00542294" w:rsidRPr="00FA6FCE" w:rsidRDefault="00542294" w:rsidP="00542294">
      <w:pPr>
        <w:rPr>
          <w:sz w:val="28"/>
          <w:szCs w:val="28"/>
        </w:rPr>
      </w:pPr>
      <w:r w:rsidRPr="00FA6FCE">
        <w:rPr>
          <w:sz w:val="28"/>
          <w:szCs w:val="28"/>
        </w:rPr>
        <w:t>Таблица 2. Менеджеры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0"/>
        <w:gridCol w:w="1212"/>
        <w:gridCol w:w="861"/>
        <w:gridCol w:w="1463"/>
        <w:gridCol w:w="1393"/>
        <w:gridCol w:w="1179"/>
        <w:gridCol w:w="1327"/>
      </w:tblGrid>
      <w:tr w:rsidR="00542294" w:rsidRPr="00FA6FCE" w14:paraId="7BFFA6D9" w14:textId="77777777" w:rsidTr="0041710C">
        <w:tc>
          <w:tcPr>
            <w:tcW w:w="1911" w:type="dxa"/>
          </w:tcPr>
          <w:p w14:paraId="427D5EBD" w14:textId="77777777" w:rsidR="00542294" w:rsidRPr="002E6D1D" w:rsidRDefault="00542294" w:rsidP="0041710C">
            <w:r w:rsidRPr="002E6D1D">
              <w:t>Наименование поля</w:t>
            </w:r>
          </w:p>
        </w:tc>
        <w:tc>
          <w:tcPr>
            <w:tcW w:w="1212" w:type="dxa"/>
          </w:tcPr>
          <w:p w14:paraId="5EA85A97" w14:textId="77777777" w:rsidR="00542294" w:rsidRPr="002E6D1D" w:rsidRDefault="00542294" w:rsidP="0041710C">
            <w:r w:rsidRPr="002E6D1D">
              <w:t>Тип данных</w:t>
            </w:r>
          </w:p>
        </w:tc>
        <w:tc>
          <w:tcPr>
            <w:tcW w:w="983" w:type="dxa"/>
          </w:tcPr>
          <w:p w14:paraId="7BA83C34" w14:textId="77777777" w:rsidR="00542294" w:rsidRPr="002E6D1D" w:rsidRDefault="00542294" w:rsidP="0041710C">
            <w:r w:rsidRPr="002E6D1D">
              <w:t>Длина</w:t>
            </w:r>
          </w:p>
        </w:tc>
        <w:tc>
          <w:tcPr>
            <w:tcW w:w="1341" w:type="dxa"/>
          </w:tcPr>
          <w:p w14:paraId="001A7F92" w14:textId="77777777" w:rsidR="00542294" w:rsidRPr="002E6D1D" w:rsidRDefault="00542294" w:rsidP="0041710C">
            <w:r w:rsidRPr="002E6D1D">
              <w:t>Допустимое значение</w:t>
            </w:r>
          </w:p>
        </w:tc>
        <w:tc>
          <w:tcPr>
            <w:tcW w:w="1393" w:type="dxa"/>
          </w:tcPr>
          <w:p w14:paraId="139CAE14" w14:textId="77777777" w:rsidR="00542294" w:rsidRPr="002E6D1D" w:rsidRDefault="00542294" w:rsidP="0041710C">
            <w:r w:rsidRPr="002E6D1D">
              <w:t>Первичный ключ</w:t>
            </w:r>
          </w:p>
        </w:tc>
        <w:tc>
          <w:tcPr>
            <w:tcW w:w="1178" w:type="dxa"/>
          </w:tcPr>
          <w:p w14:paraId="7CCEE4EB" w14:textId="77777777" w:rsidR="00542294" w:rsidRPr="002E6D1D" w:rsidRDefault="00542294" w:rsidP="0041710C">
            <w:r w:rsidRPr="002E6D1D">
              <w:t>Внешний ключ</w:t>
            </w:r>
          </w:p>
        </w:tc>
        <w:tc>
          <w:tcPr>
            <w:tcW w:w="1327" w:type="dxa"/>
          </w:tcPr>
          <w:p w14:paraId="283107A9" w14:textId="77777777" w:rsidR="00542294" w:rsidRPr="002E6D1D" w:rsidRDefault="00542294" w:rsidP="0041710C">
            <w:r w:rsidRPr="002E6D1D">
              <w:t>Описание</w:t>
            </w:r>
          </w:p>
        </w:tc>
      </w:tr>
      <w:tr w:rsidR="00542294" w:rsidRPr="00FA6FCE" w14:paraId="6025815F" w14:textId="77777777" w:rsidTr="0041710C">
        <w:tc>
          <w:tcPr>
            <w:tcW w:w="1911" w:type="dxa"/>
          </w:tcPr>
          <w:p w14:paraId="19B0C57A" w14:textId="77777777" w:rsidR="00542294" w:rsidRPr="002E6D1D" w:rsidRDefault="00542294" w:rsidP="0041710C">
            <w:r w:rsidRPr="002E6D1D">
              <w:t>Код_Менеджера</w:t>
            </w:r>
          </w:p>
        </w:tc>
        <w:tc>
          <w:tcPr>
            <w:tcW w:w="1212" w:type="dxa"/>
          </w:tcPr>
          <w:p w14:paraId="2D948980" w14:textId="77777777" w:rsidR="00542294" w:rsidRPr="002E6D1D" w:rsidRDefault="00542294" w:rsidP="0041710C">
            <w:r w:rsidRPr="002E6D1D">
              <w:t>Счетчик</w:t>
            </w:r>
          </w:p>
        </w:tc>
        <w:tc>
          <w:tcPr>
            <w:tcW w:w="983" w:type="dxa"/>
          </w:tcPr>
          <w:p w14:paraId="366BC579" w14:textId="77777777" w:rsidR="00542294" w:rsidRPr="002E6D1D" w:rsidRDefault="00542294" w:rsidP="0041710C">
            <w:r w:rsidRPr="002E6D1D">
              <w:t>4</w:t>
            </w:r>
          </w:p>
        </w:tc>
        <w:tc>
          <w:tcPr>
            <w:tcW w:w="1341" w:type="dxa"/>
          </w:tcPr>
          <w:p w14:paraId="5F8381DB" w14:textId="77777777" w:rsidR="00542294" w:rsidRPr="002E6D1D" w:rsidRDefault="00542294" w:rsidP="0041710C">
            <w:r w:rsidRPr="002E6D1D">
              <w:rPr>
                <w:lang w:val="en-US"/>
              </w:rPr>
              <w:t>NOT NULL</w:t>
            </w:r>
          </w:p>
        </w:tc>
        <w:tc>
          <w:tcPr>
            <w:tcW w:w="1393" w:type="dxa"/>
          </w:tcPr>
          <w:p w14:paraId="531992A9" w14:textId="77777777" w:rsidR="00542294" w:rsidRPr="002E6D1D" w:rsidRDefault="00542294" w:rsidP="0041710C">
            <w:r w:rsidRPr="002E6D1D">
              <w:t>+</w:t>
            </w:r>
          </w:p>
        </w:tc>
        <w:tc>
          <w:tcPr>
            <w:tcW w:w="1178" w:type="dxa"/>
          </w:tcPr>
          <w:p w14:paraId="171C5103" w14:textId="77777777" w:rsidR="00542294" w:rsidRPr="002E6D1D" w:rsidRDefault="00542294" w:rsidP="0041710C"/>
        </w:tc>
        <w:tc>
          <w:tcPr>
            <w:tcW w:w="1327" w:type="dxa"/>
          </w:tcPr>
          <w:p w14:paraId="345C9DFB" w14:textId="77777777" w:rsidR="00542294" w:rsidRPr="002E6D1D" w:rsidRDefault="00542294" w:rsidP="0041710C">
            <w:r w:rsidRPr="002E6D1D">
              <w:t>Код менеджера</w:t>
            </w:r>
          </w:p>
        </w:tc>
      </w:tr>
      <w:tr w:rsidR="00542294" w:rsidRPr="00FA6FCE" w14:paraId="7C4380B5" w14:textId="77777777" w:rsidTr="0041710C">
        <w:tc>
          <w:tcPr>
            <w:tcW w:w="1911" w:type="dxa"/>
          </w:tcPr>
          <w:p w14:paraId="19E0F587" w14:textId="77777777" w:rsidR="00542294" w:rsidRPr="002E6D1D" w:rsidRDefault="00542294" w:rsidP="0041710C">
            <w:r w:rsidRPr="002E6D1D">
              <w:t>Фамилия</w:t>
            </w:r>
          </w:p>
        </w:tc>
        <w:tc>
          <w:tcPr>
            <w:tcW w:w="1212" w:type="dxa"/>
          </w:tcPr>
          <w:p w14:paraId="6637F19D" w14:textId="77777777" w:rsidR="00542294" w:rsidRPr="002E6D1D" w:rsidRDefault="00542294" w:rsidP="0041710C">
            <w:r w:rsidRPr="002E6D1D">
              <w:t>Короткий текст</w:t>
            </w:r>
          </w:p>
        </w:tc>
        <w:tc>
          <w:tcPr>
            <w:tcW w:w="983" w:type="dxa"/>
          </w:tcPr>
          <w:p w14:paraId="0B3D0F5F" w14:textId="77777777" w:rsidR="00542294" w:rsidRPr="002E6D1D" w:rsidRDefault="00542294" w:rsidP="0041710C">
            <w:r w:rsidRPr="002E6D1D">
              <w:t>25</w:t>
            </w:r>
          </w:p>
        </w:tc>
        <w:tc>
          <w:tcPr>
            <w:tcW w:w="1341" w:type="dxa"/>
          </w:tcPr>
          <w:p w14:paraId="4083623D" w14:textId="77777777" w:rsidR="00542294" w:rsidRPr="002E6D1D" w:rsidRDefault="00542294" w:rsidP="0041710C">
            <w:pPr>
              <w:rPr>
                <w:lang w:val="en-US"/>
              </w:rPr>
            </w:pPr>
            <w:r w:rsidRPr="002E6D1D">
              <w:rPr>
                <w:lang w:val="en-US"/>
              </w:rPr>
              <w:t>NOT NULL</w:t>
            </w:r>
          </w:p>
        </w:tc>
        <w:tc>
          <w:tcPr>
            <w:tcW w:w="1393" w:type="dxa"/>
          </w:tcPr>
          <w:p w14:paraId="0B5C96E1" w14:textId="77777777" w:rsidR="00542294" w:rsidRPr="002E6D1D" w:rsidRDefault="00542294" w:rsidP="0041710C"/>
        </w:tc>
        <w:tc>
          <w:tcPr>
            <w:tcW w:w="1178" w:type="dxa"/>
          </w:tcPr>
          <w:p w14:paraId="7A14EB9C" w14:textId="77777777" w:rsidR="00542294" w:rsidRPr="002E6D1D" w:rsidRDefault="00542294" w:rsidP="0041710C"/>
        </w:tc>
        <w:tc>
          <w:tcPr>
            <w:tcW w:w="1327" w:type="dxa"/>
          </w:tcPr>
          <w:p w14:paraId="0F9FB084" w14:textId="77777777" w:rsidR="00542294" w:rsidRPr="002E6D1D" w:rsidRDefault="00542294" w:rsidP="0041710C">
            <w:r w:rsidRPr="002E6D1D">
              <w:t>Фамилия менеджера</w:t>
            </w:r>
          </w:p>
        </w:tc>
      </w:tr>
      <w:tr w:rsidR="00542294" w:rsidRPr="00FA6FCE" w14:paraId="1F8C9380" w14:textId="77777777" w:rsidTr="0041710C">
        <w:tc>
          <w:tcPr>
            <w:tcW w:w="1911" w:type="dxa"/>
          </w:tcPr>
          <w:p w14:paraId="44AD87E7" w14:textId="77777777" w:rsidR="00542294" w:rsidRPr="002E6D1D" w:rsidRDefault="00542294" w:rsidP="0041710C">
            <w:r w:rsidRPr="002E6D1D">
              <w:t>Имя</w:t>
            </w:r>
          </w:p>
        </w:tc>
        <w:tc>
          <w:tcPr>
            <w:tcW w:w="1212" w:type="dxa"/>
          </w:tcPr>
          <w:p w14:paraId="50439557" w14:textId="77777777" w:rsidR="00542294" w:rsidRPr="002E6D1D" w:rsidRDefault="00542294" w:rsidP="0041710C">
            <w:r w:rsidRPr="002E6D1D">
              <w:t>Короткий текст</w:t>
            </w:r>
          </w:p>
        </w:tc>
        <w:tc>
          <w:tcPr>
            <w:tcW w:w="983" w:type="dxa"/>
          </w:tcPr>
          <w:p w14:paraId="4BC4FE13" w14:textId="77777777" w:rsidR="00542294" w:rsidRPr="002E6D1D" w:rsidRDefault="00542294" w:rsidP="0041710C">
            <w:r w:rsidRPr="002E6D1D">
              <w:t>25</w:t>
            </w:r>
          </w:p>
        </w:tc>
        <w:tc>
          <w:tcPr>
            <w:tcW w:w="1341" w:type="dxa"/>
          </w:tcPr>
          <w:p w14:paraId="5F540614" w14:textId="77777777" w:rsidR="00542294" w:rsidRPr="002E6D1D" w:rsidRDefault="00542294" w:rsidP="0041710C">
            <w:pPr>
              <w:rPr>
                <w:lang w:val="en-US"/>
              </w:rPr>
            </w:pPr>
            <w:r w:rsidRPr="002E6D1D">
              <w:rPr>
                <w:lang w:val="en-US"/>
              </w:rPr>
              <w:t>NOT NULL</w:t>
            </w:r>
          </w:p>
        </w:tc>
        <w:tc>
          <w:tcPr>
            <w:tcW w:w="1393" w:type="dxa"/>
          </w:tcPr>
          <w:p w14:paraId="357A0BAD" w14:textId="77777777" w:rsidR="00542294" w:rsidRPr="002E6D1D" w:rsidRDefault="00542294" w:rsidP="0041710C"/>
        </w:tc>
        <w:tc>
          <w:tcPr>
            <w:tcW w:w="1178" w:type="dxa"/>
          </w:tcPr>
          <w:p w14:paraId="261EC098" w14:textId="77777777" w:rsidR="00542294" w:rsidRPr="002E6D1D" w:rsidRDefault="00542294" w:rsidP="0041710C"/>
        </w:tc>
        <w:tc>
          <w:tcPr>
            <w:tcW w:w="1327" w:type="dxa"/>
          </w:tcPr>
          <w:p w14:paraId="04CF4B68" w14:textId="77777777" w:rsidR="00542294" w:rsidRPr="002E6D1D" w:rsidRDefault="00542294" w:rsidP="0041710C">
            <w:r w:rsidRPr="002E6D1D">
              <w:t>Имя менеджера</w:t>
            </w:r>
          </w:p>
        </w:tc>
      </w:tr>
      <w:tr w:rsidR="00542294" w:rsidRPr="00FA6FCE" w14:paraId="4ACEC5C1" w14:textId="77777777" w:rsidTr="0041710C">
        <w:tc>
          <w:tcPr>
            <w:tcW w:w="1911" w:type="dxa"/>
          </w:tcPr>
          <w:p w14:paraId="6F034A3F" w14:textId="77777777" w:rsidR="00542294" w:rsidRPr="002E6D1D" w:rsidRDefault="00542294" w:rsidP="0041710C">
            <w:r w:rsidRPr="002E6D1D">
              <w:t>Выходной</w:t>
            </w:r>
          </w:p>
        </w:tc>
        <w:tc>
          <w:tcPr>
            <w:tcW w:w="1212" w:type="dxa"/>
          </w:tcPr>
          <w:p w14:paraId="6C444E4B" w14:textId="77777777" w:rsidR="00542294" w:rsidRPr="002E6D1D" w:rsidRDefault="00542294" w:rsidP="0041710C">
            <w:r w:rsidRPr="002E6D1D">
              <w:t>Короткий текст</w:t>
            </w:r>
          </w:p>
        </w:tc>
        <w:tc>
          <w:tcPr>
            <w:tcW w:w="983" w:type="dxa"/>
          </w:tcPr>
          <w:p w14:paraId="137C7362" w14:textId="77777777" w:rsidR="00542294" w:rsidRPr="002E6D1D" w:rsidRDefault="00542294" w:rsidP="0041710C">
            <w:r w:rsidRPr="002E6D1D">
              <w:t>25</w:t>
            </w:r>
          </w:p>
        </w:tc>
        <w:tc>
          <w:tcPr>
            <w:tcW w:w="1341" w:type="dxa"/>
          </w:tcPr>
          <w:p w14:paraId="28632BE1" w14:textId="77777777" w:rsidR="00542294" w:rsidRPr="002E6D1D" w:rsidRDefault="00542294" w:rsidP="0041710C">
            <w:pPr>
              <w:rPr>
                <w:lang w:val="en-US"/>
              </w:rPr>
            </w:pPr>
            <w:r w:rsidRPr="002E6D1D">
              <w:rPr>
                <w:lang w:val="en-US"/>
              </w:rPr>
              <w:t>NOT NULL</w:t>
            </w:r>
          </w:p>
        </w:tc>
        <w:tc>
          <w:tcPr>
            <w:tcW w:w="1393" w:type="dxa"/>
          </w:tcPr>
          <w:p w14:paraId="7F970FD5" w14:textId="77777777" w:rsidR="00542294" w:rsidRPr="002E6D1D" w:rsidRDefault="00542294" w:rsidP="0041710C"/>
        </w:tc>
        <w:tc>
          <w:tcPr>
            <w:tcW w:w="1178" w:type="dxa"/>
          </w:tcPr>
          <w:p w14:paraId="614747F3" w14:textId="77777777" w:rsidR="00542294" w:rsidRPr="002E6D1D" w:rsidRDefault="00542294" w:rsidP="0041710C"/>
        </w:tc>
        <w:tc>
          <w:tcPr>
            <w:tcW w:w="1327" w:type="dxa"/>
          </w:tcPr>
          <w:p w14:paraId="06A032F0" w14:textId="77777777" w:rsidR="00542294" w:rsidRPr="002E6D1D" w:rsidRDefault="00542294" w:rsidP="0041710C">
            <w:r w:rsidRPr="002E6D1D">
              <w:t>Выходной рабочегоы</w:t>
            </w:r>
          </w:p>
        </w:tc>
      </w:tr>
    </w:tbl>
    <w:p w14:paraId="7985492A" w14:textId="77777777" w:rsidR="00542294" w:rsidRPr="00FA6FCE" w:rsidRDefault="00542294" w:rsidP="00542294">
      <w:pPr>
        <w:rPr>
          <w:sz w:val="28"/>
          <w:szCs w:val="28"/>
        </w:rPr>
      </w:pPr>
    </w:p>
    <w:p w14:paraId="0954B81D" w14:textId="77777777" w:rsidR="00542294" w:rsidRPr="00FA6FCE" w:rsidRDefault="00542294" w:rsidP="00542294">
      <w:pPr>
        <w:rPr>
          <w:sz w:val="28"/>
          <w:szCs w:val="28"/>
        </w:rPr>
      </w:pPr>
      <w:r w:rsidRPr="00FA6FCE">
        <w:rPr>
          <w:sz w:val="28"/>
          <w:szCs w:val="28"/>
        </w:rPr>
        <w:t>Таблица 3. Сеансы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9"/>
        <w:gridCol w:w="1167"/>
        <w:gridCol w:w="835"/>
        <w:gridCol w:w="1413"/>
        <w:gridCol w:w="1346"/>
        <w:gridCol w:w="1140"/>
        <w:gridCol w:w="1365"/>
      </w:tblGrid>
      <w:tr w:rsidR="00542294" w:rsidRPr="00FA6FCE" w14:paraId="477B0C30" w14:textId="77777777" w:rsidTr="0041710C">
        <w:tc>
          <w:tcPr>
            <w:tcW w:w="1961" w:type="dxa"/>
          </w:tcPr>
          <w:p w14:paraId="1227DAB9" w14:textId="77777777" w:rsidR="00542294" w:rsidRPr="002E6D1D" w:rsidRDefault="00542294" w:rsidP="0041710C">
            <w:r w:rsidRPr="002E6D1D">
              <w:t>Наименование поля</w:t>
            </w:r>
          </w:p>
        </w:tc>
        <w:tc>
          <w:tcPr>
            <w:tcW w:w="1190" w:type="dxa"/>
          </w:tcPr>
          <w:p w14:paraId="1DFEA8CD" w14:textId="77777777" w:rsidR="00542294" w:rsidRPr="002E6D1D" w:rsidRDefault="00542294" w:rsidP="0041710C">
            <w:r w:rsidRPr="002E6D1D">
              <w:t>Тип данных</w:t>
            </w:r>
          </w:p>
        </w:tc>
        <w:tc>
          <w:tcPr>
            <w:tcW w:w="847" w:type="dxa"/>
          </w:tcPr>
          <w:p w14:paraId="4D9E7FC9" w14:textId="77777777" w:rsidR="00542294" w:rsidRPr="002E6D1D" w:rsidRDefault="00542294" w:rsidP="0041710C">
            <w:r w:rsidRPr="002E6D1D">
              <w:t>Длина</w:t>
            </w:r>
          </w:p>
        </w:tc>
        <w:tc>
          <w:tcPr>
            <w:tcW w:w="1436" w:type="dxa"/>
          </w:tcPr>
          <w:p w14:paraId="54992E84" w14:textId="77777777" w:rsidR="00542294" w:rsidRPr="002E6D1D" w:rsidRDefault="00542294" w:rsidP="0041710C">
            <w:r w:rsidRPr="002E6D1D">
              <w:t>Допустимое значение</w:t>
            </w:r>
          </w:p>
        </w:tc>
        <w:tc>
          <w:tcPr>
            <w:tcW w:w="1367" w:type="dxa"/>
          </w:tcPr>
          <w:p w14:paraId="139A5865" w14:textId="77777777" w:rsidR="00542294" w:rsidRPr="002E6D1D" w:rsidRDefault="00542294" w:rsidP="0041710C">
            <w:r w:rsidRPr="002E6D1D">
              <w:t>Первичный ключ</w:t>
            </w:r>
          </w:p>
        </w:tc>
        <w:tc>
          <w:tcPr>
            <w:tcW w:w="1157" w:type="dxa"/>
          </w:tcPr>
          <w:p w14:paraId="233DD763" w14:textId="77777777" w:rsidR="00542294" w:rsidRPr="002E6D1D" w:rsidRDefault="00542294" w:rsidP="0041710C">
            <w:r w:rsidRPr="002E6D1D">
              <w:t>Внешний ключ</w:t>
            </w:r>
          </w:p>
        </w:tc>
        <w:tc>
          <w:tcPr>
            <w:tcW w:w="1387" w:type="dxa"/>
          </w:tcPr>
          <w:p w14:paraId="167CA964" w14:textId="77777777" w:rsidR="00542294" w:rsidRPr="002E6D1D" w:rsidRDefault="00542294" w:rsidP="0041710C">
            <w:r w:rsidRPr="002E6D1D">
              <w:t>Описание</w:t>
            </w:r>
          </w:p>
        </w:tc>
      </w:tr>
      <w:tr w:rsidR="00542294" w:rsidRPr="00FA6FCE" w14:paraId="77E36F3A" w14:textId="77777777" w:rsidTr="0041710C">
        <w:tc>
          <w:tcPr>
            <w:tcW w:w="1961" w:type="dxa"/>
          </w:tcPr>
          <w:p w14:paraId="568F6361" w14:textId="77777777" w:rsidR="00542294" w:rsidRPr="002E6D1D" w:rsidRDefault="00542294" w:rsidP="0041710C">
            <w:r w:rsidRPr="002E6D1D">
              <w:t>Код_Сеанса</w:t>
            </w:r>
          </w:p>
        </w:tc>
        <w:tc>
          <w:tcPr>
            <w:tcW w:w="1190" w:type="dxa"/>
          </w:tcPr>
          <w:p w14:paraId="55E46730" w14:textId="77777777" w:rsidR="00542294" w:rsidRPr="002E6D1D" w:rsidRDefault="00542294" w:rsidP="0041710C">
            <w:r w:rsidRPr="002E6D1D">
              <w:t>Счетчик</w:t>
            </w:r>
          </w:p>
        </w:tc>
        <w:tc>
          <w:tcPr>
            <w:tcW w:w="847" w:type="dxa"/>
          </w:tcPr>
          <w:p w14:paraId="36578C4E" w14:textId="77777777" w:rsidR="00542294" w:rsidRPr="002E6D1D" w:rsidRDefault="00542294" w:rsidP="0041710C">
            <w:r w:rsidRPr="002E6D1D">
              <w:t>4</w:t>
            </w:r>
          </w:p>
        </w:tc>
        <w:tc>
          <w:tcPr>
            <w:tcW w:w="1436" w:type="dxa"/>
          </w:tcPr>
          <w:p w14:paraId="57AE6D71" w14:textId="77777777" w:rsidR="00542294" w:rsidRPr="002E6D1D" w:rsidRDefault="00542294" w:rsidP="0041710C">
            <w:r w:rsidRPr="002E6D1D">
              <w:rPr>
                <w:lang w:val="en-US"/>
              </w:rPr>
              <w:t>NOT NULL</w:t>
            </w:r>
          </w:p>
        </w:tc>
        <w:tc>
          <w:tcPr>
            <w:tcW w:w="1367" w:type="dxa"/>
          </w:tcPr>
          <w:p w14:paraId="59A97179" w14:textId="77777777" w:rsidR="00542294" w:rsidRPr="002E6D1D" w:rsidRDefault="00542294" w:rsidP="0041710C">
            <w:r w:rsidRPr="002E6D1D">
              <w:t>+</w:t>
            </w:r>
          </w:p>
        </w:tc>
        <w:tc>
          <w:tcPr>
            <w:tcW w:w="1157" w:type="dxa"/>
          </w:tcPr>
          <w:p w14:paraId="54731E99" w14:textId="77777777" w:rsidR="00542294" w:rsidRPr="002E6D1D" w:rsidRDefault="00542294" w:rsidP="0041710C"/>
        </w:tc>
        <w:tc>
          <w:tcPr>
            <w:tcW w:w="1387" w:type="dxa"/>
          </w:tcPr>
          <w:p w14:paraId="5F69C625" w14:textId="77777777" w:rsidR="00542294" w:rsidRPr="002E6D1D" w:rsidRDefault="00542294" w:rsidP="0041710C">
            <w:r w:rsidRPr="002E6D1D">
              <w:t>Код сеанса</w:t>
            </w:r>
          </w:p>
        </w:tc>
      </w:tr>
      <w:tr w:rsidR="00542294" w:rsidRPr="00FA6FCE" w14:paraId="05A8E89C" w14:textId="77777777" w:rsidTr="0041710C">
        <w:tc>
          <w:tcPr>
            <w:tcW w:w="1961" w:type="dxa"/>
          </w:tcPr>
          <w:p w14:paraId="6B2EF296" w14:textId="77777777" w:rsidR="00542294" w:rsidRPr="002E6D1D" w:rsidRDefault="00542294" w:rsidP="0041710C">
            <w:r w:rsidRPr="002E6D1D">
              <w:lastRenderedPageBreak/>
              <w:t>Дата</w:t>
            </w:r>
          </w:p>
        </w:tc>
        <w:tc>
          <w:tcPr>
            <w:tcW w:w="1190" w:type="dxa"/>
          </w:tcPr>
          <w:p w14:paraId="031D61B4" w14:textId="77777777" w:rsidR="00542294" w:rsidRPr="002E6D1D" w:rsidRDefault="00542294" w:rsidP="0041710C">
            <w:r w:rsidRPr="002E6D1D">
              <w:t>Дата и время</w:t>
            </w:r>
          </w:p>
        </w:tc>
        <w:tc>
          <w:tcPr>
            <w:tcW w:w="847" w:type="dxa"/>
          </w:tcPr>
          <w:p w14:paraId="1939D796" w14:textId="77777777" w:rsidR="00542294" w:rsidRPr="002E6D1D" w:rsidRDefault="00542294" w:rsidP="0041710C">
            <w:pPr>
              <w:rPr>
                <w:lang w:val="en-US"/>
              </w:rPr>
            </w:pPr>
            <w:r w:rsidRPr="002E6D1D">
              <w:rPr>
                <w:lang w:val="en-US"/>
              </w:rPr>
              <w:t>10</w:t>
            </w:r>
          </w:p>
        </w:tc>
        <w:tc>
          <w:tcPr>
            <w:tcW w:w="1436" w:type="dxa"/>
          </w:tcPr>
          <w:p w14:paraId="5B105AE0" w14:textId="77777777" w:rsidR="00542294" w:rsidRPr="002E6D1D" w:rsidRDefault="00542294" w:rsidP="0041710C">
            <w:pPr>
              <w:rPr>
                <w:lang w:val="en-US"/>
              </w:rPr>
            </w:pPr>
            <w:r w:rsidRPr="002E6D1D">
              <w:rPr>
                <w:lang w:val="en-US"/>
              </w:rPr>
              <w:t>NOT NULL</w:t>
            </w:r>
          </w:p>
        </w:tc>
        <w:tc>
          <w:tcPr>
            <w:tcW w:w="1367" w:type="dxa"/>
          </w:tcPr>
          <w:p w14:paraId="1D7B3BDD" w14:textId="77777777" w:rsidR="00542294" w:rsidRPr="002E6D1D" w:rsidRDefault="00542294" w:rsidP="0041710C"/>
        </w:tc>
        <w:tc>
          <w:tcPr>
            <w:tcW w:w="1157" w:type="dxa"/>
          </w:tcPr>
          <w:p w14:paraId="1BB443C3" w14:textId="77777777" w:rsidR="00542294" w:rsidRPr="002E6D1D" w:rsidRDefault="00542294" w:rsidP="0041710C"/>
        </w:tc>
        <w:tc>
          <w:tcPr>
            <w:tcW w:w="1387" w:type="dxa"/>
          </w:tcPr>
          <w:p w14:paraId="6D984556" w14:textId="77777777" w:rsidR="00542294" w:rsidRPr="002E6D1D" w:rsidRDefault="00542294" w:rsidP="0041710C">
            <w:r w:rsidRPr="002E6D1D">
              <w:t>Дата сеанса</w:t>
            </w:r>
          </w:p>
        </w:tc>
      </w:tr>
      <w:tr w:rsidR="00542294" w:rsidRPr="00FA6FCE" w14:paraId="16E888FD" w14:textId="77777777" w:rsidTr="0041710C">
        <w:tc>
          <w:tcPr>
            <w:tcW w:w="1961" w:type="dxa"/>
          </w:tcPr>
          <w:p w14:paraId="3BF05F98" w14:textId="77777777" w:rsidR="00542294" w:rsidRPr="002E6D1D" w:rsidRDefault="00542294" w:rsidP="0041710C">
            <w:r w:rsidRPr="002E6D1D">
              <w:t>Начало</w:t>
            </w:r>
          </w:p>
        </w:tc>
        <w:tc>
          <w:tcPr>
            <w:tcW w:w="1190" w:type="dxa"/>
          </w:tcPr>
          <w:p w14:paraId="0F902988" w14:textId="77777777" w:rsidR="00542294" w:rsidRPr="002E6D1D" w:rsidRDefault="00542294" w:rsidP="0041710C">
            <w:r w:rsidRPr="002E6D1D">
              <w:t>Дата и время</w:t>
            </w:r>
          </w:p>
        </w:tc>
        <w:tc>
          <w:tcPr>
            <w:tcW w:w="847" w:type="dxa"/>
          </w:tcPr>
          <w:p w14:paraId="2895FBAF" w14:textId="77777777" w:rsidR="00542294" w:rsidRPr="002E6D1D" w:rsidRDefault="00542294" w:rsidP="0041710C">
            <w:pPr>
              <w:rPr>
                <w:lang w:val="en-US"/>
              </w:rPr>
            </w:pPr>
            <w:r w:rsidRPr="002E6D1D">
              <w:rPr>
                <w:lang w:val="en-US"/>
              </w:rPr>
              <w:t>5</w:t>
            </w:r>
          </w:p>
        </w:tc>
        <w:tc>
          <w:tcPr>
            <w:tcW w:w="1436" w:type="dxa"/>
          </w:tcPr>
          <w:p w14:paraId="1CE521AC" w14:textId="77777777" w:rsidR="00542294" w:rsidRPr="002E6D1D" w:rsidRDefault="00542294" w:rsidP="0041710C">
            <w:pPr>
              <w:rPr>
                <w:lang w:val="en-US"/>
              </w:rPr>
            </w:pPr>
            <w:r w:rsidRPr="002E6D1D">
              <w:rPr>
                <w:lang w:val="en-US"/>
              </w:rPr>
              <w:t>NOT NULL</w:t>
            </w:r>
          </w:p>
        </w:tc>
        <w:tc>
          <w:tcPr>
            <w:tcW w:w="1367" w:type="dxa"/>
          </w:tcPr>
          <w:p w14:paraId="1D4986B3" w14:textId="77777777" w:rsidR="00542294" w:rsidRPr="002E6D1D" w:rsidRDefault="00542294" w:rsidP="0041710C"/>
        </w:tc>
        <w:tc>
          <w:tcPr>
            <w:tcW w:w="1157" w:type="dxa"/>
          </w:tcPr>
          <w:p w14:paraId="28C131E2" w14:textId="77777777" w:rsidR="00542294" w:rsidRPr="002E6D1D" w:rsidRDefault="00542294" w:rsidP="0041710C"/>
        </w:tc>
        <w:tc>
          <w:tcPr>
            <w:tcW w:w="1387" w:type="dxa"/>
          </w:tcPr>
          <w:p w14:paraId="16A36F10" w14:textId="77777777" w:rsidR="00542294" w:rsidRPr="002E6D1D" w:rsidRDefault="00542294" w:rsidP="0041710C">
            <w:r w:rsidRPr="002E6D1D">
              <w:t>Начало сеанса</w:t>
            </w:r>
          </w:p>
        </w:tc>
      </w:tr>
      <w:tr w:rsidR="00542294" w:rsidRPr="00FA6FCE" w14:paraId="004B1B89" w14:textId="77777777" w:rsidTr="0041710C">
        <w:tc>
          <w:tcPr>
            <w:tcW w:w="1961" w:type="dxa"/>
          </w:tcPr>
          <w:p w14:paraId="71DC1305" w14:textId="77777777" w:rsidR="00542294" w:rsidRPr="002E6D1D" w:rsidRDefault="00542294" w:rsidP="0041710C">
            <w:r w:rsidRPr="002E6D1D">
              <w:t>Код_Фильма</w:t>
            </w:r>
          </w:p>
        </w:tc>
        <w:tc>
          <w:tcPr>
            <w:tcW w:w="1190" w:type="dxa"/>
          </w:tcPr>
          <w:p w14:paraId="22D2A11A" w14:textId="77777777" w:rsidR="00542294" w:rsidRPr="002E6D1D" w:rsidRDefault="00542294" w:rsidP="0041710C">
            <w:r w:rsidRPr="002E6D1D">
              <w:t>Числовой</w:t>
            </w:r>
          </w:p>
        </w:tc>
        <w:tc>
          <w:tcPr>
            <w:tcW w:w="847" w:type="dxa"/>
          </w:tcPr>
          <w:p w14:paraId="057B26B5" w14:textId="77777777" w:rsidR="00542294" w:rsidRPr="002E6D1D" w:rsidRDefault="00542294" w:rsidP="0041710C">
            <w:r w:rsidRPr="002E6D1D">
              <w:t>4</w:t>
            </w:r>
          </w:p>
        </w:tc>
        <w:tc>
          <w:tcPr>
            <w:tcW w:w="1436" w:type="dxa"/>
          </w:tcPr>
          <w:p w14:paraId="6088B370" w14:textId="77777777" w:rsidR="00542294" w:rsidRPr="002E6D1D" w:rsidRDefault="00542294" w:rsidP="0041710C">
            <w:pPr>
              <w:rPr>
                <w:lang w:val="en-US"/>
              </w:rPr>
            </w:pPr>
            <w:r w:rsidRPr="002E6D1D">
              <w:rPr>
                <w:lang w:val="en-US"/>
              </w:rPr>
              <w:t>NOT NULL</w:t>
            </w:r>
          </w:p>
        </w:tc>
        <w:tc>
          <w:tcPr>
            <w:tcW w:w="1367" w:type="dxa"/>
          </w:tcPr>
          <w:p w14:paraId="7758A6AD" w14:textId="77777777" w:rsidR="00542294" w:rsidRPr="002E6D1D" w:rsidRDefault="00542294" w:rsidP="0041710C"/>
        </w:tc>
        <w:tc>
          <w:tcPr>
            <w:tcW w:w="1157" w:type="dxa"/>
          </w:tcPr>
          <w:p w14:paraId="1EFF36A2" w14:textId="77777777" w:rsidR="00542294" w:rsidRPr="002E6D1D" w:rsidRDefault="00542294" w:rsidP="0041710C">
            <w:r w:rsidRPr="002E6D1D">
              <w:t>+</w:t>
            </w:r>
          </w:p>
        </w:tc>
        <w:tc>
          <w:tcPr>
            <w:tcW w:w="1387" w:type="dxa"/>
          </w:tcPr>
          <w:p w14:paraId="3FDF9B06" w14:textId="77777777" w:rsidR="00542294" w:rsidRPr="002E6D1D" w:rsidRDefault="00542294" w:rsidP="0041710C">
            <w:r w:rsidRPr="002E6D1D">
              <w:t>Код фильма</w:t>
            </w:r>
          </w:p>
        </w:tc>
      </w:tr>
      <w:tr w:rsidR="00542294" w:rsidRPr="00FA6FCE" w14:paraId="76F484D7" w14:textId="77777777" w:rsidTr="0041710C">
        <w:tc>
          <w:tcPr>
            <w:tcW w:w="1961" w:type="dxa"/>
          </w:tcPr>
          <w:p w14:paraId="5C6C0EE4" w14:textId="77777777" w:rsidR="00542294" w:rsidRPr="002E6D1D" w:rsidRDefault="00542294" w:rsidP="0041710C">
            <w:r w:rsidRPr="002E6D1D">
              <w:t>Код_Менеджера</w:t>
            </w:r>
          </w:p>
        </w:tc>
        <w:tc>
          <w:tcPr>
            <w:tcW w:w="1190" w:type="dxa"/>
          </w:tcPr>
          <w:p w14:paraId="38841C8B" w14:textId="77777777" w:rsidR="00542294" w:rsidRPr="002E6D1D" w:rsidRDefault="00542294" w:rsidP="0041710C">
            <w:r w:rsidRPr="002E6D1D">
              <w:t>Числовой</w:t>
            </w:r>
          </w:p>
        </w:tc>
        <w:tc>
          <w:tcPr>
            <w:tcW w:w="847" w:type="dxa"/>
          </w:tcPr>
          <w:p w14:paraId="3F47CEF2" w14:textId="77777777" w:rsidR="00542294" w:rsidRPr="002E6D1D" w:rsidRDefault="00542294" w:rsidP="0041710C">
            <w:r w:rsidRPr="002E6D1D">
              <w:t>4</w:t>
            </w:r>
          </w:p>
        </w:tc>
        <w:tc>
          <w:tcPr>
            <w:tcW w:w="1436" w:type="dxa"/>
          </w:tcPr>
          <w:p w14:paraId="40DAFA92" w14:textId="77777777" w:rsidR="00542294" w:rsidRPr="002E6D1D" w:rsidRDefault="00542294" w:rsidP="0041710C">
            <w:pPr>
              <w:rPr>
                <w:lang w:val="en-US"/>
              </w:rPr>
            </w:pPr>
            <w:r w:rsidRPr="002E6D1D">
              <w:rPr>
                <w:lang w:val="en-US"/>
              </w:rPr>
              <w:t>NOT NULL</w:t>
            </w:r>
          </w:p>
        </w:tc>
        <w:tc>
          <w:tcPr>
            <w:tcW w:w="1367" w:type="dxa"/>
          </w:tcPr>
          <w:p w14:paraId="2BCB9905" w14:textId="77777777" w:rsidR="00542294" w:rsidRPr="002E6D1D" w:rsidRDefault="00542294" w:rsidP="0041710C"/>
        </w:tc>
        <w:tc>
          <w:tcPr>
            <w:tcW w:w="1157" w:type="dxa"/>
          </w:tcPr>
          <w:p w14:paraId="3CBA1076" w14:textId="77777777" w:rsidR="00542294" w:rsidRPr="002E6D1D" w:rsidRDefault="00542294" w:rsidP="0041710C">
            <w:r w:rsidRPr="002E6D1D">
              <w:t>+</w:t>
            </w:r>
          </w:p>
        </w:tc>
        <w:tc>
          <w:tcPr>
            <w:tcW w:w="1387" w:type="dxa"/>
          </w:tcPr>
          <w:p w14:paraId="491648D2" w14:textId="77777777" w:rsidR="00542294" w:rsidRPr="002E6D1D" w:rsidRDefault="00542294" w:rsidP="0041710C">
            <w:r w:rsidRPr="002E6D1D">
              <w:t>Код менеджера</w:t>
            </w:r>
          </w:p>
        </w:tc>
      </w:tr>
      <w:tr w:rsidR="00542294" w:rsidRPr="00FA6FCE" w14:paraId="1049886D" w14:textId="77777777" w:rsidTr="0041710C">
        <w:tc>
          <w:tcPr>
            <w:tcW w:w="1961" w:type="dxa"/>
          </w:tcPr>
          <w:p w14:paraId="1D99232B" w14:textId="77777777" w:rsidR="00542294" w:rsidRPr="002E6D1D" w:rsidRDefault="00542294" w:rsidP="0041710C">
            <w:r w:rsidRPr="002E6D1D">
              <w:t>Кол_прод_билетов</w:t>
            </w:r>
          </w:p>
        </w:tc>
        <w:tc>
          <w:tcPr>
            <w:tcW w:w="1190" w:type="dxa"/>
          </w:tcPr>
          <w:p w14:paraId="16E6F43A" w14:textId="77777777" w:rsidR="00542294" w:rsidRPr="002E6D1D" w:rsidRDefault="00542294" w:rsidP="0041710C">
            <w:r w:rsidRPr="002E6D1D">
              <w:t>Числовой</w:t>
            </w:r>
          </w:p>
        </w:tc>
        <w:tc>
          <w:tcPr>
            <w:tcW w:w="847" w:type="dxa"/>
          </w:tcPr>
          <w:p w14:paraId="3534131D" w14:textId="77777777" w:rsidR="00542294" w:rsidRPr="002E6D1D" w:rsidRDefault="00542294" w:rsidP="0041710C">
            <w:pPr>
              <w:rPr>
                <w:lang w:val="en-US"/>
              </w:rPr>
            </w:pPr>
            <w:r w:rsidRPr="002E6D1D">
              <w:rPr>
                <w:lang w:val="en-US"/>
              </w:rPr>
              <w:t>10</w:t>
            </w:r>
          </w:p>
        </w:tc>
        <w:tc>
          <w:tcPr>
            <w:tcW w:w="1436" w:type="dxa"/>
          </w:tcPr>
          <w:p w14:paraId="29CE024C" w14:textId="77777777" w:rsidR="00542294" w:rsidRPr="002E6D1D" w:rsidRDefault="00542294" w:rsidP="0041710C">
            <w:pPr>
              <w:rPr>
                <w:lang w:val="en-US"/>
              </w:rPr>
            </w:pPr>
          </w:p>
        </w:tc>
        <w:tc>
          <w:tcPr>
            <w:tcW w:w="1367" w:type="dxa"/>
          </w:tcPr>
          <w:p w14:paraId="5F3AF161" w14:textId="77777777" w:rsidR="00542294" w:rsidRPr="002E6D1D" w:rsidRDefault="00542294" w:rsidP="0041710C"/>
        </w:tc>
        <w:tc>
          <w:tcPr>
            <w:tcW w:w="1157" w:type="dxa"/>
          </w:tcPr>
          <w:p w14:paraId="734AF2EC" w14:textId="77777777" w:rsidR="00542294" w:rsidRPr="002E6D1D" w:rsidRDefault="00542294" w:rsidP="0041710C"/>
        </w:tc>
        <w:tc>
          <w:tcPr>
            <w:tcW w:w="1387" w:type="dxa"/>
          </w:tcPr>
          <w:p w14:paraId="1D563C07" w14:textId="77777777" w:rsidR="00542294" w:rsidRPr="002E6D1D" w:rsidRDefault="00542294" w:rsidP="0041710C">
            <w:r w:rsidRPr="002E6D1D">
              <w:t>Количество проданных билетов</w:t>
            </w:r>
          </w:p>
        </w:tc>
      </w:tr>
    </w:tbl>
    <w:p w14:paraId="700373B1" w14:textId="77777777" w:rsidR="00542294" w:rsidRPr="00FA6FCE" w:rsidRDefault="00542294" w:rsidP="00542294">
      <w:pPr>
        <w:rPr>
          <w:sz w:val="28"/>
          <w:szCs w:val="28"/>
        </w:rPr>
      </w:pPr>
    </w:p>
    <w:p w14:paraId="4F7A530C" w14:textId="77777777" w:rsidR="00542294" w:rsidRPr="00FA6FCE" w:rsidRDefault="00542294" w:rsidP="00542294">
      <w:pPr>
        <w:rPr>
          <w:sz w:val="28"/>
          <w:szCs w:val="28"/>
        </w:rPr>
      </w:pPr>
      <w:r w:rsidRPr="00FA6FCE">
        <w:rPr>
          <w:sz w:val="28"/>
          <w:szCs w:val="28"/>
        </w:rPr>
        <w:t>Таблица 4. Фильмы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5"/>
        <w:gridCol w:w="1215"/>
        <w:gridCol w:w="863"/>
        <w:gridCol w:w="1467"/>
        <w:gridCol w:w="1397"/>
        <w:gridCol w:w="1182"/>
        <w:gridCol w:w="1336"/>
      </w:tblGrid>
      <w:tr w:rsidR="00542294" w:rsidRPr="00FA6FCE" w14:paraId="021D7485" w14:textId="77777777" w:rsidTr="0041710C">
        <w:tc>
          <w:tcPr>
            <w:tcW w:w="1961" w:type="dxa"/>
          </w:tcPr>
          <w:p w14:paraId="22D0D60B" w14:textId="77777777" w:rsidR="00542294" w:rsidRPr="002E6D1D" w:rsidRDefault="00542294" w:rsidP="0041710C">
            <w:r w:rsidRPr="002E6D1D">
              <w:t>Наименование поля</w:t>
            </w:r>
          </w:p>
        </w:tc>
        <w:tc>
          <w:tcPr>
            <w:tcW w:w="1190" w:type="dxa"/>
          </w:tcPr>
          <w:p w14:paraId="40B01FF0" w14:textId="77777777" w:rsidR="00542294" w:rsidRPr="002E6D1D" w:rsidRDefault="00542294" w:rsidP="0041710C">
            <w:r w:rsidRPr="002E6D1D">
              <w:t>Тип данных</w:t>
            </w:r>
          </w:p>
        </w:tc>
        <w:tc>
          <w:tcPr>
            <w:tcW w:w="847" w:type="dxa"/>
          </w:tcPr>
          <w:p w14:paraId="3FC62004" w14:textId="77777777" w:rsidR="00542294" w:rsidRPr="002E6D1D" w:rsidRDefault="00542294" w:rsidP="0041710C">
            <w:r w:rsidRPr="002E6D1D">
              <w:t>Длина</w:t>
            </w:r>
          </w:p>
        </w:tc>
        <w:tc>
          <w:tcPr>
            <w:tcW w:w="1436" w:type="dxa"/>
          </w:tcPr>
          <w:p w14:paraId="2EC70D86" w14:textId="77777777" w:rsidR="00542294" w:rsidRPr="002E6D1D" w:rsidRDefault="00542294" w:rsidP="0041710C">
            <w:r w:rsidRPr="002E6D1D">
              <w:t>Допустимое значение</w:t>
            </w:r>
          </w:p>
        </w:tc>
        <w:tc>
          <w:tcPr>
            <w:tcW w:w="1367" w:type="dxa"/>
          </w:tcPr>
          <w:p w14:paraId="255E9FE1" w14:textId="77777777" w:rsidR="00542294" w:rsidRPr="002E6D1D" w:rsidRDefault="00542294" w:rsidP="0041710C">
            <w:r w:rsidRPr="002E6D1D">
              <w:t>Первичный ключ</w:t>
            </w:r>
          </w:p>
        </w:tc>
        <w:tc>
          <w:tcPr>
            <w:tcW w:w="1157" w:type="dxa"/>
          </w:tcPr>
          <w:p w14:paraId="3A28382E" w14:textId="77777777" w:rsidR="00542294" w:rsidRPr="002E6D1D" w:rsidRDefault="00542294" w:rsidP="0041710C">
            <w:r w:rsidRPr="002E6D1D">
              <w:t>Внешний ключ</w:t>
            </w:r>
          </w:p>
        </w:tc>
        <w:tc>
          <w:tcPr>
            <w:tcW w:w="1387" w:type="dxa"/>
          </w:tcPr>
          <w:p w14:paraId="34001474" w14:textId="77777777" w:rsidR="00542294" w:rsidRPr="002E6D1D" w:rsidRDefault="00542294" w:rsidP="0041710C">
            <w:r w:rsidRPr="002E6D1D">
              <w:t>Описание</w:t>
            </w:r>
          </w:p>
        </w:tc>
      </w:tr>
      <w:tr w:rsidR="00542294" w:rsidRPr="00FA6FCE" w14:paraId="4CF3EE7D" w14:textId="77777777" w:rsidTr="0041710C">
        <w:tc>
          <w:tcPr>
            <w:tcW w:w="1961" w:type="dxa"/>
          </w:tcPr>
          <w:p w14:paraId="3F0BC5A5" w14:textId="77777777" w:rsidR="00542294" w:rsidRPr="002E6D1D" w:rsidRDefault="00542294" w:rsidP="0041710C">
            <w:r w:rsidRPr="002E6D1D">
              <w:t>Код_Фильма</w:t>
            </w:r>
          </w:p>
        </w:tc>
        <w:tc>
          <w:tcPr>
            <w:tcW w:w="1190" w:type="dxa"/>
          </w:tcPr>
          <w:p w14:paraId="41AA0EAE" w14:textId="77777777" w:rsidR="00542294" w:rsidRPr="002E6D1D" w:rsidRDefault="00542294" w:rsidP="0041710C">
            <w:r w:rsidRPr="002E6D1D">
              <w:t>Счетчик</w:t>
            </w:r>
          </w:p>
        </w:tc>
        <w:tc>
          <w:tcPr>
            <w:tcW w:w="847" w:type="dxa"/>
          </w:tcPr>
          <w:p w14:paraId="3401FB7C" w14:textId="77777777" w:rsidR="00542294" w:rsidRPr="002E6D1D" w:rsidRDefault="00542294" w:rsidP="0041710C">
            <w:r w:rsidRPr="002E6D1D">
              <w:t>4</w:t>
            </w:r>
          </w:p>
        </w:tc>
        <w:tc>
          <w:tcPr>
            <w:tcW w:w="1436" w:type="dxa"/>
          </w:tcPr>
          <w:p w14:paraId="4B198875" w14:textId="77777777" w:rsidR="00542294" w:rsidRPr="002E6D1D" w:rsidRDefault="00542294" w:rsidP="0041710C">
            <w:pPr>
              <w:rPr>
                <w:lang w:val="en-US"/>
              </w:rPr>
            </w:pPr>
            <w:r w:rsidRPr="002E6D1D">
              <w:rPr>
                <w:lang w:val="en-US"/>
              </w:rPr>
              <w:t>NOT NULL</w:t>
            </w:r>
          </w:p>
        </w:tc>
        <w:tc>
          <w:tcPr>
            <w:tcW w:w="1367" w:type="dxa"/>
          </w:tcPr>
          <w:p w14:paraId="2D94C420" w14:textId="77777777" w:rsidR="00542294" w:rsidRPr="002E6D1D" w:rsidRDefault="00542294" w:rsidP="0041710C">
            <w:pPr>
              <w:rPr>
                <w:lang w:val="en-US"/>
              </w:rPr>
            </w:pPr>
            <w:r w:rsidRPr="002E6D1D">
              <w:rPr>
                <w:lang w:val="en-US"/>
              </w:rPr>
              <w:t>+</w:t>
            </w:r>
          </w:p>
        </w:tc>
        <w:tc>
          <w:tcPr>
            <w:tcW w:w="1157" w:type="dxa"/>
          </w:tcPr>
          <w:p w14:paraId="3F34CE60" w14:textId="77777777" w:rsidR="00542294" w:rsidRPr="002E6D1D" w:rsidRDefault="00542294" w:rsidP="0041710C"/>
        </w:tc>
        <w:tc>
          <w:tcPr>
            <w:tcW w:w="1387" w:type="dxa"/>
          </w:tcPr>
          <w:p w14:paraId="67DE0F0A" w14:textId="77777777" w:rsidR="00542294" w:rsidRPr="002E6D1D" w:rsidRDefault="00542294" w:rsidP="0041710C"/>
        </w:tc>
      </w:tr>
      <w:tr w:rsidR="00542294" w:rsidRPr="00FA6FCE" w14:paraId="79B4FCBC" w14:textId="77777777" w:rsidTr="0041710C">
        <w:tc>
          <w:tcPr>
            <w:tcW w:w="1961" w:type="dxa"/>
          </w:tcPr>
          <w:p w14:paraId="451114EA" w14:textId="77777777" w:rsidR="00542294" w:rsidRPr="002E6D1D" w:rsidRDefault="00542294" w:rsidP="0041710C">
            <w:r w:rsidRPr="002E6D1D">
              <w:t>Название</w:t>
            </w:r>
          </w:p>
        </w:tc>
        <w:tc>
          <w:tcPr>
            <w:tcW w:w="1190" w:type="dxa"/>
          </w:tcPr>
          <w:p w14:paraId="3B5C373D" w14:textId="77777777" w:rsidR="00542294" w:rsidRPr="002E6D1D" w:rsidRDefault="00542294" w:rsidP="0041710C">
            <w:r w:rsidRPr="002E6D1D">
              <w:t>Короткий текст</w:t>
            </w:r>
          </w:p>
        </w:tc>
        <w:tc>
          <w:tcPr>
            <w:tcW w:w="847" w:type="dxa"/>
          </w:tcPr>
          <w:p w14:paraId="5BBFFE05" w14:textId="77777777" w:rsidR="00542294" w:rsidRPr="002E6D1D" w:rsidRDefault="00542294" w:rsidP="0041710C">
            <w:r w:rsidRPr="002E6D1D">
              <w:t>25</w:t>
            </w:r>
          </w:p>
        </w:tc>
        <w:tc>
          <w:tcPr>
            <w:tcW w:w="1436" w:type="dxa"/>
          </w:tcPr>
          <w:p w14:paraId="6F80DE01" w14:textId="77777777" w:rsidR="00542294" w:rsidRPr="002E6D1D" w:rsidRDefault="00542294" w:rsidP="0041710C"/>
        </w:tc>
        <w:tc>
          <w:tcPr>
            <w:tcW w:w="1367" w:type="dxa"/>
          </w:tcPr>
          <w:p w14:paraId="3DD1C48C" w14:textId="77777777" w:rsidR="00542294" w:rsidRPr="002E6D1D" w:rsidRDefault="00542294" w:rsidP="0041710C"/>
        </w:tc>
        <w:tc>
          <w:tcPr>
            <w:tcW w:w="1157" w:type="dxa"/>
          </w:tcPr>
          <w:p w14:paraId="336E1630" w14:textId="77777777" w:rsidR="00542294" w:rsidRPr="002E6D1D" w:rsidRDefault="00542294" w:rsidP="0041710C"/>
        </w:tc>
        <w:tc>
          <w:tcPr>
            <w:tcW w:w="1387" w:type="dxa"/>
          </w:tcPr>
          <w:p w14:paraId="2155F56C" w14:textId="77777777" w:rsidR="00542294" w:rsidRPr="002E6D1D" w:rsidRDefault="00542294" w:rsidP="0041710C"/>
        </w:tc>
      </w:tr>
      <w:tr w:rsidR="00542294" w:rsidRPr="00FA6FCE" w14:paraId="16695A83" w14:textId="77777777" w:rsidTr="0041710C">
        <w:tc>
          <w:tcPr>
            <w:tcW w:w="1961" w:type="dxa"/>
          </w:tcPr>
          <w:p w14:paraId="2F50A398" w14:textId="77777777" w:rsidR="00542294" w:rsidRPr="002E6D1D" w:rsidRDefault="00542294" w:rsidP="0041710C">
            <w:r w:rsidRPr="002E6D1D">
              <w:t>Код_Жанра</w:t>
            </w:r>
          </w:p>
        </w:tc>
        <w:tc>
          <w:tcPr>
            <w:tcW w:w="1190" w:type="dxa"/>
          </w:tcPr>
          <w:p w14:paraId="43A0DC41" w14:textId="77777777" w:rsidR="00542294" w:rsidRPr="002E6D1D" w:rsidRDefault="00542294" w:rsidP="0041710C">
            <w:r w:rsidRPr="002E6D1D">
              <w:t>Числовой</w:t>
            </w:r>
          </w:p>
        </w:tc>
        <w:tc>
          <w:tcPr>
            <w:tcW w:w="847" w:type="dxa"/>
          </w:tcPr>
          <w:p w14:paraId="0D2E81E2" w14:textId="77777777" w:rsidR="00542294" w:rsidRPr="002E6D1D" w:rsidRDefault="00542294" w:rsidP="0041710C">
            <w:r w:rsidRPr="002E6D1D">
              <w:t>4</w:t>
            </w:r>
          </w:p>
        </w:tc>
        <w:tc>
          <w:tcPr>
            <w:tcW w:w="1436" w:type="dxa"/>
          </w:tcPr>
          <w:p w14:paraId="4C396D87" w14:textId="77777777" w:rsidR="00542294" w:rsidRPr="002E6D1D" w:rsidRDefault="00542294" w:rsidP="0041710C">
            <w:pPr>
              <w:rPr>
                <w:lang w:val="en-US"/>
              </w:rPr>
            </w:pPr>
            <w:r w:rsidRPr="002E6D1D">
              <w:rPr>
                <w:lang w:val="en-US"/>
              </w:rPr>
              <w:t>NOT NULL</w:t>
            </w:r>
          </w:p>
        </w:tc>
        <w:tc>
          <w:tcPr>
            <w:tcW w:w="1367" w:type="dxa"/>
          </w:tcPr>
          <w:p w14:paraId="522BB73F" w14:textId="77777777" w:rsidR="00542294" w:rsidRPr="002E6D1D" w:rsidRDefault="00542294" w:rsidP="0041710C"/>
        </w:tc>
        <w:tc>
          <w:tcPr>
            <w:tcW w:w="1157" w:type="dxa"/>
          </w:tcPr>
          <w:p w14:paraId="7221D89B" w14:textId="77777777" w:rsidR="00542294" w:rsidRPr="002E6D1D" w:rsidRDefault="00542294" w:rsidP="0041710C">
            <w:pPr>
              <w:rPr>
                <w:lang w:val="en-US"/>
              </w:rPr>
            </w:pPr>
            <w:r w:rsidRPr="002E6D1D">
              <w:rPr>
                <w:lang w:val="en-US"/>
              </w:rPr>
              <w:t>+</w:t>
            </w:r>
          </w:p>
        </w:tc>
        <w:tc>
          <w:tcPr>
            <w:tcW w:w="1387" w:type="dxa"/>
          </w:tcPr>
          <w:p w14:paraId="177FA1A8" w14:textId="77777777" w:rsidR="00542294" w:rsidRPr="002E6D1D" w:rsidRDefault="00542294" w:rsidP="0041710C"/>
        </w:tc>
      </w:tr>
    </w:tbl>
    <w:p w14:paraId="206452E3" w14:textId="77777777" w:rsidR="00542294" w:rsidRPr="00FA6FCE" w:rsidRDefault="00542294" w:rsidP="00542294">
      <w:pPr>
        <w:rPr>
          <w:sz w:val="28"/>
          <w:szCs w:val="28"/>
        </w:rPr>
      </w:pPr>
    </w:p>
    <w:p w14:paraId="604C815E" w14:textId="720BE363" w:rsidR="00542294" w:rsidRPr="00AD067C" w:rsidRDefault="00542294" w:rsidP="00542294">
      <w:pPr>
        <w:jc w:val="center"/>
        <w:rPr>
          <w:b/>
          <w:bCs/>
          <w:sz w:val="32"/>
          <w:szCs w:val="32"/>
        </w:rPr>
      </w:pPr>
      <w:r w:rsidRPr="00AD067C">
        <w:rPr>
          <w:b/>
          <w:bCs/>
          <w:sz w:val="32"/>
          <w:szCs w:val="32"/>
        </w:rPr>
        <w:t>Нормализация кинотеатра</w:t>
      </w:r>
    </w:p>
    <w:p w14:paraId="26B2980D" w14:textId="77777777" w:rsidR="00542294" w:rsidRDefault="00542294" w:rsidP="00542294">
      <w:pPr>
        <w:rPr>
          <w:sz w:val="28"/>
          <w:szCs w:val="28"/>
        </w:rPr>
      </w:pPr>
      <w:r w:rsidRPr="007B624A">
        <w:rPr>
          <w:b/>
          <w:bCs/>
          <w:sz w:val="28"/>
          <w:szCs w:val="28"/>
        </w:rPr>
        <w:t>Залы</w:t>
      </w:r>
      <w:r>
        <w:rPr>
          <w:sz w:val="28"/>
          <w:szCs w:val="28"/>
        </w:rPr>
        <w:t xml:space="preserve"> </w:t>
      </w:r>
      <w:r w:rsidRPr="002E6D1D">
        <w:t>(</w:t>
      </w:r>
      <w:r w:rsidRPr="002E6D1D">
        <w:rPr>
          <w:u w:val="single"/>
        </w:rPr>
        <w:t>Код</w:t>
      </w:r>
      <w:r w:rsidRPr="002E6D1D">
        <w:t>, название, жанр, количество_мест)</w:t>
      </w:r>
    </w:p>
    <w:p w14:paraId="2C7FF07B" w14:textId="77777777" w:rsidR="00542294" w:rsidRPr="002E6D1D" w:rsidRDefault="00542294" w:rsidP="00542294">
      <w:r w:rsidRPr="007B624A">
        <w:rPr>
          <w:b/>
          <w:bCs/>
          <w:sz w:val="28"/>
          <w:szCs w:val="28"/>
        </w:rPr>
        <w:t>Менеджеры</w:t>
      </w:r>
      <w:r>
        <w:rPr>
          <w:sz w:val="28"/>
          <w:szCs w:val="28"/>
        </w:rPr>
        <w:t xml:space="preserve"> </w:t>
      </w:r>
      <w:r w:rsidRPr="002E6D1D">
        <w:t>(</w:t>
      </w:r>
      <w:r w:rsidRPr="002E6D1D">
        <w:rPr>
          <w:u w:val="single"/>
        </w:rPr>
        <w:t>Код_Менеджера</w:t>
      </w:r>
      <w:r w:rsidRPr="002E6D1D">
        <w:t>, фамилия, имя, выходной)</w:t>
      </w:r>
    </w:p>
    <w:p w14:paraId="43397CA5" w14:textId="77777777" w:rsidR="00542294" w:rsidRDefault="00542294" w:rsidP="00542294">
      <w:pPr>
        <w:rPr>
          <w:sz w:val="28"/>
          <w:szCs w:val="28"/>
        </w:rPr>
      </w:pPr>
      <w:r w:rsidRPr="007B624A">
        <w:rPr>
          <w:b/>
          <w:bCs/>
          <w:sz w:val="28"/>
          <w:szCs w:val="28"/>
        </w:rPr>
        <w:t>Сеансы</w:t>
      </w:r>
      <w:r>
        <w:rPr>
          <w:sz w:val="28"/>
          <w:szCs w:val="28"/>
        </w:rPr>
        <w:t xml:space="preserve"> </w:t>
      </w:r>
      <w:r w:rsidRPr="002E6D1D">
        <w:t>(</w:t>
      </w:r>
      <w:r w:rsidRPr="002E6D1D">
        <w:rPr>
          <w:u w:val="single"/>
        </w:rPr>
        <w:t>Код_Сеанса</w:t>
      </w:r>
      <w:r w:rsidRPr="002E6D1D">
        <w:t>, дата, начало, кол_прод_билетов, Код_Фильма, Код_Менеджера)</w:t>
      </w:r>
    </w:p>
    <w:p w14:paraId="0F6F973E" w14:textId="77777777" w:rsidR="00542294" w:rsidRPr="007B624A" w:rsidRDefault="00542294" w:rsidP="00542294">
      <w:pPr>
        <w:rPr>
          <w:sz w:val="28"/>
          <w:szCs w:val="28"/>
        </w:rPr>
      </w:pPr>
      <w:r w:rsidRPr="007B624A">
        <w:rPr>
          <w:b/>
          <w:bCs/>
          <w:sz w:val="28"/>
          <w:szCs w:val="28"/>
        </w:rPr>
        <w:t>Фильмы</w:t>
      </w:r>
      <w:r>
        <w:rPr>
          <w:sz w:val="28"/>
          <w:szCs w:val="28"/>
        </w:rPr>
        <w:t xml:space="preserve"> </w:t>
      </w:r>
      <w:r w:rsidRPr="002E6D1D">
        <w:t>(</w:t>
      </w:r>
      <w:r w:rsidRPr="002E6D1D">
        <w:rPr>
          <w:u w:val="single"/>
        </w:rPr>
        <w:t>Код_Фильма</w:t>
      </w:r>
      <w:r w:rsidRPr="002E6D1D">
        <w:t>, название, Код_Жанра)</w:t>
      </w:r>
    </w:p>
    <w:p w14:paraId="266A3962" w14:textId="77777777" w:rsidR="00542294" w:rsidRPr="00185635" w:rsidRDefault="00542294" w:rsidP="00185635">
      <w:pPr>
        <w:spacing w:line="360" w:lineRule="auto"/>
        <w:jc w:val="both"/>
        <w:rPr>
          <w:b/>
        </w:rPr>
      </w:pPr>
    </w:p>
    <w:p w14:paraId="624E31AE" w14:textId="0948241C" w:rsidR="00185635" w:rsidRPr="00AD067C" w:rsidRDefault="00185635" w:rsidP="002E6D1D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ПОСТРОЕНИЕ РЕЛЯЦИОННОЙ МОДЕЛИ ДАННЫХ, РАЗРАБОТКА БАЗЫ ДАННЫХ И ЗАПРОСОВ К НЕЙ</w:t>
      </w:r>
    </w:p>
    <w:p w14:paraId="5B367A31" w14:textId="308AA90A" w:rsidR="00185635" w:rsidRDefault="00EA348C" w:rsidP="00EA348C">
      <w:pPr>
        <w:spacing w:line="360" w:lineRule="auto"/>
        <w:jc w:val="center"/>
        <w:rPr>
          <w:b/>
          <w:sz w:val="28"/>
          <w:szCs w:val="28"/>
        </w:rPr>
      </w:pPr>
      <w:r w:rsidRPr="00EA348C">
        <w:rPr>
          <w:b/>
          <w:sz w:val="28"/>
          <w:szCs w:val="28"/>
        </w:rPr>
        <w:t>Отчет</w:t>
      </w:r>
    </w:p>
    <w:p w14:paraId="5283B854" w14:textId="1207DE4A" w:rsidR="00EA348C" w:rsidRPr="002E6D1D" w:rsidRDefault="00EA348C" w:rsidP="00EA348C">
      <w:pPr>
        <w:spacing w:line="360" w:lineRule="auto"/>
        <w:rPr>
          <w:b/>
          <w:sz w:val="28"/>
          <w:szCs w:val="28"/>
        </w:rPr>
      </w:pPr>
      <w:r w:rsidRPr="002E6D1D">
        <w:rPr>
          <w:b/>
          <w:sz w:val="28"/>
          <w:szCs w:val="28"/>
        </w:rPr>
        <w:t>Задание № 1 Таблицы</w:t>
      </w:r>
    </w:p>
    <w:p w14:paraId="52E77FA5" w14:textId="0A6382E0" w:rsidR="00EA348C" w:rsidRPr="002E6D1D" w:rsidRDefault="00EA348C" w:rsidP="00EA348C">
      <w:pPr>
        <w:spacing w:line="360" w:lineRule="auto"/>
        <w:rPr>
          <w:b/>
          <w:sz w:val="28"/>
          <w:szCs w:val="28"/>
        </w:rPr>
      </w:pPr>
      <w:r w:rsidRPr="002E6D1D">
        <w:rPr>
          <w:b/>
          <w:sz w:val="28"/>
          <w:szCs w:val="28"/>
        </w:rPr>
        <w:t>Таблица Залы</w:t>
      </w:r>
    </w:p>
    <w:p w14:paraId="26A06F1E" w14:textId="0EF586F0" w:rsidR="00EA348C" w:rsidRPr="002E6D1D" w:rsidRDefault="00EA348C" w:rsidP="00EA348C">
      <w:pPr>
        <w:spacing w:line="360" w:lineRule="auto"/>
        <w:rPr>
          <w:bCs/>
        </w:rPr>
      </w:pPr>
      <w:r w:rsidRPr="002E6D1D">
        <w:rPr>
          <w:bCs/>
        </w:rPr>
        <w:t xml:space="preserve">В конструкторе: </w:t>
      </w:r>
    </w:p>
    <w:p w14:paraId="2F83EF08" w14:textId="301E8234" w:rsidR="00EA348C" w:rsidRPr="002E6D1D" w:rsidRDefault="00EA348C" w:rsidP="00EA348C">
      <w:pPr>
        <w:spacing w:line="360" w:lineRule="auto"/>
        <w:rPr>
          <w:bCs/>
        </w:rPr>
      </w:pPr>
      <w:r w:rsidRPr="002E6D1D">
        <w:rPr>
          <w:bCs/>
          <w:noProof/>
        </w:rPr>
        <w:drawing>
          <wp:inline distT="0" distB="0" distL="0" distR="0" wp14:anchorId="1D75CEEC" wp14:editId="4B8FF8E5">
            <wp:extent cx="3334215" cy="9050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4D7F" w14:textId="1A64FE7E" w:rsidR="00EA348C" w:rsidRPr="002E6D1D" w:rsidRDefault="00EA348C" w:rsidP="00EA348C">
      <w:pPr>
        <w:spacing w:line="360" w:lineRule="auto"/>
        <w:rPr>
          <w:bCs/>
        </w:rPr>
      </w:pPr>
      <w:r w:rsidRPr="002E6D1D">
        <w:rPr>
          <w:bCs/>
        </w:rPr>
        <w:t>Заполненная:</w:t>
      </w:r>
    </w:p>
    <w:p w14:paraId="74AC8B32" w14:textId="6D4C35C4" w:rsidR="00EA348C" w:rsidRPr="002E6D1D" w:rsidRDefault="00EA348C" w:rsidP="00EA348C">
      <w:pPr>
        <w:spacing w:line="360" w:lineRule="auto"/>
        <w:rPr>
          <w:bCs/>
        </w:rPr>
      </w:pPr>
      <w:r w:rsidRPr="002E6D1D">
        <w:rPr>
          <w:bCs/>
          <w:noProof/>
        </w:rPr>
        <w:drawing>
          <wp:inline distT="0" distB="0" distL="0" distR="0" wp14:anchorId="7268E534" wp14:editId="3D2E0097">
            <wp:extent cx="4372585" cy="79068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9279" w14:textId="78911D9A" w:rsidR="00EA348C" w:rsidRPr="002E6D1D" w:rsidRDefault="00EA348C" w:rsidP="00EA348C">
      <w:pPr>
        <w:spacing w:line="360" w:lineRule="auto"/>
        <w:rPr>
          <w:b/>
          <w:sz w:val="28"/>
          <w:szCs w:val="28"/>
        </w:rPr>
      </w:pPr>
      <w:r w:rsidRPr="002E6D1D">
        <w:rPr>
          <w:b/>
          <w:sz w:val="28"/>
          <w:szCs w:val="28"/>
        </w:rPr>
        <w:t>Таблица Менеджеры</w:t>
      </w:r>
    </w:p>
    <w:p w14:paraId="72298ACA" w14:textId="79CC2DDB" w:rsidR="00EA348C" w:rsidRPr="002E6D1D" w:rsidRDefault="00EA348C" w:rsidP="00EA348C">
      <w:pPr>
        <w:spacing w:line="360" w:lineRule="auto"/>
        <w:rPr>
          <w:bCs/>
        </w:rPr>
      </w:pPr>
      <w:r w:rsidRPr="002E6D1D">
        <w:rPr>
          <w:bCs/>
        </w:rPr>
        <w:lastRenderedPageBreak/>
        <w:t>В конструкторе:</w:t>
      </w:r>
    </w:p>
    <w:p w14:paraId="290824B2" w14:textId="0F81A5F1" w:rsidR="00EA348C" w:rsidRPr="002E6D1D" w:rsidRDefault="00EA348C" w:rsidP="00EA348C">
      <w:pPr>
        <w:spacing w:line="360" w:lineRule="auto"/>
        <w:rPr>
          <w:bCs/>
        </w:rPr>
      </w:pPr>
      <w:r w:rsidRPr="002E6D1D">
        <w:rPr>
          <w:bCs/>
          <w:noProof/>
        </w:rPr>
        <w:drawing>
          <wp:inline distT="0" distB="0" distL="0" distR="0" wp14:anchorId="7BC7D548" wp14:editId="3C4E16FB">
            <wp:extent cx="3343742" cy="90500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7DF9" w14:textId="1AD45D59" w:rsidR="00EA348C" w:rsidRPr="002E6D1D" w:rsidRDefault="00EA348C" w:rsidP="00EA348C">
      <w:pPr>
        <w:spacing w:line="360" w:lineRule="auto"/>
        <w:rPr>
          <w:bCs/>
        </w:rPr>
      </w:pPr>
      <w:r w:rsidRPr="002E6D1D">
        <w:rPr>
          <w:bCs/>
        </w:rPr>
        <w:t>Заполненная:</w:t>
      </w:r>
    </w:p>
    <w:p w14:paraId="600DE1B8" w14:textId="060C931C" w:rsidR="00EA348C" w:rsidRPr="002E6D1D" w:rsidRDefault="00EA348C" w:rsidP="00EA348C">
      <w:pPr>
        <w:spacing w:line="360" w:lineRule="auto"/>
        <w:rPr>
          <w:bCs/>
        </w:rPr>
      </w:pPr>
      <w:r w:rsidRPr="002E6D1D">
        <w:rPr>
          <w:noProof/>
        </w:rPr>
        <w:drawing>
          <wp:inline distT="0" distB="0" distL="0" distR="0" wp14:anchorId="2B745857" wp14:editId="296DB9CE">
            <wp:extent cx="3733800" cy="971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C0E7" w14:textId="399E0DB8" w:rsidR="00EA348C" w:rsidRPr="002E6D1D" w:rsidRDefault="00EA348C" w:rsidP="00EA348C">
      <w:pPr>
        <w:spacing w:line="360" w:lineRule="auto"/>
        <w:rPr>
          <w:b/>
          <w:sz w:val="28"/>
          <w:szCs w:val="28"/>
        </w:rPr>
      </w:pPr>
      <w:r w:rsidRPr="002E6D1D">
        <w:rPr>
          <w:b/>
          <w:sz w:val="28"/>
          <w:szCs w:val="28"/>
        </w:rPr>
        <w:t>Таблица Сеансы</w:t>
      </w:r>
    </w:p>
    <w:p w14:paraId="3A264C70" w14:textId="7F811A4A" w:rsidR="00EA348C" w:rsidRPr="002E6D1D" w:rsidRDefault="00EA348C" w:rsidP="00EA348C">
      <w:pPr>
        <w:spacing w:line="360" w:lineRule="auto"/>
        <w:rPr>
          <w:bCs/>
        </w:rPr>
      </w:pPr>
      <w:r w:rsidRPr="002E6D1D">
        <w:rPr>
          <w:bCs/>
        </w:rPr>
        <w:t>В конструкторе:</w:t>
      </w:r>
    </w:p>
    <w:p w14:paraId="16DA8FE8" w14:textId="7A12E1E0" w:rsidR="00EA348C" w:rsidRPr="002E6D1D" w:rsidRDefault="00EA348C" w:rsidP="00EA348C">
      <w:pPr>
        <w:spacing w:line="360" w:lineRule="auto"/>
        <w:rPr>
          <w:bCs/>
        </w:rPr>
      </w:pPr>
      <w:r w:rsidRPr="002E6D1D">
        <w:rPr>
          <w:noProof/>
        </w:rPr>
        <w:drawing>
          <wp:inline distT="0" distB="0" distL="0" distR="0" wp14:anchorId="41704117" wp14:editId="0A7DECCB">
            <wp:extent cx="3352800" cy="1295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3B74" w14:textId="77777777" w:rsidR="00EA348C" w:rsidRPr="002E6D1D" w:rsidRDefault="00EA348C" w:rsidP="00EA348C">
      <w:pPr>
        <w:spacing w:line="360" w:lineRule="auto"/>
        <w:rPr>
          <w:bCs/>
        </w:rPr>
      </w:pPr>
      <w:r w:rsidRPr="002E6D1D">
        <w:rPr>
          <w:bCs/>
        </w:rPr>
        <w:t>Заполненная:</w:t>
      </w:r>
    </w:p>
    <w:p w14:paraId="0716D0F1" w14:textId="68A398AD" w:rsidR="00EA348C" w:rsidRPr="002E6D1D" w:rsidRDefault="00EA348C" w:rsidP="00EA348C">
      <w:pPr>
        <w:spacing w:line="360" w:lineRule="auto"/>
        <w:rPr>
          <w:bCs/>
        </w:rPr>
      </w:pPr>
      <w:r w:rsidRPr="002E6D1D">
        <w:rPr>
          <w:noProof/>
        </w:rPr>
        <w:lastRenderedPageBreak/>
        <w:drawing>
          <wp:inline distT="0" distB="0" distL="0" distR="0" wp14:anchorId="6A9FC592" wp14:editId="07AA0DAC">
            <wp:extent cx="5940425" cy="41427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D1D">
        <w:rPr>
          <w:noProof/>
        </w:rPr>
        <w:t xml:space="preserve"> </w:t>
      </w:r>
      <w:r w:rsidRPr="002E6D1D">
        <w:rPr>
          <w:noProof/>
        </w:rPr>
        <w:drawing>
          <wp:inline distT="0" distB="0" distL="0" distR="0" wp14:anchorId="7C6F5C94" wp14:editId="3DD639CA">
            <wp:extent cx="5940425" cy="39795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D1D">
        <w:rPr>
          <w:noProof/>
        </w:rPr>
        <w:t xml:space="preserve"> </w:t>
      </w:r>
      <w:r w:rsidRPr="002E6D1D">
        <w:rPr>
          <w:noProof/>
        </w:rPr>
        <w:lastRenderedPageBreak/>
        <w:drawing>
          <wp:inline distT="0" distB="0" distL="0" distR="0" wp14:anchorId="7D38DFA9" wp14:editId="682BEB39">
            <wp:extent cx="5940425" cy="39738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D1D">
        <w:rPr>
          <w:noProof/>
        </w:rPr>
        <w:t xml:space="preserve"> </w:t>
      </w:r>
      <w:r w:rsidRPr="002E6D1D">
        <w:rPr>
          <w:noProof/>
        </w:rPr>
        <w:drawing>
          <wp:inline distT="0" distB="0" distL="0" distR="0" wp14:anchorId="39D60D6C" wp14:editId="5A12CB28">
            <wp:extent cx="5940425" cy="34480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B804" w14:textId="38545249" w:rsidR="00EA348C" w:rsidRPr="002E6D1D" w:rsidRDefault="00EA348C" w:rsidP="00EA348C">
      <w:pPr>
        <w:spacing w:line="360" w:lineRule="auto"/>
        <w:rPr>
          <w:b/>
          <w:sz w:val="28"/>
          <w:szCs w:val="28"/>
        </w:rPr>
      </w:pPr>
      <w:r w:rsidRPr="002E6D1D">
        <w:rPr>
          <w:b/>
          <w:sz w:val="28"/>
          <w:szCs w:val="28"/>
        </w:rPr>
        <w:t>Таблица Фильмы</w:t>
      </w:r>
    </w:p>
    <w:p w14:paraId="6FA85A5A" w14:textId="115A6F44" w:rsidR="00EA348C" w:rsidRPr="002E6D1D" w:rsidRDefault="00EA348C" w:rsidP="00EA348C">
      <w:pPr>
        <w:spacing w:line="360" w:lineRule="auto"/>
        <w:rPr>
          <w:bCs/>
        </w:rPr>
      </w:pPr>
      <w:r w:rsidRPr="002E6D1D">
        <w:rPr>
          <w:bCs/>
        </w:rPr>
        <w:t>В конструкторе:</w:t>
      </w:r>
    </w:p>
    <w:p w14:paraId="08271F44" w14:textId="497B476D" w:rsidR="00EA348C" w:rsidRPr="002E6D1D" w:rsidRDefault="00EA348C" w:rsidP="00EA348C">
      <w:pPr>
        <w:spacing w:line="360" w:lineRule="auto"/>
        <w:rPr>
          <w:bCs/>
        </w:rPr>
      </w:pPr>
      <w:r w:rsidRPr="002E6D1D">
        <w:rPr>
          <w:noProof/>
        </w:rPr>
        <w:drawing>
          <wp:inline distT="0" distB="0" distL="0" distR="0" wp14:anchorId="19700514" wp14:editId="797F99FE">
            <wp:extent cx="3352800" cy="762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13ED" w14:textId="2F439B49" w:rsidR="00EA348C" w:rsidRPr="002E6D1D" w:rsidRDefault="00EA348C" w:rsidP="00EA348C">
      <w:pPr>
        <w:spacing w:line="360" w:lineRule="auto"/>
        <w:rPr>
          <w:bCs/>
          <w:sz w:val="22"/>
          <w:szCs w:val="22"/>
        </w:rPr>
      </w:pPr>
      <w:r w:rsidRPr="002E6D1D">
        <w:rPr>
          <w:bCs/>
        </w:rPr>
        <w:t>Заполненная</w:t>
      </w:r>
      <w:r w:rsidRPr="002E6D1D">
        <w:rPr>
          <w:bCs/>
          <w:sz w:val="22"/>
          <w:szCs w:val="22"/>
        </w:rPr>
        <w:t>:</w:t>
      </w:r>
    </w:p>
    <w:p w14:paraId="4FA91CA8" w14:textId="1B8451D8" w:rsidR="00EA348C" w:rsidRPr="002E6D1D" w:rsidRDefault="00EA348C" w:rsidP="00EA348C">
      <w:pPr>
        <w:spacing w:line="360" w:lineRule="auto"/>
        <w:rPr>
          <w:bCs/>
          <w:sz w:val="22"/>
          <w:szCs w:val="22"/>
        </w:rPr>
      </w:pPr>
      <w:r w:rsidRPr="002E6D1D">
        <w:rPr>
          <w:noProof/>
          <w:sz w:val="22"/>
          <w:szCs w:val="22"/>
        </w:rPr>
        <w:lastRenderedPageBreak/>
        <w:drawing>
          <wp:inline distT="0" distB="0" distL="0" distR="0" wp14:anchorId="59BCD663" wp14:editId="3C797B84">
            <wp:extent cx="3848100" cy="2857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4D21" w14:textId="77777777" w:rsidR="00EA348C" w:rsidRPr="002E6D1D" w:rsidRDefault="00EA348C" w:rsidP="00EA348C">
      <w:pPr>
        <w:spacing w:line="360" w:lineRule="auto"/>
        <w:rPr>
          <w:b/>
          <w:bCs/>
          <w:sz w:val="28"/>
          <w:szCs w:val="28"/>
        </w:rPr>
      </w:pPr>
      <w:r w:rsidRPr="002E6D1D">
        <w:rPr>
          <w:b/>
          <w:bCs/>
          <w:sz w:val="28"/>
          <w:szCs w:val="28"/>
        </w:rPr>
        <w:t>Задание №2 Схема данных</w:t>
      </w:r>
    </w:p>
    <w:p w14:paraId="3E448B9C" w14:textId="1D49DE04" w:rsidR="00EA348C" w:rsidRPr="002E6D1D" w:rsidRDefault="005B7417" w:rsidP="00EA348C">
      <w:pPr>
        <w:spacing w:line="360" w:lineRule="auto"/>
        <w:rPr>
          <w:bCs/>
          <w:sz w:val="22"/>
          <w:szCs w:val="22"/>
        </w:rPr>
      </w:pPr>
      <w:r w:rsidRPr="002E6D1D">
        <w:rPr>
          <w:noProof/>
          <w:sz w:val="22"/>
          <w:szCs w:val="22"/>
        </w:rPr>
        <w:drawing>
          <wp:inline distT="0" distB="0" distL="0" distR="0" wp14:anchorId="020113E4" wp14:editId="46A0AE41">
            <wp:extent cx="5940425" cy="12833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1BB8" w14:textId="2D6D9EF6" w:rsidR="005B7417" w:rsidRPr="002E6D1D" w:rsidRDefault="005B7417" w:rsidP="005B7417">
      <w:pPr>
        <w:spacing w:line="360" w:lineRule="auto"/>
        <w:rPr>
          <w:b/>
          <w:bCs/>
          <w:sz w:val="28"/>
          <w:szCs w:val="28"/>
        </w:rPr>
      </w:pPr>
      <w:r w:rsidRPr="002E6D1D">
        <w:rPr>
          <w:b/>
          <w:bCs/>
          <w:sz w:val="28"/>
          <w:szCs w:val="28"/>
        </w:rPr>
        <w:t>Задание №3 Формы</w:t>
      </w:r>
    </w:p>
    <w:p w14:paraId="61781291" w14:textId="351DAD27" w:rsidR="005B7417" w:rsidRPr="002E6D1D" w:rsidRDefault="005B7417" w:rsidP="005B7417">
      <w:pPr>
        <w:spacing w:line="360" w:lineRule="auto"/>
        <w:rPr>
          <w:b/>
          <w:bCs/>
          <w:sz w:val="28"/>
          <w:szCs w:val="28"/>
        </w:rPr>
      </w:pPr>
      <w:r w:rsidRPr="002E6D1D">
        <w:rPr>
          <w:b/>
          <w:bCs/>
          <w:sz w:val="28"/>
          <w:szCs w:val="28"/>
        </w:rPr>
        <w:t>Форма Фильмы жанра</w:t>
      </w:r>
    </w:p>
    <w:p w14:paraId="4E887FB1" w14:textId="4B5E5E5A" w:rsidR="005B7417" w:rsidRPr="002E6D1D" w:rsidRDefault="005B7417" w:rsidP="005B7417">
      <w:pPr>
        <w:spacing w:line="360" w:lineRule="auto"/>
        <w:rPr>
          <w:b/>
          <w:bCs/>
        </w:rPr>
      </w:pPr>
      <w:r w:rsidRPr="002E6D1D">
        <w:rPr>
          <w:noProof/>
          <w:sz w:val="22"/>
          <w:szCs w:val="22"/>
        </w:rPr>
        <w:lastRenderedPageBreak/>
        <w:drawing>
          <wp:inline distT="0" distB="0" distL="0" distR="0" wp14:anchorId="77DEA595" wp14:editId="33833393">
            <wp:extent cx="4486275" cy="44291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18DB" w14:textId="6900399F" w:rsidR="005B7417" w:rsidRPr="002E6D1D" w:rsidRDefault="005B7417" w:rsidP="005B7417">
      <w:pPr>
        <w:spacing w:line="360" w:lineRule="auto"/>
        <w:rPr>
          <w:b/>
          <w:bCs/>
          <w:sz w:val="28"/>
          <w:szCs w:val="28"/>
        </w:rPr>
      </w:pPr>
      <w:r w:rsidRPr="002E6D1D">
        <w:rPr>
          <w:b/>
          <w:bCs/>
          <w:sz w:val="28"/>
          <w:szCs w:val="28"/>
        </w:rPr>
        <w:t>Задание №4 Запросы</w:t>
      </w:r>
    </w:p>
    <w:p w14:paraId="48AF7AF4" w14:textId="2694D00B" w:rsidR="005B7417" w:rsidRPr="002E6D1D" w:rsidRDefault="005B7417" w:rsidP="005B7417">
      <w:pPr>
        <w:spacing w:line="360" w:lineRule="auto"/>
        <w:rPr>
          <w:b/>
          <w:bCs/>
          <w:sz w:val="28"/>
          <w:szCs w:val="28"/>
        </w:rPr>
      </w:pPr>
      <w:r w:rsidRPr="002E6D1D">
        <w:rPr>
          <w:b/>
          <w:bCs/>
          <w:sz w:val="28"/>
          <w:szCs w:val="28"/>
        </w:rPr>
        <w:t>Запрос Популярность времени сеансов</w:t>
      </w:r>
    </w:p>
    <w:p w14:paraId="35FE087E" w14:textId="24E31697" w:rsidR="005B7417" w:rsidRPr="002E6D1D" w:rsidRDefault="005B7417" w:rsidP="005B7417">
      <w:pPr>
        <w:spacing w:line="360" w:lineRule="auto"/>
      </w:pPr>
      <w:r w:rsidRPr="002E6D1D">
        <w:t>Текст запроса:</w:t>
      </w:r>
    </w:p>
    <w:p w14:paraId="01B07B25" w14:textId="77777777" w:rsidR="005B7417" w:rsidRPr="00403753" w:rsidRDefault="005B7417" w:rsidP="005B7417">
      <w:pPr>
        <w:spacing w:line="360" w:lineRule="auto"/>
      </w:pPr>
      <w:r w:rsidRPr="002E6D1D">
        <w:rPr>
          <w:lang w:val="en-US"/>
        </w:rPr>
        <w:t>SELECT</w:t>
      </w:r>
      <w:r w:rsidRPr="00403753">
        <w:t xml:space="preserve"> </w:t>
      </w:r>
      <w:r w:rsidRPr="002E6D1D">
        <w:rPr>
          <w:lang w:val="en-US"/>
        </w:rPr>
        <w:t>DCount</w:t>
      </w:r>
      <w:r w:rsidRPr="00403753">
        <w:t>("[</w:t>
      </w:r>
      <w:r w:rsidRPr="002E6D1D">
        <w:t>Код</w:t>
      </w:r>
      <w:r w:rsidRPr="00403753">
        <w:t>_</w:t>
      </w:r>
      <w:r w:rsidRPr="002E6D1D">
        <w:t>сеанса</w:t>
      </w:r>
      <w:r w:rsidRPr="00403753">
        <w:t>]","</w:t>
      </w:r>
      <w:r w:rsidRPr="002E6D1D">
        <w:t>Сеансы</w:t>
      </w:r>
      <w:r w:rsidRPr="00403753">
        <w:t>","</w:t>
      </w:r>
      <w:r w:rsidRPr="002E6D1D">
        <w:rPr>
          <w:lang w:val="en-US"/>
        </w:rPr>
        <w:t>FORMAT</w:t>
      </w:r>
      <w:r w:rsidRPr="00403753">
        <w:t>([</w:t>
      </w:r>
      <w:r w:rsidRPr="002E6D1D">
        <w:t>Начало</w:t>
      </w:r>
      <w:r w:rsidRPr="00403753">
        <w:t>], '</w:t>
      </w:r>
      <w:r w:rsidRPr="002E6D1D">
        <w:rPr>
          <w:lang w:val="en-US"/>
        </w:rPr>
        <w:t>Short</w:t>
      </w:r>
      <w:r w:rsidRPr="00403753">
        <w:t xml:space="preserve"> </w:t>
      </w:r>
      <w:r w:rsidRPr="002E6D1D">
        <w:rPr>
          <w:lang w:val="en-US"/>
        </w:rPr>
        <w:t>Time</w:t>
      </w:r>
      <w:r w:rsidRPr="00403753">
        <w:t xml:space="preserve">') = '14:00'") </w:t>
      </w:r>
      <w:r w:rsidRPr="002E6D1D">
        <w:rPr>
          <w:lang w:val="en-US"/>
        </w:rPr>
        <w:t>AS</w:t>
      </w:r>
      <w:r w:rsidRPr="00403753">
        <w:t xml:space="preserve"> [14:00],</w:t>
      </w:r>
    </w:p>
    <w:p w14:paraId="0B6F4A83" w14:textId="77777777" w:rsidR="005B7417" w:rsidRPr="00403753" w:rsidRDefault="005B7417" w:rsidP="005B7417">
      <w:pPr>
        <w:spacing w:line="360" w:lineRule="auto"/>
      </w:pPr>
      <w:r w:rsidRPr="00403753">
        <w:t xml:space="preserve"> </w:t>
      </w:r>
      <w:r w:rsidRPr="002E6D1D">
        <w:rPr>
          <w:lang w:val="en-US"/>
        </w:rPr>
        <w:t>DCount</w:t>
      </w:r>
      <w:r w:rsidRPr="00403753">
        <w:t>("[</w:t>
      </w:r>
      <w:r w:rsidRPr="002E6D1D">
        <w:t>Код</w:t>
      </w:r>
      <w:r w:rsidRPr="00403753">
        <w:t>_</w:t>
      </w:r>
      <w:r w:rsidRPr="002E6D1D">
        <w:t>сеанса</w:t>
      </w:r>
      <w:r w:rsidRPr="00403753">
        <w:t>]","</w:t>
      </w:r>
      <w:r w:rsidRPr="002E6D1D">
        <w:t>Сеансы</w:t>
      </w:r>
      <w:r w:rsidRPr="00403753">
        <w:t>","</w:t>
      </w:r>
      <w:r w:rsidRPr="002E6D1D">
        <w:rPr>
          <w:lang w:val="en-US"/>
        </w:rPr>
        <w:t>FORMAT</w:t>
      </w:r>
      <w:r w:rsidRPr="00403753">
        <w:t>([</w:t>
      </w:r>
      <w:r w:rsidRPr="002E6D1D">
        <w:t>Начало</w:t>
      </w:r>
      <w:r w:rsidRPr="00403753">
        <w:t>], '</w:t>
      </w:r>
      <w:r w:rsidRPr="002E6D1D">
        <w:rPr>
          <w:lang w:val="en-US"/>
        </w:rPr>
        <w:t>Short</w:t>
      </w:r>
      <w:r w:rsidRPr="00403753">
        <w:t xml:space="preserve"> </w:t>
      </w:r>
      <w:r w:rsidRPr="002E6D1D">
        <w:rPr>
          <w:lang w:val="en-US"/>
        </w:rPr>
        <w:t>Time</w:t>
      </w:r>
      <w:r w:rsidRPr="00403753">
        <w:t xml:space="preserve">') = '16:00'") </w:t>
      </w:r>
      <w:r w:rsidRPr="002E6D1D">
        <w:rPr>
          <w:lang w:val="en-US"/>
        </w:rPr>
        <w:t>AS</w:t>
      </w:r>
      <w:r w:rsidRPr="00403753">
        <w:t xml:space="preserve"> [16:00], </w:t>
      </w:r>
    </w:p>
    <w:p w14:paraId="1CA5F665" w14:textId="77777777" w:rsidR="005B7417" w:rsidRPr="00403753" w:rsidRDefault="005B7417" w:rsidP="005B7417">
      <w:pPr>
        <w:spacing w:line="360" w:lineRule="auto"/>
      </w:pPr>
      <w:r w:rsidRPr="002E6D1D">
        <w:rPr>
          <w:lang w:val="en-US"/>
        </w:rPr>
        <w:t>DCount</w:t>
      </w:r>
      <w:r w:rsidRPr="00403753">
        <w:t>("[</w:t>
      </w:r>
      <w:r w:rsidRPr="002E6D1D">
        <w:t>Код</w:t>
      </w:r>
      <w:r w:rsidRPr="00403753">
        <w:t>_</w:t>
      </w:r>
      <w:r w:rsidRPr="002E6D1D">
        <w:t>сеанса</w:t>
      </w:r>
      <w:r w:rsidRPr="00403753">
        <w:t>]","</w:t>
      </w:r>
      <w:r w:rsidRPr="002E6D1D">
        <w:t>Сеансы</w:t>
      </w:r>
      <w:r w:rsidRPr="00403753">
        <w:t>","</w:t>
      </w:r>
      <w:r w:rsidRPr="002E6D1D">
        <w:rPr>
          <w:lang w:val="en-US"/>
        </w:rPr>
        <w:t>FORMAT</w:t>
      </w:r>
      <w:r w:rsidRPr="00403753">
        <w:t>([</w:t>
      </w:r>
      <w:r w:rsidRPr="002E6D1D">
        <w:t>Начало</w:t>
      </w:r>
      <w:r w:rsidRPr="00403753">
        <w:t>], '</w:t>
      </w:r>
      <w:r w:rsidRPr="002E6D1D">
        <w:rPr>
          <w:lang w:val="en-US"/>
        </w:rPr>
        <w:t>Short</w:t>
      </w:r>
      <w:r w:rsidRPr="00403753">
        <w:t xml:space="preserve"> </w:t>
      </w:r>
      <w:r w:rsidRPr="002E6D1D">
        <w:rPr>
          <w:lang w:val="en-US"/>
        </w:rPr>
        <w:t>Time</w:t>
      </w:r>
      <w:r w:rsidRPr="00403753">
        <w:t xml:space="preserve">') = '18:00'") </w:t>
      </w:r>
      <w:r w:rsidRPr="002E6D1D">
        <w:rPr>
          <w:lang w:val="en-US"/>
        </w:rPr>
        <w:t>AS</w:t>
      </w:r>
      <w:r w:rsidRPr="00403753">
        <w:t xml:space="preserve"> [18:00], </w:t>
      </w:r>
    </w:p>
    <w:p w14:paraId="24928AC9" w14:textId="77777777" w:rsidR="005B7417" w:rsidRPr="00403753" w:rsidRDefault="005B7417" w:rsidP="005B7417">
      <w:pPr>
        <w:spacing w:line="360" w:lineRule="auto"/>
      </w:pPr>
      <w:r w:rsidRPr="002E6D1D">
        <w:rPr>
          <w:lang w:val="en-US"/>
        </w:rPr>
        <w:t>DCount</w:t>
      </w:r>
      <w:r w:rsidRPr="00403753">
        <w:t>("[</w:t>
      </w:r>
      <w:r w:rsidRPr="002E6D1D">
        <w:t>Код</w:t>
      </w:r>
      <w:r w:rsidRPr="00403753">
        <w:t>_</w:t>
      </w:r>
      <w:r w:rsidRPr="002E6D1D">
        <w:t>сеанса</w:t>
      </w:r>
      <w:r w:rsidRPr="00403753">
        <w:t>]","</w:t>
      </w:r>
      <w:r w:rsidRPr="002E6D1D">
        <w:t>Сеансы</w:t>
      </w:r>
      <w:r w:rsidRPr="00403753">
        <w:t>","</w:t>
      </w:r>
      <w:r w:rsidRPr="002E6D1D">
        <w:rPr>
          <w:lang w:val="en-US"/>
        </w:rPr>
        <w:t>FORMAT</w:t>
      </w:r>
      <w:r w:rsidRPr="00403753">
        <w:t>([</w:t>
      </w:r>
      <w:r w:rsidRPr="002E6D1D">
        <w:t>Начало</w:t>
      </w:r>
      <w:r w:rsidRPr="00403753">
        <w:t>], '</w:t>
      </w:r>
      <w:r w:rsidRPr="002E6D1D">
        <w:rPr>
          <w:lang w:val="en-US"/>
        </w:rPr>
        <w:t>Short</w:t>
      </w:r>
      <w:r w:rsidRPr="00403753">
        <w:t xml:space="preserve"> </w:t>
      </w:r>
      <w:r w:rsidRPr="002E6D1D">
        <w:rPr>
          <w:lang w:val="en-US"/>
        </w:rPr>
        <w:t>Time</w:t>
      </w:r>
      <w:r w:rsidRPr="00403753">
        <w:t xml:space="preserve">') = '20:00'") </w:t>
      </w:r>
      <w:r w:rsidRPr="002E6D1D">
        <w:rPr>
          <w:lang w:val="en-US"/>
        </w:rPr>
        <w:t>AS</w:t>
      </w:r>
      <w:r w:rsidRPr="00403753">
        <w:t xml:space="preserve"> [20:00], </w:t>
      </w:r>
    </w:p>
    <w:p w14:paraId="77B21609" w14:textId="25EA3225" w:rsidR="005B7417" w:rsidRPr="00403753" w:rsidRDefault="005B7417" w:rsidP="005B7417">
      <w:pPr>
        <w:spacing w:line="360" w:lineRule="auto"/>
      </w:pPr>
      <w:r w:rsidRPr="002E6D1D">
        <w:rPr>
          <w:lang w:val="en-US"/>
        </w:rPr>
        <w:t>COUNT</w:t>
      </w:r>
      <w:r w:rsidRPr="00403753">
        <w:t xml:space="preserve">(*) </w:t>
      </w:r>
      <w:r w:rsidRPr="002E6D1D">
        <w:rPr>
          <w:lang w:val="en-US"/>
        </w:rPr>
        <w:t>AS</w:t>
      </w:r>
      <w:r w:rsidRPr="00403753">
        <w:t xml:space="preserve"> [</w:t>
      </w:r>
      <w:r w:rsidRPr="002E6D1D">
        <w:t>Всего</w:t>
      </w:r>
      <w:r w:rsidRPr="00403753">
        <w:t xml:space="preserve"> </w:t>
      </w:r>
      <w:r w:rsidRPr="002E6D1D">
        <w:t>сеансов</w:t>
      </w:r>
      <w:r w:rsidRPr="00403753">
        <w:t>]</w:t>
      </w:r>
    </w:p>
    <w:p w14:paraId="012251E3" w14:textId="36E662F7" w:rsidR="005B7417" w:rsidRPr="002E6D1D" w:rsidRDefault="005B7417" w:rsidP="005B7417">
      <w:pPr>
        <w:spacing w:line="360" w:lineRule="auto"/>
      </w:pPr>
      <w:r w:rsidRPr="002E6D1D">
        <w:t>FROM Сеансы;</w:t>
      </w:r>
    </w:p>
    <w:p w14:paraId="3F6F7BD7" w14:textId="51FDA459" w:rsidR="005B7417" w:rsidRPr="002E6D1D" w:rsidRDefault="005B7417" w:rsidP="005B7417">
      <w:pPr>
        <w:spacing w:line="360" w:lineRule="auto"/>
      </w:pPr>
      <w:r w:rsidRPr="002E6D1D">
        <w:t>Результат:</w:t>
      </w:r>
    </w:p>
    <w:p w14:paraId="4FD08BA3" w14:textId="10FF817A" w:rsidR="005B7417" w:rsidRPr="002E6D1D" w:rsidRDefault="005B7417" w:rsidP="005B7417">
      <w:pPr>
        <w:spacing w:line="360" w:lineRule="auto"/>
      </w:pPr>
      <w:r w:rsidRPr="002E6D1D">
        <w:rPr>
          <w:noProof/>
          <w:sz w:val="22"/>
          <w:szCs w:val="22"/>
        </w:rPr>
        <w:drawing>
          <wp:inline distT="0" distB="0" distL="0" distR="0" wp14:anchorId="58615936" wp14:editId="29A862AB">
            <wp:extent cx="4572000" cy="4095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EC6E" w14:textId="00D20A42" w:rsidR="005B7417" w:rsidRPr="002E6D1D" w:rsidRDefault="005B7417" w:rsidP="005B7417">
      <w:pPr>
        <w:spacing w:line="360" w:lineRule="auto"/>
        <w:rPr>
          <w:b/>
          <w:bCs/>
          <w:sz w:val="28"/>
          <w:szCs w:val="28"/>
        </w:rPr>
      </w:pPr>
      <w:r w:rsidRPr="002E6D1D">
        <w:rPr>
          <w:b/>
          <w:bCs/>
          <w:sz w:val="28"/>
          <w:szCs w:val="28"/>
        </w:rPr>
        <w:t>Запрос Самый популярный фильм</w:t>
      </w:r>
    </w:p>
    <w:p w14:paraId="14E03BC7" w14:textId="3E7257C1" w:rsidR="005B7417" w:rsidRPr="002E6D1D" w:rsidRDefault="005B7417" w:rsidP="005B7417">
      <w:pPr>
        <w:spacing w:line="360" w:lineRule="auto"/>
      </w:pPr>
      <w:r w:rsidRPr="002E6D1D">
        <w:t xml:space="preserve">Текст запроса: </w:t>
      </w:r>
    </w:p>
    <w:p w14:paraId="03560882" w14:textId="77777777" w:rsidR="005B7417" w:rsidRPr="002E6D1D" w:rsidRDefault="005B7417" w:rsidP="005B7417">
      <w:pPr>
        <w:spacing w:line="360" w:lineRule="auto"/>
      </w:pPr>
      <w:r w:rsidRPr="002E6D1D">
        <w:t>SELECT Фильмы.Название AS Фильм, SUM(Сеансы.Кол_прод_билетов) AS [Количество проданных билетов]</w:t>
      </w:r>
    </w:p>
    <w:p w14:paraId="16910399" w14:textId="77777777" w:rsidR="005B7417" w:rsidRPr="002E6D1D" w:rsidRDefault="005B7417" w:rsidP="005B7417">
      <w:pPr>
        <w:spacing w:line="360" w:lineRule="auto"/>
      </w:pPr>
      <w:r w:rsidRPr="002E6D1D">
        <w:lastRenderedPageBreak/>
        <w:t>FROM Фильмы INNER JOIN Сеансы ON Фильмы.Код_фильма = Сеансы.Код_фильма</w:t>
      </w:r>
    </w:p>
    <w:p w14:paraId="5443CA0A" w14:textId="77777777" w:rsidR="005B7417" w:rsidRPr="002E6D1D" w:rsidRDefault="005B7417" w:rsidP="005B7417">
      <w:pPr>
        <w:spacing w:line="360" w:lineRule="auto"/>
      </w:pPr>
      <w:r w:rsidRPr="002E6D1D">
        <w:t>GROUP BY Фильмы.Название</w:t>
      </w:r>
    </w:p>
    <w:p w14:paraId="47AACA15" w14:textId="77777777" w:rsidR="005B7417" w:rsidRPr="002E6D1D" w:rsidRDefault="005B7417" w:rsidP="005B7417">
      <w:pPr>
        <w:spacing w:line="360" w:lineRule="auto"/>
      </w:pPr>
      <w:r w:rsidRPr="002E6D1D">
        <w:t xml:space="preserve">HAVING SUM(Сеансы.Кол_прод_билетов) = </w:t>
      </w:r>
    </w:p>
    <w:p w14:paraId="7E176968" w14:textId="77777777" w:rsidR="005B7417" w:rsidRPr="002E6D1D" w:rsidRDefault="005B7417" w:rsidP="005B7417">
      <w:pPr>
        <w:spacing w:line="360" w:lineRule="auto"/>
        <w:rPr>
          <w:lang w:val="en-US"/>
        </w:rPr>
      </w:pPr>
      <w:r w:rsidRPr="002E6D1D">
        <w:t xml:space="preserve">    </w:t>
      </w:r>
      <w:r w:rsidRPr="002E6D1D">
        <w:rPr>
          <w:lang w:val="en-US"/>
        </w:rPr>
        <w:t>(SELECT MAX(TotalTickets)</w:t>
      </w:r>
    </w:p>
    <w:p w14:paraId="6333BC8E" w14:textId="77777777" w:rsidR="005B7417" w:rsidRPr="002E6D1D" w:rsidRDefault="005B7417" w:rsidP="005B7417">
      <w:pPr>
        <w:spacing w:line="360" w:lineRule="auto"/>
        <w:rPr>
          <w:lang w:val="en-US"/>
        </w:rPr>
      </w:pPr>
      <w:r w:rsidRPr="002E6D1D">
        <w:rPr>
          <w:lang w:val="en-US"/>
        </w:rPr>
        <w:t xml:space="preserve">     FROM (SELECT SUM(</w:t>
      </w:r>
      <w:r w:rsidRPr="002E6D1D">
        <w:t>Сеансы</w:t>
      </w:r>
      <w:r w:rsidRPr="002E6D1D">
        <w:rPr>
          <w:lang w:val="en-US"/>
        </w:rPr>
        <w:t>.</w:t>
      </w:r>
      <w:r w:rsidRPr="002E6D1D">
        <w:t>Кол</w:t>
      </w:r>
      <w:r w:rsidRPr="002E6D1D">
        <w:rPr>
          <w:lang w:val="en-US"/>
        </w:rPr>
        <w:t>_</w:t>
      </w:r>
      <w:r w:rsidRPr="002E6D1D">
        <w:t>прод</w:t>
      </w:r>
      <w:r w:rsidRPr="002E6D1D">
        <w:rPr>
          <w:lang w:val="en-US"/>
        </w:rPr>
        <w:t>_</w:t>
      </w:r>
      <w:r w:rsidRPr="002E6D1D">
        <w:t>билетов</w:t>
      </w:r>
      <w:r w:rsidRPr="002E6D1D">
        <w:rPr>
          <w:lang w:val="en-US"/>
        </w:rPr>
        <w:t>) AS TotalTickets</w:t>
      </w:r>
    </w:p>
    <w:p w14:paraId="52D58481" w14:textId="77777777" w:rsidR="005B7417" w:rsidRPr="002E6D1D" w:rsidRDefault="005B7417" w:rsidP="005B7417">
      <w:pPr>
        <w:spacing w:line="360" w:lineRule="auto"/>
        <w:rPr>
          <w:lang w:val="en-US"/>
        </w:rPr>
      </w:pPr>
      <w:r w:rsidRPr="002E6D1D">
        <w:rPr>
          <w:lang w:val="en-US"/>
        </w:rPr>
        <w:t xml:space="preserve">           FROM </w:t>
      </w:r>
      <w:r w:rsidRPr="002E6D1D">
        <w:t>Фильмы</w:t>
      </w:r>
    </w:p>
    <w:p w14:paraId="6449186F" w14:textId="77777777" w:rsidR="005B7417" w:rsidRPr="002E6D1D" w:rsidRDefault="005B7417" w:rsidP="005B7417">
      <w:pPr>
        <w:spacing w:line="360" w:lineRule="auto"/>
        <w:rPr>
          <w:lang w:val="en-US"/>
        </w:rPr>
      </w:pPr>
      <w:r w:rsidRPr="002E6D1D">
        <w:rPr>
          <w:lang w:val="en-US"/>
        </w:rPr>
        <w:t xml:space="preserve">           INNER JOIN </w:t>
      </w:r>
      <w:r w:rsidRPr="002E6D1D">
        <w:t>Сеансы</w:t>
      </w:r>
      <w:r w:rsidRPr="002E6D1D">
        <w:rPr>
          <w:lang w:val="en-US"/>
        </w:rPr>
        <w:t xml:space="preserve"> ON </w:t>
      </w:r>
      <w:r w:rsidRPr="002E6D1D">
        <w:t>Фильмы</w:t>
      </w:r>
      <w:r w:rsidRPr="002E6D1D">
        <w:rPr>
          <w:lang w:val="en-US"/>
        </w:rPr>
        <w:t>.</w:t>
      </w:r>
      <w:r w:rsidRPr="002E6D1D">
        <w:t>Код</w:t>
      </w:r>
      <w:r w:rsidRPr="002E6D1D">
        <w:rPr>
          <w:lang w:val="en-US"/>
        </w:rPr>
        <w:t>_</w:t>
      </w:r>
      <w:r w:rsidRPr="002E6D1D">
        <w:t>фильма</w:t>
      </w:r>
      <w:r w:rsidRPr="002E6D1D">
        <w:rPr>
          <w:lang w:val="en-US"/>
        </w:rPr>
        <w:t xml:space="preserve"> = </w:t>
      </w:r>
      <w:r w:rsidRPr="002E6D1D">
        <w:t>Сеансы</w:t>
      </w:r>
      <w:r w:rsidRPr="002E6D1D">
        <w:rPr>
          <w:lang w:val="en-US"/>
        </w:rPr>
        <w:t>.</w:t>
      </w:r>
      <w:r w:rsidRPr="002E6D1D">
        <w:t>Код</w:t>
      </w:r>
      <w:r w:rsidRPr="002E6D1D">
        <w:rPr>
          <w:lang w:val="en-US"/>
        </w:rPr>
        <w:t>_</w:t>
      </w:r>
      <w:r w:rsidRPr="002E6D1D">
        <w:t>фильма</w:t>
      </w:r>
    </w:p>
    <w:p w14:paraId="439D6B71" w14:textId="767D052E" w:rsidR="005B7417" w:rsidRPr="002E6D1D" w:rsidRDefault="005B7417" w:rsidP="005B7417">
      <w:pPr>
        <w:spacing w:line="360" w:lineRule="auto"/>
      </w:pPr>
      <w:r w:rsidRPr="002E6D1D">
        <w:rPr>
          <w:lang w:val="en-US"/>
        </w:rPr>
        <w:t xml:space="preserve">           </w:t>
      </w:r>
      <w:r w:rsidRPr="002E6D1D">
        <w:t>GROUP BY Фильмы.Название));</w:t>
      </w:r>
    </w:p>
    <w:p w14:paraId="353C9D56" w14:textId="4F87EC86" w:rsidR="005B7417" w:rsidRPr="002E6D1D" w:rsidRDefault="005B7417" w:rsidP="005B7417">
      <w:pPr>
        <w:spacing w:line="360" w:lineRule="auto"/>
      </w:pPr>
      <w:r w:rsidRPr="002E6D1D">
        <w:t>Результат:</w:t>
      </w:r>
    </w:p>
    <w:p w14:paraId="2C89B323" w14:textId="52652EEE" w:rsidR="005B7417" w:rsidRPr="002E6D1D" w:rsidRDefault="005B7417" w:rsidP="005B7417">
      <w:pPr>
        <w:spacing w:line="360" w:lineRule="auto"/>
      </w:pPr>
      <w:r w:rsidRPr="002E6D1D">
        <w:rPr>
          <w:noProof/>
          <w:sz w:val="22"/>
          <w:szCs w:val="22"/>
        </w:rPr>
        <w:drawing>
          <wp:inline distT="0" distB="0" distL="0" distR="0" wp14:anchorId="1AC96A4B" wp14:editId="3BFF762B">
            <wp:extent cx="4295775" cy="3905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3C1A" w14:textId="09C6ED19" w:rsidR="005B7417" w:rsidRPr="002E6D1D" w:rsidRDefault="005B7417" w:rsidP="005B7417">
      <w:pPr>
        <w:spacing w:line="360" w:lineRule="auto"/>
        <w:rPr>
          <w:b/>
          <w:bCs/>
          <w:sz w:val="28"/>
          <w:szCs w:val="28"/>
        </w:rPr>
      </w:pPr>
      <w:r w:rsidRPr="002E6D1D">
        <w:rPr>
          <w:b/>
          <w:bCs/>
          <w:sz w:val="28"/>
          <w:szCs w:val="28"/>
        </w:rPr>
        <w:t>Запрос Максимально возможная выручка за месяц</w:t>
      </w:r>
    </w:p>
    <w:p w14:paraId="4A1C782B" w14:textId="77777777" w:rsidR="000A6B2E" w:rsidRPr="002E6D1D" w:rsidRDefault="005B7417" w:rsidP="000A6B2E">
      <w:pPr>
        <w:spacing w:line="360" w:lineRule="auto"/>
        <w:rPr>
          <w:sz w:val="22"/>
          <w:szCs w:val="22"/>
        </w:rPr>
      </w:pPr>
      <w:r w:rsidRPr="002E6D1D">
        <w:t>Текст запроса:</w:t>
      </w:r>
      <w:r w:rsidR="000A6B2E" w:rsidRPr="002E6D1D">
        <w:rPr>
          <w:sz w:val="22"/>
          <w:szCs w:val="22"/>
        </w:rPr>
        <w:t xml:space="preserve"> </w:t>
      </w:r>
    </w:p>
    <w:p w14:paraId="160E9625" w14:textId="730962B4" w:rsidR="000A6B2E" w:rsidRPr="002E6D1D" w:rsidRDefault="000A6B2E" w:rsidP="000A6B2E">
      <w:pPr>
        <w:spacing w:line="360" w:lineRule="auto"/>
      </w:pPr>
      <w:r w:rsidRPr="002E6D1D">
        <w:t>PARAMETERS [Какой зал интересует?] Text ( 255 ), [А месяц?] Text ( 255 );</w:t>
      </w:r>
    </w:p>
    <w:p w14:paraId="48A2C336" w14:textId="77777777" w:rsidR="000A6B2E" w:rsidRPr="002E6D1D" w:rsidRDefault="000A6B2E" w:rsidP="000A6B2E">
      <w:pPr>
        <w:spacing w:line="360" w:lineRule="auto"/>
      </w:pPr>
      <w:r w:rsidRPr="002E6D1D">
        <w:t>SELECT Залы.Название AS Зал, Format(Сеансы.Дата,"mmmm") AS Месяц, SUM(IIf(Format(Сеансы.Начало,"h")&lt;18,IIf(Залы.Название='Апельсин',350,IIf(Залы.Название='Киви',250,300)),IIf(Залы.Название='Апельсин',420,IIf(Залы.Название='Киви',300,330)))*Залы.Количество_мест) AS Выручка</w:t>
      </w:r>
    </w:p>
    <w:p w14:paraId="2727CA2E" w14:textId="77777777" w:rsidR="000A6B2E" w:rsidRPr="002E6D1D" w:rsidRDefault="000A6B2E" w:rsidP="000A6B2E">
      <w:pPr>
        <w:spacing w:line="360" w:lineRule="auto"/>
      </w:pPr>
      <w:r w:rsidRPr="002E6D1D">
        <w:t>FROM (Сеансы INNER JOIN Фильмы ON Сеансы.Код_фильма = Фильмы.Код_фильма) INNER JOIN Залы ON Фильмы.Код_жанра = Залы.Код</w:t>
      </w:r>
    </w:p>
    <w:p w14:paraId="3C841F34" w14:textId="77777777" w:rsidR="000A6B2E" w:rsidRPr="002E6D1D" w:rsidRDefault="000A6B2E" w:rsidP="000A6B2E">
      <w:pPr>
        <w:spacing w:line="360" w:lineRule="auto"/>
      </w:pPr>
      <w:r w:rsidRPr="002E6D1D">
        <w:t>WHERE Залы.Название=[Какой зал интересует?] And Format(Сеансы.Дата,"mmmm")=[А месяц?]</w:t>
      </w:r>
    </w:p>
    <w:p w14:paraId="64EBB064" w14:textId="413AEF4D" w:rsidR="005B7417" w:rsidRPr="002E6D1D" w:rsidRDefault="000A6B2E" w:rsidP="000A6B2E">
      <w:pPr>
        <w:spacing w:line="360" w:lineRule="auto"/>
      </w:pPr>
      <w:r w:rsidRPr="002E6D1D">
        <w:t>GROUP BY Залы.Название, Format(Сеансы.Дата,"mmmm");</w:t>
      </w:r>
    </w:p>
    <w:p w14:paraId="0CFB231C" w14:textId="20F5F3E2" w:rsidR="000A6B2E" w:rsidRPr="002E6D1D" w:rsidRDefault="000A6B2E" w:rsidP="000A6B2E">
      <w:pPr>
        <w:spacing w:line="360" w:lineRule="auto"/>
      </w:pPr>
      <w:r w:rsidRPr="002E6D1D">
        <w:t>Результат:</w:t>
      </w:r>
    </w:p>
    <w:p w14:paraId="545AD922" w14:textId="77777777" w:rsidR="000A6B2E" w:rsidRPr="002E6D1D" w:rsidRDefault="005B7417" w:rsidP="005B7417">
      <w:pPr>
        <w:spacing w:line="360" w:lineRule="auto"/>
        <w:rPr>
          <w:noProof/>
          <w:sz w:val="22"/>
          <w:szCs w:val="22"/>
        </w:rPr>
      </w:pPr>
      <w:r w:rsidRPr="002E6D1D">
        <w:rPr>
          <w:noProof/>
          <w:sz w:val="22"/>
          <w:szCs w:val="22"/>
        </w:rPr>
        <w:drawing>
          <wp:inline distT="0" distB="0" distL="0" distR="0" wp14:anchorId="2772F5E8" wp14:editId="7E027300">
            <wp:extent cx="2628900" cy="11334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719" t="833"/>
                    <a:stretch/>
                  </pic:blipFill>
                  <pic:spPr bwMode="auto">
                    <a:xfrm>
                      <a:off x="0" y="0"/>
                      <a:ext cx="262890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6B2E" w:rsidRPr="002E6D1D">
        <w:rPr>
          <w:noProof/>
          <w:sz w:val="22"/>
          <w:szCs w:val="22"/>
        </w:rPr>
        <w:t xml:space="preserve"> </w:t>
      </w:r>
    </w:p>
    <w:p w14:paraId="2518033C" w14:textId="3F02C302" w:rsidR="000A6B2E" w:rsidRPr="002E6D1D" w:rsidRDefault="000A6B2E" w:rsidP="005B7417">
      <w:pPr>
        <w:spacing w:line="360" w:lineRule="auto"/>
        <w:rPr>
          <w:noProof/>
          <w:sz w:val="22"/>
          <w:szCs w:val="22"/>
        </w:rPr>
      </w:pPr>
      <w:r w:rsidRPr="002E6D1D">
        <w:rPr>
          <w:noProof/>
          <w:sz w:val="22"/>
          <w:szCs w:val="22"/>
        </w:rPr>
        <w:drawing>
          <wp:inline distT="0" distB="0" distL="0" distR="0" wp14:anchorId="7270E9E7" wp14:editId="2386BEB7">
            <wp:extent cx="2638425" cy="10953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359" t="1710" r="1"/>
                    <a:stretch/>
                  </pic:blipFill>
                  <pic:spPr bwMode="auto">
                    <a:xfrm>
                      <a:off x="0" y="0"/>
                      <a:ext cx="263842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FEEE1" w14:textId="02A1EA21" w:rsidR="000A6B2E" w:rsidRPr="002E6D1D" w:rsidRDefault="000A6B2E" w:rsidP="005B7417">
      <w:pPr>
        <w:spacing w:line="360" w:lineRule="auto"/>
        <w:rPr>
          <w:noProof/>
          <w:sz w:val="22"/>
          <w:szCs w:val="22"/>
        </w:rPr>
      </w:pPr>
      <w:r w:rsidRPr="002E6D1D">
        <w:rPr>
          <w:noProof/>
          <w:sz w:val="22"/>
          <w:szCs w:val="22"/>
        </w:rPr>
        <w:drawing>
          <wp:inline distT="0" distB="0" distL="0" distR="0" wp14:anchorId="189F94E2" wp14:editId="3D1F71FA">
            <wp:extent cx="2695575" cy="3905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7764" w14:textId="02E14D1F" w:rsidR="000A6B2E" w:rsidRPr="002E6D1D" w:rsidRDefault="000A6B2E" w:rsidP="000A6B2E">
      <w:pPr>
        <w:spacing w:line="360" w:lineRule="auto"/>
        <w:rPr>
          <w:b/>
          <w:bCs/>
          <w:sz w:val="28"/>
          <w:szCs w:val="28"/>
        </w:rPr>
      </w:pPr>
      <w:r w:rsidRPr="002E6D1D">
        <w:rPr>
          <w:b/>
          <w:bCs/>
          <w:sz w:val="28"/>
          <w:szCs w:val="28"/>
        </w:rPr>
        <w:lastRenderedPageBreak/>
        <w:t>Задание №5 Отчеты</w:t>
      </w:r>
    </w:p>
    <w:p w14:paraId="40DB9C0F" w14:textId="7DD49407" w:rsidR="00EA348C" w:rsidRPr="002E6D1D" w:rsidRDefault="000A6B2E" w:rsidP="00EA348C">
      <w:pPr>
        <w:spacing w:line="360" w:lineRule="auto"/>
        <w:rPr>
          <w:b/>
          <w:sz w:val="28"/>
          <w:szCs w:val="28"/>
        </w:rPr>
      </w:pPr>
      <w:r w:rsidRPr="002E6D1D">
        <w:rPr>
          <w:b/>
          <w:sz w:val="28"/>
          <w:szCs w:val="28"/>
        </w:rPr>
        <w:t>Отчет Возможная дополнительная выручка</w:t>
      </w:r>
    </w:p>
    <w:p w14:paraId="5F3FD1CB" w14:textId="686BB05D" w:rsidR="000A6B2E" w:rsidRPr="002E6D1D" w:rsidRDefault="000A6B2E" w:rsidP="00EA348C">
      <w:pPr>
        <w:spacing w:line="360" w:lineRule="auto"/>
        <w:rPr>
          <w:bCs/>
        </w:rPr>
      </w:pPr>
      <w:r w:rsidRPr="002E6D1D">
        <w:rPr>
          <w:bCs/>
        </w:rPr>
        <w:t xml:space="preserve">Текст запроса для создания отчета: </w:t>
      </w:r>
    </w:p>
    <w:p w14:paraId="476CE402" w14:textId="77777777" w:rsidR="000A6B2E" w:rsidRPr="002E6D1D" w:rsidRDefault="000A6B2E" w:rsidP="000A6B2E">
      <w:pPr>
        <w:spacing w:line="360" w:lineRule="auto"/>
        <w:rPr>
          <w:bCs/>
        </w:rPr>
      </w:pPr>
      <w:r w:rsidRPr="002E6D1D">
        <w:rPr>
          <w:bCs/>
        </w:rPr>
        <w:t>SELECT Залы.Жанр AS Жанр, SUM((IIf(FORMAT(Сеансы.Начало,'h')&lt;18,IIf(Залы.Название='Апельсин',350,IIf(Залы.Название='Киви',250,300)),IIf(Залы.Название='Апельсин',420,IIf(Залы.Название='Киви',300,330)))*Залы.Количество_мест)-(IIf(FORMAT(Сеансы.Начало,'h')&lt;18,IIf(Залы.Название='Апельсин',350,IIf(Залы.Название='Киви',250,300)),IIf(Залы.Название='Апельсин',420,IIf(Залы.Название='Киви',300,330)))*Сеансы.Кол_прод_билетов)) AS [Возможная дополнительная выручка]</w:t>
      </w:r>
    </w:p>
    <w:p w14:paraId="377408A7" w14:textId="77777777" w:rsidR="000A6B2E" w:rsidRPr="002E6D1D" w:rsidRDefault="000A6B2E" w:rsidP="000A6B2E">
      <w:pPr>
        <w:spacing w:line="360" w:lineRule="auto"/>
        <w:rPr>
          <w:bCs/>
        </w:rPr>
      </w:pPr>
      <w:r w:rsidRPr="002E6D1D">
        <w:rPr>
          <w:bCs/>
        </w:rPr>
        <w:t>FROM (Сеансы INNER JOIN Фильмы ON Сеансы.Код_фильма = Фильмы.Код_фильма) INNER JOIN Залы ON Фильмы.Код_жанра = Залы.Код</w:t>
      </w:r>
    </w:p>
    <w:p w14:paraId="0659C1CC" w14:textId="42C6192B" w:rsidR="000A6B2E" w:rsidRPr="002E6D1D" w:rsidRDefault="000A6B2E" w:rsidP="000A6B2E">
      <w:pPr>
        <w:spacing w:line="360" w:lineRule="auto"/>
        <w:rPr>
          <w:bCs/>
        </w:rPr>
      </w:pPr>
      <w:r w:rsidRPr="002E6D1D">
        <w:rPr>
          <w:bCs/>
        </w:rPr>
        <w:t>GROUP BY Залы.Жанр;</w:t>
      </w:r>
    </w:p>
    <w:p w14:paraId="44C04EA1" w14:textId="30799369" w:rsidR="000A6B2E" w:rsidRPr="002E6D1D" w:rsidRDefault="000A6B2E" w:rsidP="000A6B2E">
      <w:pPr>
        <w:spacing w:line="360" w:lineRule="auto"/>
        <w:rPr>
          <w:bCs/>
        </w:rPr>
      </w:pPr>
      <w:r w:rsidRPr="002E6D1D">
        <w:rPr>
          <w:bCs/>
        </w:rPr>
        <w:t>Результат:</w:t>
      </w:r>
    </w:p>
    <w:p w14:paraId="4318E156" w14:textId="70E7E1B3" w:rsidR="000A6B2E" w:rsidRPr="002E6D1D" w:rsidRDefault="000A6B2E" w:rsidP="000A6B2E">
      <w:pPr>
        <w:spacing w:line="360" w:lineRule="auto"/>
        <w:rPr>
          <w:bCs/>
          <w:sz w:val="22"/>
          <w:szCs w:val="22"/>
        </w:rPr>
      </w:pPr>
      <w:r w:rsidRPr="002E6D1D">
        <w:rPr>
          <w:noProof/>
          <w:sz w:val="22"/>
          <w:szCs w:val="22"/>
        </w:rPr>
        <w:drawing>
          <wp:inline distT="0" distB="0" distL="0" distR="0" wp14:anchorId="4F89C04C" wp14:editId="72A2F6ED">
            <wp:extent cx="3495675" cy="7524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76C2" w14:textId="0A69EC51" w:rsidR="000A6B2E" w:rsidRPr="002E6D1D" w:rsidRDefault="000A6B2E" w:rsidP="000A6B2E">
      <w:pPr>
        <w:spacing w:line="360" w:lineRule="auto"/>
        <w:rPr>
          <w:bCs/>
          <w:sz w:val="22"/>
          <w:szCs w:val="22"/>
        </w:rPr>
      </w:pPr>
      <w:r w:rsidRPr="002E6D1D">
        <w:rPr>
          <w:noProof/>
          <w:sz w:val="22"/>
          <w:szCs w:val="22"/>
        </w:rPr>
        <w:drawing>
          <wp:inline distT="0" distB="0" distL="0" distR="0" wp14:anchorId="322DFC95" wp14:editId="293FAA03">
            <wp:extent cx="3905250" cy="26574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8DE2" w14:textId="4E0B743E" w:rsidR="000A6B2E" w:rsidRPr="002E6D1D" w:rsidRDefault="000A6B2E" w:rsidP="000A6B2E">
      <w:pPr>
        <w:spacing w:line="360" w:lineRule="auto"/>
        <w:rPr>
          <w:b/>
          <w:sz w:val="28"/>
          <w:szCs w:val="28"/>
        </w:rPr>
      </w:pPr>
      <w:r w:rsidRPr="002E6D1D">
        <w:rPr>
          <w:b/>
          <w:sz w:val="28"/>
          <w:szCs w:val="28"/>
        </w:rPr>
        <w:t>Отчет Выручка от проданных билетов</w:t>
      </w:r>
    </w:p>
    <w:p w14:paraId="287741C5" w14:textId="57C3DB49" w:rsidR="000A6B2E" w:rsidRPr="002E6D1D" w:rsidRDefault="000A6B2E" w:rsidP="000A6B2E">
      <w:pPr>
        <w:spacing w:line="360" w:lineRule="auto"/>
        <w:rPr>
          <w:bCs/>
        </w:rPr>
      </w:pPr>
      <w:r w:rsidRPr="002E6D1D">
        <w:rPr>
          <w:bCs/>
        </w:rPr>
        <w:t>Текст запроса для создания отчета:</w:t>
      </w:r>
    </w:p>
    <w:p w14:paraId="67F721A4" w14:textId="77777777" w:rsidR="000A6B2E" w:rsidRPr="002E6D1D" w:rsidRDefault="000A6B2E" w:rsidP="000A6B2E">
      <w:pPr>
        <w:spacing w:line="360" w:lineRule="auto"/>
        <w:rPr>
          <w:bCs/>
        </w:rPr>
      </w:pPr>
      <w:r w:rsidRPr="002E6D1D">
        <w:rPr>
          <w:bCs/>
        </w:rPr>
        <w:t>SELECT FORMAT(Сеансы.Дата,'mmmm') AS Месяц, Залы.Название AS Зал, SUM(Сеансы.Кол_прод_билетов) AS [Продано билетов], SUM(IIf(FORMAT(Сеансы.Начало,'h')&lt;18,IIf(Залы.Название='Апельсин',350,IIf(Залы.Название='Киви',250,300)),IIf(Залы.Название='Апельсин',420,IIf(Залы.Название='Киви',300,330)))*Сеансы.Кол_прод_билетов) AS [Итог по выручке]</w:t>
      </w:r>
    </w:p>
    <w:p w14:paraId="0ED27EE0" w14:textId="77777777" w:rsidR="000A6B2E" w:rsidRPr="002E6D1D" w:rsidRDefault="000A6B2E" w:rsidP="000A6B2E">
      <w:pPr>
        <w:spacing w:line="360" w:lineRule="auto"/>
        <w:rPr>
          <w:bCs/>
        </w:rPr>
      </w:pPr>
      <w:r w:rsidRPr="002E6D1D">
        <w:rPr>
          <w:bCs/>
        </w:rPr>
        <w:lastRenderedPageBreak/>
        <w:t>FROM (Сеансы INNER JOIN Фильмы ON Сеансы.Код_фильма = Фильмы.Код_фильма) INNER JOIN Залы ON Фильмы.Код_жанра = Залы.Код</w:t>
      </w:r>
    </w:p>
    <w:p w14:paraId="0FC052D8" w14:textId="67870609" w:rsidR="000A6B2E" w:rsidRPr="002E6D1D" w:rsidRDefault="000A6B2E" w:rsidP="000A6B2E">
      <w:pPr>
        <w:spacing w:line="360" w:lineRule="auto"/>
        <w:rPr>
          <w:bCs/>
        </w:rPr>
      </w:pPr>
      <w:r w:rsidRPr="002E6D1D">
        <w:rPr>
          <w:bCs/>
        </w:rPr>
        <w:t>GROUP BY FORMAT(Сеансы.Дата,'mmmm'), Залы.Название;</w:t>
      </w:r>
    </w:p>
    <w:p w14:paraId="41FF6F0C" w14:textId="113907DE" w:rsidR="000A6B2E" w:rsidRPr="002E6D1D" w:rsidRDefault="000A6B2E" w:rsidP="000A6B2E">
      <w:pPr>
        <w:spacing w:line="360" w:lineRule="auto"/>
        <w:rPr>
          <w:bCs/>
        </w:rPr>
      </w:pPr>
      <w:r w:rsidRPr="002E6D1D">
        <w:rPr>
          <w:bCs/>
        </w:rPr>
        <w:t>Результат:</w:t>
      </w:r>
    </w:p>
    <w:p w14:paraId="53EF8BE4" w14:textId="3D2007C4" w:rsidR="000A6B2E" w:rsidRPr="002E6D1D" w:rsidRDefault="000A6B2E" w:rsidP="000A6B2E">
      <w:pPr>
        <w:spacing w:line="360" w:lineRule="auto"/>
        <w:rPr>
          <w:bCs/>
          <w:sz w:val="22"/>
          <w:szCs w:val="22"/>
        </w:rPr>
      </w:pPr>
      <w:r w:rsidRPr="002E6D1D">
        <w:rPr>
          <w:noProof/>
          <w:sz w:val="22"/>
          <w:szCs w:val="22"/>
        </w:rPr>
        <w:drawing>
          <wp:inline distT="0" distB="0" distL="0" distR="0" wp14:anchorId="6FAD006E" wp14:editId="5AF67CD6">
            <wp:extent cx="3600450" cy="19240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C4DF" w14:textId="5A91488B" w:rsidR="000A6B2E" w:rsidRPr="002E6D1D" w:rsidRDefault="000A6B2E" w:rsidP="000A6B2E">
      <w:pPr>
        <w:spacing w:line="360" w:lineRule="auto"/>
        <w:rPr>
          <w:bCs/>
          <w:sz w:val="22"/>
          <w:szCs w:val="22"/>
        </w:rPr>
      </w:pPr>
      <w:r w:rsidRPr="002E6D1D">
        <w:rPr>
          <w:noProof/>
          <w:sz w:val="22"/>
          <w:szCs w:val="22"/>
        </w:rPr>
        <w:drawing>
          <wp:inline distT="0" distB="0" distL="0" distR="0" wp14:anchorId="684845D2" wp14:editId="2D77735B">
            <wp:extent cx="5940425" cy="438404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D836" w14:textId="31C0CC7D" w:rsidR="000A6B2E" w:rsidRPr="002E6D1D" w:rsidRDefault="000A6B2E" w:rsidP="000A6B2E">
      <w:pPr>
        <w:spacing w:line="360" w:lineRule="auto"/>
        <w:rPr>
          <w:b/>
          <w:sz w:val="28"/>
          <w:szCs w:val="28"/>
        </w:rPr>
      </w:pPr>
      <w:r w:rsidRPr="002E6D1D">
        <w:rPr>
          <w:b/>
          <w:sz w:val="28"/>
          <w:szCs w:val="28"/>
        </w:rPr>
        <w:t>Отчет Менеджер количество сеансов</w:t>
      </w:r>
    </w:p>
    <w:p w14:paraId="4C719E4B" w14:textId="0C0EAC7C" w:rsidR="000A6B2E" w:rsidRPr="002E6D1D" w:rsidRDefault="000A6B2E" w:rsidP="000A6B2E">
      <w:pPr>
        <w:spacing w:line="360" w:lineRule="auto"/>
        <w:rPr>
          <w:bCs/>
        </w:rPr>
      </w:pPr>
      <w:r w:rsidRPr="002E6D1D">
        <w:rPr>
          <w:bCs/>
        </w:rPr>
        <w:t>Текст запроса для создания отчета:</w:t>
      </w:r>
    </w:p>
    <w:p w14:paraId="43236C96" w14:textId="77777777" w:rsidR="000A6B2E" w:rsidRPr="002E6D1D" w:rsidRDefault="000A6B2E" w:rsidP="000A6B2E">
      <w:pPr>
        <w:spacing w:line="360" w:lineRule="auto"/>
        <w:rPr>
          <w:bCs/>
        </w:rPr>
      </w:pPr>
      <w:r w:rsidRPr="002E6D1D">
        <w:rPr>
          <w:bCs/>
        </w:rPr>
        <w:t>PARAMETERS [Фамилия менеджера?] Text ( 255 );</w:t>
      </w:r>
    </w:p>
    <w:p w14:paraId="410989F6" w14:textId="77777777" w:rsidR="000A6B2E" w:rsidRPr="002E6D1D" w:rsidRDefault="000A6B2E" w:rsidP="000A6B2E">
      <w:pPr>
        <w:spacing w:line="360" w:lineRule="auto"/>
        <w:rPr>
          <w:bCs/>
        </w:rPr>
      </w:pPr>
      <w:r w:rsidRPr="002E6D1D">
        <w:rPr>
          <w:bCs/>
        </w:rPr>
        <w:t>SELECT Сеансы.Дата AS Дата, COUNT(Сеансы.Дата) AS Количество_сеансов</w:t>
      </w:r>
    </w:p>
    <w:p w14:paraId="25FE898C" w14:textId="77777777" w:rsidR="000A6B2E" w:rsidRPr="002E6D1D" w:rsidRDefault="000A6B2E" w:rsidP="000A6B2E">
      <w:pPr>
        <w:spacing w:line="360" w:lineRule="auto"/>
        <w:rPr>
          <w:bCs/>
        </w:rPr>
      </w:pPr>
      <w:r w:rsidRPr="002E6D1D">
        <w:rPr>
          <w:bCs/>
        </w:rPr>
        <w:t>FROM Менеджеры INNER JOIN Сеансы ON Менеджеры.код_менеджера = Сеансы.код_менеджера</w:t>
      </w:r>
    </w:p>
    <w:p w14:paraId="30EF77E8" w14:textId="77777777" w:rsidR="000A6B2E" w:rsidRPr="002E6D1D" w:rsidRDefault="000A6B2E" w:rsidP="000A6B2E">
      <w:pPr>
        <w:spacing w:line="360" w:lineRule="auto"/>
        <w:rPr>
          <w:bCs/>
        </w:rPr>
      </w:pPr>
      <w:r w:rsidRPr="002E6D1D">
        <w:rPr>
          <w:bCs/>
        </w:rPr>
        <w:lastRenderedPageBreak/>
        <w:t>WHERE Менеджеры.Фамилия = [Фамилия менеджера?]</w:t>
      </w:r>
    </w:p>
    <w:p w14:paraId="29FBC487" w14:textId="0BEDD4BB" w:rsidR="000A6B2E" w:rsidRPr="002E6D1D" w:rsidRDefault="000A6B2E" w:rsidP="000A6B2E">
      <w:pPr>
        <w:spacing w:line="360" w:lineRule="auto"/>
        <w:rPr>
          <w:bCs/>
        </w:rPr>
      </w:pPr>
      <w:r w:rsidRPr="002E6D1D">
        <w:rPr>
          <w:bCs/>
        </w:rPr>
        <w:t>GROUP BY Сеансы.Дата;</w:t>
      </w:r>
    </w:p>
    <w:p w14:paraId="3E06C8CD" w14:textId="23BC8652" w:rsidR="000A6B2E" w:rsidRPr="002E6D1D" w:rsidRDefault="000A6B2E" w:rsidP="000A6B2E">
      <w:pPr>
        <w:spacing w:line="360" w:lineRule="auto"/>
        <w:rPr>
          <w:bCs/>
        </w:rPr>
      </w:pPr>
      <w:r w:rsidRPr="002E6D1D">
        <w:rPr>
          <w:bCs/>
        </w:rPr>
        <w:t>Результат:</w:t>
      </w:r>
    </w:p>
    <w:p w14:paraId="1279B981" w14:textId="31CC3A76" w:rsidR="000A6B2E" w:rsidRPr="002E6D1D" w:rsidRDefault="000A6B2E" w:rsidP="000A6B2E">
      <w:pPr>
        <w:spacing w:line="360" w:lineRule="auto"/>
        <w:rPr>
          <w:bCs/>
          <w:sz w:val="22"/>
          <w:szCs w:val="22"/>
        </w:rPr>
      </w:pPr>
      <w:r w:rsidRPr="002E6D1D">
        <w:rPr>
          <w:noProof/>
          <w:sz w:val="22"/>
          <w:szCs w:val="22"/>
        </w:rPr>
        <w:drawing>
          <wp:inline distT="0" distB="0" distL="0" distR="0" wp14:anchorId="01451736" wp14:editId="529824E5">
            <wp:extent cx="2638425" cy="11715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9AEF" w14:textId="2CBF9145" w:rsidR="000A6B2E" w:rsidRPr="002E6D1D" w:rsidRDefault="000A6B2E" w:rsidP="000A6B2E">
      <w:pPr>
        <w:spacing w:line="360" w:lineRule="auto"/>
        <w:rPr>
          <w:bCs/>
          <w:sz w:val="22"/>
          <w:szCs w:val="22"/>
        </w:rPr>
      </w:pPr>
      <w:r w:rsidRPr="002E6D1D">
        <w:rPr>
          <w:noProof/>
          <w:sz w:val="22"/>
          <w:szCs w:val="22"/>
        </w:rPr>
        <w:drawing>
          <wp:inline distT="0" distB="0" distL="0" distR="0" wp14:anchorId="2747568D" wp14:editId="76D03649">
            <wp:extent cx="1809750" cy="19240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DC8E" w14:textId="748F6083" w:rsidR="000A6B2E" w:rsidRPr="002E6D1D" w:rsidRDefault="000A6B2E" w:rsidP="000A6B2E">
      <w:pPr>
        <w:spacing w:line="360" w:lineRule="auto"/>
        <w:rPr>
          <w:bCs/>
          <w:sz w:val="22"/>
          <w:szCs w:val="22"/>
        </w:rPr>
      </w:pPr>
      <w:r w:rsidRPr="002E6D1D">
        <w:rPr>
          <w:noProof/>
          <w:sz w:val="22"/>
          <w:szCs w:val="22"/>
        </w:rPr>
        <w:drawing>
          <wp:inline distT="0" distB="0" distL="0" distR="0" wp14:anchorId="5574662C" wp14:editId="6D80782E">
            <wp:extent cx="3905250" cy="31813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7FB2" w14:textId="75410E4B" w:rsidR="000A6B2E" w:rsidRPr="002E6D1D" w:rsidRDefault="000A6B2E" w:rsidP="000A6B2E">
      <w:pPr>
        <w:spacing w:line="360" w:lineRule="auto"/>
        <w:rPr>
          <w:b/>
          <w:sz w:val="28"/>
          <w:szCs w:val="28"/>
        </w:rPr>
      </w:pPr>
      <w:r w:rsidRPr="002E6D1D">
        <w:rPr>
          <w:b/>
          <w:sz w:val="28"/>
          <w:szCs w:val="28"/>
        </w:rPr>
        <w:t>Задание №6 Главная кнопочная форма</w:t>
      </w:r>
    </w:p>
    <w:p w14:paraId="5BCE571E" w14:textId="31C4316D" w:rsidR="000A6B2E" w:rsidRPr="002E6D1D" w:rsidRDefault="00CA4C02" w:rsidP="000A6B2E">
      <w:pPr>
        <w:spacing w:line="360" w:lineRule="auto"/>
        <w:rPr>
          <w:bCs/>
          <w:sz w:val="22"/>
          <w:szCs w:val="22"/>
        </w:rPr>
      </w:pPr>
      <w:r w:rsidRPr="002E6D1D">
        <w:rPr>
          <w:noProof/>
          <w:sz w:val="22"/>
          <w:szCs w:val="22"/>
        </w:rPr>
        <w:lastRenderedPageBreak/>
        <w:drawing>
          <wp:inline distT="0" distB="0" distL="0" distR="0" wp14:anchorId="763B1458" wp14:editId="53885F7D">
            <wp:extent cx="4248150" cy="31432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F578" w14:textId="0E1D3852" w:rsidR="00CA4C02" w:rsidRPr="002E6D1D" w:rsidRDefault="00CA4C02" w:rsidP="000A6B2E">
      <w:pPr>
        <w:spacing w:line="360" w:lineRule="auto"/>
        <w:rPr>
          <w:bCs/>
          <w:sz w:val="22"/>
          <w:szCs w:val="22"/>
        </w:rPr>
      </w:pPr>
      <w:r w:rsidRPr="002E6D1D">
        <w:rPr>
          <w:noProof/>
          <w:sz w:val="22"/>
          <w:szCs w:val="22"/>
        </w:rPr>
        <w:drawing>
          <wp:inline distT="0" distB="0" distL="0" distR="0" wp14:anchorId="7926E491" wp14:editId="641B807D">
            <wp:extent cx="4162425" cy="30956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4D67" w14:textId="76117C52" w:rsidR="00CA4C02" w:rsidRPr="002E6D1D" w:rsidRDefault="00CA4C02" w:rsidP="000A6B2E">
      <w:pPr>
        <w:spacing w:line="360" w:lineRule="auto"/>
        <w:rPr>
          <w:bCs/>
          <w:sz w:val="22"/>
          <w:szCs w:val="22"/>
        </w:rPr>
      </w:pPr>
      <w:r w:rsidRPr="002E6D1D">
        <w:rPr>
          <w:noProof/>
          <w:sz w:val="22"/>
          <w:szCs w:val="22"/>
        </w:rPr>
        <w:lastRenderedPageBreak/>
        <w:drawing>
          <wp:inline distT="0" distB="0" distL="0" distR="0" wp14:anchorId="639A1404" wp14:editId="28FECCE0">
            <wp:extent cx="4105275" cy="31337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8F62" w14:textId="52E6E1A8" w:rsidR="00185635" w:rsidRPr="00E15DCE" w:rsidRDefault="00185635" w:rsidP="002E6D1D">
      <w:pPr>
        <w:pStyle w:val="a5"/>
        <w:numPr>
          <w:ilvl w:val="0"/>
          <w:numId w:val="16"/>
        </w:numPr>
        <w:spacing w:line="360" w:lineRule="auto"/>
        <w:jc w:val="both"/>
        <w:rPr>
          <w:b/>
        </w:rPr>
      </w:pPr>
      <w:r w:rsidRPr="00E15DCE">
        <w:rPr>
          <w:b/>
        </w:rPr>
        <w:t xml:space="preserve">РАБОТА С СИСТЕМОЙ КОНТРОЛЯ ВЕРСИЙ </w:t>
      </w:r>
      <w:r w:rsidRPr="00E15DCE">
        <w:rPr>
          <w:b/>
          <w:lang w:val="en-US"/>
        </w:rPr>
        <w:t>GIT</w:t>
      </w:r>
    </w:p>
    <w:p w14:paraId="348CD0CD" w14:textId="6BB15709" w:rsidR="00AC6F34" w:rsidRPr="00AC6F34" w:rsidRDefault="00AC6F34" w:rsidP="00E15DCE">
      <w:pPr>
        <w:spacing w:line="360" w:lineRule="auto"/>
        <w:ind w:firstLine="360"/>
        <w:jc w:val="both"/>
        <w:rPr>
          <w:bCs/>
        </w:rPr>
      </w:pPr>
      <w:r w:rsidRPr="00AC6F34">
        <w:rPr>
          <w:bCs/>
        </w:rPr>
        <w:t>https://github.com/eue-xd/Praktika.git</w:t>
      </w:r>
    </w:p>
    <w:p w14:paraId="36778C05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1C85FB46" w14:textId="5EF7CDEB" w:rsidR="00E15DCE" w:rsidRPr="00E15DCE" w:rsidRDefault="00185635" w:rsidP="002E6D1D">
      <w:pPr>
        <w:pStyle w:val="a5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</w:rPr>
      </w:pPr>
      <w:r w:rsidRPr="00E15DCE">
        <w:rPr>
          <w:b/>
        </w:rPr>
        <w:t>АНАЛИЗ ПРОДЕЛАННОЙ РАБОТЫ.</w:t>
      </w:r>
    </w:p>
    <w:p w14:paraId="2512BC76" w14:textId="42F96C1B" w:rsidR="00185635" w:rsidRPr="002E6D1D" w:rsidRDefault="00185635" w:rsidP="00E15DCE">
      <w:pPr>
        <w:pStyle w:val="a5"/>
        <w:numPr>
          <w:ilvl w:val="0"/>
          <w:numId w:val="13"/>
        </w:numPr>
        <w:spacing w:line="360" w:lineRule="auto"/>
        <w:jc w:val="both"/>
        <w:rPr>
          <w:b/>
        </w:rPr>
      </w:pPr>
      <w:r w:rsidRPr="002E6D1D">
        <w:rPr>
          <w:b/>
        </w:rPr>
        <w:t>С какими трудностями и проблемами столкнулись во время учебной практики?</w:t>
      </w:r>
    </w:p>
    <w:p w14:paraId="57578521" w14:textId="39191759" w:rsidR="004D5749" w:rsidRPr="00E15DCE" w:rsidRDefault="00FC033E" w:rsidP="00FC033E">
      <w:pPr>
        <w:pStyle w:val="a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15DC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Первой трудностью возникло создание запросов на языке </w:t>
      </w:r>
      <w:r w:rsidRPr="00E15DC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SQL</w:t>
      </w:r>
      <w:r w:rsidRPr="00E15DC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базы данных.</w:t>
      </w:r>
    </w:p>
    <w:p w14:paraId="12A17538" w14:textId="0C168B73" w:rsidR="00FC033E" w:rsidRPr="00E15DCE" w:rsidRDefault="00FC033E" w:rsidP="00FC033E">
      <w:pPr>
        <w:pStyle w:val="a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15DC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Второй трудностью возникло изучение и построение новой диаграммы </w:t>
      </w:r>
      <w:r w:rsidRPr="00E15DC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UML</w:t>
      </w:r>
      <w:r w:rsidRPr="00E15DC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AD4C14C" w14:textId="7B66D581" w:rsidR="00185635" w:rsidRPr="002E6D1D" w:rsidRDefault="00185635" w:rsidP="00E15DCE">
      <w:pPr>
        <w:pStyle w:val="aa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6D1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Что дала учебная практика для вашего профессионального становления как специалиста?</w:t>
      </w:r>
    </w:p>
    <w:p w14:paraId="04907E07" w14:textId="63907039" w:rsidR="00FC033E" w:rsidRPr="00E15DCE" w:rsidRDefault="00FC033E" w:rsidP="00FC033E">
      <w:pPr>
        <w:pStyle w:val="aa"/>
        <w:ind w:left="463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15DC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 использовал все свои навыки и знания, которые получил на занятиях в течение обучения. Так же получил новые знания при выполнении поставленной задачи.</w:t>
      </w:r>
    </w:p>
    <w:p w14:paraId="2F0876EC" w14:textId="2C3A7039" w:rsidR="00185635" w:rsidRPr="002E6D1D" w:rsidRDefault="00185635" w:rsidP="00E15DCE">
      <w:pPr>
        <w:pStyle w:val="aa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6D1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Предложения и пожелания по улучшению организации практики.</w:t>
      </w:r>
    </w:p>
    <w:p w14:paraId="136E6BBE" w14:textId="6C53324F" w:rsidR="00FC033E" w:rsidRPr="00E15DCE" w:rsidRDefault="00FC033E" w:rsidP="00FC033E">
      <w:pPr>
        <w:pStyle w:val="aa"/>
        <w:ind w:left="463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15DC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Предложений нет.</w:t>
      </w:r>
    </w:p>
    <w:p w14:paraId="4F0D4DDD" w14:textId="77777777" w:rsidR="00185635" w:rsidRPr="00185635" w:rsidRDefault="00185635" w:rsidP="00507A36">
      <w:pPr>
        <w:ind w:left="4962"/>
        <w:rPr>
          <w:bCs/>
        </w:rPr>
      </w:pPr>
    </w:p>
    <w:sectPr w:rsidR="00185635" w:rsidRPr="00185635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479"/>
    <w:multiLevelType w:val="hybridMultilevel"/>
    <w:tmpl w:val="AB30BE2C"/>
    <w:lvl w:ilvl="0" w:tplc="E29C3850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97C13"/>
    <w:multiLevelType w:val="hybridMultilevel"/>
    <w:tmpl w:val="1820D5F2"/>
    <w:lvl w:ilvl="0" w:tplc="9F4A5220">
      <w:start w:val="2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7" w15:restartNumberingAfterBreak="0">
    <w:nsid w:val="34AD1607"/>
    <w:multiLevelType w:val="hybridMultilevel"/>
    <w:tmpl w:val="C8944E30"/>
    <w:lvl w:ilvl="0" w:tplc="1CFC4B5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A4C57"/>
    <w:multiLevelType w:val="hybridMultilevel"/>
    <w:tmpl w:val="4ECE9478"/>
    <w:lvl w:ilvl="0" w:tplc="690425C2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0" w15:restartNumberingAfterBreak="0">
    <w:nsid w:val="487E560D"/>
    <w:multiLevelType w:val="hybridMultilevel"/>
    <w:tmpl w:val="EB687E6E"/>
    <w:lvl w:ilvl="0" w:tplc="BBB49536">
      <w:start w:val="1"/>
      <w:numFmt w:val="decimal"/>
      <w:lvlText w:val="%1."/>
      <w:lvlJc w:val="left"/>
      <w:pPr>
        <w:ind w:left="82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1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69D44B20"/>
    <w:multiLevelType w:val="hybridMultilevel"/>
    <w:tmpl w:val="B4383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5A8ED3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14"/>
  </w:num>
  <w:num w:numId="5">
    <w:abstractNumId w:val="11"/>
  </w:num>
  <w:num w:numId="6">
    <w:abstractNumId w:val="8"/>
  </w:num>
  <w:num w:numId="7">
    <w:abstractNumId w:val="2"/>
  </w:num>
  <w:num w:numId="8">
    <w:abstractNumId w:val="4"/>
  </w:num>
  <w:num w:numId="9">
    <w:abstractNumId w:val="5"/>
  </w:num>
  <w:num w:numId="10">
    <w:abstractNumId w:val="12"/>
  </w:num>
  <w:num w:numId="11">
    <w:abstractNumId w:val="0"/>
  </w:num>
  <w:num w:numId="12">
    <w:abstractNumId w:val="9"/>
  </w:num>
  <w:num w:numId="13">
    <w:abstractNumId w:val="10"/>
  </w:num>
  <w:num w:numId="14">
    <w:abstractNumId w:val="13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31FD9"/>
    <w:rsid w:val="00067475"/>
    <w:rsid w:val="000A6B2E"/>
    <w:rsid w:val="001000E6"/>
    <w:rsid w:val="001159A5"/>
    <w:rsid w:val="0013450F"/>
    <w:rsid w:val="00134CDB"/>
    <w:rsid w:val="00163050"/>
    <w:rsid w:val="00185635"/>
    <w:rsid w:val="001B2973"/>
    <w:rsid w:val="001E43B6"/>
    <w:rsid w:val="00255875"/>
    <w:rsid w:val="0027764F"/>
    <w:rsid w:val="002A01BA"/>
    <w:rsid w:val="002E6D1D"/>
    <w:rsid w:val="00317608"/>
    <w:rsid w:val="00345B4C"/>
    <w:rsid w:val="00381E98"/>
    <w:rsid w:val="003B2B8B"/>
    <w:rsid w:val="003D3B22"/>
    <w:rsid w:val="00403753"/>
    <w:rsid w:val="00436732"/>
    <w:rsid w:val="0044266E"/>
    <w:rsid w:val="004C1235"/>
    <w:rsid w:val="004C1435"/>
    <w:rsid w:val="004D5749"/>
    <w:rsid w:val="00507A36"/>
    <w:rsid w:val="00542294"/>
    <w:rsid w:val="005535E1"/>
    <w:rsid w:val="005B7417"/>
    <w:rsid w:val="005D661A"/>
    <w:rsid w:val="006049AB"/>
    <w:rsid w:val="0064654F"/>
    <w:rsid w:val="00741C06"/>
    <w:rsid w:val="007F3164"/>
    <w:rsid w:val="00830E03"/>
    <w:rsid w:val="0085600C"/>
    <w:rsid w:val="00890535"/>
    <w:rsid w:val="00945D78"/>
    <w:rsid w:val="00A07CAD"/>
    <w:rsid w:val="00A55AB8"/>
    <w:rsid w:val="00A96F82"/>
    <w:rsid w:val="00AA7E8C"/>
    <w:rsid w:val="00AC6F34"/>
    <w:rsid w:val="00AD067C"/>
    <w:rsid w:val="00B33889"/>
    <w:rsid w:val="00B50DE8"/>
    <w:rsid w:val="00BE38FB"/>
    <w:rsid w:val="00BE67AA"/>
    <w:rsid w:val="00C06420"/>
    <w:rsid w:val="00CA4C02"/>
    <w:rsid w:val="00D03CD9"/>
    <w:rsid w:val="00E02661"/>
    <w:rsid w:val="00E15DCE"/>
    <w:rsid w:val="00E17372"/>
    <w:rsid w:val="00E246DD"/>
    <w:rsid w:val="00E364C4"/>
    <w:rsid w:val="00EA348C"/>
    <w:rsid w:val="00EA360C"/>
    <w:rsid w:val="00F24E99"/>
    <w:rsid w:val="00F857BF"/>
    <w:rsid w:val="00FC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styleId="ad">
    <w:name w:val="caption"/>
    <w:basedOn w:val="a"/>
    <w:next w:val="a"/>
    <w:unhideWhenUsed/>
    <w:qFormat/>
    <w:locked/>
    <w:rsid w:val="004D574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44</Pages>
  <Words>6206</Words>
  <Characters>35377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Пользователь</cp:lastModifiedBy>
  <cp:revision>21</cp:revision>
  <cp:lastPrinted>2022-12-07T06:44:00Z</cp:lastPrinted>
  <dcterms:created xsi:type="dcterms:W3CDTF">2024-05-06T09:51:00Z</dcterms:created>
  <dcterms:modified xsi:type="dcterms:W3CDTF">2024-05-21T11:05:00Z</dcterms:modified>
</cp:coreProperties>
</file>