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6B3B"/>
          <w:sz w:val="24"/>
          <w:szCs w:val="24"/>
        </w:rPr>
        <w:t xml:space="preserve">REDES DE COMPUTADORES · 60h</w:t>
      </w:r>
    </w:p>
    <w:p>
      <w:pPr>
        <w:spacing w:after="80"/>
        <w:jc w:val="center"/>
      </w:pPr>
      <w:r>
        <w:rPr>
          <w:b/>
          <w:bCs/>
          <w:color w:val="1F6B3B"/>
          <w:sz w:val="72"/>
          <w:szCs w:val="72"/>
        </w:rPr>
        <w:t xml:space="preserve">MÓDULO 6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ENDEREÇAMENTO IP E SEGURANÇA DE REDES</w:t>
      </w:r>
    </w:p>
    <w:p>
      <w:pPr>
        <w:pBdr>
          <w:bottom w:val="single" w:color="F2C94C" w:sz="12"/>
        </w:pBdr>
        <w:spacing w:after="240"/>
      </w:pPr>
    </w:p>
    <w:p>
      <w:pPr>
        <w:spacing w:after="80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Aulas 32 a 45  ·  14 aulas  ·  AV1 e AV2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Técnico — Eixo Informação e Comunicação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E.E.E.P. Lúcia Helena Viana Ribeiro — Horizonte/CE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Prof. Francisco Ericson Cornélio da Costa</w:t>
      </w:r>
    </w:p>
    <w:p>
      <w:r>
        <w:br w:type="page"/>
      </w:r>
    </w:p>
    <w:p>
      <w:pPr>
        <w:pStyle w:val="Heading1"/>
        <w:spacing w:after="200" w:before="240"/>
      </w:pPr>
      <w:r>
        <w:t xml:space="preserve">Módulo 6 — Endereçamento IP e Segurança de Redes</w:t>
      </w:r>
    </w:p>
    <w:p>
      <w:pPr>
        <w:pStyle w:val="Heading3"/>
        <w:spacing w:after="100" w:before="200"/>
      </w:pPr>
      <w:r>
        <w:t xml:space="preserve">O que você vai aprender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é o módulo mais extenso e mais cobrado do curso. Você vai partir do endereço físico, passar pelos protocolos que ligam MAC e IP, conhecer os mecanismos de segurança e segmentação, e chegar ao cálculo de sub-redes. As aulas 41 a 45 trazem o método completo, passo a passo, com exemplos resolvidos do início ao fim. Não avance de uma aula para outra sem ter refeito os exemplos sozinho, no papel: esse conteúdo se aprende calculando, não lendo.</w:t>
      </w:r>
    </w:p>
    <w:p>
      <w:pPr>
        <w:pStyle w:val="Heading3"/>
        <w:spacing w:after="100" w:before="200"/>
      </w:pPr>
      <w:r>
        <w:t xml:space="preserve">Conteúdo do módulo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MAC e o padrão IEEE 802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Estrutura, OUI e tipos de endereço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Tradução de endereços: ARP e RARP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entre IP e MAC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ICMP: controle de erros e diagnóstico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Ping, traceroute e mensagens de erro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VPN: rede privada virtual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Túnel, criptografia e tipos de VPN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VLAN: redes locais virtuais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Segmentação lógica e IEEE 802.1Q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Firewall: filtragem e controle de acesso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Tipos, regras e DMZ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NAT: tradução de endereços de rede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de NAT, PAT e implicações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 e IPv6: diferenças e transição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Espaço de endereçamento e novos recursos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Endereços públicos e privados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Faixas reservadas e uso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Máscara de sub-rede: contando bits, hosts e endereços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para achar rede, primeiro host, último host e broadcast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 padrão e a decisão de encaminhamento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o host escolhe entre entrega direta e gateway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Endereçamento IP I: classes de endereço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Identificar a classe e usar a máscara padrão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Endereçamento IP II: dividindo uma rede em sub-redes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em cinco passos com exemplos resolvidos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Endereçamento IP III: VLSM, sub-redes de tamanhos diferentes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Atender demandas distintas sem desperdiçar endereços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COMO USAR ESTA APOSTILA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os objetivos antes de começar: eles dizem o que será cobrado na avaliação.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 atividade em sala junto com a turma, sem consultar a resposta.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Resolva os exercícios no próprio material; o gabarito está no final do módulo.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terminar, refaça a Autoavaliação. Se errar mais de duas, revise a aula correspondente.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32</w:t>
      </w:r>
      <w:r>
        <w:rPr>
          <w:b/>
          <w:bCs/>
          <w:sz w:val="24"/>
          <w:szCs w:val="24"/>
        </w:rPr>
        <w:t xml:space="preserve">  |  Endereço MAC e o padrão IEEE 802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MAC · OUI · IEEE 802 · unicast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Interpretar a estrutura de um endereço MAC.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o fabricante pelo OUI.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MAC unicast, multicast e broadcast.</w:t>
      </w:r>
    </w:p>
    <w:p>
      <w:pPr>
        <w:pStyle w:val="Heading3"/>
        <w:spacing w:after="100" w:before="200"/>
      </w:pPr>
      <w:r>
        <w:t xml:space="preserve">Estrutura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endereço MAC tem 48 bits, escritos em doze dígitos hexadecimais. Os 24 primeiros bits formam o OUI, que identifica o fabricante e é atribuído pelo IEEE. Os 24 últimos são atribuídos pelo próprio fabricante a cada peça produzida.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família IEEE 802 normatiza as redes locais: 802.3 para Ethernet, 802.11 para Wi-Fi e 802.1Q para VLANs, entre outras.</w:t>
      </w:r>
    </w:p>
    <w:p>
      <w:pPr>
        <w:pStyle w:val="Heading3"/>
        <w:spacing w:after="100" w:before="200"/>
      </w:pPr>
      <w:r>
        <w:t xml:space="preserve">Tipos de endereço MAC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identificar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Unicast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 menos significativo do primeiro byte igual a 0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único host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Multicast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 menos significativo do primeiro byte igual a 1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grupo de hosts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FF:FF:FF:FF:FF:FF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hosts do segmento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MAC pode ser alterado por software, prática conhecida como MAC spoofing. Por isso, controle de acesso baseado apenas em MAC oferece proteção limitada e não substitui autenticação real.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endereço 00:1B:44:11:3A:B7 tem OUI 00:1B:44. Consultando a base pública do IEEE, é possível descobrir o fabricante da placa, informação útil em inventário e em investigação de incidentes.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Colete os endereços MAC de cinco máquinas do laboratório.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Compare os OUIs e responda: quantos fabricantes diferentes existem no laboratório?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Quantos bits tem um endereço MAC e como eles se dividem?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Qual é o endereço MAC de broadcast?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alteração do endereço MAC por software é chamada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Sniffing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MAC spoofing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Flooding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Phishing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O que é o OUI e para que serve na prática?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33</w:t>
      </w:r>
      <w:r>
        <w:rPr>
          <w:b/>
          <w:bCs/>
          <w:sz w:val="24"/>
          <w:szCs w:val="24"/>
        </w:rPr>
        <w:t xml:space="preserve">  |  Tradução de endereços: ARP e RARP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ARP · RARP · cache · spoofing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funcionamento de ARP e RARP.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Consultar e interpretar o cache ARP.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 ataque de ARP spoofing.</w:t>
      </w:r>
    </w:p>
    <w:p>
      <w:pPr>
        <w:pStyle w:val="Heading3"/>
        <w:spacing w:after="100" w:before="200"/>
      </w:pPr>
      <w:r>
        <w:t xml:space="preserve">ARP e RARP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ARP responde à pergunta: conheço o IP, qual é o MAC? O RARP fazia o inverso: conheço meu MAC, qual é o meu IP? O RARP caiu em desuso e foi substituído por BOOTP e depois pelo DHCP.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respostas do ARP ficam guardadas em um cache com tempo de validade, tipicamente de poucos minutos, evitando repetir a pergunta a cada pacote.</w:t>
      </w:r>
    </w:p>
    <w:p>
      <w:pPr>
        <w:pStyle w:val="Heading3"/>
        <w:spacing w:after="100" w:before="200"/>
      </w:pPr>
      <w:r>
        <w:t xml:space="preserve">ARP spoofing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ARP não possui autenticação: qualquer host pode afirmar ser o dono de um IP. Um atacante pode enviar respostas ARP falsas dizendo que o IP do gateway pertence ao seu próprio MAC.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partir daí, todo o tráfego da vítima passa pela máquina do atacante antes de chegar ao roteador. É a base do ataque conhecido como homem no meio.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Defesas contra ARP spoofing incluem entradas ARP estáticas em servidores críticos, inspeção dinâmica de ARP no switch e, principalmente, o uso de HTTPS e outros protocolos cifrados, que tornam o tráfego interceptado ilegível.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Executando arp -a antes e depois de acessar um site novo, o cache exibe entradas diferentes. Se o MAC associado ao gateway mudar sem motivo aparente, há indício de ataque em curso.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Execute arp -a, registre o MAC do gateway, limpe o cache com arp -d, acesse um site e execute arp -a novamente.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MAC do gateway voltou a ser o mesmo? Explique o que isso indica.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entre ARP e RARP?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Para que serve o cache ARP?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ataque em que um host envia respostas ARP falsas para interceptar tráfego é chamado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DDoS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ARP spoofing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Phishing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Brute force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Cite duas defesas contra ARP spoofing.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34</w:t>
      </w:r>
      <w:r>
        <w:rPr>
          <w:b/>
          <w:bCs/>
          <w:sz w:val="24"/>
          <w:szCs w:val="24"/>
        </w:rPr>
        <w:t xml:space="preserve">  |  ICMP: controle de erros e diagnóstico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ICMP · ping · traceroute · TTL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 função do ICMP.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Interpretar as principais mensagens ICMP.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Usar ping e traceroute em diagnóstico.</w:t>
      </w:r>
    </w:p>
    <w:p>
      <w:pPr>
        <w:pStyle w:val="Heading3"/>
        <w:spacing w:after="100" w:before="200"/>
      </w:pPr>
      <w:r>
        <w:t xml:space="preserve">Mensagens principais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aparece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Echo Request / Reply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de alcance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Comando ping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Destination Unreachable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Destino inalcançável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rota ou porta fechada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Exceeded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TTL esgotado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do traceroute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rota melhor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Roteador sugere outro caminho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Como funciona o traceroute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traceroute envia pacotes com TTL igual a 1, depois 2, depois 3, e assim por diante. Cada roteador que zera o TTL devolve uma mensagem Time Exceeded, revelando sua identidade.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 assim que se descobre o caminho completo até o destino, um salto de cada vez, mesmo sem que nenhum equipamento conheça o trajeto inteiro.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Muitos servidores bloqueiam ICMP por política de segurança. Um ping sem resposta não prova que o host está fora do ar: pode significar apenas que o ICMP está filtrado no caminho.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site não abre. O ping ao gateway responde, o ping ao DNS público responde, mas o ping ao nome do site falha e o ping ao IP direto funciona. O diagnóstico aponta falha na resolução de nomes, não na conectividade.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Execute, em sequência: ping ao gateway, ping a 8.8.8.8, ping a um nome de site e traceroute a esse mesmo site.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Registre os resultados e escreva uma conclusão sobre onde estaria a falha caso o terceiro comando falhasse e os demais funcionassem.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função do protocolo ICMP?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Explique como o traceroute descobre o caminho até o destino.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Um ping sem resposta indica necessariamente que o host está desligado?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Sim, sempre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Não, o ICMP pode estar bloqueado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Sim, se o TTL for 64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Não, apenas se houver NAT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O ping ao IP funciona e o ping ao nome falha. Qual o diagnóstico?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35</w:t>
      </w:r>
      <w:r>
        <w:rPr>
          <w:b/>
          <w:bCs/>
          <w:sz w:val="24"/>
          <w:szCs w:val="24"/>
        </w:rPr>
        <w:t xml:space="preserve">  |  VPN: rede privada virtual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VPN · túnel · IPsec · criptografia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conceito de túnel VPN.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VPN site a site de VPN de acesso remoto.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os protocolos de VPN mais usados.</w:t>
      </w:r>
    </w:p>
    <w:p>
      <w:pPr>
        <w:pStyle w:val="Heading3"/>
        <w:spacing w:after="100" w:before="200"/>
      </w:pPr>
      <w:r>
        <w:t xml:space="preserve">O que é uma VPN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VPN cria um canal cifrado sobre uma rede pública, fazendo com que dois pontos distantes se comportem como se estivessem na mesma rede local. O conteúdo trafega pela internet, mas ilegível para quem o intercepte.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técnica usada é o tunelamento: o pacote original é cifrado e colocado dentro de outro pacote, que é o único visível durante o trajeto.</w:t>
      </w:r>
    </w:p>
    <w:p>
      <w:pPr>
        <w:pStyle w:val="Heading3"/>
        <w:spacing w:after="100" w:before="200"/>
      </w:pPr>
      <w:r>
        <w:t xml:space="preserve">Tipos e protocolos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 site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Duas redes inteiras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Matriz e filial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remoto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usuário a uma rede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Trabalho remoto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Protocolos comuns: IPsec, muito usado em VPN site a site; OpenVPN, flexível e livre; WireGuard, moderno, mais simples e rápido; e o antigo PPTP, considerado inseguro e desaconselhado.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VPN protege o trajeto, não o destino. Ela impede a interceptação no caminho, mas não torna o usuário anônimo perante o serviço acessado nem protege contra malware ou senha fraca.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professor precisa acessar o sistema acadêmico interno de casa. Com VPN de acesso remoto, seu notebook recebe um endereço da rede da escola e passa a enxergar os servidores internos como se estivesse fisicamente no prédio.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Explique, em cinco linhas, por que uma escola com duas unidades pode preferir VPN site a site em vez de contratar um link dedicado entre elas. Considere custo e segurança.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O que é tunelamento em uma VPN?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Diferencie VPN site a site de VPN de acesso remoto.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Entre os protocolos abaixo, o considerado inseguro e desaconselhado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IPsec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OpenVPN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WireGuard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PPTP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Uma VPN torna o usuário anônimo e imune a ataques? Justifique.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36</w:t>
      </w:r>
      <w:r>
        <w:rPr>
          <w:b/>
          <w:bCs/>
          <w:sz w:val="24"/>
          <w:szCs w:val="24"/>
        </w:rPr>
        <w:t xml:space="preserve">  |  VLAN: redes locais virtuais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VLAN · 802.1Q · trunk · domínio de broadcast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propósito da segmentação por VLAN.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porta de acesso de porta trunk.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a função do padrão 802.1Q.</w:t>
      </w:r>
    </w:p>
    <w:p>
      <w:pPr>
        <w:pStyle w:val="Heading3"/>
        <w:spacing w:after="100" w:before="200"/>
      </w:pPr>
      <w:r>
        <w:t xml:space="preserve">Para que servem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VLAN divide um switch físico em várias redes lógicas independentes. Hosts em VLANs diferentes não se comunicam diretamente, mesmo estando no mesmo equipamento; a comunicação entre elas exige um roteador ou switch de camada 3.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benefícios são três: segurança, por isolar grupos como administração e alunos; desempenho, por reduzir o tamanho do domínio de broadcast; e organização, por permitir agrupar usuários por função e não por localização física.</w:t>
      </w:r>
    </w:p>
    <w:p>
      <w:pPr>
        <w:pStyle w:val="Heading3"/>
        <w:spacing w:after="100" w:before="200"/>
      </w:pPr>
      <w:r>
        <w:t xml:space="preserve">Acesso e trunk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porta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Transporta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Ligada a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única VLAN, sem marcação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Computador, impressora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Trunk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Várias VLANs, com marcação 802.1Q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Outro switch ou roteador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marcação 802.1Q insere quatro bytes no quadro Ethernet, identificando a qual VLAN ele pertence. É isso que permite que várias VLANs compartilhem um único cabo entre switches.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Segmentar por VLAN não substitui firewall. A VLAN isola o tráfego no nível do enlace, mas assim que o roteamento entre VLANs é habilitado, é preciso definir regras de filtragem.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uma escola: VLAN 10 para a administração, VLAN 20 para os laboratórios e VLAN 30 para a rede de visitantes. Um aluno conectado à VLAN 20 não alcança os computadores da secretaria, ainda que ambos usem o mesmo switch.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Projete a divisão em VLANs da sua escola. Defina quantas VLANs criaria, qual finalidade teria cada uma e quais precisariam se comunicar entre si.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Cite três benefícios do uso de VLANs.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Qual a diferença entre porta de acesso e porta trunk?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padrão que define a marcação de VLAN em quadros Ethernet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IEEE 802.3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IEEE 802.11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IEEE 802.1Q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IEEE 802.1X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Dois computadores estão no mesmo switch, em VLANs diferentes. Eles se comunicam? Explique.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37</w:t>
      </w:r>
      <w:r>
        <w:rPr>
          <w:b/>
          <w:bCs/>
          <w:sz w:val="24"/>
          <w:szCs w:val="24"/>
        </w:rPr>
        <w:t xml:space="preserve">  |  Firewall: filtragem e controle de acesso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firewall · regra · stateful · DMZ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os tipos de firewall.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Interpretar uma regra de filtragem.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conceito de DMZ.</w:t>
      </w:r>
    </w:p>
    <w:p>
      <w:pPr>
        <w:pStyle w:val="Heading3"/>
        <w:spacing w:after="100" w:before="200"/>
      </w:pPr>
      <w:r>
        <w:t xml:space="preserve">Tipos de firewall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decide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de pacotes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IP, porta e protocolo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Rápido, sem memória de conexão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Stateful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da conexão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Reconhece respostas de conexões legítimas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Proxy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Intermedia a aplicação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Inspeciona conteúdo, mais lento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generation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Aplicação, usuário e conteúdo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 antivírus e detecção de intrusão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Regras e política padrão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regra descreve origem, destino, protocolo, porta e ação. As regras são avaliadas em ordem, e a primeira que corresponder é aplicada. Por isso a ordem importa tanto quanto o conteúdo.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política padrão define o que acontece quando nenhuma regra corresponde. A recomendação de segurança é negar por padrão e liberar apenas o que for necessário, e não o contrário.</w:t>
      </w:r>
    </w:p>
    <w:p>
      <w:pPr>
        <w:pStyle w:val="Heading3"/>
        <w:spacing w:after="100" w:before="200"/>
      </w:pPr>
      <w:r>
        <w:t xml:space="preserve">DMZ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DMZ é uma zona intermediária onde ficam os servidores acessíveis pela internet, como o servidor web. Ela é separada tanto da internet quanto da rede interna.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Assim, se um servidor da DMZ for comprometido, o atacante ainda encontra uma barreira antes de alcançar a rede interna da organização.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Firewall não protege contra tudo. Ele não impede que um usuário execute um anexo malicioso nem detém tráfego cifrado que atravessa uma porta liberada. É uma camada de defesa, não a única.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Política de uma escola: negar tudo por padrão; liberar as portas 80 e 443 de saída para os laboratórios; liberar a porta 443 de entrada apenas para o servidor da DMZ; liberar a porta 22 de entrada apenas a partir do endereço da equipe de TI.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Escreva quatro regras de firewall para a rede da escola, indicando origem, destino, porta e 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Defina também a política padrão e justifique sua escolha em uma linha.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entre um firewall de filtro de pacotes e um stateful?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que é DMZ e para que serve?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política padrão recomendada em um firewall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Permitir tudo e bloquear exceções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Negar tudo e liberar o necessário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Permitir apenas de madrugada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Depende do fabricante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a ordem das regras de firewall é importante?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38</w:t>
      </w:r>
      <w:r>
        <w:rPr>
          <w:b/>
          <w:bCs/>
          <w:sz w:val="24"/>
          <w:szCs w:val="24"/>
        </w:rPr>
        <w:t xml:space="preserve">  |  NAT: tradução de endereços de rede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NAT · PAT · IP privado · tradução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por que o NAT existe.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NAT estático, dinâmico e PAT.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as limitações impostas pelo NAT.</w:t>
      </w:r>
    </w:p>
    <w:p>
      <w:pPr>
        <w:pStyle w:val="Heading3"/>
        <w:spacing w:after="100" w:before="200"/>
      </w:pPr>
      <w:r>
        <w:t xml:space="preserve">Por que o NAT existe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endereços IPv4 públicos são escassos. O NAT permite que muitos dispositivos com endereços privados compartilhem um único endereço público para acessar a internet.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roteador substitui o endereço privado de origem pelo público na saída e faz o caminho inverso na volta, mantendo uma tabela de tradução para saber a quem entregar cada resposta.</w:t>
      </w:r>
    </w:p>
    <w:p>
      <w:pPr>
        <w:pStyle w:val="Heading3"/>
        <w:spacing w:after="100" w:before="200"/>
      </w:pPr>
      <w:r>
        <w:t xml:space="preserve">Tipos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 estático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privado para um público, fixo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interno acessível de fora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 dinâmico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privado para um público de um conjunto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pontual, pouco comum hoje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 (NAT overload)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Muitos privados para um público, por porta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 o usado em praticamente toda rede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PAT, a distinção entre as conexões é feita pelo número de porta de origem. É por isso que centenas de dispositivos conseguem navegar simultaneamente por um único IP público.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NAT dificulta conexões iniciadas de fora para dentro, porque não existe entrada prévia na tabela de tradução. Por isso servidores internos exigem redirecionamento de porta configurado manualmente.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Trinta computadores do laboratório, com endereços de 192.168.1.10 a 192.168.1.40, acessam a internet pelo mesmo IP público. O roteador diferencia as conexões pela porta de origem registrada em sua tabela.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Descubra seu IP privado com ipconfig ou ip addr e seu IP público consultando um site que informe o endereço de saída.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Compare os dois valores e explique, com o vocabulário da aula, por que eles são diferentes.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Por que o NAT foi criado?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Como o PAT diferencia as conexões de vários hosts que usam o mesmo IP público?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Para tornar um servidor interno acessível pela internet, é necessário: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Desativar o firewall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Configurar NAT estático ou redirecionamento de porta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Trocar o cabo por fibra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Usar apenas UDP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Cite uma limitação prática imposta pelo NAT.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39</w:t>
      </w:r>
      <w:r>
        <w:rPr>
          <w:b/>
          <w:bCs/>
          <w:sz w:val="24"/>
          <w:szCs w:val="24"/>
        </w:rPr>
        <w:t xml:space="preserve">  |  IPv4 e IPv6: diferenças e transição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IPv4 · IPv6 · esgotamento · dual stack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Comparar IPv4 e IPv6 quanto a formato e capacidade.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Escrever endereços IPv6 de forma abreviada.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as estratégias de transição.</w:t>
      </w:r>
    </w:p>
    <w:p>
      <w:pPr>
        <w:pStyle w:val="Heading3"/>
        <w:spacing w:after="100" w:before="200"/>
      </w:pPr>
      <w:r>
        <w:t xml:space="preserve">Comparação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IPv4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IPv6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Notação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 com pontos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Hexadecimal com dois-pontos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Endereços possíveis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Cerca de 4,3 bilhões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Cerca de 3,4 × 10³⁸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existe, substituído por multicast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Configuração automática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 de DHCP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Autoconfiguração nativa (SLAAC)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Praticamente obrigatório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Desnecessário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Abreviação de endereços IPv6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Zeros à esquerda de cada bloco podem ser omitidos: 0db8 vira db8.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Uma única sequência de blocos nulos pode ser substituída por dois-pontos duplos.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Exemplo: 2001:0db8:0000:0000:0000:0000:0000:0001 fica 2001:db8::1.</w:t>
      </w:r>
    </w:p>
    <w:p>
      <w:pPr>
        <w:pStyle w:val="Heading3"/>
        <w:spacing w:after="100" w:before="200"/>
      </w:pPr>
      <w:r>
        <w:t xml:space="preserve">Transição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estratégia dominante é o dual stack: o host mantém IPv4 e IPv6 simultaneamente e usa o que estiver disponível para cada destino.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Existem ainda técnicas de tunelamento, que transportam IPv6 sobre redes IPv4, e de tradução entre as duas versões, usadas em cenários específicos.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IPv6 não é apenas um IPv4 com mais números. Ele elimina o broadcast, dispensa o NAT, simplifica o cabeçalho e traz autoconfiguração nativa. São mudanças de arquitetura, não apenas de tamanho.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Endereços IPv6 reservados que aparecem com frequência: ::1 é o loopback, equivalente ao 127.0.0.1; endereços começando em fe80 são de enlace local, atribuídos automaticamente a cada interface.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Abrevie: 2001:0db8:0000:0000:0000:ff00:0042:8329.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execute ipconfig ou ip addr e verifique se sua máquina possui endereço IPv6. Anote qual e identifique se é de enlace local.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Quantos bits tem cada versão e qual a consequência prática dessa diferença?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Abrevie o endereço 2001:0db8:0000:0000:0000:0000:0000:0001.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No IPv6, o broadcast foi: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Mantido igual ao IPv4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Eliminado e substituído por multicast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Renomeado para anycast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Restrito à porta 546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O que é dual stack?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40</w:t>
      </w:r>
      <w:r>
        <w:rPr>
          <w:b/>
          <w:bCs/>
          <w:sz w:val="24"/>
          <w:szCs w:val="24"/>
        </w:rPr>
        <w:t xml:space="preserve">  |  Endereços públicos e privados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IP privado · IP público · RFC 1918 · loopback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as faixas privadas do IPv4.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endereço público de privado.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endereços especiais.</w:t>
      </w:r>
    </w:p>
    <w:p>
      <w:pPr>
        <w:pStyle w:val="Heading3"/>
        <w:spacing w:after="100" w:before="200"/>
      </w:pPr>
      <w:r>
        <w:t xml:space="preserve">Faixas privadas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Máscara padrão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Quantidade de endereços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comum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10.0.0.0 a 10.255.255.255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255.0.0.0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Cerca de 16,7 milhões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Grandes organizações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172.16.0.0 a 172.31.255.255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255.240.0.0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Cerca de 1 milhão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Redes médias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192.168.0.0 a 192.168.255.255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255.255.0.0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Cerca de 65 mil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Redes domésticas e pequenas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Essas faixas foram definidas pela RFC 1918 e não são roteáveis na internet: nenhum provedor encaminha pacotes com esses endereços de destino.</w:t>
      </w:r>
    </w:p>
    <w:p>
      <w:pPr>
        <w:pStyle w:val="Heading3"/>
        <w:spacing w:after="100" w:before="200"/>
      </w:pPr>
      <w:r>
        <w:t xml:space="preserve">Endereços especiais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127.0.0.0/8: loopback, usado pela máquina para falar consigo mesma. O mais conhecido é 127.0.0.1.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169.254.0.0/16: APIPA, atribuído automaticamente quando o DHCP falha.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0.0.0.0: indica qualquer endereço ou host sem endereço definido.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255.255.255.255: broadcast limitado, restrito à rede local.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um computador aparece com endereço iniciado em 169.254, ele não conseguiu falar com o servidor DHCP. Verifique cabo, porta e o próprio servidor: o problema não é o endereço, é o sintoma.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escola usa 192.168.10.0 nos laboratórios e 192.168.20.0 na administração. Os dois usam endereços privados e compartilham um único IP público, fornecido pela operadora, para acessar a internet.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Classifique como público, privado ou especial: 10.1.1.1, 8.8.8.8, 172.20.5.4, 127.0.0.1, 192.168.0.15, 169.254.3.7, 200.221.11.100.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Cite as três faixas de endereços privados do IPv4.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que significa dizer que um endereço privado não é roteável na internet?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Um computador exibe o endereço 169.254.10.5. Isso indica que: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Ele está com IP público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O DHCP falhou e o endereço foi autoatribuído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Ele está em uma VPN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A máscara está errada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Para que serve o endereço 127.0.0.1?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41</w:t>
      </w:r>
      <w:r>
        <w:rPr>
          <w:b/>
          <w:bCs/>
          <w:sz w:val="24"/>
          <w:szCs w:val="24"/>
        </w:rPr>
        <w:t xml:space="preserve">  |  Máscara de sub-rede: contando bits, hosts e endereços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máscara · CIDR · bits de host · salto · broadcast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Separar a parte de rede e a parte de host de um endereço.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Calcular quantos endereços e quantos hosts válidos cabem em uma máscara.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Encontrar o endereço de rede, o primeiro host, o último host e o broadcast.</w:t>
      </w:r>
    </w:p>
    <w:p>
      <w:pPr>
        <w:pStyle w:val="Heading3"/>
        <w:spacing w:after="100" w:before="200"/>
      </w:pPr>
      <w:r>
        <w:t xml:space="preserve">A máscara é uma régua sobre o endereço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Todo endereço IPv4 tem 32 bits. A máscara também tem 32 bits e serve para dizer onde termina a parte que identifica a rede e onde começa a parte que identifica cada computador.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regra é simples: onde a máscara tem 1, aquele bit pertence à rede. Onde a máscara tem 0, aquele bit pertence ao host.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Veja o endereço 192.168.1.50 com a máscara 255.255.255.0 escrito em binário, um embaixo do outro: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Endereço: 11000000.10101000.00000001.00110010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Máscara:  11111111.11111111.11111111.00000000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Contando os bits 1 da máscara, temos 24. Por isso essa máscara também é escrita como /24. Sobram 8 bits em zero, e são esses 8 bits que podem variar para criar os endereços dos computadores.</w:t>
      </w:r>
    </w:p>
    <w:p>
      <w:pPr>
        <w:pStyle w:val="Heading3"/>
        <w:spacing w:after="100" w:before="200"/>
      </w:pPr>
      <w:r>
        <w:t xml:space="preserve">As únicas máscaras que existem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octeto de máscara nunca é um número qualquer. Como os bits 1 vêm sempre da esquerda para a direita, sem buracos, só existem nove valores possíveis para cada octeto. Guarde esta tabela: ela resolve metade das questões de prova.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decimal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 binário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Bits em 1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00000000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10000000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11000000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224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11100000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240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11110000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248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11111000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11111100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254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11111110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11111111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máscara como 255.255.255.100 não existe, porque 100 em binário é 01100100, que tem zeros no meio dos uns.</w:t>
      </w:r>
    </w:p>
    <w:p>
      <w:pPr>
        <w:pStyle w:val="Heading3"/>
        <w:spacing w:after="100" w:before="200"/>
      </w:pPr>
      <w:r>
        <w:t xml:space="preserve">Passo 1 — contar os bits de host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endereço tem 32 bits no total. Se a máscara usa alguns para a rede, o restante é do host. Então: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bits de host = 32 menos o prefixo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Exemplos: em /24 temos 32 - 24 = 8 bits de host. Em /26 temos 32 - 26 = 6 bits de host. Em /30 temos 32 - 30 = 2 bits de host.</w:t>
      </w:r>
    </w:p>
    <w:p>
      <w:pPr>
        <w:pStyle w:val="Heading3"/>
        <w:spacing w:after="100" w:before="200"/>
      </w:pPr>
      <w:r>
        <w:t xml:space="preserve">Passo 2 — quantos endereços e quantos hosts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bit de host pode valer 0 ou 1. Com 6 bits, por exemplo, temos 2 × 2 × 2 × 2 × 2 × 2 = 64 combinações. Ou seja: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total de endereços = 2 elevado ao número de bits de host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Mas nem todos servem para computador. O primeiro endereço da faixa é o nome da rede e o último é o broadcast. Nenhum dos dois pode ser colocado em uma máquina. Por isso: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hosts válidos = 2 elevado ao número de bits de host, menos 2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Bits de host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de endereços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 válidos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 × 2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 × 2 × 2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 × 2 × 2 × 2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 × 2 × 2 × 2 × 2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 × 2 × 2 × 2 × 2 × 2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254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entender de onde vem o "menos 2", olhe uma rede bem pequena, com máscara /30 e apenas 4 endereços, começando em 192.168.1.0. Os quatro endereços são: 192.168.1.0, que é o nome da rede; 192.168.1.1 e 192.168.1.2, que podem ser usados em computadores; e 192.168.1.3, que é o broadcast. Dos quatro, apenas dois servem para máquina. Confere com a conta: 4 menos 2 é igual a 2.</w:t>
      </w:r>
    </w:p>
    <w:p>
      <w:pPr>
        <w:pStyle w:val="Heading3"/>
        <w:spacing w:after="100" w:before="200"/>
      </w:pPr>
      <w:r>
        <w:t xml:space="preserve">Tabela de referência: decore ou saiba montar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 é a tabela que você vai usar em todo cálculo de sub-rede. A última coluna, o salto, é o tamanho de cada bloco de endereços e é a chave de tudo.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Bits de host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Endereços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 válidos</w:t>
            </w:r>
          </w:p>
        </w:tc>
        <w:tc>
          <w:tcPr>
            <w:tcW w:type="dxa" w:w="15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Salto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/24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254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octeto inteiro</w:t>
            </w:r>
          </w:p>
        </w:tc>
      </w:tr>
      <w:tr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/25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126</w:t>
            </w:r>
          </w:p>
        </w:tc>
        <w:tc>
          <w:tcPr>
            <w:tcW w:type="dxa" w:w="15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/27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15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255.255.255.240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/29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255.255.255.248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5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/30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Repare que o salto é sempre igual ao total de endereços. E existe um jeito rápido de achá-lo sem decorar nada: salto = 256 menos o último octeto da máscara. Em /26, a máscara termina em 192, e 256 - 192 = 64. Em /28, termina em 240, e 256 - 240 = 16.</w:t>
      </w:r>
    </w:p>
    <w:p>
      <w:pPr>
        <w:pStyle w:val="Heading3"/>
        <w:spacing w:after="100" w:before="200"/>
      </w:pPr>
      <w:r>
        <w:t xml:space="preserve">Passo 3 — achar os quatro endereços importantes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Dado um IP e uma máscara, quase toda questão pede quatro coisas: o endereço de rede, o primeiro host, o último host e o broadcast. O método é sempre o mesmo: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Calcule o salto: 256 menos o último octeto da máscara.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Monte os blocos começando em 0 e somando o salto: 0, salto, salto+salto, e assim por diante, até passar de 255.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Descubra em qual bloco o último octeto do seu IP se encaixa.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 início do bloco é o endereço de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 broadcast é o número imediatamente anterior ao início do bloco seguinte.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 primeiro host é a rede mais 1. O último host é o broadcast menos 1.</w:t>
      </w:r>
    </w:p>
    <w:p>
      <w:pPr>
        <w:pStyle w:val="Heading3"/>
        <w:spacing w:after="100" w:before="200"/>
      </w:pPr>
      <w:r>
        <w:t xml:space="preserve">Exemplo resolvido 1 — o mais fácil: 192.168.1.50 com máscara /24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1: bits de host = 32 - 24 = 8.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2: total = 256 endereços; hosts válidos = 256 - 2 = 254.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3: em /24 não há divisão nenhuma. O quarto octeto inteiro, de 0 a 255, pertence a uma única rede.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de rede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192.168.1.0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host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host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192.168.1.254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192.168.1.255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Exemplo resolvido 2 — 192.168.10.100 com máscara 255.255.255.192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1: a máscara 255.255.255.192 é /26, porque 192 tem 2 bits em 1 e 24 + 2 = 26. Bits de host = 32 - 26 = 6.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2: total = 64 endereços; hosts válidos = 64 - 2 = 62.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3: salto = 256 - 192 = 64. Os blocos são 0, 64, 128 e 192.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4: em qual bloco cai o número 100? O bloco 64 vai de 64 até 127, porque o próximo começa em 128. Como 100 está entre 64 e 127, o IP pertence ao bloco que começa em 64.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achei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de rede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Início do bloco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192.168.10.64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host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 mais 1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192.168.10.65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host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 menos 1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192.168.10.126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Próximo bloco (128) menos 1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192.168.10.127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Confira somando: de 64 até 127 são 64 endereços, exatamente o que a tabela previu.</w:t>
      </w:r>
    </w:p>
    <w:p>
      <w:pPr>
        <w:pStyle w:val="Heading3"/>
        <w:spacing w:after="100" w:before="200"/>
      </w:pPr>
      <w:r>
        <w:t xml:space="preserve">Exemplo resolvido 3 — 172.16.5.200 com máscara /28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1: bits de host = 32 - 28 = 4.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2: total = 16 endereços; hosts válidos = 16 - 2 = 14.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3: a máscara /28 é 255.255.255.240, então o salto é 256 - 240 = 16. Os blocos são 0, 16, 32, 48, 64, 80, 96, 112, 128, 144, 160, 176, 192, 208, 224 e 240.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4: o número 200 está entre 192 e 207, porque o bloco seguinte começa em 208. Logo, o bloco é o que começa em 192.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de rede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172.16.5.192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host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172.16.5.193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host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172.16.5.206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172.16.5.207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Dica para não errar: você não precisa escrever todos os blocos. Vá somando o salto até passar do número do seu IP e pare. Quando passar, volte um bloco.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Dois computadores com IPs parecidos, mas máscaras diferentes, podem não se enxergar. Um host 192.168.1.100/24 e outro 192.168.1.200/26 calculam redes diferentes: o primeiro acha 192.168.1.0 e o segundo acha 192.168.1.192. Para eles, são redes distintas.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 secretaria da escola, um computador foi configurado com 192.168.1.130 e máscara 255.255.255.192. Ele não conseguia acessar o servidor, que tem 192.168.1.60 e a mesma máscara.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Fazendo o cálculo: salto 64, blocos 0, 64, 128 e 192. O computador cai no bloco 128 e o servidor cai no bloco 0. São redes diferentes, e por isso não se comunicam diretamente. A correção foi trocar a máscara dos dois para 255.255.255.0.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dupla, resolvam no caderno: para o endereço 192.168.7.85 com máscara 255.255.255.224, encontrem os quatro endereços.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Escrevam cada passo do método, um por linha, antes de dar a resposta. Depois confiram com outra dupla.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Quantos bits de host tem a máscara /27? E quantos hosts válidos ela permite? Mostre a conta.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Complete: a máscara 255.255.255.240 corresponde ao prefixo ______, tem ______ bits de host, permite ______ hosts válidos e seu salto é ______.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Por que sempre subtraímos 2 do total de endereços? Responda com suas palavras.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Para o endereço 192.168.4.30 com máscara 255.255.255.240, encontre o endereço de rede, o primeiro host, o último host e o broadcast. Mostre o salto e o bloco usado.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5. Para o endereço 10.1.1.150 com máscara /26, encontre os quatro endereços. Mostre os passos.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6. Assinale a alternativa correta. A máscara 255.255.255.224 permite, em cada sub-rede: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62 hosts válidos e salto 64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30 hosts válidos e salto 32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14 hosts válidos e salto 16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126 hosts válidos e salto 128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42</w:t>
      </w:r>
      <w:r>
        <w:rPr>
          <w:b/>
          <w:bCs/>
          <w:sz w:val="24"/>
          <w:szCs w:val="24"/>
        </w:rPr>
        <w:t xml:space="preserve">  |  Gateway padrão e a decisão de encaminhamento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gateway · rota padrão · mesma rede · AND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para que serve o gateway padrão.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Verificar se dois endereços estão na mesma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Diagnosticar problemas causados por gateway incorreto.</w:t>
      </w:r>
    </w:p>
    <w:p>
      <w:pPr>
        <w:pStyle w:val="Heading3"/>
        <w:spacing w:after="100" w:before="200"/>
      </w:pPr>
      <w:r>
        <w:t xml:space="preserve">O que é o gateway padrão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gateway padrão é o endereço para onde o computador manda tudo que não pertence à sua própria rede. Na prática, é a interface do roteador ligada àquela rede.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Sem gateway configurado, o computador continua conversando normalmente com as máquinas do mesmo laboratório, mas não alcança nada fora dele, inclusive a internet.</w:t>
      </w:r>
    </w:p>
    <w:p>
      <w:pPr>
        <w:pStyle w:val="Heading3"/>
        <w:spacing w:after="100" w:before="200"/>
      </w:pPr>
      <w:r>
        <w:t xml:space="preserve">A pergunta que o computador faz antes de enviar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Toda vez que vai enviar um pacote, o computador precisa responder uma única pergunta: o destino está na minha rede ou não?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responder, ele calcula o endereço de rede do seu próprio IP e o endereço de rede do IP de destino, usando a mesma máscara. Se os dois resultados forem iguais, é a mesma rede. Se forem diferentes, é outra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Mesma rede: o computador entrega direto, descobrindo o MAC do destino por ARP.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Rede diferente: o computador entrega ao gateway, descobrindo por ARP o MAC do roteador.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detalhe importante: mesmo quando o pacote vai para outra rede, o endereço IP de destino continua sendo o final. O que muda é o endereço MAC, que passa a ser o do roteador.</w:t>
      </w:r>
    </w:p>
    <w:p>
      <w:pPr>
        <w:pStyle w:val="Heading3"/>
        <w:spacing w:after="100" w:before="200"/>
      </w:pPr>
      <w:r>
        <w:t xml:space="preserve">Exemplo resolvido — mesma rede ou não?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Situação: o computador do aluno tem 192.168.5.20 com máscara 255.255.255.0 e quer falar com dois destinos, 192.168.5.90 e 192.168.9.90.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a máscara 255.255.255.0, a rede é definida pelos três primeiros octetos.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Primeiro destino: a rede do aluno é 192.168.5.0 e a rede do destino também é 192.168.5.0. São iguais, então a entrega é direta, sem passar pelo roteador.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Segundo destino: a rede do aluno é 192.168.5.0 e a rede do destino é 192.168.9.0. São diferentes, então o pacote vai para o gateway.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 do host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 do destino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192.168.5.90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192.168.5.0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192.168.5.0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 direta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192.168.9.90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192.168.5.0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192.168.9.0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 ao gateway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Erros comuns de configuração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Gateway em branco: a rede local funciona, a internet não abre.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Gateway fora da própria rede, como 192.168.2.1 em um host 192.168.1.10/24: o endereço é inalcançável e o efeito é o mesmo de não ter gateway.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Gateway com o endereço de outro computador: o pacote é entregue a uma máquina que não sabe rotear e simplesmente descarta.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Máscara errada: o host calcula uma rede diferente da real e passa a mandar ao gateway pacotes que deveriam ser diretos, ou o contrário.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a rede local funciona e só a internet falha, comece verificando gateway e máscara, nessa ordem. É a causa da maioria dos casos, e a verificação leva menos de um minuto.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professor relata que o computador dele abre as pastas compartilhadas e imprime normalmente, mas nenhum site carrega.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comando ipconfig mostra o endereço 192.168.1.45, máscara 255.255.255.0 e o campo de gateway vazio. A rede local funcionava justamente porque toda a comunicação era interna. Ao configurar o gateway 192.168.1.1, o acesso à internet voltou.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Descubra o endereço IP, a máscara e o gateway do seu computador e anote os três.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 responda: o computador do colega ao lado está na mesma rede que o seu? Mostre o cálculo que comprova a resposta.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Explique, com suas palavras, o que é o gateway padrão.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Um computador com 10.0.0.15 e máscara 255.255.255.0 quer enviar dados para 10.0.0.200. Ele usa o gateway ou entrega direto? Justifique.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mesmo computador com 10.0.0.15 quer enviar dados para 10.0.5.200. Ele usa o gateway ou entrega direto? Justifique.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Assinale a alternativa correta. Um computador acessa a impressora da sala, mas nenhum site abre. A causa mais provável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Cabo de rede rompido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Placa de rede queimada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Gateway ausente ou incorreto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Endereço MAC duplicado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43</w:t>
      </w:r>
      <w:r>
        <w:rPr>
          <w:b/>
          <w:bCs/>
          <w:sz w:val="24"/>
          <w:szCs w:val="24"/>
        </w:rPr>
        <w:t xml:space="preserve">  |  Endereçamento IP I: classes de endereço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classe · máscara padrão · rede · broadcast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a classe de um endereço olhando o primeiro octeto.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Aplicar a máscara padrão de cada classe.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Encontrar rede e broadcast em uma rede de classe cheia.</w:t>
      </w:r>
    </w:p>
    <w:p>
      <w:pPr>
        <w:pStyle w:val="Heading3"/>
        <w:spacing w:after="100" w:before="200"/>
      </w:pPr>
      <w:r>
        <w:t xml:space="preserve">Como identificar a classe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do CIDR existir, os endereços eram distribuídos em classes de tamanho fixo. Basta olhar o primeiro octeto para saber a classe.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Primeiro octeto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Máscara padrão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 por rede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a 126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255.0.0.0 (/8)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cerca de 16,7 milhões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 a 191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255.255.0.0 (/16)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65.534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 a 223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255.255.255.0 (/24)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254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224 a 239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multicast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240 a 255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experimental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número 127 não aparece na classe A porque toda a faixa 127.x.x.x é reservada ao loopback, o endereço que a máquina usa para falar consigo mesma.</w:t>
      </w:r>
    </w:p>
    <w:p>
      <w:pPr>
        <w:pStyle w:val="Heading3"/>
        <w:spacing w:after="100" w:before="200"/>
      </w:pPr>
      <w:r>
        <w:t xml:space="preserve">Exemplo resolvido 1 — endereço de classe C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Endereço: 192.168.7.40. O primeiro octeto é 192, que está entre 192 e 223, logo é classe C e a máscara padrão é 255.255.255.0.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essa máscara, os três primeiros octetos são a rede e o quarto é o host.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192.168.7.0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host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192.168.7.1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host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192.168.7.254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192.168.7.255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Exemplo resolvido 2 — endereço de classe 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Endereço: 172.20.35.9. O primeiro octeto é 172, que está entre 128 e 191, logo é classe B e a máscara padrão é 255.255.0.0.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essa máscara, os dois primeiros octetos são a rede e os dois últimos são do host. Para achar o broadcast, coloque o valor máximo, 255, nos dois octetos de host.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172.20.0.0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host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172.20.0.1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host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172.20.255.254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172.20.255.255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Por que as classes foram substituídas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problema é o desperdício. Uma empresa com 300 computadores não cabe em uma classe C, que oferece 254 endereços, e então recebia uma classe B inteira, com mais de 65 mil. Mais de 64 mil endereços ficavam sem uso.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o CIDR, passou a ser possível usar qualquer prefixo, como /23, que oferece 510 hosts e resolve o caso acima sem desperdício. Hoje as classes servem como referência histórica e para identificar a máscara padrão quando o enunciado não informa outra.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o enunciado informar uma máscara diferente da padrão, é a máscara informada que vale. A classe só define a máscara quando nenhuma outra for indicada.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escola usa 192.168.10.0 nos laboratórios, um endereço de classe C com máscara padrão /24. São 254 endereços disponíveis, suficientes para os computadores, as impressoras e os pontos de acesso sem fio.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cada endereço, informe a classe e a máscara padrão: 10.5.3.1, 172.20.4.9, 192.168.7.55 e 200.150.10.20.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 escolha um deles e encontre rede, primeiro host, último host e broadcast.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classe e a máscara padrão do endereço 130.45.6.7?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Para o endereço 192.168.4.77, com a máscara padrão da sua classe, informe rede, primeiro host, último host e broadcast.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Assinale a alternativa correta. O endereço 127.0.0.1 não pertence a nenhuma classe utilizável porque: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É um endereço público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É reservado ao loopback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É de multicast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É experimental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Explique com suas palavras por que o modelo de classes desperdiçava endereços.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44</w:t>
      </w:r>
      <w:r>
        <w:rPr>
          <w:b/>
          <w:bCs/>
          <w:sz w:val="24"/>
          <w:szCs w:val="24"/>
        </w:rPr>
        <w:t xml:space="preserve">  |  Endereçamento IP II: dividindo uma rede em sub-redes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sub-rede · emprestar bits · salto · prefixo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Descobrir quantos bits emprestar para obter um número de sub-redes.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Calcular o novo prefixo, a nova máscara e o salto.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Montar a tabela completa das sub-redes.</w:t>
      </w:r>
    </w:p>
    <w:p>
      <w:pPr>
        <w:pStyle w:val="Heading3"/>
        <w:spacing w:after="100" w:before="200"/>
      </w:pPr>
      <w:r>
        <w:t xml:space="preserve">O que significa dividir em sub-redes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rede /24 tem 254 endereços em um único bloco. Se a escola quer separar o laboratório da secretaria, ela precisa transformar esse bloco em vários blocos menores e independentes.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jeito de fazer isso é pegar bits que eram de host e passá-los para a rede. Dizemos que a rede "empresta" bits. Cada bit emprestado dobra a quantidade de sub-redes e corta pela metade a quantidade de hosts de cada uma.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Bits emprestados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Sub-redes criadas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 × 2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× 2 × 2 × 2 × 2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O método em cinco passos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Todo exercício de divisão em sub-redes de tamanho igual se resolve com estes cinco passos. Escreva os cinco no caderno e siga sempre a mesma ordem.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Passo 1: descubra quantos bits emprestar. Vá dobrando o 2 até alcançar ou passar o número de sub-redes pedido.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Passo 2: some os bits emprestados ao prefixo original. Esse é o novo prefixo.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Passo 3: escreva a nova máscara e calcule o salto, que é 256 menos o último octeto da máscara.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Passo 4: calcule os hosts de cada sub-rede: 32 menos o novo prefixo dá os bits de host; depois aplique 2 elevado a esse número, menos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Passo 5: monte a tabela. Comece em 0 e vá somando o salto. O broadcast de cada sub-rede é o número anterior ao início da próxima.</w:t>
      </w:r>
    </w:p>
    <w:p>
      <w:pPr>
        <w:pStyle w:val="Heading3"/>
        <w:spacing w:after="100" w:before="200"/>
      </w:pPr>
      <w:r>
        <w:t xml:space="preserve">Exemplo resolvido 1 — dividir 192.168.1.0/24 em 2 sub-redes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1: preciso de 2 sub-redes. Com 1 bit já consigo 2. Empresto 1 bit.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2: novo prefixo = 24 + 1 = /25.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3: a máscara de /25 é 255.255.255.128. Salto = 256 - 128 = 128.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4: bits de host = 32 - 25 = 7. Hosts = 2 elevado a 7 menos 2 = 128 - 2 = 126.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5: os blocos começam em 0 e 128.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Sub-rede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Primeiro host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Último host</w:t>
            </w:r>
          </w:p>
        </w:tc>
        <w:tc>
          <w:tcPr>
            <w:tcW w:type="dxa" w:w="18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192.168.1.126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192.168.1.127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192.168.1.128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192.168.1.129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192.168.1.254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192.168.1.255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Conferência: 2 sub-redes de 128 endereços somam 256, exatamente o tamanho do bloco original.</w:t>
      </w:r>
    </w:p>
    <w:p>
      <w:pPr>
        <w:pStyle w:val="Heading3"/>
        <w:spacing w:after="100" w:before="200"/>
      </w:pPr>
      <w:r>
        <w:t xml:space="preserve">Exemplo resolvido 2 — dividir 192.168.1.0/24 em 4 sub-redes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1: preciso de 4. Com 1 bit consigo 2, com 2 bits consigo 4. Empresto 2 bits.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2: novo prefixo = 24 + 2 = /26.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3: máscara 255.255.255.192. Salto = 256 - 192 = 64.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4: bits de host = 32 - 26 = 6. Hosts = 64 - 2 = 62.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5: os blocos começam em 0, 64, 128 e 192.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Sub-rede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Primeiro host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Último host</w:t>
            </w:r>
          </w:p>
        </w:tc>
        <w:tc>
          <w:tcPr>
            <w:tcW w:type="dxa" w:w="18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192.168.1.62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192.168.1.63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192.168.1.64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192.168.1.65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192.168.1.126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192.168.1.127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192.168.1.128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192.168.1.129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192.168.1.190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192.168.1.191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192.168.1.192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192.168.1.193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192.168.1.254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192.168.1.255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Conferência: 4 sub-redes de 64 endereços somam 256.</w:t>
      </w:r>
    </w:p>
    <w:p>
      <w:pPr>
        <w:pStyle w:val="Heading3"/>
        <w:spacing w:after="100" w:before="200"/>
      </w:pPr>
      <w:r>
        <w:t xml:space="preserve">Exemplo resolvido 3 — dividir 10.0.0.0/24 em 8 sub-redes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1: preciso de 8. Dobrando: 2, 4, 8. Foram 3 bits.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2: novo prefixo = 24 + 3 = /27.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3: máscara 255.255.255.224. Salto = 256 - 224 = 32.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4: bits de host = 32 - 27 = 5. Hosts = 32 - 2 = 30.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5: blocos em 0, 32, 64, 96, 128, 160, 192 e 224.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Sub-rede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de hosts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10.0.0.0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 a 10.0.0.30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10.0.0.31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10.0.0.32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10.0.0.33 a 10.0.0.62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10.0.0.63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10.0.0.64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10.0.0.65 a 10.0.0.94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10.0.0.95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10.0.0.96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10.0.0.97 a 10.0.0.126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10.0.0.127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10.0.0.128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10.0.0.129 a 10.0.0.158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10.0.0.159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10.0.0.160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10.0.0.161 a 10.0.0.190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10.0.0.191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10.0.0.192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10.0.0.193 a 10.0.0.222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10.0.0.223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10.0.0.224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10.0.0.225 a 10.0.0.254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10.0.0.255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Exemplo resolvido 4 — quando o enunciado fala de hosts, não de sub-redes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Alguns exercícios não pedem um número de sub-redes, e sim um número mínimo de hosts em cada uma. O caminho é o mesmo, começando pelo outro lado.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Situação: dividir 192.168.20.0/24 em sub-redes com pelo menos 25 hosts cada.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1: procure o menor número de bits de host que atenda. Com 4 bits temos 14 hosts, que é pouco. Com 5 bits temos 30 hosts, que atende os 25 pedidos.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2: se sobram 5 bits para host, o prefixo é 32 - 5 = /27.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3: máscara 255.255.255.224 e salto 32.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Passo 4: cada sub-rede tem 30 hosts válidos e são criadas 8 sub-redes, porque 256 dividido por 32 é igual a 8.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dimensionar, lembre-se de contar o gateway. Uma sub-rede /29 tem 6 hosts válidos, mas se um deles for o roteador, sobram apenas 5 para os computadores.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escola tem um bloco 192.168.1.0/24 e quatro ambientes: laboratório 1, laboratório 2, secretaria e sala dos professores, cada um com no máximo 60 máquinas.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Aplicando o método: 4 sub-redes exigem 2 bits emprestados, resultando em /26, com 62 hosts em cada uma. É exatamente o exemplo resolvido 2, e o plano atende com folga de 2 endereços por ambiente.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Divida 172.16.8.0/24 em 4 sub-redes, escrevendo os cinco passos no caderno.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Monte a tabela com rede, primeiro host, último host e broadcast de cada sub-rede. Depois confira somando os endereços: o total deve dar 256.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Quantos bits preciso emprestar para criar 4 sub-redes? E para criar 8? Mostre o raciocínio.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Ao dividir uma rede /24 emprestando 2 bits, qual é o novo prefixo, qual é a máscara e qual é o salto?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Divida 192.168.30.0/24 em 2 sub-redes. Monte a tabela com rede, primeiro host, último host e broadcast de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Divida 10.10.10.0/24 em 4 sub-redes e escreva apenas o endereço de rede e o broadcast de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5. Assinale a alternativa correta. Em uma rede com máscara /26, o salto entre as sub-redes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16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32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64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128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6. Um laboratório precisa de sub-redes com pelo menos 12 hosts cada. Qual prefixo você usaria? Justifique com a conta.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45</w:t>
      </w:r>
      <w:r>
        <w:rPr>
          <w:b/>
          <w:bCs/>
          <w:sz w:val="24"/>
          <w:szCs w:val="24"/>
        </w:rPr>
        <w:t xml:space="preserve">  |  Endereçamento IP III: VLSM, sub-redes de tamanhos diferentes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VLSM · dimensionamento · ordem decrescente · projeto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Escolher o prefixo adequado a cada quantidade de hosts.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Alocar as sub-redes na ordem correta.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Montar e documentar um plano de endereçamento.</w:t>
      </w:r>
    </w:p>
    <w:p>
      <w:pPr>
        <w:pStyle w:val="Heading3"/>
        <w:spacing w:after="100" w:before="200"/>
      </w:pPr>
      <w:r>
        <w:t xml:space="preserve">O problema que o VLSM resolve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 aula anterior, todas as sub-redes tinham o mesmo tamanho. Isso funciona quando as necessidades são parecidas, mas gera desperdício quando não são.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Imagine dividir uma rede em 4 partes iguais de 62 hosts para atender um laboratório com 60 máquinas e um enlace entre dois roteadores que precisa de apenas 2 endereços. Nesse enlace, 60 endereços ficam sem uso.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VLSM, cada sub-rede recebe o tamanho que precisa: o laboratório fica com /26 e o enlace com /30.</w:t>
      </w:r>
    </w:p>
    <w:p>
      <w:pPr>
        <w:pStyle w:val="Heading3"/>
        <w:spacing w:after="100" w:before="200"/>
      </w:pPr>
      <w:r>
        <w:t xml:space="preserve">Tabela de escolha do prefixo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escolher o prefixo, procure na tabela o menor bloco que ainda atenda a quantidade de hosts pedida.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 necessários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 válidos</w:t>
            </w:r>
          </w:p>
        </w:tc>
        <w:tc>
          <w:tcPr>
            <w:tcW w:type="dxa" w:w="18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Salto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2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/30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a 6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/29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255.255.255.248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a 14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/28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255.255.255.240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a 30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/27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a 62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/26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63 a 126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/25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126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 a 254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/24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254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A regra de ouro: sempre do maior para o menor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de calcular qualquer coisa, coloque as demandas em ordem decrescente de hosts e atenda nessa ordem.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você começar pelas pequenas, o espaço fica picado e depois não sobra bloco contínuo para as grandes. Essa é a causa mais comum de erro nesse tipo de exercício.</w:t>
      </w:r>
    </w:p>
    <w:p>
      <w:pPr>
        <w:pStyle w:val="Heading3"/>
        <w:spacing w:after="100" w:before="200"/>
      </w:pPr>
      <w:r>
        <w:t xml:space="preserve">Exemplo resolvido 1 — bloco 192.168.1.0/24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Demandas: laboratórios com 100 hosts, administração com 50, rede sem fio com 20 e enlace entre roteadores com 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demandas já estão em ordem decrescente. Consultando a tabela: 100 hosts pedem /25; 50 pedem /26; 20 pedem /27; e 2 pedem /30.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Agora é só ir somando os saltos, começando em 0. O /25 tem salto 128, então ocupa de 0 a 127. O /26 tem salto 64, começa em 128 e ocupa até 191. O /27 tem salto 32, começa em 192 e ocupa até 223. O /30 tem salto 4, começa em 224 e ocupa até 227.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de hosts</w:t>
            </w:r>
          </w:p>
        </w:tc>
        <w:tc>
          <w:tcPr>
            <w:tcW w:type="dxa" w:w="15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Laboratórios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/25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.1 a .126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192.168.1.127</w:t>
            </w:r>
          </w:p>
        </w:tc>
      </w:tr>
      <w:tr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/26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192.168.1.128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.129 a .190</w:t>
            </w:r>
          </w:p>
        </w:tc>
        <w:tc>
          <w:tcPr>
            <w:tcW w:type="dxa" w:w="15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192.168.1.191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 sem fio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/27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192.168.1.192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.193 a .222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192.168.1.223</w:t>
            </w:r>
          </w:p>
        </w:tc>
      </w:tr>
      <w:tr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Enlace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/30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192.168.1.224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.225 a .226</w:t>
            </w:r>
          </w:p>
        </w:tc>
        <w:tc>
          <w:tcPr>
            <w:tcW w:type="dxa" w:w="15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192.168.1.227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Sobrou de 192.168.1.228 até 192.168.1.255, ou seja, 28 endereços livres para crescimento futuro. Esse é o ganho do VLSM: com quatro blocos iguais, não teria sobrado nada.</w:t>
      </w:r>
    </w:p>
    <w:p>
      <w:pPr>
        <w:pStyle w:val="Heading3"/>
        <w:spacing w:after="100" w:before="200"/>
      </w:pPr>
      <w:r>
        <w:t xml:space="preserve">Exemplo resolvido 2 — bloco 172.20.0.0/24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Demandas: secretaria com 50 hosts, biblioteca com 25, sala dos professores com 10 e enlace com 6.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Ordem decrescente já está correta. Prefixos: 50 hosts pedem /26; 25 pedem /27; 10 pedem /28; e 6 pedem /29.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Somando os saltos a partir de 0: o /26 ocupa de 0 a 63; o /27 começa em 64 e vai até 95; o /28 começa em 96 e vai até 111; o /29 começa em 112 e vai até 119.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150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de hosts</w:t>
            </w:r>
          </w:p>
        </w:tc>
        <w:tc>
          <w:tcPr>
            <w:tcW w:type="dxa" w:w="15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Secretaria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.1 a .62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172.20.0.63</w:t>
            </w:r>
          </w:p>
        </w:tc>
      </w:tr>
      <w:tr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/27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172.20.0.64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.65 a .94</w:t>
            </w:r>
          </w:p>
        </w:tc>
        <w:tc>
          <w:tcPr>
            <w:tcW w:type="dxa" w:w="15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172.20.0.95</w:t>
            </w:r>
          </w:p>
        </w:tc>
      </w:tr>
      <w:tr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Professores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/28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172.20.0.96</w:t>
            </w:r>
          </w:p>
        </w:tc>
        <w:tc>
          <w:tcPr>
            <w:tcW w:type="dxa" w:w="15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.97 a .110</w:t>
            </w:r>
          </w:p>
        </w:tc>
        <w:tc>
          <w:tcPr>
            <w:tcW w:type="dxa" w:w="15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172.20.0.111</w:t>
            </w:r>
          </w:p>
        </w:tc>
      </w:tr>
      <w:tr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Enlace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/29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172.20.0.112</w:t>
            </w:r>
          </w:p>
        </w:tc>
        <w:tc>
          <w:tcPr>
            <w:tcW w:type="dxa" w:w="150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.113 a .118</w:t>
            </w:r>
          </w:p>
        </w:tc>
        <w:tc>
          <w:tcPr>
            <w:tcW w:type="dxa" w:w="15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172.20.0.119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Livre para crescimento: de 172.20.0.120 até 172.20.0.255.</w:t>
      </w:r>
    </w:p>
    <w:p>
      <w:pPr>
        <w:pStyle w:val="Heading3"/>
        <w:spacing w:after="100" w:before="200"/>
      </w:pPr>
      <w:r>
        <w:t xml:space="preserve">Documentar é parte do trabalho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plano de endereçamento sem registro escrito vira um problema em poucos meses. Monte sempre uma tabela com setor, rede, máscara, faixa de hosts, broadcast e gateway.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costume é reservar o primeiro endereço utilizável de cada sub-rede para o gateway. No exemplo 1, os gateways seriam 192.168.1.1, 192.168.1.129, 192.168.1.193 e 192.168.1.225.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Não dimensione para o número exato de máquinas de hoje. Um laboratório com 60 computadores cabe em um /26, que tem 62 hosts, mas basta o gateway e uma impressora para o bloco lotar. Escolher o tamanho seguinte evita refazer o plano inteiro depois.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Erro comum em prova: atender a demanda de 2 hosts primeiro, alocando o /30 em 192.168.1.0. Depois, ao tentar alocar o /25 de 100 hosts, ele não pode começar em 4 nem em 8, porque um bloco /25 só pode começar em 0 ou em 128. O aluno perde o espaço e precisa recomeçar.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Por isso a ordem decrescente não é sugestão, é regra.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Projete o endereçamento da escola a partir do bloco 192.168.50.0/24, com estas demandas: laboratório com 60 hosts, secretaria com 28, biblioteca com 12 e enlace entre roteadores com 2.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Monte a tabela completa e indique o gateway de cada sub-rede e a faixa que sobrou.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Explique com suas palavras por que as sub-redes devem ser atendidas da maior para a menor.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Consultando a tabela da aula, qual prefixo atende cada caso: 40 hosts, 12 hosts, 2 hosts e 100 hosts?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partir do bloco 192.168.9.0/24, aloque duas sub-redes: uma para 50 hosts e outra para 20 hosts. Informe prefixo, rede, faixa de hosts e broadcast de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Assinale a alternativa correta. Para um enlace ponto a ponto entre dois roteadores, o prefixo que atende sem desperdício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/28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/29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/30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/32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5. Um laboratório tem hoje 60 computadores e vai receber mais 5 no próximo ano, além do gateway e de uma impressora de rede. Qual prefixo você escolheria? Justifique.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Autoavaliação do módulo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Responda sem consultar o material. Cada questão vale 2,0 pontos.</w:t>
      </w:r>
    </w:p>
    <w:p>
      <w:pPr>
        <w:spacing w:after="80" w:before="140"/>
      </w:pPr>
      <w:r>
        <w:rPr>
          <w:sz w:val="22"/>
          <w:szCs w:val="22"/>
        </w:rPr>
        <w:t xml:space="preserve">1. Complete: a máscara 255.255.255.192 corresponde ao prefixo ______, tem ______ bits de host, permite ______ hosts válidos e seu salto é ______.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2. Para o endereço 192.168.20.75 com máscara /27, encontre o endereço de rede, o primeiro host, o último host e o broadcast. Mostre o salto e o bloco.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3. Divida 10.10.10.0/24 em 4 sub-redes. Informe o novo prefixo, o salto e o endereço de rede e o broadcast de cada sub-rede.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4. Explique com suas palavras a diferença entre VLAN, VPN e firewall.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5. A partir do bloco 192.168.5.0/24, monte um plano com VLSM para três sub-redes: 100 hosts, 50 hosts e 2 hosts. Informe prefixo, rede, faixa de hosts e broadcast de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Gabarito comentado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Confira suas respostas somente depois de tentar resolver.</w:t>
      </w:r>
    </w:p>
    <w:p>
      <w:pPr>
        <w:pStyle w:val="Heading3"/>
        <w:spacing w:after="100" w:before="200"/>
      </w:pPr>
      <w:r>
        <w:t xml:space="preserve">Aula 32 — Endereço MAC e o padrão IEEE 802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Tem 48 bits: os 24 primeiros formam o OUI, que identifica o fabricante, e os 24 últimos identificam a peça individual.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FF:FF:FF:FF:FF:FF, ou seja, todos os 48 bits em 1.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MAC spoofing demonstra que filtragem por MAC não constitui, sozinha, um mecanismo de segurança confiável.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É a parte inicial do MAC, com 24 bits, atribuída pelo IEEE a cada fabricante. Permite identificar o fabricante da placa, o que auxilia em inventário e na análise de incidentes.</w:t>
      </w:r>
    </w:p>
    <w:p>
      <w:pPr>
        <w:pStyle w:val="Heading3"/>
        <w:spacing w:after="100" w:before="200"/>
      </w:pPr>
      <w:r>
        <w:t xml:space="preserve">Aula 33 — Tradução de endereços: ARP e RARP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ARP descobre o MAC a partir do IP conhecido. O RARP fazia o inverso, descobrindo o IP a partir do MAC, e foi substituído por BOOTP e DHCP.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Para armazenar temporariamente as associações entre IP e MAC já resolvidas, evitando repetir a consulta em broadcast a cada pacote enviado.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ARP spoofing explora a ausência de autenticação no protocolo e viabiliza o ataque de homem no meio.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Entradas ARP estáticas em hosts críticos, inspeção dinâmica de ARP nos switches, segmentação por VLAN e uso de protocolos cifrados como HTTPS, que tornam o tráfego capturado inútil.</w:t>
      </w:r>
    </w:p>
    <w:p>
      <w:pPr>
        <w:pStyle w:val="Heading3"/>
        <w:spacing w:after="100" w:before="200"/>
      </w:pPr>
      <w:r>
        <w:t xml:space="preserve">Aula 34 — ICMP: controle de erros e diagnóstico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Transportar mensagens de controle, erro e diagnóstico da camada de rede. Não carrega dados de usuário e sustenta ferramentas como ping e traceroute.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Envia pacotes com TTL crescente, começando em 1. Cada roteador que zera o TTL devolve uma mensagem ICMP Time Exceeded, identificando-se. Repetindo o processo, monta-se o caminho salto a salto.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Muitos servidores e firewalls filtram ICMP por política de segurança, de modo que a ausência de resposta não comprova indisponibilidade.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 conectividade de rede está funcional; a falha está na resolução de nomes, ou seja, na configuração ou na disponibilidade do servidor DNS.</w:t>
      </w:r>
    </w:p>
    <w:p>
      <w:pPr>
        <w:pStyle w:val="Heading3"/>
        <w:spacing w:after="100" w:before="200"/>
      </w:pPr>
      <w:r>
        <w:t xml:space="preserve">Aula 35 — VPN: rede privada virtual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É a técnica de cifrar o pacote original e encapsulá-lo dentro de outro pacote, de modo que apenas o pacote externo seja visível durante o trajeto pela rede pública.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 site a site liga duas redes inteiras de forma permanente, como matriz e filial. A de acesso remoto liga um usuário individual à rede da organização, sendo típica do trabalho remoto.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d. O PPTP possui vulnerabilidades conhecidas e não deve ser usado em ambientes que exijam confidencialidade.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Não. Ela protege o trajeto contra interceptação, mas o serviço acessado continua identificando a conta do usuário, e a VPN não oferece proteção contra malware, senhas fracas ou engenharia social.</w:t>
      </w:r>
    </w:p>
    <w:p>
      <w:pPr>
        <w:pStyle w:val="Heading3"/>
        <w:spacing w:after="100" w:before="200"/>
      </w:pPr>
      <w:r>
        <w:t xml:space="preserve">Aula 36 — VLAN: redes locais virtuais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Segurança, por isolar grupos de usuários; desempenho, por reduzir o domínio de broadcast; e organização lógica, por permitir agrupar usuários por função e não por localização física.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 porta de acesso pertence a uma única VLAN e entrega quadros sem marcação ao dispositivo final. A porta trunk transporta várias VLANs simultaneamente, com marcação 802.1Q, e liga switches ou roteadores entre si.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c. O 802.1Q insere quatro bytes no quadro para identificar a VLAN de origem.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Não diretamente. A comunicação exige roteamento entre VLANs, feito por um roteador ou por um switch de camada 3, e pode ser controlada por regras de filtragem.</w:t>
      </w:r>
    </w:p>
    <w:p>
      <w:pPr>
        <w:pStyle w:val="Heading3"/>
        <w:spacing w:after="100" w:before="200"/>
      </w:pPr>
      <w:r>
        <w:t xml:space="preserve">Aula 37 — Firewall: filtragem e controle de acesso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filtro de pacotes decide analisando cada pacote isoladamente por IP, porta e protocolo. O stateful mantém uma tabela de conexões e reconhece se um pacote pertence a uma conexão legítima já estabelecida.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É uma zona intermediária da rede onde ficam os servidores acessíveis pela internet, separada tanto da internet quanto da rede interna. Serve para limitar o dano caso um servidor exposto seja comprometido.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Negar por padrão garante que qualquer serviço não previsto permaneça bloqueado, reduzindo a superfície de ataque.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as regras são avaliadas sequencialmente e a primeira que corresponder ao tráfego é aplicada. Uma regra permissiva colocada antes de uma restritiva anula o efeito da segunda.</w:t>
      </w:r>
    </w:p>
    <w:p>
      <w:pPr>
        <w:pStyle w:val="Heading3"/>
        <w:spacing w:after="100" w:before="200"/>
      </w:pPr>
      <w:r>
        <w:t xml:space="preserve">Aula 38 — NAT: tradução de endereços de rede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Para contornar a escassez de endereços IPv4 públicos, permitindo que várias máquinas com endereços privados compartilhem um único endereço público no acesso à internet.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Pelo número de porta de origem. O roteador registra a associação entre IP privado, porta interna e porta pública, usando essa tabela para devolver cada resposta ao host correto.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Sem uma entrada prévia de tradução, o roteador não sabe a qual host interno entregar a conexão vinda de fora.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Dificulta conexões iniciadas de fora para dentro, exigindo redirecionamento de porta; complica protocolos que transportam endereços no conteúdo; e dificulta o rastreamento individual de hosts a partir do IP público.</w:t>
      </w:r>
    </w:p>
    <w:p>
      <w:pPr>
        <w:pStyle w:val="Heading3"/>
        <w:spacing w:after="100" w:before="200"/>
      </w:pPr>
      <w:r>
        <w:t xml:space="preserve">Aula 39 — IPv4 e IPv6: diferenças e transição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IPv4 tem 32 bits, permitindo cerca de 4,3 bilhões de endereços, quantidade já esgotada. O IPv6 tem 128 bits, com cerca de 3,4 × 10³⁸ endereços, o que dispensa o NAT e viabiliza a expansão da internet.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2001:db8::1, omitindo os zeros à esquerda e substituindo a sequência de blocos nulos por dois-pontos duplos.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IPv6 eliminou o broadcast e passou a usar multicast para grupos específicos, reduzindo tráfego desnecessário.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É a estratégia de transição em que o host mantém as pilhas IPv4 e IPv6 ativas simultaneamente, usando a versão disponível para cada destino, sem exigir migração instantânea de toda a rede.</w:t>
      </w:r>
    </w:p>
    <w:p>
      <w:pPr>
        <w:pStyle w:val="Heading3"/>
        <w:spacing w:after="100" w:before="200"/>
      </w:pPr>
      <w:r>
        <w:t xml:space="preserve">Aula 40 — Endereços públicos e privados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De 10.0.0.0 a 10.255.255.255; de 172.16.0.0 a 172.31.255.255; e de 192.168.0.0 a 192.168.255.255.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Significa que os provedores não encaminham pacotes destinados a esses endereços. Eles só têm validade dentro da rede interna, e o acesso externo depende de tradução por NAT.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A faixa 169.254.0.0/16 é do APIPA, atribuída automaticamente quando o host não obtém resposta do servidor DHCP.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É o endereço de loopback, usado pela própria máquina para se comunicar consigo mesma. Serve para testar a pilha TCP/IP local e para acessar serviços em execução no próprio computador.</w:t>
      </w:r>
    </w:p>
    <w:p>
      <w:pPr>
        <w:pStyle w:val="Heading3"/>
        <w:spacing w:after="100" w:before="200"/>
      </w:pPr>
      <w:r>
        <w:t xml:space="preserve">Aula 41 — Máscara de sub-rede: contando bits, hosts e endereços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Bits de host = 32 - 27 = 5. Total de endereços = 2 elevado a 5 = 32. Hosts válidos = 32 - 2 = 30.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/28; 4 bits de host; 14 hosts válidos; salto 16.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Porque o primeiro endereço da faixa identifica a rede e o último é o endereço de broadcast. Nenhum dos dois pode ser configurado em um computador.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Salto = 256 - 240 = 16. Blocos: 0, 16, 32... O número 30 está entre 16 e 31, então o bloco é 16. Rede 192.168.4.16; primeiro host 192.168.4.17; último host 192.168.4.30; broadcast 192.168.4.31.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Salto = 256 - 192 = 64. Blocos: 0, 64, 128, 192. O número 150 está entre 128 e 191, então o bloco é 128. Rede 10.1.1.128; primeiro host 10.1.1.129; último host 10.1.1.190; broadcast 10.1.1.191.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Alternativa b. O octeto 224 corresponde a /27, com 5 bits de host, 32 endereços no total, 30 válidos e salto 32.</w:t>
      </w:r>
    </w:p>
    <w:p>
      <w:pPr>
        <w:pStyle w:val="Heading3"/>
        <w:spacing w:after="100" w:before="200"/>
      </w:pPr>
      <w:r>
        <w:t xml:space="preserve">Aula 42 — Gateway padrão e a decisão de encaminhamento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É o endereço do roteador para onde o computador envia os pacotes destinados a redes diferentes da sua. É a porta de saída da rede local.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Entrega direto. Com a máscara 255.255.255.0, os dois endereços pertencem à rede 10.0.0.0, portanto estão na mesma rede e não precisam do roteador.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Usa o gateway. As redes são 10.0.0.0 e 10.0.5.0, que são diferentes, então o pacote precisa ser roteado.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Alternativa c. Como a comunicação local funciona, o problema não é físico; o que falta é o caminho de saída para outras redes.</w:t>
      </w:r>
    </w:p>
    <w:p>
      <w:pPr>
        <w:pStyle w:val="Heading3"/>
        <w:spacing w:after="100" w:before="200"/>
      </w:pPr>
      <w:r>
        <w:t xml:space="preserve">Aula 43 — Endereçamento IP I: classes de endereço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Classe B, porque o primeiro octeto 130 está entre 128 e 191. Máscara padrão 255.255.0.0, ou /16.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Classe C, máscara 255.255.255.0. Rede 192.168.4.0; primeiro host 192.168.4.1; último host 192.168.4.254; broadcast 192.168.4.255.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Toda a faixa 127.x.x.x é reservada ao loopback, endereço que a máquina usa para falar consigo mesma.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só existiam três tamanhos de rede. Uma organização que precisasse de um número intermediário de endereços recebia o bloco maior, e a maior parte dos endereços ficava sem uso.</w:t>
      </w:r>
    </w:p>
    <w:p>
      <w:pPr>
        <w:pStyle w:val="Heading3"/>
        <w:spacing w:after="100" w:before="200"/>
      </w:pPr>
      <w:r>
        <w:t xml:space="preserve">Aula 44 — Endereçamento IP II: dividindo uma rede em sub-redes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Para 4 sub-redes, 2 bits, porque 2 × 2 = 4. Para 8 sub-redes, 3 bits, porque 2 × 2 × 2 = 8.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Novo prefixo /26; máscara 255.255.255.192; salto 256 - 192 = 64.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Empresta 1 bit, prefixo /25, máscara 255.255.255.128, salto 128, 126 hosts cada. Sub-rede 1: rede 192.168.30.0, hosts de .1 a .126, broadcast .127. Sub-rede 2: rede 192.168.30.128, hosts de .129 a .254, broadcast .255.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Prefixo /26, salto 64. Rede 10.10.10.0 com broadcast .63; rede 10.10.10.64 com broadcast .127; rede 10.10.10.128 com broadcast .191; rede 10.10.10.192 com broadcast .255.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Alternativa c. A máscara /26 é 255.255.255.192, e 256 menos 192 resulta em salto 64.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Prefixo /28. Com 4 bits de host temos 2 elevado a 4 menos 2, que é 14 hosts válidos, suficiente para os 12 pedidos. Com 3 bits teríamos apenas 6, o que não atende.</w:t>
      </w:r>
    </w:p>
    <w:p>
      <w:pPr>
        <w:pStyle w:val="Heading3"/>
        <w:spacing w:after="100" w:before="200"/>
      </w:pPr>
      <w:r>
        <w:t xml:space="preserve">Aula 45 — Endereçamento IP III: VLSM, sub-redes de tamanhos diferentes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Porque os blocos maiores só podem começar em posições específicas. Se as sub-redes pequenas forem alocadas primeiro, o espaço fica fragmentado e não sobra bloco contínuo para as maiores.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40 hosts: /26, que oferece 62. 12 hosts: /28, que oferece 14. 2 hosts: /30, que oferece 2. 100 hosts: /25, que oferece 126.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Sub-rede de 50 hosts: /26, rede 192.168.9.0, hosts de .1 a .62, broadcast .63. Sub-rede de 20 hosts: /27, rede 192.168.9.64, hosts de .65 a .94, broadcast .95.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Alternativa c. O /30 fornece exatamente 2 endereços válidos, um para cada interface do enlace.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O /25, com 126 hosts. O /26 tem 62 hosts e não comporta 60 computadores mais 5 novos, mais o gateway e a impressora, que somam 67 endereços.</w:t>
      </w:r>
    </w:p>
    <w:p>
      <w:pPr>
        <w:pStyle w:val="Heading3"/>
        <w:spacing w:after="100" w:before="200"/>
      </w:pPr>
      <w:r>
        <w:t xml:space="preserve">Autoavaliação do módulo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/26; 6 bits de host; 62 hosts válidos; salto 64.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Salto = 256 - 224 = 32. Blocos: 0, 32, 64, 96. O número 75 está entre 64 e 95, então o bloco é 64. Rede 192.168.20.64; primeiro host .65; último host .94; broadcast .95.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Prefixo /26 e salto 64. Rede 10.10.10.0 com broadcast .63; rede 10.10.10.64 com broadcast .127; rede 10.10.10.128 com broadcast .191; rede 10.10.10.192 com broadcast .255.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 VLAN separa a rede local em partes isoladas dentro do mesmo switch. A VPN cria um caminho protegido por criptografia sobre a internet, ligando pontos distantes. O firewall filtra o que entra e sai da rede conforme regras definidas.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Do maior para o menor. 100 hosts: /25, rede 192.168.5.0, hosts de .1 a .126, broadcast .127. 50 hosts: /26, rede 192.168.5.128, hosts de .129 a .190, broadcast .191. 2 hosts: /30, rede 192.168.5.192, hosts de .193 a .194, broadcast .195. Sobra de .196 até .255.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color w:val="555555"/>
        <w:sz w:val="17"/>
        <w:szCs w:val="17"/>
      </w:rPr>
      <w:t xml:space="preserve">Redes de Computadores 60h  |  Módulo 6 — Endereçamento IP e Segurança de Redes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80"/>
    </w:pPr>
    <w:rPr>
      <w:rFonts w:ascii="Calibri" w:cs="Calibri" w:eastAsia="Calibri" w:hAnsi="Calibri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6B3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 — Módulo 6: Endereçamento IP e Segurança de Redes</dc:title>
  <dc:creator>Prof. Francisco Ericson Cornélio da Costa</dc:creator>
  <dc:description>Apostila do curso técnico, Eixo Informação e Comunicação</dc:description>
  <cp:lastModifiedBy>Un-named</cp:lastModifiedBy>
  <cp:revision>1</cp:revision>
  <dcterms:created xsi:type="dcterms:W3CDTF">2026-08-04T14:52:47.933Z</dcterms:created>
  <dcterms:modified xsi:type="dcterms:W3CDTF">2026-08-04T14:52:47.933Z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