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26" w:rsidRDefault="002C314A" w:rsidP="00B10526">
      <w:pPr>
        <w:spacing w:before="100" w:after="240" w:line="240" w:lineRule="auto"/>
        <w:jc w:val="center"/>
        <w:rPr>
          <w:rFonts w:ascii="Verdana" w:eastAsia="Verdana" w:hAnsi="Verdana" w:cs="Verdana"/>
          <w:sz w:val="18"/>
          <w:szCs w:val="18"/>
        </w:rPr>
      </w:pPr>
      <w:r w:rsidRPr="002C314A">
        <w:rPr>
          <w:rFonts w:asciiTheme="minorHAnsi" w:eastAsia="Verdana" w:hAnsiTheme="minorHAnsi" w:cs="Verdana"/>
          <w:b/>
          <w:sz w:val="24"/>
          <w:szCs w:val="24"/>
        </w:rPr>
        <w:t>EUFEMIO PEREZ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 xml:space="preserve">144 Hillcrest Place 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>North Bergen, NJ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>Tel: (973) 224-3307</w:t>
      </w:r>
      <w:r w:rsidR="007D20AE" w:rsidRPr="002C314A">
        <w:rPr>
          <w:rFonts w:asciiTheme="minorHAnsi" w:eastAsia="Verdana" w:hAnsiTheme="minorHAnsi" w:cs="Verdana"/>
          <w:sz w:val="24"/>
          <w:szCs w:val="24"/>
        </w:rPr>
        <w:br/>
        <w:t xml:space="preserve">Email: </w:t>
      </w:r>
      <w:hyperlink r:id="rId6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toshibaengineer@hotmail.com</w:t>
        </w:r>
      </w:hyperlink>
      <w:r w:rsidR="007D20AE" w:rsidRPr="002C314A">
        <w:rPr>
          <w:rFonts w:asciiTheme="minorHAnsi" w:eastAsia="Verdana" w:hAnsiTheme="minorHAnsi" w:cs="Verdana"/>
          <w:sz w:val="24"/>
          <w:szCs w:val="24"/>
        </w:rPr>
        <w:t xml:space="preserve"> Website: </w:t>
      </w:r>
      <w:hyperlink r:id="rId7">
        <w:r w:rsidR="007D20AE" w:rsidRPr="002C314A">
          <w:rPr>
            <w:rFonts w:asciiTheme="minorHAnsi" w:eastAsia="Verdana" w:hAnsiTheme="minorHAnsi" w:cs="Verdana"/>
            <w:color w:val="1155CC"/>
            <w:sz w:val="24"/>
            <w:szCs w:val="24"/>
            <w:u w:val="single"/>
          </w:rPr>
          <w:t>Eufemioperez.com</w:t>
        </w:r>
      </w:hyperlink>
      <w:r w:rsidR="007D20AE">
        <w:rPr>
          <w:rFonts w:ascii="Verdana" w:eastAsia="Verdana" w:hAnsi="Verdana" w:cs="Verdana"/>
          <w:sz w:val="18"/>
          <w:szCs w:val="18"/>
        </w:rPr>
        <w:t xml:space="preserve"> </w:t>
      </w:r>
      <w:r w:rsidR="007D20AE">
        <w:rPr>
          <w:rFonts w:ascii="Verdana" w:eastAsia="Verdana" w:hAnsi="Verdana" w:cs="Verdana"/>
          <w:sz w:val="18"/>
          <w:szCs w:val="18"/>
        </w:rPr>
        <w:br/>
      </w:r>
      <w:r w:rsidRPr="002C314A">
        <w:rPr>
          <w:rFonts w:ascii="Verdana" w:eastAsia="Verdana" w:hAnsi="Verdana" w:cs="Verdana"/>
          <w:sz w:val="18"/>
          <w:szCs w:val="18"/>
          <w:u w:val="double"/>
        </w:rPr>
        <w:t>________________________________________________________________________________</w:t>
      </w:r>
      <w:r w:rsidR="007D20AE">
        <w:rPr>
          <w:rFonts w:ascii="Verdana" w:eastAsia="Verdana" w:hAnsi="Verdana" w:cs="Verdana"/>
          <w:sz w:val="18"/>
          <w:szCs w:val="18"/>
        </w:rPr>
        <w:br/>
      </w:r>
    </w:p>
    <w:p w:rsidR="006822DF" w:rsidRDefault="00311109" w:rsidP="006822DF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SUMMARY</w:t>
      </w:r>
    </w:p>
    <w:p w:rsidR="00F1408B" w:rsidRDefault="007D20AE" w:rsidP="006822DF">
      <w:pPr>
        <w:spacing w:before="100" w:after="240"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br/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 am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r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esult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driven 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>project m</w:t>
      </w:r>
      <w:r w:rsidRPr="00311109">
        <w:rPr>
          <w:rFonts w:asciiTheme="minorHAnsi" w:eastAsia="Verdana" w:hAnsiTheme="minorHAnsi" w:cs="Verdana"/>
          <w:sz w:val="24"/>
          <w:szCs w:val="24"/>
        </w:rPr>
        <w:t>anager with a diverse background in co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mmunication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and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 xml:space="preserve"> voice</w:t>
      </w:r>
      <w:r w:rsidR="002C314A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networking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installations</w:t>
      </w:r>
      <w:r w:rsidR="00B10526" w:rsidRPr="00311109">
        <w:rPr>
          <w:rFonts w:asciiTheme="minorHAnsi" w:eastAsia="Verdana" w:hAnsiTheme="minorHAnsi" w:cs="Verdana"/>
          <w:sz w:val="24"/>
          <w:szCs w:val="24"/>
        </w:rPr>
        <w:t>.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Managing goals efficiently in a team environment 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that</w:t>
      </w:r>
      <w:r w:rsidR="001632F4" w:rsidRPr="00311109">
        <w:rPr>
          <w:rFonts w:asciiTheme="minorHAnsi" w:eastAsia="Verdana" w:hAnsiTheme="minorHAnsi" w:cs="Verdana"/>
          <w:sz w:val="24"/>
          <w:szCs w:val="24"/>
        </w:rPr>
        <w:t xml:space="preserve"> ensure up to date strategies are implemented into every installation. </w:t>
      </w:r>
      <w:r w:rsidRPr="00311109">
        <w:rPr>
          <w:rFonts w:asciiTheme="minorHAnsi" w:eastAsia="Verdana" w:hAnsiTheme="minorHAnsi" w:cs="Verdana"/>
          <w:sz w:val="24"/>
          <w:szCs w:val="24"/>
        </w:rPr>
        <w:t>Achiev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ing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311109">
        <w:rPr>
          <w:rFonts w:asciiTheme="minorHAnsi" w:eastAsia="Verdana" w:hAnsiTheme="minorHAnsi" w:cs="Verdana"/>
          <w:sz w:val="24"/>
          <w:szCs w:val="24"/>
        </w:rPr>
        <w:t>cost saving</w:t>
      </w:r>
      <w:r w:rsidR="00C120B5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by internally resolving operational issues and being mindful of labor hours in order to complete under the allotted hours to allow for higher profit margins and leveraging programming knowledge t</w:t>
      </w:r>
      <w:r w:rsidRPr="00311109">
        <w:rPr>
          <w:rFonts w:asciiTheme="minorHAnsi" w:eastAsia="Verdana" w:hAnsiTheme="minorHAnsi" w:cs="Verdana"/>
          <w:sz w:val="24"/>
          <w:szCs w:val="24"/>
        </w:rPr>
        <w:t>hat otherwi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se would have been outsourced. My focus on customer service and the </w:t>
      </w:r>
      <w:r w:rsidRPr="00311109">
        <w:rPr>
          <w:rFonts w:asciiTheme="minorHAnsi" w:eastAsia="Verdana" w:hAnsiTheme="minorHAnsi" w:cs="Verdana"/>
          <w:sz w:val="24"/>
          <w:szCs w:val="24"/>
        </w:rPr>
        <w:t>ability to build strong relationships with the client result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>s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in a higher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satisfaction level.  My e</w:t>
      </w:r>
      <w:r w:rsidRPr="00311109">
        <w:rPr>
          <w:rFonts w:asciiTheme="minorHAnsi" w:eastAsia="Verdana" w:hAnsiTheme="minorHAnsi" w:cs="Verdana"/>
          <w:sz w:val="24"/>
          <w:szCs w:val="24"/>
        </w:rPr>
        <w:t>xperience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functioning in a fast paced environment allows me to thrive in a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 demanding 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field that requires </w:t>
      </w:r>
      <w:r w:rsidRPr="00311109">
        <w:rPr>
          <w:rFonts w:asciiTheme="minorHAnsi" w:eastAsia="Verdana" w:hAnsiTheme="minorHAnsi" w:cs="Verdana"/>
          <w:sz w:val="24"/>
          <w:szCs w:val="24"/>
        </w:rPr>
        <w:t>strong organiza</w:t>
      </w:r>
      <w:r w:rsidRPr="00311109">
        <w:rPr>
          <w:rFonts w:asciiTheme="minorHAnsi" w:eastAsia="Verdana" w:hAnsiTheme="minorHAnsi" w:cs="Verdana"/>
          <w:sz w:val="24"/>
          <w:szCs w:val="24"/>
        </w:rPr>
        <w:t>tional, technical, and interpersonal skills.</w:t>
      </w:r>
      <w:r w:rsidR="00311109" w:rsidRPr="00311109">
        <w:rPr>
          <w:rFonts w:asciiTheme="minorHAnsi" w:eastAsia="Verdana" w:hAnsiTheme="minorHAnsi" w:cs="Verdana"/>
          <w:sz w:val="24"/>
          <w:szCs w:val="24"/>
        </w:rPr>
        <w:t xml:space="preserve"> </w:t>
      </w:r>
    </w:p>
    <w:p w:rsidR="006822DF" w:rsidRPr="00311109" w:rsidRDefault="006822DF" w:rsidP="006822DF">
      <w:pPr>
        <w:spacing w:before="100" w:after="240" w:line="240" w:lineRule="auto"/>
        <w:rPr>
          <w:rFonts w:asciiTheme="minorHAnsi" w:eastAsia="Verdana" w:hAnsiTheme="minorHAnsi" w:cs="Verdana"/>
          <w:b/>
          <w:sz w:val="24"/>
          <w:szCs w:val="24"/>
        </w:rPr>
      </w:pPr>
    </w:p>
    <w:p w:rsidR="00F1408B" w:rsidRPr="00311109" w:rsidRDefault="00311109" w:rsidP="00311109">
      <w:pPr>
        <w:spacing w:before="100" w:after="240" w:line="240" w:lineRule="auto"/>
        <w:jc w:val="center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CAREER HISTORY</w:t>
      </w:r>
    </w:p>
    <w:tbl>
      <w:tblPr>
        <w:tblStyle w:val="a"/>
        <w:tblW w:w="9450" w:type="dxa"/>
        <w:tblLayout w:type="fixed"/>
        <w:tblLook w:val="0000" w:firstRow="0" w:lastRow="0" w:firstColumn="0" w:lastColumn="0" w:noHBand="0" w:noVBand="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311109" w:rsidP="00311109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TDNYC, NEW YORK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 w:rsidP="00311109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2014 - </w:t>
            </w:r>
            <w:r w:rsidR="00311109">
              <w:rPr>
                <w:rFonts w:asciiTheme="minorHAnsi" w:eastAsia="Verdana" w:hAnsiTheme="minorHAnsi" w:cs="Verdana"/>
                <w:sz w:val="24"/>
                <w:szCs w:val="24"/>
              </w:rPr>
              <w:t>PRESENT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b/>
                <w:sz w:val="24"/>
                <w:szCs w:val="24"/>
              </w:rPr>
              <w:t>Operation</w:t>
            </w:r>
            <w:r w:rsidR="007D20AE"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 xml:space="preserve"> Manager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>Responsible for managing Small,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Medium to Large Installations of many cross platform communications solutions involving servers,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switches and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routers,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cabling,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cameras. Provide troubleshooting expertise for any voice network related issue. Manage vendor and client relationships for all technical projects.  Support of Avaya/Toshiba/Hosted PBX’s and voice processing servers including those running i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n a virtual environment using VMware. </w:t>
            </w:r>
          </w:p>
          <w:p w:rsidR="006822DF" w:rsidRDefault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and managed local vendors throughout the United states for installations &amp; service of Phone systems/Cameras/Voice &amp; Data Cabling/Card Access/POS/Managed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Services/ installations of voice &amp; data circuits MPLS for National accounts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P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Manage Implementation of Cisco network backbone nationwide; layer 3 switches, routers &amp; AP’s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accounts, generated and applied VMware licensing to virtual servers.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Spun up virtual servers using Images where needed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Worked with Toshiba/Avaya/Polycom/Cisco to get all hardware and software maintenance up to date and upgraded to latest version.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Work in a team to get network ready for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Multi-site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Voice installs.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Programmed complex </w:t>
            </w: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>multi-site</w:t>
            </w: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 voice networks with Centralized Voice processing.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>Work with Hosted provider to design/program and implement Hosted voice and data solutions.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Procured equipment for voice or data installations, creating 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purchase orders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ordered all equipment necessary for the project.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Ben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ch tested all servers, routers, switches and phones. A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ssured all phones were upgraded to the latest version and tested before being deployed.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Upgraded remote sites via MPLS/VPN or Point to Point.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Work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ed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a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ll levels of management and e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xecutives to complete projects and assist with specific requests.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6822DF">
              <w:rPr>
                <w:rFonts w:asciiTheme="minorHAnsi" w:eastAsia="Verdana" w:hAnsiTheme="minorHAnsi" w:cs="Verdana"/>
                <w:sz w:val="24"/>
                <w:szCs w:val="24"/>
              </w:rPr>
              <w:t xml:space="preserve">Assisted Sales person in designing and upselling the voice solution. 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Hosted Phone system VIA Hosted Portal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 and install Polycom family of h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osted phones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VVX300,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VVX400,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CNF7000 series phones.</w:t>
            </w:r>
          </w:p>
          <w:p w:rsidR="006822DF" w:rsidRDefault="006822DF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Trained Techs on Programming Hybrid and full I.P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PBX’s Toshiba, Avaya,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Hosted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Assisted Techs remotely via Go To Assist or Team viewer by taking over their PC’s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Managed Service dep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ar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ment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before being promoted to Project manager, I was responsible for the daily schedule,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dispatching techs and managing service orders.</w:t>
            </w:r>
          </w:p>
          <w:p w:rsidR="0092272A" w:rsidRPr="00311109" w:rsidRDefault="0092272A" w:rsidP="0092272A">
            <w:pPr>
              <w:spacing w:line="240" w:lineRule="auto"/>
              <w:ind w:left="720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Open Service order using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Tigerpaw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, When tech completes read and close, open follow up if needed.</w:t>
            </w:r>
          </w:p>
          <w:p w:rsidR="0092272A" w:rsidRDefault="0092272A" w:rsidP="006822D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 PO’s and order equipment from vendors, negotiated pricing and shipping fees.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Int</w:t>
            </w: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roduced weekly Project meetings, a dress code &amp; service procedures for the techs.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Read floor plans in order to determine where voice/data drops go. 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Created </w:t>
            </w:r>
            <w:proofErr w:type="spellStart"/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Viso</w:t>
            </w:r>
            <w:proofErr w:type="spellEnd"/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for Voice/Data Equipment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proofErr w:type="gram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proofErr w:type="gram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with the carriers.</w:t>
            </w:r>
          </w:p>
          <w:p w:rsidR="006822DF" w:rsidRPr="006822DF" w:rsidRDefault="006822DF" w:rsidP="006822DF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311109" w:rsidRDefault="00F1408B" w:rsidP="0092272A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tbl>
      <w:tblPr>
        <w:tblStyle w:val="a0"/>
        <w:tblW w:w="9450" w:type="dxa"/>
        <w:tblLayout w:type="fixed"/>
        <w:tblLook w:val="0000" w:firstRow="0" w:lastRow="0" w:firstColumn="0" w:lastColumn="0" w:noHBand="0" w:noVBand="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F1408B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ISGMetro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Denville,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2007 - 2014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Installations/Service Manager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all Installations, from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design</w:t>
            </w:r>
            <w:proofErr w:type="gram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,to</w:t>
            </w:r>
            <w:proofErr w:type="spellEnd"/>
            <w:proofErr w:type="gram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Programming, installation &amp;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Training. Managed all installs and techs, Managed all service calls and dispatched techs. Designed/Programmed/Installed/Managed and maintained the family of Toshiba and Avaya Voice product line, from Hybrid PBX systems to full VOIP systems running VMware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and switches. Provided Design, Programming, Implementation,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Training,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Service,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Sales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engineering,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troubleshooting expertise for any voice network related issue.</w:t>
            </w:r>
          </w:p>
          <w:p w:rsidR="0092272A" w:rsidRDefault="0092272A" w:rsidP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Implemented Multi site VoIP solutions from NY to California, China, India, Bahamas, and etc.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Coordinated installs of voice and data circuits, PRI’s,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T1’s,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MPLS,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 xml:space="preserve"> and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SIP</w:t>
            </w:r>
            <w:r>
              <w:rPr>
                <w:rFonts w:asciiTheme="minorHAnsi" w:eastAsia="Verdana" w:hAnsiTheme="minorHAnsi" w:cs="Verdana"/>
                <w:sz w:val="24"/>
                <w:szCs w:val="24"/>
              </w:rPr>
              <w:t>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t>Implemented large phone systems with 3/400 users sometimes spread over multiple floors or multiple sites sometimes across multiple states and countries.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Maintain documentation on each aspect of the project to ensure that all aspects of the project are completed on time.</w:t>
            </w:r>
          </w:p>
          <w:p w:rsidR="0092272A" w:rsidRP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sz w:val="24"/>
                <w:szCs w:val="24"/>
              </w:rPr>
              <w:lastRenderedPageBreak/>
              <w:t xml:space="preserve">Relocated of all HQ1 data center equipment to HQ2. Worked with all divisions of IT to coordinate and move equipment. 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Enabled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QoS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(Quality of Service) in the Phone system and worked with the I.T vendor to implement it on the data network when working in a full </w:t>
            </w: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Voip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environment to enable prioritization of voice traffic.</w:t>
            </w:r>
          </w:p>
          <w:p w:rsidR="0092272A" w:rsidRDefault="0092272A" w:rsidP="0092272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Programmed and installed Toshiba ACD for call centers.</w:t>
            </w:r>
          </w:p>
          <w:p w:rsidR="0092272A" w:rsidRPr="007D20AE" w:rsidRDefault="0092272A" w:rsidP="007D20A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Created documentation for both policies and procedures.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</w:r>
          </w:p>
        </w:tc>
      </w:tr>
    </w:tbl>
    <w:p w:rsidR="00F1408B" w:rsidRPr="00311109" w:rsidRDefault="00F1408B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Style w:val="a1"/>
        <w:tblW w:w="9450" w:type="dxa"/>
        <w:tblLayout w:type="fixed"/>
        <w:tblLook w:val="0000" w:firstRow="0" w:lastRow="0" w:firstColumn="0" w:lastColumn="0" w:noHBand="0" w:noVBand="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N.B.S. Network Billing Systems/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Interconnect Services Group, </w:t>
            </w:r>
            <w:r w:rsidR="007D20AE" w:rsidRPr="00311109">
              <w:rPr>
                <w:rFonts w:asciiTheme="minorHAnsi" w:eastAsia="Verdana" w:hAnsiTheme="minorHAnsi" w:cs="Verdana"/>
                <w:sz w:val="24"/>
                <w:szCs w:val="24"/>
              </w:rPr>
              <w:t>Wayne, NJ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2005 - 2007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92272A" w:rsidRDefault="007D20AE">
            <w:pPr>
              <w:spacing w:line="240" w:lineRule="auto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92272A">
              <w:rPr>
                <w:rFonts w:asciiTheme="minorHAnsi" w:eastAsia="Verdana" w:hAnsiTheme="minorHAnsi" w:cs="Verdana"/>
                <w:b/>
                <w:sz w:val="24"/>
                <w:szCs w:val="24"/>
              </w:rPr>
              <w:t>Lead Tech</w:t>
            </w:r>
          </w:p>
          <w:p w:rsidR="00F1408B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Responsible for programming,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installing and servicing To</w:t>
            </w:r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shiba and </w:t>
            </w:r>
            <w:proofErr w:type="spellStart"/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>Telrad</w:t>
            </w:r>
            <w:proofErr w:type="spellEnd"/>
            <w:r w:rsidR="0092272A">
              <w:rPr>
                <w:rFonts w:asciiTheme="minorHAnsi" w:eastAsia="Verdana" w:hAnsiTheme="minorHAnsi" w:cs="Verdana"/>
                <w:sz w:val="24"/>
                <w:szCs w:val="24"/>
              </w:rPr>
              <w:t xml:space="preserve"> Phone Systems.</w:t>
            </w:r>
          </w:p>
          <w:p w:rsidR="0092272A" w:rsidRPr="00311109" w:rsidRDefault="0092272A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</w:p>
        </w:tc>
      </w:tr>
    </w:tbl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Coordinated installs of Toshiba and </w:t>
      </w:r>
      <w:proofErr w:type="spellStart"/>
      <w:r w:rsidRPr="0092272A">
        <w:rPr>
          <w:rFonts w:asciiTheme="minorHAnsi" w:eastAsia="Verdana" w:hAnsiTheme="minorHAnsi" w:cs="Verdana"/>
          <w:sz w:val="24"/>
          <w:szCs w:val="24"/>
        </w:rPr>
        <w:t>Telrad</w:t>
      </w:r>
      <w:proofErr w:type="spellEnd"/>
      <w:r w:rsidRPr="0092272A">
        <w:rPr>
          <w:rFonts w:asciiTheme="minorHAnsi" w:eastAsia="Verdana" w:hAnsiTheme="minorHAnsi" w:cs="Verdana"/>
          <w:sz w:val="24"/>
          <w:szCs w:val="24"/>
        </w:rPr>
        <w:t xml:space="preserve"> PBX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Programmed &amp; serviced Toshiba and </w:t>
      </w:r>
      <w:proofErr w:type="spellStart"/>
      <w:r w:rsidRPr="0092272A">
        <w:rPr>
          <w:rFonts w:asciiTheme="minorHAnsi" w:eastAsia="Verdana" w:hAnsiTheme="minorHAnsi" w:cs="Verdana"/>
          <w:sz w:val="24"/>
          <w:szCs w:val="24"/>
        </w:rPr>
        <w:t>Telrad</w:t>
      </w:r>
      <w:proofErr w:type="spellEnd"/>
      <w:r w:rsidRPr="0092272A">
        <w:rPr>
          <w:rFonts w:asciiTheme="minorHAnsi" w:eastAsia="Verdana" w:hAnsiTheme="minorHAnsi" w:cs="Verdana"/>
          <w:sz w:val="24"/>
          <w:szCs w:val="24"/>
        </w:rPr>
        <w:t xml:space="preserve"> Hybrid Phone systems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Read floor plans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92272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92272A">
        <w:rPr>
          <w:rFonts w:asciiTheme="minorHAnsi" w:eastAsia="Verdana" w:hAnsiTheme="minorHAnsi" w:cs="Verdana"/>
          <w:sz w:val="24"/>
          <w:szCs w:val="24"/>
        </w:rPr>
        <w:t>labeled and tested Cat 3/5e/6/25</w:t>
      </w:r>
      <w:proofErr w:type="gramStart"/>
      <w:r w:rsidRPr="0092272A">
        <w:rPr>
          <w:rFonts w:asciiTheme="minorHAnsi" w:eastAsia="Verdana" w:hAnsiTheme="minorHAnsi" w:cs="Verdana"/>
          <w:sz w:val="24"/>
          <w:szCs w:val="24"/>
        </w:rPr>
        <w:t>,50,100pair</w:t>
      </w:r>
      <w:proofErr w:type="gramEnd"/>
      <w:r w:rsidRPr="0092272A">
        <w:rPr>
          <w:rFonts w:asciiTheme="minorHAnsi" w:eastAsia="Verdana" w:hAnsiTheme="minorHAnsi" w:cs="Verdana"/>
          <w:sz w:val="24"/>
          <w:szCs w:val="24"/>
        </w:rPr>
        <w:t xml:space="preserve"> &amp; Fiber.</w:t>
      </w:r>
    </w:p>
    <w:p w:rsidR="00F1408B" w:rsidRPr="0092272A" w:rsidRDefault="007D20AE" w:rsidP="0092272A">
      <w:pPr>
        <w:pStyle w:val="ListParagraph"/>
        <w:numPr>
          <w:ilvl w:val="0"/>
          <w:numId w:val="4"/>
        </w:num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92272A">
        <w:rPr>
          <w:rFonts w:asciiTheme="minorHAnsi" w:eastAsia="Verdana" w:hAnsiTheme="minorHAnsi" w:cs="Verdana"/>
          <w:sz w:val="24"/>
          <w:szCs w:val="24"/>
        </w:rPr>
        <w:t xml:space="preserve">Worked with my manager to implement the new NBS hosted Phone system. </w:t>
      </w:r>
    </w:p>
    <w:p w:rsidR="00F1408B" w:rsidRPr="00311109" w:rsidRDefault="00F1408B">
      <w:pPr>
        <w:spacing w:after="100" w:line="240" w:lineRule="auto"/>
        <w:ind w:right="720"/>
        <w:rPr>
          <w:rFonts w:asciiTheme="minorHAnsi" w:eastAsia="Verdana" w:hAnsiTheme="minorHAnsi" w:cs="Verdana"/>
          <w:sz w:val="24"/>
          <w:szCs w:val="24"/>
        </w:rPr>
      </w:pPr>
    </w:p>
    <w:p w:rsidR="00F1408B" w:rsidRPr="00311109" w:rsidRDefault="007D20AE">
      <w:pP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Times New Roman" w:hAnsiTheme="minorHAnsi" w:cs="Times New Roman"/>
          <w:sz w:val="24"/>
          <w:szCs w:val="24"/>
        </w:rPr>
        <w:tab/>
      </w:r>
    </w:p>
    <w:tbl>
      <w:tblPr>
        <w:tblStyle w:val="a2"/>
        <w:tblW w:w="9450" w:type="dxa"/>
        <w:tblLayout w:type="fixed"/>
        <w:tblLook w:val="0000" w:firstRow="0" w:lastRow="0" w:firstColumn="0" w:lastColumn="0" w:noHBand="0" w:noVBand="0"/>
      </w:tblPr>
      <w:tblGrid>
        <w:gridCol w:w="7533"/>
        <w:gridCol w:w="1917"/>
      </w:tblGrid>
      <w:tr w:rsidR="00F1408B" w:rsidRPr="00311109">
        <w:tc>
          <w:tcPr>
            <w:tcW w:w="75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proofErr w:type="spellStart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Compu</w:t>
            </w:r>
            <w:proofErr w:type="spellEnd"/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Phone Voice and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Data</w:t>
            </w:r>
            <w:r w:rsidR="006D47FA">
              <w:rPr>
                <w:rFonts w:asciiTheme="minorHAnsi" w:eastAsia="Verdana" w:hAnsiTheme="minorHAnsi" w:cs="Verdana"/>
                <w:sz w:val="24"/>
                <w:szCs w:val="24"/>
              </w:rPr>
              <w:t xml:space="preserve">, 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 xml:space="preserve"> Brooklyn, NY</w:t>
            </w:r>
          </w:p>
        </w:tc>
        <w:tc>
          <w:tcPr>
            <w:tcW w:w="1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jc w:val="right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t>1999 - 2005</w:t>
            </w:r>
          </w:p>
        </w:tc>
      </w:tr>
      <w:tr w:rsidR="00F1408B" w:rsidRPr="00311109">
        <w:tc>
          <w:tcPr>
            <w:tcW w:w="94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408B" w:rsidRPr="00311109" w:rsidRDefault="007D20AE">
            <w:pPr>
              <w:spacing w:line="240" w:lineRule="auto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11109">
              <w:rPr>
                <w:rFonts w:asciiTheme="minorHAnsi" w:eastAsia="Verdana" w:hAnsiTheme="minorHAnsi" w:cs="Verdana"/>
                <w:b/>
                <w:sz w:val="24"/>
                <w:szCs w:val="24"/>
              </w:rPr>
              <w:t>Installations Tech</w:t>
            </w:r>
            <w:r w:rsidRPr="00311109">
              <w:rPr>
                <w:rFonts w:asciiTheme="minorHAnsi" w:eastAsia="Verdana" w:hAnsiTheme="minorHAnsi" w:cs="Verdana"/>
                <w:sz w:val="24"/>
                <w:szCs w:val="24"/>
              </w:rPr>
              <w:br/>
              <w:t xml:space="preserve">Responsible for Installations and service of Toshiba phone systems.  </w:t>
            </w:r>
          </w:p>
        </w:tc>
      </w:tr>
    </w:tbl>
    <w:p w:rsidR="006D47FA" w:rsidRDefault="007D20AE" w:rsidP="006D47FA">
      <w:pPr>
        <w:pStyle w:val="ListParagraph"/>
        <w:numPr>
          <w:ilvl w:val="0"/>
          <w:numId w:val="10"/>
        </w:numPr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and s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>erviced Toshiba phone systems.</w:t>
      </w:r>
    </w:p>
    <w:p w:rsidR="006D47FA" w:rsidRDefault="007D20AE" w:rsidP="006D47FA">
      <w:pPr>
        <w:pStyle w:val="ListParagraph"/>
        <w:numPr>
          <w:ilvl w:val="0"/>
          <w:numId w:val="10"/>
        </w:numPr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Read floor plans for large wiring jobs.</w:t>
      </w:r>
    </w:p>
    <w:p w:rsidR="00F1408B" w:rsidRPr="006D47FA" w:rsidRDefault="007D20AE" w:rsidP="006D47FA">
      <w:pPr>
        <w:pStyle w:val="ListParagraph"/>
        <w:numPr>
          <w:ilvl w:val="0"/>
          <w:numId w:val="10"/>
        </w:numPr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>Installed terminated,</w:t>
      </w:r>
      <w:r w:rsidR="006D47FA" w:rsidRPr="006D47FA">
        <w:rPr>
          <w:rFonts w:asciiTheme="minorHAnsi" w:eastAsia="Verdana" w:hAnsiTheme="minorHAnsi" w:cs="Verdana"/>
          <w:sz w:val="24"/>
          <w:szCs w:val="24"/>
        </w:rPr>
        <w:t xml:space="preserve"> </w:t>
      </w:r>
      <w:r w:rsidRPr="006D47FA">
        <w:rPr>
          <w:rFonts w:asciiTheme="minorHAnsi" w:eastAsia="Verdana" w:hAnsiTheme="minorHAnsi" w:cs="Verdana"/>
          <w:sz w:val="24"/>
          <w:szCs w:val="24"/>
        </w:rPr>
        <w:t>labeled and tested Cat 3/5e/6/25,50,100pair</w:t>
      </w:r>
    </w:p>
    <w:p w:rsidR="00F1408B" w:rsidRPr="00311109" w:rsidRDefault="00F1408B" w:rsidP="006D47FA">
      <w:pPr>
        <w:pBdr>
          <w:top w:val="nil"/>
        </w:pBd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D47FA" w:rsidRDefault="007D20AE" w:rsidP="006D47FA">
      <w:pPr>
        <w:pBdr>
          <w:top w:val="nil"/>
        </w:pBdr>
        <w:spacing w:line="240" w:lineRule="auto"/>
        <w:rPr>
          <w:rFonts w:asciiTheme="minorHAnsi" w:eastAsia="Verdana" w:hAnsiTheme="minorHAnsi" w:cs="Verdana"/>
          <w:b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>Professional Development</w:t>
      </w:r>
    </w:p>
    <w:p w:rsidR="007D20AE" w:rsidRDefault="007D20AE" w:rsidP="007D20AE">
      <w:pPr>
        <w:pStyle w:val="ListParagraph"/>
        <w:numPr>
          <w:ilvl w:val="0"/>
          <w:numId w:val="11"/>
        </w:numPr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 w:rsidRPr="006D47FA">
        <w:rPr>
          <w:rFonts w:asciiTheme="minorHAnsi" w:eastAsia="Verdana" w:hAnsiTheme="minorHAnsi" w:cs="Verdana"/>
          <w:sz w:val="24"/>
          <w:szCs w:val="24"/>
        </w:rPr>
        <w:t xml:space="preserve">List of Certifications can be found at </w:t>
      </w:r>
      <w:hyperlink r:id="rId8" w:history="1"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http://ww</w:t>
        </w:r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w</w:t>
        </w:r>
        <w:r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.Eufemioperez.com</w:t>
        </w:r>
      </w:hyperlink>
    </w:p>
    <w:p w:rsidR="007D20AE" w:rsidRPr="007D20AE" w:rsidRDefault="007D20AE" w:rsidP="007D20AE">
      <w:pPr>
        <w:pStyle w:val="ListParagraph"/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</w:p>
    <w:p w:rsidR="006D47FA" w:rsidRDefault="006D47FA" w:rsidP="006D47FA">
      <w:pPr>
        <w:pStyle w:val="ListParagraph"/>
        <w:numPr>
          <w:ilvl w:val="0"/>
          <w:numId w:val="11"/>
        </w:numPr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r>
        <w:rPr>
          <w:rFonts w:asciiTheme="minorHAnsi" w:eastAsia="Verdana" w:hAnsiTheme="minorHAnsi" w:cs="Verdana"/>
          <w:sz w:val="24"/>
          <w:szCs w:val="24"/>
        </w:rPr>
        <w:t>List of References</w:t>
      </w:r>
      <w:r w:rsidR="007D20AE">
        <w:rPr>
          <w:rFonts w:asciiTheme="minorHAnsi" w:eastAsia="Verdana" w:hAnsiTheme="minorHAnsi" w:cs="Verdana"/>
          <w:sz w:val="24"/>
          <w:szCs w:val="24"/>
        </w:rPr>
        <w:t xml:space="preserve"> and </w:t>
      </w:r>
      <w:r>
        <w:rPr>
          <w:rFonts w:asciiTheme="minorHAnsi" w:eastAsia="Verdana" w:hAnsiTheme="minorHAnsi" w:cs="Verdana"/>
          <w:sz w:val="24"/>
          <w:szCs w:val="24"/>
        </w:rPr>
        <w:t xml:space="preserve">recommendations can be found at </w:t>
      </w:r>
      <w:hyperlink r:id="rId9" w:history="1"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https://www.linkedin.</w:t>
        </w:r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c</w:t>
        </w:r>
        <w:r w:rsidR="007D20AE" w:rsidRPr="00E00C65">
          <w:rPr>
            <w:rStyle w:val="Hyperlink"/>
            <w:rFonts w:asciiTheme="minorHAnsi" w:eastAsia="Verdana" w:hAnsiTheme="minorHAnsi" w:cs="Verdana"/>
            <w:sz w:val="24"/>
            <w:szCs w:val="24"/>
          </w:rPr>
          <w:t>om/in/eufemio</w:t>
        </w:r>
      </w:hyperlink>
    </w:p>
    <w:p w:rsidR="007D20AE" w:rsidRPr="006D47FA" w:rsidRDefault="007D20AE" w:rsidP="007D20AE">
      <w:pPr>
        <w:pStyle w:val="ListParagraph"/>
        <w:pBdr>
          <w:top w:val="nil"/>
        </w:pBdr>
        <w:spacing w:line="240" w:lineRule="auto"/>
        <w:rPr>
          <w:rFonts w:asciiTheme="minorHAnsi" w:eastAsia="Verdana" w:hAnsiTheme="minorHAnsi" w:cs="Verdana"/>
          <w:sz w:val="24"/>
          <w:szCs w:val="24"/>
        </w:rPr>
      </w:pPr>
      <w:bookmarkStart w:id="0" w:name="_GoBack"/>
      <w:bookmarkEnd w:id="0"/>
    </w:p>
    <w:p w:rsidR="00F1408B" w:rsidRDefault="007D20AE" w:rsidP="006D47FA">
      <w:pPr>
        <w:pBdr>
          <w:top w:val="nil"/>
        </w:pBdr>
        <w:spacing w:before="100" w:after="100" w:line="240" w:lineRule="auto"/>
        <w:rPr>
          <w:rFonts w:asciiTheme="minorHAnsi" w:eastAsia="Verdana" w:hAnsiTheme="minorHAnsi" w:cs="Verdana"/>
          <w:sz w:val="24"/>
          <w:szCs w:val="24"/>
        </w:rPr>
      </w:pPr>
      <w:r w:rsidRPr="00311109">
        <w:rPr>
          <w:rFonts w:asciiTheme="minorHAnsi" w:eastAsia="Verdana" w:hAnsiTheme="minorHAnsi" w:cs="Verdana"/>
          <w:b/>
          <w:sz w:val="24"/>
          <w:szCs w:val="24"/>
        </w:rPr>
        <w:t xml:space="preserve">Networking / Voice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Hosted PBX Using Cisco POE switches &amp; Routers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Hybrid PBX system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Avaya </w:t>
      </w:r>
      <w:r w:rsidRPr="00311109">
        <w:rPr>
          <w:rFonts w:asciiTheme="minorHAnsi" w:eastAsia="Verdana" w:hAnsiTheme="minorHAnsi" w:cs="Verdana"/>
          <w:sz w:val="24"/>
          <w:szCs w:val="24"/>
        </w:rPr>
        <w:t xml:space="preserve">Full IP systems, Server edition 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Hybrid PBX Systems</w:t>
      </w:r>
      <w:r w:rsidRPr="00311109">
        <w:rPr>
          <w:rFonts w:asciiTheme="minorHAnsi" w:eastAsia="Verdana" w:hAnsiTheme="minorHAnsi" w:cs="Verdana"/>
          <w:sz w:val="24"/>
          <w:szCs w:val="24"/>
        </w:rPr>
        <w:br/>
        <w:t xml:space="preserve"> * Toshiba Full </w:t>
      </w:r>
      <w:proofErr w:type="spellStart"/>
      <w:r w:rsidRPr="00311109">
        <w:rPr>
          <w:rFonts w:asciiTheme="minorHAnsi" w:eastAsia="Verdana" w:hAnsiTheme="minorHAnsi" w:cs="Verdana"/>
          <w:sz w:val="24"/>
          <w:szCs w:val="24"/>
        </w:rPr>
        <w:t>IPEdge</w:t>
      </w:r>
      <w:proofErr w:type="spellEnd"/>
      <w:r w:rsidRPr="00311109">
        <w:rPr>
          <w:rFonts w:asciiTheme="minorHAnsi" w:eastAsia="Verdana" w:hAnsiTheme="minorHAnsi" w:cs="Verdana"/>
          <w:sz w:val="24"/>
          <w:szCs w:val="24"/>
        </w:rPr>
        <w:t xml:space="preserve"> Systems </w:t>
      </w:r>
      <w:proofErr w:type="gramStart"/>
      <w:r w:rsidRPr="00311109">
        <w:rPr>
          <w:rFonts w:asciiTheme="minorHAnsi" w:eastAsia="Verdana" w:hAnsiTheme="minorHAnsi" w:cs="Verdana"/>
          <w:sz w:val="24"/>
          <w:szCs w:val="24"/>
        </w:rPr>
        <w:t>( VMware</w:t>
      </w:r>
      <w:proofErr w:type="gramEnd"/>
      <w:r w:rsidRPr="00311109">
        <w:rPr>
          <w:rFonts w:asciiTheme="minorHAnsi" w:eastAsia="Verdana" w:hAnsiTheme="minorHAnsi" w:cs="Verdana"/>
          <w:sz w:val="24"/>
          <w:szCs w:val="24"/>
        </w:rPr>
        <w:t xml:space="preserve"> )</w:t>
      </w:r>
    </w:p>
    <w:p w:rsidR="007D20AE" w:rsidRDefault="007D20AE" w:rsidP="006D47FA">
      <w:pPr>
        <w:pBdr>
          <w:top w:val="nil"/>
        </w:pBd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p w:rsidR="007D20AE" w:rsidRPr="00311109" w:rsidRDefault="007D20AE" w:rsidP="006D47FA">
      <w:pPr>
        <w:pBdr>
          <w:top w:val="nil"/>
        </w:pBdr>
        <w:spacing w:before="100" w:after="100" w:line="240" w:lineRule="auto"/>
        <w:rPr>
          <w:rFonts w:asciiTheme="minorHAnsi" w:hAnsiTheme="minorHAnsi"/>
          <w:sz w:val="24"/>
          <w:szCs w:val="24"/>
        </w:rPr>
      </w:pPr>
    </w:p>
    <w:sectPr w:rsidR="007D20AE" w:rsidRPr="003111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1E"/>
    <w:multiLevelType w:val="hybridMultilevel"/>
    <w:tmpl w:val="428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27E"/>
    <w:multiLevelType w:val="hybridMultilevel"/>
    <w:tmpl w:val="EAC41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E3E3B"/>
    <w:multiLevelType w:val="hybridMultilevel"/>
    <w:tmpl w:val="4BF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637F"/>
    <w:multiLevelType w:val="hybridMultilevel"/>
    <w:tmpl w:val="8C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1E5C"/>
    <w:multiLevelType w:val="hybridMultilevel"/>
    <w:tmpl w:val="B45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53EA"/>
    <w:multiLevelType w:val="hybridMultilevel"/>
    <w:tmpl w:val="0712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1FF6"/>
    <w:multiLevelType w:val="hybridMultilevel"/>
    <w:tmpl w:val="C64C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74773"/>
    <w:multiLevelType w:val="hybridMultilevel"/>
    <w:tmpl w:val="A68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7D7E"/>
    <w:multiLevelType w:val="hybridMultilevel"/>
    <w:tmpl w:val="3C7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D4E0C"/>
    <w:multiLevelType w:val="hybridMultilevel"/>
    <w:tmpl w:val="C5C8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E4960"/>
    <w:multiLevelType w:val="hybridMultilevel"/>
    <w:tmpl w:val="6E8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408B"/>
    <w:rsid w:val="001632F4"/>
    <w:rsid w:val="002C314A"/>
    <w:rsid w:val="00311109"/>
    <w:rsid w:val="006822DF"/>
    <w:rsid w:val="006D47FA"/>
    <w:rsid w:val="007D20AE"/>
    <w:rsid w:val="0092272A"/>
    <w:rsid w:val="00B10526"/>
    <w:rsid w:val="00C120B5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femioperez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ufem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shibaengineer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ufem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TDNYC.localuser</cp:lastModifiedBy>
  <cp:revision>2</cp:revision>
  <dcterms:created xsi:type="dcterms:W3CDTF">2018-01-29T01:21:00Z</dcterms:created>
  <dcterms:modified xsi:type="dcterms:W3CDTF">2018-01-29T02:47:00Z</dcterms:modified>
</cp:coreProperties>
</file>