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F7E25" w14:textId="604FFD26" w:rsidR="00C620BC" w:rsidRDefault="00C620BC" w:rsidP="007C7F1D">
      <w:pPr>
        <w:ind w:right="-81"/>
        <w:rPr>
          <w:rFonts w:ascii="Calibri" w:hAnsi="Calibri"/>
          <w:b/>
          <w:sz w:val="20"/>
          <w:szCs w:val="20"/>
        </w:rPr>
      </w:pPr>
    </w:p>
    <w:p w14:paraId="77AF819A" w14:textId="230BF93E" w:rsidR="00F12B2C" w:rsidRDefault="00F12B2C" w:rsidP="007C7F1D">
      <w:pPr>
        <w:ind w:right="-81"/>
        <w:rPr>
          <w:rFonts w:ascii="Calibri" w:hAnsi="Calibri"/>
          <w:b/>
          <w:sz w:val="20"/>
          <w:szCs w:val="20"/>
        </w:rPr>
      </w:pPr>
    </w:p>
    <w:p w14:paraId="1D658296" w14:textId="5A4F7DC5" w:rsidR="00F12B2C" w:rsidRDefault="00F12B2C" w:rsidP="007C7F1D">
      <w:pPr>
        <w:ind w:right="-81"/>
        <w:rPr>
          <w:rFonts w:ascii="Calibri" w:hAnsi="Calibri"/>
          <w:b/>
          <w:sz w:val="20"/>
          <w:szCs w:val="20"/>
        </w:rPr>
      </w:pPr>
    </w:p>
    <w:tbl>
      <w:tblPr>
        <w:tblpPr w:leftFromText="141" w:rightFromText="141" w:vertAnchor="text" w:horzAnchor="margin" w:tblpY="88"/>
        <w:tblW w:w="9923" w:type="dxa"/>
        <w:tblBorders>
          <w:top w:val="single" w:sz="12" w:space="0" w:color="000000"/>
          <w:bottom w:val="single" w:sz="12" w:space="0" w:color="000000"/>
          <w:insideH w:val="single" w:sz="12" w:space="0" w:color="000000"/>
        </w:tblBorders>
        <w:tblLook w:val="00A0" w:firstRow="1" w:lastRow="0" w:firstColumn="1" w:lastColumn="0" w:noHBand="0" w:noVBand="0"/>
      </w:tblPr>
      <w:tblGrid>
        <w:gridCol w:w="4677"/>
        <w:gridCol w:w="5246"/>
      </w:tblGrid>
      <w:tr w:rsidR="00F12B2C" w:rsidRPr="008819C6" w14:paraId="48D2D57E" w14:textId="77777777" w:rsidTr="00F12B2C">
        <w:trPr>
          <w:trHeight w:val="824"/>
        </w:trPr>
        <w:tc>
          <w:tcPr>
            <w:tcW w:w="9923" w:type="dxa"/>
            <w:gridSpan w:val="2"/>
            <w:tcBorders>
              <w:top w:val="single" w:sz="12" w:space="0" w:color="365F91"/>
            </w:tcBorders>
            <w:vAlign w:val="center"/>
          </w:tcPr>
          <w:p w14:paraId="216708D1" w14:textId="77777777" w:rsidR="00F12B2C" w:rsidRPr="008819C6" w:rsidRDefault="00F12B2C" w:rsidP="00F53902">
            <w:pPr>
              <w:tabs>
                <w:tab w:val="center" w:pos="4252"/>
                <w:tab w:val="right" w:pos="8504"/>
              </w:tabs>
              <w:jc w:val="center"/>
              <w:rPr>
                <w:rFonts w:asciiTheme="minorHAnsi" w:eastAsia="Calibri" w:hAnsiTheme="minorHAnsi" w:cstheme="minorHAnsi"/>
                <w:b/>
                <w:bCs/>
                <w:lang w:eastAsia="en-US"/>
              </w:rPr>
            </w:pPr>
            <w:r w:rsidRPr="008819C6">
              <w:rPr>
                <w:rFonts w:asciiTheme="minorHAnsi" w:hAnsiTheme="minorHAnsi" w:cstheme="minorHAnsi"/>
                <w:b/>
              </w:rPr>
              <w:t>Critérios Gerais de Classificação</w:t>
            </w:r>
            <w:r w:rsidRPr="008819C6">
              <w:rPr>
                <w:rFonts w:asciiTheme="minorHAnsi" w:eastAsia="Calibri" w:hAnsiTheme="minorHAnsi" w:cstheme="minorHAnsi"/>
                <w:b/>
                <w:bCs/>
                <w:lang w:eastAsia="en-US"/>
              </w:rPr>
              <w:t xml:space="preserve"> </w:t>
            </w:r>
          </w:p>
          <w:p w14:paraId="08CA029C" w14:textId="1DF042CD" w:rsidR="00F12B2C" w:rsidRPr="008819C6" w:rsidRDefault="00F12B2C" w:rsidP="00F53902">
            <w:pPr>
              <w:tabs>
                <w:tab w:val="center" w:pos="4252"/>
                <w:tab w:val="right" w:pos="8504"/>
              </w:tabs>
              <w:ind w:left="-108"/>
              <w:jc w:val="center"/>
              <w:rPr>
                <w:rFonts w:ascii="Arial" w:eastAsia="Calibri" w:hAnsi="Arial" w:cs="Arial"/>
                <w:sz w:val="22"/>
                <w:szCs w:val="22"/>
                <w:lang w:eastAsia="en-US"/>
              </w:rPr>
            </w:pPr>
            <w:r w:rsidRPr="008819C6">
              <w:rPr>
                <w:rFonts w:ascii="Arial" w:eastAsia="Calibri" w:hAnsi="Arial" w:cs="Arial"/>
                <w:b/>
                <w:sz w:val="22"/>
                <w:szCs w:val="22"/>
                <w:lang w:eastAsia="en-US"/>
              </w:rPr>
              <w:t>Ano Escolar:</w:t>
            </w:r>
            <w:r w:rsidRPr="008819C6">
              <w:rPr>
                <w:rFonts w:ascii="Arial" w:eastAsia="Calibri" w:hAnsi="Arial" w:cs="Arial"/>
                <w:sz w:val="22"/>
                <w:szCs w:val="22"/>
                <w:lang w:eastAsia="en-US"/>
              </w:rPr>
              <w:t xml:space="preserve"> 2021/ 2022       </w:t>
            </w:r>
            <w:r w:rsidR="00AF63F6">
              <w:rPr>
                <w:rFonts w:ascii="Arial" w:eastAsia="Calibri" w:hAnsi="Arial" w:cs="Arial"/>
                <w:sz w:val="22"/>
                <w:szCs w:val="22"/>
                <w:lang w:eastAsia="en-US"/>
              </w:rPr>
              <w:t xml:space="preserve">          </w:t>
            </w:r>
            <w:r w:rsidRPr="008819C6">
              <w:rPr>
                <w:rFonts w:ascii="Arial" w:eastAsia="Calibri" w:hAnsi="Arial" w:cs="Arial"/>
                <w:sz w:val="22"/>
                <w:szCs w:val="22"/>
                <w:lang w:eastAsia="en-US"/>
              </w:rPr>
              <w:t xml:space="preserve">      </w:t>
            </w:r>
            <w:r w:rsidR="00AF63F6">
              <w:rPr>
                <w:rFonts w:ascii="Arial" w:eastAsia="Calibri" w:hAnsi="Arial" w:cs="Arial"/>
                <w:sz w:val="22"/>
                <w:szCs w:val="22"/>
                <w:lang w:eastAsia="en-US"/>
              </w:rPr>
              <w:t xml:space="preserve">  </w:t>
            </w:r>
            <w:r w:rsidR="00AF63F6" w:rsidRPr="00AF63F6">
              <w:rPr>
                <w:rFonts w:ascii="Arial" w:eastAsia="Calibri" w:hAnsi="Arial" w:cs="Arial"/>
                <w:b/>
                <w:bCs/>
                <w:sz w:val="22"/>
                <w:szCs w:val="22"/>
                <w:lang w:eastAsia="en-US"/>
              </w:rPr>
              <w:t>QUESTÃO AULA</w:t>
            </w:r>
            <w:r w:rsidRPr="00AF63F6">
              <w:rPr>
                <w:rFonts w:ascii="Arial" w:eastAsia="Calibri" w:hAnsi="Arial" w:cs="Arial"/>
                <w:b/>
                <w:bCs/>
                <w:sz w:val="22"/>
                <w:szCs w:val="22"/>
                <w:lang w:eastAsia="en-US"/>
              </w:rPr>
              <w:t xml:space="preserve"> </w:t>
            </w:r>
            <w:r w:rsidRPr="008819C6">
              <w:rPr>
                <w:rFonts w:ascii="Arial" w:eastAsia="Calibri" w:hAnsi="Arial" w:cs="Arial"/>
                <w:sz w:val="22"/>
                <w:szCs w:val="22"/>
                <w:lang w:eastAsia="en-US"/>
              </w:rPr>
              <w:t xml:space="preserve">                         </w:t>
            </w:r>
            <w:r w:rsidR="00AF63F6">
              <w:rPr>
                <w:rFonts w:ascii="Arial" w:eastAsia="Calibri" w:hAnsi="Arial" w:cs="Arial"/>
                <w:sz w:val="22"/>
                <w:szCs w:val="22"/>
                <w:lang w:eastAsia="en-US"/>
              </w:rPr>
              <w:t xml:space="preserve">  </w:t>
            </w:r>
            <w:r w:rsidRPr="008819C6">
              <w:rPr>
                <w:rFonts w:ascii="Arial" w:eastAsia="Calibri" w:hAnsi="Arial" w:cs="Arial"/>
                <w:sz w:val="22"/>
                <w:szCs w:val="22"/>
                <w:lang w:eastAsia="en-US"/>
              </w:rPr>
              <w:t xml:space="preserve"> </w:t>
            </w:r>
            <w:r w:rsidRPr="008819C6">
              <w:rPr>
                <w:rFonts w:ascii="Arial" w:eastAsia="Calibri" w:hAnsi="Arial" w:cs="Arial"/>
                <w:b/>
                <w:sz w:val="22"/>
                <w:szCs w:val="22"/>
                <w:lang w:eastAsia="en-US"/>
              </w:rPr>
              <w:t>Data:</w:t>
            </w:r>
            <w:r w:rsidRPr="008819C6">
              <w:rPr>
                <w:rFonts w:ascii="Arial" w:eastAsia="Calibri" w:hAnsi="Arial" w:cs="Arial"/>
                <w:sz w:val="22"/>
                <w:szCs w:val="22"/>
                <w:lang w:eastAsia="en-US"/>
              </w:rPr>
              <w:t xml:space="preserve"> </w:t>
            </w:r>
            <w:r w:rsidR="00D41DEF">
              <w:rPr>
                <w:rFonts w:ascii="Arial" w:eastAsia="Calibri" w:hAnsi="Arial" w:cs="Arial"/>
                <w:sz w:val="22"/>
                <w:szCs w:val="22"/>
                <w:lang w:eastAsia="en-US"/>
              </w:rPr>
              <w:t>27</w:t>
            </w:r>
            <w:r w:rsidRPr="008819C6">
              <w:rPr>
                <w:rFonts w:ascii="Arial" w:eastAsia="Calibri" w:hAnsi="Arial" w:cs="Arial"/>
                <w:sz w:val="22"/>
                <w:szCs w:val="22"/>
                <w:lang w:eastAsia="en-US"/>
              </w:rPr>
              <w:t xml:space="preserve">/ </w:t>
            </w:r>
            <w:r>
              <w:rPr>
                <w:rFonts w:ascii="Arial" w:eastAsia="Calibri" w:hAnsi="Arial" w:cs="Arial"/>
                <w:sz w:val="22"/>
                <w:szCs w:val="22"/>
                <w:lang w:eastAsia="en-US"/>
              </w:rPr>
              <w:t>5</w:t>
            </w:r>
            <w:r w:rsidRPr="008819C6">
              <w:rPr>
                <w:rFonts w:ascii="Arial" w:eastAsia="Calibri" w:hAnsi="Arial" w:cs="Arial"/>
                <w:sz w:val="22"/>
                <w:szCs w:val="22"/>
                <w:lang w:eastAsia="en-US"/>
              </w:rPr>
              <w:t>/ 202</w:t>
            </w:r>
            <w:r>
              <w:rPr>
                <w:rFonts w:ascii="Arial" w:eastAsia="Calibri" w:hAnsi="Arial" w:cs="Arial"/>
                <w:sz w:val="22"/>
                <w:szCs w:val="22"/>
                <w:lang w:eastAsia="en-US"/>
              </w:rPr>
              <w:t>2</w:t>
            </w:r>
          </w:p>
        </w:tc>
      </w:tr>
      <w:tr w:rsidR="00F12B2C" w:rsidRPr="008819C6" w14:paraId="67E1A636" w14:textId="77777777" w:rsidTr="00F12B2C">
        <w:trPr>
          <w:trHeight w:val="397"/>
        </w:trPr>
        <w:tc>
          <w:tcPr>
            <w:tcW w:w="4677" w:type="dxa"/>
            <w:tcBorders>
              <w:top w:val="single" w:sz="18" w:space="0" w:color="000000"/>
              <w:bottom w:val="single" w:sz="18" w:space="0" w:color="000000"/>
            </w:tcBorders>
            <w:vAlign w:val="center"/>
          </w:tcPr>
          <w:p w14:paraId="5B550CCD" w14:textId="77777777" w:rsidR="00F12B2C" w:rsidRPr="008819C6" w:rsidRDefault="00F12B2C" w:rsidP="00F53902">
            <w:pPr>
              <w:tabs>
                <w:tab w:val="center" w:pos="4252"/>
                <w:tab w:val="right" w:pos="8504"/>
              </w:tabs>
              <w:spacing w:line="360" w:lineRule="auto"/>
              <w:rPr>
                <w:rFonts w:ascii="Arial" w:eastAsia="Calibri" w:hAnsi="Arial" w:cs="Arial"/>
                <w:b/>
                <w:bCs/>
                <w:sz w:val="22"/>
                <w:szCs w:val="22"/>
                <w:lang w:eastAsia="en-US"/>
              </w:rPr>
            </w:pPr>
            <w:r w:rsidRPr="008819C6">
              <w:rPr>
                <w:rFonts w:ascii="Arial" w:eastAsia="Calibri" w:hAnsi="Arial" w:cs="Arial"/>
                <w:b/>
                <w:bCs/>
                <w:sz w:val="22"/>
                <w:szCs w:val="22"/>
                <w:lang w:eastAsia="en-US"/>
              </w:rPr>
              <w:t xml:space="preserve">11º Ano de Escolaridade </w:t>
            </w:r>
            <w:r>
              <w:rPr>
                <w:rFonts w:ascii="Arial" w:eastAsia="Calibri" w:hAnsi="Arial" w:cs="Arial"/>
                <w:b/>
                <w:bCs/>
                <w:sz w:val="22"/>
                <w:szCs w:val="22"/>
                <w:lang w:eastAsia="en-US"/>
              </w:rPr>
              <w:t xml:space="preserve"> </w:t>
            </w:r>
          </w:p>
        </w:tc>
        <w:tc>
          <w:tcPr>
            <w:tcW w:w="5246" w:type="dxa"/>
            <w:tcBorders>
              <w:top w:val="single" w:sz="18" w:space="0" w:color="000000"/>
              <w:bottom w:val="single" w:sz="18" w:space="0" w:color="000000"/>
            </w:tcBorders>
            <w:vAlign w:val="center"/>
          </w:tcPr>
          <w:p w14:paraId="68D8FFFE" w14:textId="77777777" w:rsidR="00F12B2C" w:rsidRPr="008819C6" w:rsidRDefault="00F12B2C" w:rsidP="00F12B2C">
            <w:pPr>
              <w:tabs>
                <w:tab w:val="center" w:pos="4252"/>
                <w:tab w:val="right" w:pos="8504"/>
              </w:tabs>
              <w:ind w:left="2161"/>
              <w:rPr>
                <w:rFonts w:ascii="Arial" w:eastAsia="Calibri" w:hAnsi="Arial" w:cs="Arial"/>
                <w:sz w:val="22"/>
                <w:szCs w:val="22"/>
                <w:lang w:eastAsia="en-US"/>
              </w:rPr>
            </w:pPr>
            <w:r>
              <w:rPr>
                <w:rFonts w:ascii="Arial" w:eastAsia="Calibri" w:hAnsi="Arial" w:cs="Arial"/>
                <w:b/>
                <w:bCs/>
                <w:sz w:val="22"/>
                <w:szCs w:val="22"/>
                <w:lang w:eastAsia="en-US"/>
              </w:rPr>
              <w:t xml:space="preserve">                  Turma: B</w:t>
            </w:r>
          </w:p>
        </w:tc>
      </w:tr>
    </w:tbl>
    <w:p w14:paraId="308FD52E" w14:textId="77777777" w:rsidR="00F12B2C" w:rsidRPr="00D51930" w:rsidRDefault="00F12B2C" w:rsidP="007C7F1D">
      <w:pPr>
        <w:ind w:right="-81"/>
        <w:rPr>
          <w:rFonts w:ascii="Calibri" w:hAnsi="Calibri"/>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8"/>
      </w:tblGrid>
      <w:tr w:rsidR="005D25AB" w:rsidRPr="004F42C5" w14:paraId="1E438CCA" w14:textId="77777777" w:rsidTr="00900982">
        <w:tc>
          <w:tcPr>
            <w:tcW w:w="10118" w:type="dxa"/>
            <w:shd w:val="clear" w:color="auto" w:fill="F2F2F2"/>
          </w:tcPr>
          <w:p w14:paraId="79F745F4" w14:textId="77777777" w:rsidR="005D25AB" w:rsidRPr="004F42C5" w:rsidRDefault="004C3904" w:rsidP="00900982">
            <w:pPr>
              <w:tabs>
                <w:tab w:val="left" w:pos="240"/>
                <w:tab w:val="left" w:pos="480"/>
              </w:tabs>
              <w:jc w:val="center"/>
              <w:rPr>
                <w:rFonts w:ascii="Calibri" w:hAnsi="Calibri"/>
                <w:b/>
                <w:sz w:val="20"/>
                <w:szCs w:val="20"/>
              </w:rPr>
            </w:pPr>
            <w:r>
              <w:rPr>
                <w:rFonts w:ascii="Calibri" w:hAnsi="Calibri"/>
                <w:b/>
                <w:sz w:val="20"/>
                <w:szCs w:val="20"/>
              </w:rPr>
              <w:t>Critérios Gerais de C</w:t>
            </w:r>
            <w:r w:rsidR="005D25AB" w:rsidRPr="004F42C5">
              <w:rPr>
                <w:rFonts w:ascii="Calibri" w:hAnsi="Calibri"/>
                <w:b/>
                <w:sz w:val="20"/>
                <w:szCs w:val="20"/>
              </w:rPr>
              <w:t>lassificação</w:t>
            </w:r>
          </w:p>
        </w:tc>
      </w:tr>
      <w:tr w:rsidR="005D25AB" w:rsidRPr="004F42C5" w14:paraId="2C8851EC" w14:textId="77777777" w:rsidTr="00900982">
        <w:tc>
          <w:tcPr>
            <w:tcW w:w="10118" w:type="dxa"/>
            <w:shd w:val="clear" w:color="auto" w:fill="auto"/>
          </w:tcPr>
          <w:p w14:paraId="207CF1A2" w14:textId="77777777" w:rsidR="005D25AB" w:rsidRDefault="005D25AB" w:rsidP="00900982">
            <w:pPr>
              <w:tabs>
                <w:tab w:val="left" w:pos="240"/>
                <w:tab w:val="left" w:pos="480"/>
              </w:tabs>
              <w:jc w:val="both"/>
              <w:rPr>
                <w:rFonts w:ascii="Calibri" w:hAnsi="Calibri"/>
                <w:b/>
                <w:sz w:val="20"/>
                <w:szCs w:val="20"/>
              </w:rPr>
            </w:pPr>
          </w:p>
          <w:p w14:paraId="744E9BEE"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A classificação a atribuir a cada resposta resulta da aplicação dos critérios gerais e dos critérios específicos apresentados para cada item e é expressa por um número inteiro.</w:t>
            </w:r>
          </w:p>
          <w:p w14:paraId="06C0EFA0"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A ausência de indicação inequívoca da versão da prova implica a classificação com zero pontos das respostas aos itens de escolha múltipla.</w:t>
            </w:r>
          </w:p>
          <w:p w14:paraId="32B591D6"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xml:space="preserve">As respostas ilegíveis são classificadas com zero pontos. </w:t>
            </w:r>
          </w:p>
          <w:p w14:paraId="7AA887DE"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Em caso de omissão ou de engano na identificação de uma resposta, esta pode ser classificada se for possível identificar inequivocamente o item a que diz respeito.</w:t>
            </w:r>
          </w:p>
          <w:p w14:paraId="2E715AA4"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Se for apresentada mais do que uma resposta ao mesmo item, só é classificada a resposta que surgir em primeiro lugar.</w:t>
            </w:r>
          </w:p>
          <w:p w14:paraId="4DAF1D52" w14:textId="77777777" w:rsidR="00624897" w:rsidRPr="00684E27" w:rsidRDefault="00624897" w:rsidP="00624897">
            <w:pPr>
              <w:spacing w:after="100"/>
              <w:rPr>
                <w:rFonts w:ascii="Calibri" w:hAnsi="Calibri"/>
                <w:b/>
                <w:bCs/>
                <w:sz w:val="20"/>
                <w:szCs w:val="20"/>
              </w:rPr>
            </w:pPr>
            <w:r w:rsidRPr="00684E27">
              <w:rPr>
                <w:rFonts w:ascii="Calibri" w:hAnsi="Calibri"/>
                <w:b/>
                <w:bCs/>
                <w:sz w:val="20"/>
                <w:szCs w:val="20"/>
              </w:rPr>
              <w:t>ITENS DE SELEÇÃO</w:t>
            </w:r>
          </w:p>
          <w:p w14:paraId="5204A12A"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Nos itens de escolha múltipla, a cotação do item só é atribuída às respostas que apresentem de forma inequívoca a opção correta. Todas as outras respostas são classificadas com zero pontos.</w:t>
            </w:r>
          </w:p>
          <w:p w14:paraId="16A7A1F3"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Nas respostas aos itens de escolha múltipla, a transcrição do texto da opção escolhida é considerada equivalente à indicação da letra correspondente.</w:t>
            </w:r>
          </w:p>
          <w:p w14:paraId="37FCAB03" w14:textId="77777777" w:rsidR="00624897" w:rsidRPr="00684E27" w:rsidRDefault="00624897" w:rsidP="00624897">
            <w:pPr>
              <w:spacing w:after="100"/>
              <w:rPr>
                <w:rFonts w:ascii="Calibri" w:hAnsi="Calibri"/>
                <w:b/>
                <w:bCs/>
                <w:sz w:val="20"/>
                <w:szCs w:val="20"/>
              </w:rPr>
            </w:pPr>
            <w:r w:rsidRPr="00684E27">
              <w:rPr>
                <w:rFonts w:ascii="Calibri" w:hAnsi="Calibri"/>
                <w:b/>
                <w:bCs/>
                <w:sz w:val="20"/>
                <w:szCs w:val="20"/>
              </w:rPr>
              <w:t>ITENS DE CONSTRUÇÃO</w:t>
            </w:r>
          </w:p>
          <w:p w14:paraId="733973B8" w14:textId="77777777" w:rsidR="00624897" w:rsidRPr="00684E27" w:rsidRDefault="00624897" w:rsidP="00624897">
            <w:pPr>
              <w:spacing w:after="100"/>
              <w:rPr>
                <w:rFonts w:ascii="Calibri" w:hAnsi="Calibri"/>
                <w:b/>
                <w:bCs/>
                <w:sz w:val="20"/>
                <w:szCs w:val="20"/>
              </w:rPr>
            </w:pPr>
            <w:r w:rsidRPr="00684E27">
              <w:rPr>
                <w:rFonts w:ascii="Calibri" w:hAnsi="Calibri"/>
                <w:b/>
                <w:bCs/>
                <w:sz w:val="20"/>
                <w:szCs w:val="20"/>
              </w:rPr>
              <w:t>Resposta curta</w:t>
            </w:r>
          </w:p>
          <w:p w14:paraId="7E194DAE"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Nos itens de resposta curta, são atribuídas pontuações às respostas total ou parcialmente corretas, de acordo com os critérios específicos.</w:t>
            </w:r>
          </w:p>
          <w:p w14:paraId="2BC60585"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As respostas que contenham elementos contraditórios são classificadas com zero pontos.</w:t>
            </w:r>
          </w:p>
          <w:p w14:paraId="66CE9C27" w14:textId="77777777" w:rsidR="00624897" w:rsidRPr="00684E27" w:rsidRDefault="00624897" w:rsidP="00624897">
            <w:pPr>
              <w:spacing w:after="100"/>
              <w:jc w:val="both"/>
              <w:rPr>
                <w:rFonts w:ascii="Calibri" w:hAnsi="Calibri"/>
                <w:b/>
                <w:bCs/>
                <w:sz w:val="20"/>
                <w:szCs w:val="20"/>
              </w:rPr>
            </w:pPr>
            <w:r w:rsidRPr="00684E27">
              <w:rPr>
                <w:rFonts w:ascii="Calibri" w:hAnsi="Calibri"/>
                <w:bCs/>
                <w:sz w:val="20"/>
                <w:szCs w:val="20"/>
              </w:rPr>
              <w:t>As respostas em que sejam utilizadas abreviaturas, siglas ou símbolos não claramente identificados são classificadas com zero pontos.</w:t>
            </w:r>
          </w:p>
          <w:p w14:paraId="1F496008" w14:textId="77777777" w:rsidR="00624897" w:rsidRPr="00684E27" w:rsidRDefault="00624897" w:rsidP="00624897">
            <w:pPr>
              <w:spacing w:after="100"/>
              <w:rPr>
                <w:rFonts w:ascii="Calibri" w:hAnsi="Calibri"/>
                <w:b/>
                <w:bCs/>
                <w:sz w:val="20"/>
                <w:szCs w:val="20"/>
              </w:rPr>
            </w:pPr>
            <w:r w:rsidRPr="00684E27">
              <w:rPr>
                <w:rFonts w:ascii="Calibri" w:hAnsi="Calibri"/>
                <w:b/>
                <w:bCs/>
                <w:sz w:val="20"/>
                <w:szCs w:val="20"/>
              </w:rPr>
              <w:t>Resposta restrita</w:t>
            </w:r>
          </w:p>
          <w:p w14:paraId="5CF5E0E8"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Nos itens de resposta restrita, os critérios de classificação apresentam-se organizados por níveis de desempenho ou por etapas. A cada nível de desempenho e a cada etapa corresponde uma dada pontuação.</w:t>
            </w:r>
          </w:p>
          <w:p w14:paraId="5FC2017E"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Caso as respostas contenham elementos contraditórios, os tópicos ou as etapas que apresentem esses elementos não são considerados para efeito de classificação, ou são pontuadas com zero pontos, respetivamente.</w:t>
            </w:r>
          </w:p>
          <w:p w14:paraId="30C0171D"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xml:space="preserve">A classificação das respostas aos itens cujos critérios se apresentam organizados por níveis de desempenho resulta da pontuação do nível de desempenho em que as respostas forem enquadradas. </w:t>
            </w:r>
          </w:p>
          <w:p w14:paraId="5443934B"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Nas respostas classificadas por níveis de desempenho, se permanecerem dúvidas quanto ao nível a atribuir, deve optar-se pelo nível mais elevado de entre os dois tidos em consideração.</w:t>
            </w:r>
          </w:p>
          <w:p w14:paraId="3F768355"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É classificada com zero pontos qualquer resposta que não atinja o nível 1 de desempenho.</w:t>
            </w:r>
          </w:p>
          <w:p w14:paraId="40991A9D"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As respostas que não apresentem exatamente os mesmos termos ou expressões constantes dos critérios específicos de classificação são classificadas em igualdade de circunstâncias com aquelas que os apresentem, desde que o seu conteúdo seja cientificamente válido, adequado ao solicitado e enquadrado pelos documentos curriculares de referência.</w:t>
            </w:r>
          </w:p>
          <w:p w14:paraId="4C9EBE7E"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A classificação das respostas aos itens que envolvam a produção de um texto tem em conta os tópicos de referência apresentados, a organização dos conteúdos e a utilização de linguagem científica adequada.</w:t>
            </w:r>
          </w:p>
          <w:p w14:paraId="00FED03A"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Nas respostas que envolvam a produção de um texto, a utilização de abreviaturas, de siglas e de símbolos não claramente identificados ou a apresentação apenas de uma esquematização do raciocínio efetuado constituem fatores de desvalorização, implicando a atribuição da pontuação correspondente ao nível de desempenho imediatamente abaixo do nível em que a resposta seria enquadrada.</w:t>
            </w:r>
          </w:p>
          <w:p w14:paraId="4A86FC7D"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A classificação das respostas aos itens cujos critérios se apresentam organizados por etapas resulta da soma das pontuações atribuídas às etapas apresentadas, à qual podem ser subtraídos pontos em função dos erros cometidos.</w:t>
            </w:r>
          </w:p>
          <w:p w14:paraId="379122D3"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lastRenderedPageBreak/>
              <w:t>Na classificação das respostas aos itens que envolvam a realização de cálculos, consideram-se dois tipos de erros:</w:t>
            </w:r>
          </w:p>
          <w:p w14:paraId="55F1CEAB"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Erros de tipo 1 — erros de cálculo numérico, transcrição incorreta de valores numéricos na resolução, conversão incorreta de unidades, desde que coerentes com a grandeza calculada, ou apresentação de unidades incorretas no resultado final, também desde que coerentes com a grandeza calculada.</w:t>
            </w:r>
          </w:p>
          <w:p w14:paraId="3892640B"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Erros de tipo 2 — erros de cálculo analítico, ausência de conversão de unidades (qualquer que seja o número de conversões não efetuadas, contabiliza-se apenas como um erro de tipo 2), ausência de unidades no resultado final, apresentação de unidades incorretas no resultado final não coerentes com a grandeza calculada e outros erros que não possam ser considerados de tipo 1.</w:t>
            </w:r>
          </w:p>
          <w:p w14:paraId="6314BF61"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À soma das pontuações atribuídas às etapas apresentadas deve(m) ser subtraído(s):</w:t>
            </w:r>
          </w:p>
          <w:p w14:paraId="2DFECDB9"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• 1 ponto, se forem cometidos apenas erros de tipo 1, qualquer que seja o seu número.</w:t>
            </w:r>
          </w:p>
          <w:p w14:paraId="2326F1C0"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• 2 pontos, se for cometido apenas um erro de tipo 2, qualquer que seja o número de erros de tipo 1 cometidos.</w:t>
            </w:r>
          </w:p>
          <w:p w14:paraId="2815076D"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• 4 pontos, se forem cometidos mais do que um erro de tipo 2, qualquer que seja o número de erros de tipo 1 cometidos.</w:t>
            </w:r>
          </w:p>
          <w:p w14:paraId="49CAAEAC"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Os erros cometidos só são contabilizados nas etapas que não sejam pontuadas com zero pontos.</w:t>
            </w:r>
          </w:p>
          <w:p w14:paraId="7F9BE0A9"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No quadro seguinte, apresentam-se os critérios de classificação a aplicar, em situações específicas, às respostas aos itens de resposta restrita que envolvam a realização de cálculos.</w:t>
            </w:r>
          </w:p>
          <w:tbl>
            <w:tblPr>
              <w:tblW w:w="0" w:type="auto"/>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Look w:val="04A0" w:firstRow="1" w:lastRow="0" w:firstColumn="1" w:lastColumn="0" w:noHBand="0" w:noVBand="1"/>
            </w:tblPr>
            <w:tblGrid>
              <w:gridCol w:w="4814"/>
              <w:gridCol w:w="4814"/>
            </w:tblGrid>
            <w:tr w:rsidR="00624897" w:rsidRPr="00684E27" w14:paraId="65357F33" w14:textId="77777777" w:rsidTr="00FB4A55">
              <w:tc>
                <w:tcPr>
                  <w:tcW w:w="4814" w:type="dxa"/>
                  <w:tcBorders>
                    <w:bottom w:val="single" w:sz="12" w:space="0" w:color="C2D69B"/>
                  </w:tcBorders>
                  <w:shd w:val="clear" w:color="auto" w:fill="EDEDED"/>
                </w:tcPr>
                <w:p w14:paraId="1A06ADFB" w14:textId="77777777" w:rsidR="00624897" w:rsidRPr="00684E27" w:rsidRDefault="00624897" w:rsidP="00624897">
                  <w:pPr>
                    <w:spacing w:line="360" w:lineRule="auto"/>
                    <w:jc w:val="center"/>
                    <w:rPr>
                      <w:rFonts w:ascii="Calibri" w:eastAsia="Calibri" w:hAnsi="Calibri"/>
                      <w:sz w:val="20"/>
                      <w:szCs w:val="20"/>
                    </w:rPr>
                  </w:pPr>
                  <w:r w:rsidRPr="00684E27">
                    <w:rPr>
                      <w:rFonts w:ascii="Calibri" w:eastAsia="Calibri" w:hAnsi="Calibri"/>
                      <w:bCs/>
                      <w:sz w:val="20"/>
                      <w:szCs w:val="20"/>
                    </w:rPr>
                    <w:t>Situação</w:t>
                  </w:r>
                </w:p>
              </w:tc>
              <w:tc>
                <w:tcPr>
                  <w:tcW w:w="4814" w:type="dxa"/>
                  <w:tcBorders>
                    <w:bottom w:val="single" w:sz="12" w:space="0" w:color="C2D69B"/>
                  </w:tcBorders>
                  <w:shd w:val="clear" w:color="auto" w:fill="EDEDED"/>
                </w:tcPr>
                <w:p w14:paraId="0D4D2FF5" w14:textId="77777777" w:rsidR="00624897" w:rsidRPr="00684E27" w:rsidRDefault="00624897" w:rsidP="00624897">
                  <w:pPr>
                    <w:spacing w:line="360" w:lineRule="auto"/>
                    <w:jc w:val="center"/>
                    <w:rPr>
                      <w:rFonts w:ascii="Calibri" w:eastAsia="Calibri" w:hAnsi="Calibri"/>
                      <w:sz w:val="20"/>
                      <w:szCs w:val="20"/>
                    </w:rPr>
                  </w:pPr>
                  <w:r w:rsidRPr="00684E27">
                    <w:rPr>
                      <w:rFonts w:ascii="Calibri" w:eastAsia="Calibri" w:hAnsi="Calibri"/>
                      <w:bCs/>
                      <w:sz w:val="20"/>
                      <w:szCs w:val="20"/>
                    </w:rPr>
                    <w:t>Classificação</w:t>
                  </w:r>
                </w:p>
              </w:tc>
            </w:tr>
            <w:tr w:rsidR="00624897" w:rsidRPr="00684E27" w14:paraId="5DD176B9" w14:textId="77777777" w:rsidTr="00FB4A55">
              <w:tc>
                <w:tcPr>
                  <w:tcW w:w="4814" w:type="dxa"/>
                  <w:shd w:val="clear" w:color="auto" w:fill="auto"/>
                </w:tcPr>
                <w:p w14:paraId="505DC661" w14:textId="77777777" w:rsidR="00624897" w:rsidRPr="00684E27" w:rsidRDefault="00624897" w:rsidP="00624897">
                  <w:pPr>
                    <w:jc w:val="both"/>
                    <w:rPr>
                      <w:rFonts w:ascii="Calibri" w:hAnsi="Calibri" w:cs="Arial"/>
                      <w:b/>
                      <w:bCs/>
                      <w:sz w:val="20"/>
                      <w:szCs w:val="20"/>
                    </w:rPr>
                  </w:pPr>
                  <w:r w:rsidRPr="00684E27">
                    <w:rPr>
                      <w:rFonts w:ascii="Calibri" w:hAnsi="Calibri" w:cs="Arial"/>
                      <w:bCs/>
                      <w:sz w:val="20"/>
                      <w:szCs w:val="20"/>
                    </w:rPr>
                    <w:t>1. Apresentação apenas do resultado final, não incluindo os cálculos efetuados nem as justificações ou conclusões solicitadas.</w:t>
                  </w:r>
                </w:p>
                <w:p w14:paraId="389064EF" w14:textId="77777777" w:rsidR="00624897" w:rsidRPr="00684E27" w:rsidRDefault="00624897" w:rsidP="00624897">
                  <w:pPr>
                    <w:jc w:val="both"/>
                    <w:rPr>
                      <w:rFonts w:ascii="Calibri" w:hAnsi="Calibri" w:cs="Arial"/>
                      <w:b/>
                      <w:bCs/>
                      <w:sz w:val="20"/>
                      <w:szCs w:val="20"/>
                    </w:rPr>
                  </w:pPr>
                </w:p>
              </w:tc>
              <w:tc>
                <w:tcPr>
                  <w:tcW w:w="4814" w:type="dxa"/>
                  <w:shd w:val="clear" w:color="auto" w:fill="auto"/>
                </w:tcPr>
                <w:p w14:paraId="167CFBAB"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 resposta é classificada com zero pontos.</w:t>
                  </w:r>
                </w:p>
                <w:p w14:paraId="53CF969A" w14:textId="77777777" w:rsidR="00624897" w:rsidRPr="00684E27" w:rsidRDefault="00624897" w:rsidP="00624897">
                  <w:pPr>
                    <w:spacing w:line="360" w:lineRule="auto"/>
                    <w:jc w:val="both"/>
                    <w:rPr>
                      <w:rFonts w:ascii="Calibri" w:eastAsia="Calibri" w:hAnsi="Calibri"/>
                      <w:bCs/>
                      <w:sz w:val="20"/>
                      <w:szCs w:val="20"/>
                    </w:rPr>
                  </w:pPr>
                </w:p>
              </w:tc>
            </w:tr>
            <w:tr w:rsidR="00624897" w:rsidRPr="00684E27" w14:paraId="19548281" w14:textId="77777777" w:rsidTr="00FB4A55">
              <w:tc>
                <w:tcPr>
                  <w:tcW w:w="4814" w:type="dxa"/>
                  <w:shd w:val="clear" w:color="auto" w:fill="auto"/>
                </w:tcPr>
                <w:p w14:paraId="47C47CCF" w14:textId="77777777" w:rsidR="00624897" w:rsidRPr="00684E27" w:rsidRDefault="00624897" w:rsidP="00624897">
                  <w:pPr>
                    <w:jc w:val="both"/>
                    <w:rPr>
                      <w:rFonts w:ascii="Calibri" w:hAnsi="Calibri" w:cs="Arial"/>
                      <w:b/>
                      <w:bCs/>
                      <w:sz w:val="20"/>
                      <w:szCs w:val="20"/>
                    </w:rPr>
                  </w:pPr>
                  <w:r w:rsidRPr="00684E27">
                    <w:rPr>
                      <w:rFonts w:ascii="Calibri" w:hAnsi="Calibri" w:cs="Arial"/>
                      <w:bCs/>
                      <w:sz w:val="20"/>
                      <w:szCs w:val="20"/>
                    </w:rPr>
                    <w:t>2. Utilização de processos de resolução não previstos nos critérios específicos de classificação</w:t>
                  </w:r>
                </w:p>
                <w:p w14:paraId="57F4F6BA" w14:textId="77777777" w:rsidR="00624897" w:rsidRPr="00684E27" w:rsidRDefault="00624897" w:rsidP="00624897">
                  <w:pPr>
                    <w:spacing w:line="360" w:lineRule="auto"/>
                    <w:jc w:val="both"/>
                    <w:rPr>
                      <w:rFonts w:ascii="Calibri" w:eastAsia="Calibri" w:hAnsi="Calibri"/>
                      <w:b/>
                      <w:bCs/>
                      <w:sz w:val="20"/>
                      <w:szCs w:val="20"/>
                    </w:rPr>
                  </w:pPr>
                </w:p>
              </w:tc>
              <w:tc>
                <w:tcPr>
                  <w:tcW w:w="4814" w:type="dxa"/>
                  <w:shd w:val="clear" w:color="auto" w:fill="auto"/>
                </w:tcPr>
                <w:p w14:paraId="6BAA1C21"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É aceite qualquer processo de resolução cientificamente correto, desde que respeite as instruções dadas.</w:t>
                  </w:r>
                </w:p>
                <w:p w14:paraId="780600AA"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Os critérios específicos serão adaptados, em cada caso, ao processo de resolução apresentado.</w:t>
                  </w:r>
                </w:p>
              </w:tc>
            </w:tr>
            <w:tr w:rsidR="00624897" w:rsidRPr="00684E27" w14:paraId="32E30FAD" w14:textId="77777777" w:rsidTr="00FB4A55">
              <w:tc>
                <w:tcPr>
                  <w:tcW w:w="4814" w:type="dxa"/>
                  <w:shd w:val="clear" w:color="auto" w:fill="auto"/>
                </w:tcPr>
                <w:p w14:paraId="5A1F555F"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3. </w:t>
                  </w:r>
                  <w:r w:rsidRPr="00684E27">
                    <w:rPr>
                      <w:rFonts w:ascii="Calibri" w:hAnsi="Calibri" w:cs="Arial"/>
                      <w:bCs/>
                      <w:sz w:val="20"/>
                      <w:szCs w:val="20"/>
                    </w:rPr>
                    <w:t>Utilização de processos de resolução que não respeitem as instruções dadas</w:t>
                  </w:r>
                </w:p>
                <w:p w14:paraId="7F1AF46D" w14:textId="77777777" w:rsidR="00624897" w:rsidRPr="00684E27" w:rsidRDefault="00624897" w:rsidP="00624897">
                  <w:pPr>
                    <w:spacing w:line="360" w:lineRule="auto"/>
                    <w:jc w:val="both"/>
                    <w:rPr>
                      <w:rFonts w:ascii="Calibri" w:eastAsia="Calibri" w:hAnsi="Calibri"/>
                      <w:b/>
                      <w:bCs/>
                      <w:sz w:val="20"/>
                      <w:szCs w:val="20"/>
                    </w:rPr>
                  </w:pPr>
                </w:p>
              </w:tc>
              <w:tc>
                <w:tcPr>
                  <w:tcW w:w="4814" w:type="dxa"/>
                  <w:shd w:val="clear" w:color="auto" w:fill="auto"/>
                </w:tcPr>
                <w:p w14:paraId="481FEE69"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Se a instrução dada se referir apenas a uma etapa de resolução, essa etapa é pontuada com zero pontos.</w:t>
                  </w:r>
                </w:p>
                <w:p w14:paraId="0C0A12E1"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Se a instrução se referir ao processo global de resolução do item, a resposta é classificada com zero pontos.</w:t>
                  </w:r>
                </w:p>
                <w:p w14:paraId="79830851" w14:textId="77777777" w:rsidR="00624897" w:rsidRPr="00684E27" w:rsidRDefault="00624897" w:rsidP="00624897">
                  <w:pPr>
                    <w:spacing w:line="360" w:lineRule="auto"/>
                    <w:jc w:val="both"/>
                    <w:rPr>
                      <w:rFonts w:ascii="Calibri" w:eastAsia="Calibri" w:hAnsi="Calibri"/>
                      <w:bCs/>
                      <w:sz w:val="20"/>
                      <w:szCs w:val="20"/>
                    </w:rPr>
                  </w:pPr>
                </w:p>
              </w:tc>
            </w:tr>
            <w:tr w:rsidR="00624897" w:rsidRPr="00684E27" w14:paraId="4B385258" w14:textId="77777777" w:rsidTr="00FB4A55">
              <w:tc>
                <w:tcPr>
                  <w:tcW w:w="4814" w:type="dxa"/>
                  <w:shd w:val="clear" w:color="auto" w:fill="auto"/>
                </w:tcPr>
                <w:p w14:paraId="4BDD2A40"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4. </w:t>
                  </w:r>
                  <w:r w:rsidRPr="00684E27">
                    <w:rPr>
                      <w:rFonts w:ascii="Calibri" w:hAnsi="Calibri" w:cs="Arial"/>
                      <w:bCs/>
                      <w:sz w:val="20"/>
                      <w:szCs w:val="20"/>
                    </w:rPr>
                    <w:t>Utilização de expressões ou de equações erradas.</w:t>
                  </w:r>
                </w:p>
                <w:p w14:paraId="7EAAC13F" w14:textId="77777777" w:rsidR="00624897" w:rsidRPr="00684E27" w:rsidRDefault="00624897" w:rsidP="00624897">
                  <w:pPr>
                    <w:spacing w:line="360" w:lineRule="auto"/>
                    <w:jc w:val="both"/>
                    <w:rPr>
                      <w:rFonts w:ascii="Calibri" w:eastAsia="Calibri" w:hAnsi="Calibri"/>
                      <w:b/>
                      <w:bCs/>
                      <w:sz w:val="20"/>
                      <w:szCs w:val="20"/>
                    </w:rPr>
                  </w:pPr>
                </w:p>
              </w:tc>
              <w:tc>
                <w:tcPr>
                  <w:tcW w:w="4814" w:type="dxa"/>
                  <w:shd w:val="clear" w:color="auto" w:fill="auto"/>
                </w:tcPr>
                <w:p w14:paraId="77C49295"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As etapas em que essas expressões ou essas equações forem utilizadas são pontuadas com zero pontos.</w:t>
                  </w:r>
                </w:p>
              </w:tc>
            </w:tr>
            <w:tr w:rsidR="00624897" w:rsidRPr="00684E27" w14:paraId="5F4EBC08" w14:textId="77777777" w:rsidTr="00FB4A55">
              <w:tc>
                <w:tcPr>
                  <w:tcW w:w="4814" w:type="dxa"/>
                  <w:shd w:val="clear" w:color="auto" w:fill="auto"/>
                </w:tcPr>
                <w:p w14:paraId="4ABBC951"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5. </w:t>
                  </w:r>
                  <w:r w:rsidRPr="00684E27">
                    <w:rPr>
                      <w:rFonts w:ascii="Calibri" w:hAnsi="Calibri" w:cs="Arial"/>
                      <w:bCs/>
                      <w:sz w:val="20"/>
                      <w:szCs w:val="20"/>
                    </w:rPr>
                    <w:t>Utilização de valores numéricos de outras grandezas que não apenas as referidas na prova (no enunciado dos itens, na tabela de constantes e na tabela periódica).</w:t>
                  </w:r>
                </w:p>
                <w:p w14:paraId="21270FFB" w14:textId="77777777" w:rsidR="00624897" w:rsidRPr="00684E27" w:rsidRDefault="00624897" w:rsidP="00624897">
                  <w:pPr>
                    <w:spacing w:line="360" w:lineRule="auto"/>
                    <w:jc w:val="both"/>
                    <w:rPr>
                      <w:rFonts w:ascii="Calibri" w:eastAsia="Calibri" w:hAnsi="Calibri"/>
                      <w:b/>
                      <w:bCs/>
                      <w:sz w:val="20"/>
                      <w:szCs w:val="20"/>
                    </w:rPr>
                  </w:pPr>
                </w:p>
              </w:tc>
              <w:tc>
                <w:tcPr>
                  <w:tcW w:w="4814" w:type="dxa"/>
                  <w:shd w:val="clear" w:color="auto" w:fill="auto"/>
                </w:tcPr>
                <w:p w14:paraId="729CC4B5"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As etapas em que os valores dessas grandezas forem utilizados são pontuadas com zero pontos.</w:t>
                  </w:r>
                </w:p>
                <w:p w14:paraId="03333A43" w14:textId="77777777" w:rsidR="00624897" w:rsidRPr="00684E27" w:rsidRDefault="00624897" w:rsidP="00624897">
                  <w:pPr>
                    <w:spacing w:line="360" w:lineRule="auto"/>
                    <w:jc w:val="both"/>
                    <w:rPr>
                      <w:rFonts w:ascii="Calibri" w:eastAsia="Calibri" w:hAnsi="Calibri"/>
                      <w:bCs/>
                      <w:sz w:val="20"/>
                      <w:szCs w:val="20"/>
                    </w:rPr>
                  </w:pPr>
                </w:p>
              </w:tc>
            </w:tr>
            <w:tr w:rsidR="00624897" w:rsidRPr="00684E27" w14:paraId="160D0498" w14:textId="77777777" w:rsidTr="00FB4A55">
              <w:tc>
                <w:tcPr>
                  <w:tcW w:w="4814" w:type="dxa"/>
                  <w:shd w:val="clear" w:color="auto" w:fill="auto"/>
                </w:tcPr>
                <w:p w14:paraId="6A9078BD"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6 - </w:t>
                  </w:r>
                  <w:r w:rsidRPr="00684E27">
                    <w:rPr>
                      <w:rFonts w:ascii="Calibri" w:hAnsi="Calibri" w:cs="Arial"/>
                      <w:bCs/>
                      <w:sz w:val="20"/>
                      <w:szCs w:val="20"/>
                    </w:rPr>
                    <w:t>Utilização de valores numéricos diferentes dos fornecidos no enunciado dos itens</w:t>
                  </w:r>
                </w:p>
                <w:p w14:paraId="4374E8D7" w14:textId="77777777" w:rsidR="00624897" w:rsidRPr="00684E27" w:rsidRDefault="00624897" w:rsidP="00624897">
                  <w:pPr>
                    <w:spacing w:line="360" w:lineRule="auto"/>
                    <w:jc w:val="both"/>
                    <w:rPr>
                      <w:rFonts w:ascii="Calibri" w:eastAsia="Calibri" w:hAnsi="Calibri"/>
                      <w:b/>
                      <w:bCs/>
                      <w:sz w:val="20"/>
                      <w:szCs w:val="20"/>
                    </w:rPr>
                  </w:pPr>
                </w:p>
              </w:tc>
              <w:tc>
                <w:tcPr>
                  <w:tcW w:w="4814" w:type="dxa"/>
                  <w:shd w:val="clear" w:color="auto" w:fill="auto"/>
                </w:tcPr>
                <w:p w14:paraId="77155572"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As etapas em que esses valores forem utilizados são pontuadas com zero pontos, salvo se esses valores resultarem de erros de transcrição identificáveis, caso em que serão considerados erros de tipo 1.</w:t>
                  </w:r>
                </w:p>
                <w:p w14:paraId="087BF259" w14:textId="77777777" w:rsidR="00624897" w:rsidRPr="00684E27" w:rsidRDefault="00624897" w:rsidP="00624897">
                  <w:pPr>
                    <w:spacing w:line="360" w:lineRule="auto"/>
                    <w:jc w:val="both"/>
                    <w:rPr>
                      <w:rFonts w:ascii="Calibri" w:eastAsia="Calibri" w:hAnsi="Calibri"/>
                      <w:bCs/>
                      <w:sz w:val="20"/>
                      <w:szCs w:val="20"/>
                    </w:rPr>
                  </w:pPr>
                </w:p>
              </w:tc>
            </w:tr>
            <w:tr w:rsidR="00624897" w:rsidRPr="00684E27" w14:paraId="69923AC2" w14:textId="77777777" w:rsidTr="00FB4A55">
              <w:tc>
                <w:tcPr>
                  <w:tcW w:w="4814" w:type="dxa"/>
                  <w:shd w:val="clear" w:color="auto" w:fill="auto"/>
                </w:tcPr>
                <w:p w14:paraId="0C7600E8"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7. </w:t>
                  </w:r>
                  <w:r w:rsidRPr="00684E27">
                    <w:rPr>
                      <w:rFonts w:ascii="Calibri" w:hAnsi="Calibri" w:cs="Arial"/>
                      <w:bCs/>
                      <w:sz w:val="20"/>
                      <w:szCs w:val="20"/>
                    </w:rPr>
                    <w:t>Não apresentação dos cálculos correspondentes a uma ou mais etapas de resolução</w:t>
                  </w:r>
                </w:p>
                <w:p w14:paraId="260D74E9" w14:textId="77777777" w:rsidR="00624897" w:rsidRPr="00684E27" w:rsidRDefault="00624897" w:rsidP="00624897">
                  <w:pPr>
                    <w:spacing w:line="360" w:lineRule="auto"/>
                    <w:jc w:val="both"/>
                    <w:rPr>
                      <w:rFonts w:ascii="Calibri" w:eastAsia="Calibri" w:hAnsi="Calibri"/>
                      <w:b/>
                      <w:bCs/>
                      <w:sz w:val="20"/>
                      <w:szCs w:val="20"/>
                    </w:rPr>
                  </w:pPr>
                </w:p>
              </w:tc>
              <w:tc>
                <w:tcPr>
                  <w:tcW w:w="4814" w:type="dxa"/>
                  <w:shd w:val="clear" w:color="auto" w:fill="auto"/>
                </w:tcPr>
                <w:p w14:paraId="6D4AE40F"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As etapas nas quais os cálculos não sejam apresentados são pontuadas com zero pontos.</w:t>
                  </w:r>
                </w:p>
                <w:p w14:paraId="6D1C1659" w14:textId="77777777" w:rsidR="00624897" w:rsidRPr="00684E27" w:rsidRDefault="00624897" w:rsidP="00624897">
                  <w:pPr>
                    <w:spacing w:line="360" w:lineRule="auto"/>
                    <w:jc w:val="both"/>
                    <w:rPr>
                      <w:rFonts w:ascii="Calibri" w:eastAsia="Calibri" w:hAnsi="Calibri"/>
                      <w:bCs/>
                      <w:sz w:val="20"/>
                      <w:szCs w:val="20"/>
                    </w:rPr>
                  </w:pPr>
                </w:p>
              </w:tc>
            </w:tr>
            <w:tr w:rsidR="00624897" w:rsidRPr="00684E27" w14:paraId="0B3DC365" w14:textId="77777777" w:rsidTr="00FB4A55">
              <w:tc>
                <w:tcPr>
                  <w:tcW w:w="4814" w:type="dxa"/>
                  <w:shd w:val="clear" w:color="auto" w:fill="auto"/>
                </w:tcPr>
                <w:p w14:paraId="29E50A02"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8. </w:t>
                  </w:r>
                  <w:r w:rsidRPr="00684E27">
                    <w:rPr>
                      <w:rFonts w:ascii="Calibri" w:hAnsi="Calibri" w:cs="Arial"/>
                      <w:bCs/>
                      <w:sz w:val="20"/>
                      <w:szCs w:val="20"/>
                    </w:rPr>
                    <w:t>Não explicitação dos valores numéricos a calcular em etapas de resolução intermédias.</w:t>
                  </w:r>
                </w:p>
                <w:p w14:paraId="52BDA6EC"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50B98E6A"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 não explicitação desses valores não implica, por si só, qualquer desvalorização, desde que seja dada continuidade ao processo de resolução.</w:t>
                  </w:r>
                </w:p>
                <w:p w14:paraId="79995ACF" w14:textId="77777777" w:rsidR="00624897" w:rsidRPr="00684E27" w:rsidRDefault="00624897" w:rsidP="00624897">
                  <w:pPr>
                    <w:jc w:val="both"/>
                    <w:rPr>
                      <w:rFonts w:ascii="Calibri" w:hAnsi="Calibri" w:cs="Arial"/>
                      <w:sz w:val="20"/>
                      <w:szCs w:val="20"/>
                    </w:rPr>
                  </w:pPr>
                </w:p>
              </w:tc>
            </w:tr>
            <w:tr w:rsidR="00624897" w:rsidRPr="00684E27" w14:paraId="6A0566D0" w14:textId="77777777" w:rsidTr="00FB4A55">
              <w:tc>
                <w:tcPr>
                  <w:tcW w:w="4814" w:type="dxa"/>
                  <w:shd w:val="clear" w:color="auto" w:fill="auto"/>
                </w:tcPr>
                <w:p w14:paraId="5B7DA779" w14:textId="77777777" w:rsidR="00624897" w:rsidRPr="00684E27" w:rsidRDefault="00624897" w:rsidP="00624897">
                  <w:pPr>
                    <w:jc w:val="both"/>
                    <w:rPr>
                      <w:rFonts w:ascii="Calibri" w:hAnsi="Calibri" w:cs="Arial"/>
                      <w:b/>
                      <w:bCs/>
                      <w:sz w:val="20"/>
                      <w:szCs w:val="20"/>
                    </w:rPr>
                  </w:pPr>
                  <w:r w:rsidRPr="00684E27">
                    <w:rPr>
                      <w:rFonts w:ascii="Calibri" w:hAnsi="Calibri" w:cs="Arial"/>
                      <w:bCs/>
                      <w:sz w:val="20"/>
                      <w:szCs w:val="20"/>
                    </w:rPr>
                    <w:t>9. Ausência de unidades ou apresentação de unidades incorretas nos resultados obtidos em etapas de resolução intermédias.</w:t>
                  </w:r>
                </w:p>
                <w:p w14:paraId="7E8EA61E" w14:textId="77777777" w:rsidR="00624897" w:rsidRPr="00684E27" w:rsidRDefault="00624897" w:rsidP="00624897">
                  <w:pPr>
                    <w:jc w:val="both"/>
                    <w:rPr>
                      <w:rFonts w:ascii="Calibri" w:eastAsia="Calibri" w:hAnsi="Calibri"/>
                      <w:b/>
                      <w:bCs/>
                      <w:sz w:val="20"/>
                      <w:szCs w:val="20"/>
                    </w:rPr>
                  </w:pPr>
                </w:p>
                <w:p w14:paraId="4187D2F2"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12B4661C"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Estas situações não implicam, por si só, qualquer desvalorização.</w:t>
                  </w:r>
                </w:p>
                <w:p w14:paraId="2DBDEBA2" w14:textId="77777777" w:rsidR="00624897" w:rsidRPr="00684E27" w:rsidRDefault="00624897" w:rsidP="00624897">
                  <w:pPr>
                    <w:jc w:val="both"/>
                    <w:rPr>
                      <w:rFonts w:ascii="Calibri" w:hAnsi="Calibri" w:cs="Arial"/>
                      <w:sz w:val="20"/>
                      <w:szCs w:val="20"/>
                    </w:rPr>
                  </w:pPr>
                </w:p>
              </w:tc>
            </w:tr>
            <w:tr w:rsidR="00624897" w:rsidRPr="00684E27" w14:paraId="532ECCD2" w14:textId="77777777" w:rsidTr="00FB4A55">
              <w:tc>
                <w:tcPr>
                  <w:tcW w:w="4814" w:type="dxa"/>
                  <w:shd w:val="clear" w:color="auto" w:fill="auto"/>
                </w:tcPr>
                <w:p w14:paraId="6C4625E8"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10. </w:t>
                  </w:r>
                  <w:r w:rsidRPr="00684E27">
                    <w:rPr>
                      <w:rFonts w:ascii="Calibri" w:hAnsi="Calibri" w:cs="Arial"/>
                      <w:bCs/>
                      <w:sz w:val="20"/>
                      <w:szCs w:val="20"/>
                    </w:rPr>
                    <w:t>Apresentação de uma unidade correta no resultado final diferente daquela que é considerada nos critérios específicos de classificação.</w:t>
                  </w:r>
                </w:p>
                <w:p w14:paraId="5A292825"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77F5FED0"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Esta situação não implica, por si só, qualquer desvalorização, exceto se houver uma instrução explícita relativa à unidade a utilizar, caso em que será considerado um erro de tipo 2.</w:t>
                  </w:r>
                </w:p>
                <w:p w14:paraId="333D5691" w14:textId="77777777" w:rsidR="00624897" w:rsidRPr="00684E27" w:rsidRDefault="00624897" w:rsidP="00624897">
                  <w:pPr>
                    <w:jc w:val="both"/>
                    <w:rPr>
                      <w:rFonts w:ascii="Calibri" w:hAnsi="Calibri" w:cs="Arial"/>
                      <w:sz w:val="20"/>
                      <w:szCs w:val="20"/>
                    </w:rPr>
                  </w:pPr>
                </w:p>
              </w:tc>
            </w:tr>
            <w:tr w:rsidR="00624897" w:rsidRPr="00684E27" w14:paraId="5DA9EC51" w14:textId="77777777" w:rsidTr="00FB4A55">
              <w:tc>
                <w:tcPr>
                  <w:tcW w:w="4814" w:type="dxa"/>
                  <w:shd w:val="clear" w:color="auto" w:fill="auto"/>
                </w:tcPr>
                <w:p w14:paraId="45746D74"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lastRenderedPageBreak/>
                    <w:t xml:space="preserve">11. </w:t>
                  </w:r>
                  <w:r w:rsidRPr="00684E27">
                    <w:rPr>
                      <w:rFonts w:ascii="Calibri" w:hAnsi="Calibri" w:cs="Arial"/>
                      <w:bCs/>
                      <w:sz w:val="20"/>
                      <w:szCs w:val="20"/>
                    </w:rPr>
                    <w:t>Obtenção ou utilização de valores numéricos que careçam de significado físico.</w:t>
                  </w:r>
                </w:p>
                <w:p w14:paraId="1E97DAD4"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42B2A8C5"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As etapas em que esses valores forem obtidos ou utilizados são pontuadas com zero pontos.</w:t>
                  </w:r>
                </w:p>
                <w:p w14:paraId="5B01586B" w14:textId="77777777" w:rsidR="00624897" w:rsidRPr="00684E27" w:rsidRDefault="00624897" w:rsidP="00624897">
                  <w:pPr>
                    <w:jc w:val="both"/>
                    <w:rPr>
                      <w:rFonts w:ascii="Calibri" w:hAnsi="Calibri" w:cs="Arial"/>
                      <w:sz w:val="20"/>
                      <w:szCs w:val="20"/>
                    </w:rPr>
                  </w:pPr>
                </w:p>
              </w:tc>
            </w:tr>
            <w:tr w:rsidR="00624897" w:rsidRPr="00684E27" w14:paraId="23CC8283" w14:textId="77777777" w:rsidTr="00FB4A55">
              <w:tc>
                <w:tcPr>
                  <w:tcW w:w="4814" w:type="dxa"/>
                  <w:shd w:val="clear" w:color="auto" w:fill="auto"/>
                </w:tcPr>
                <w:p w14:paraId="5ADBCB65"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12. </w:t>
                  </w:r>
                  <w:r w:rsidRPr="00684E27">
                    <w:rPr>
                      <w:rFonts w:ascii="Calibri" w:hAnsi="Calibri" w:cs="Arial"/>
                      <w:bCs/>
                      <w:sz w:val="20"/>
                      <w:szCs w:val="20"/>
                    </w:rPr>
                    <w:t>Resolução com erros (de tipo 1 ou de tipo 2) de uma ou mais etapas necessárias à resolução da(s) etapa(s) subsequente(s).</w:t>
                  </w:r>
                </w:p>
                <w:p w14:paraId="3D16D814"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306C50CE"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Essa(s) etapa(s) e a(s) etapa(s) subsequente(s) são pontuadas de acordo com os critérios de classificação.</w:t>
                  </w:r>
                </w:p>
                <w:p w14:paraId="4664CAFF" w14:textId="77777777" w:rsidR="00624897" w:rsidRPr="00684E27" w:rsidRDefault="00624897" w:rsidP="00624897">
                  <w:pPr>
                    <w:jc w:val="both"/>
                    <w:rPr>
                      <w:rFonts w:ascii="Calibri" w:hAnsi="Calibri" w:cs="Arial"/>
                      <w:sz w:val="20"/>
                      <w:szCs w:val="20"/>
                    </w:rPr>
                  </w:pPr>
                </w:p>
              </w:tc>
            </w:tr>
            <w:tr w:rsidR="00624897" w:rsidRPr="00684E27" w14:paraId="2303C323" w14:textId="77777777" w:rsidTr="00FB4A55">
              <w:tc>
                <w:tcPr>
                  <w:tcW w:w="4814" w:type="dxa"/>
                  <w:shd w:val="clear" w:color="auto" w:fill="auto"/>
                </w:tcPr>
                <w:p w14:paraId="77B7A850"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13. </w:t>
                  </w:r>
                  <w:r w:rsidRPr="00684E27">
                    <w:rPr>
                      <w:rFonts w:ascii="Calibri" w:hAnsi="Calibri" w:cs="Arial"/>
                      <w:bCs/>
                      <w:sz w:val="20"/>
                      <w:szCs w:val="20"/>
                    </w:rPr>
                    <w:t>Existência de uma ou mais etapas, necessárias à resolução da(s) etapa(s) subsequente(s), pontuadas com zero pontos.</w:t>
                  </w:r>
                </w:p>
                <w:p w14:paraId="5BC10543"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16F3D374"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A(s) etapa(s) subsequente(s) é(são) pontuada(s) de acordo com os critérios de classificação, exceto se a pontuação com zero pontos daquelas etapas tiver decorrido da ausência dessa(s) etapa(s) ou da realização de cálculos sem significado físico. Nestes casos, a(s) etapa(s) subsequente(s) que dela(s) dependa(m) são pontuadas com zero pontos.</w:t>
                  </w:r>
                </w:p>
              </w:tc>
            </w:tr>
            <w:tr w:rsidR="00624897" w:rsidRPr="00684E27" w14:paraId="727A5849" w14:textId="77777777" w:rsidTr="00FB4A55">
              <w:tc>
                <w:tcPr>
                  <w:tcW w:w="4814" w:type="dxa"/>
                  <w:shd w:val="clear" w:color="auto" w:fill="auto"/>
                </w:tcPr>
                <w:p w14:paraId="6261DFD1"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14. </w:t>
                  </w:r>
                  <w:r w:rsidRPr="00684E27">
                    <w:rPr>
                      <w:rFonts w:ascii="Calibri" w:hAnsi="Calibri" w:cs="Arial"/>
                      <w:bCs/>
                      <w:sz w:val="20"/>
                      <w:szCs w:val="20"/>
                    </w:rPr>
                    <w:t>Apresentação de cálculos desnecessários que evidenciam a não identificação da grandeza cujo cálculo foi solicitado.</w:t>
                  </w:r>
                </w:p>
                <w:p w14:paraId="5FD4476A"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6DC49C53"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 última etapa prevista nos critérios específicos de classificação é pontuada com zero pontos.</w:t>
                  </w:r>
                </w:p>
                <w:p w14:paraId="2AAE0ECB" w14:textId="77777777" w:rsidR="00624897" w:rsidRPr="00684E27" w:rsidRDefault="00624897" w:rsidP="00624897">
                  <w:pPr>
                    <w:jc w:val="both"/>
                    <w:rPr>
                      <w:rFonts w:ascii="Calibri" w:hAnsi="Calibri" w:cs="Arial"/>
                      <w:sz w:val="20"/>
                      <w:szCs w:val="20"/>
                    </w:rPr>
                  </w:pPr>
                </w:p>
              </w:tc>
            </w:tr>
            <w:tr w:rsidR="00624897" w:rsidRPr="00684E27" w14:paraId="1EDE0765" w14:textId="77777777" w:rsidTr="00FB4A55">
              <w:tc>
                <w:tcPr>
                  <w:tcW w:w="4814" w:type="dxa"/>
                  <w:shd w:val="clear" w:color="auto" w:fill="auto"/>
                </w:tcPr>
                <w:p w14:paraId="5A99E0DA"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15. </w:t>
                  </w:r>
                  <w:r w:rsidRPr="00684E27">
                    <w:rPr>
                      <w:rFonts w:ascii="Calibri" w:hAnsi="Calibri" w:cs="Arial"/>
                      <w:bCs/>
                      <w:sz w:val="20"/>
                      <w:szCs w:val="20"/>
                    </w:rPr>
                    <w:t>Apresentação de valores calculados com arredondamentos incorretos ou com um número incorreto de algarismos significativos.</w:t>
                  </w:r>
                </w:p>
                <w:p w14:paraId="5C54009B"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1DA82C5A"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 apresentação desses valores não implica, por si só, qualquer desvalorização. Constituem exceção situações decorrentes da resolução de itens de natureza experimental e situações em que haja uma instrução explícita relativa a arredondamentos ou a algarismos significativos.</w:t>
                  </w:r>
                </w:p>
                <w:p w14:paraId="57BA3DB4" w14:textId="77777777" w:rsidR="00624897" w:rsidRPr="00684E27" w:rsidRDefault="00624897" w:rsidP="00624897">
                  <w:pPr>
                    <w:jc w:val="both"/>
                    <w:rPr>
                      <w:rFonts w:ascii="Calibri" w:hAnsi="Calibri" w:cs="Arial"/>
                      <w:sz w:val="20"/>
                      <w:szCs w:val="20"/>
                    </w:rPr>
                  </w:pPr>
                </w:p>
              </w:tc>
            </w:tr>
          </w:tbl>
          <w:p w14:paraId="46CE81D6" w14:textId="77777777" w:rsidR="005D25AB" w:rsidRPr="00573168" w:rsidRDefault="005D25AB" w:rsidP="00900982">
            <w:pPr>
              <w:tabs>
                <w:tab w:val="left" w:pos="240"/>
                <w:tab w:val="left" w:pos="480"/>
              </w:tabs>
              <w:jc w:val="both"/>
              <w:rPr>
                <w:rFonts w:ascii="Calibri" w:hAnsi="Calibri"/>
                <w:b/>
                <w:sz w:val="18"/>
                <w:szCs w:val="18"/>
              </w:rPr>
            </w:pPr>
          </w:p>
          <w:p w14:paraId="7B57C7E7" w14:textId="77777777" w:rsidR="005D25AB" w:rsidRDefault="005D25AB" w:rsidP="00900982">
            <w:pPr>
              <w:tabs>
                <w:tab w:val="left" w:pos="240"/>
                <w:tab w:val="left" w:pos="480"/>
              </w:tabs>
              <w:jc w:val="both"/>
              <w:rPr>
                <w:rFonts w:ascii="Calibri" w:hAnsi="Calibri"/>
                <w:b/>
                <w:sz w:val="20"/>
                <w:szCs w:val="20"/>
              </w:rPr>
            </w:pPr>
          </w:p>
          <w:p w14:paraId="719CEEF6" w14:textId="77777777" w:rsidR="005D25AB" w:rsidRPr="004F42C5" w:rsidRDefault="005D25AB" w:rsidP="00900982">
            <w:pPr>
              <w:tabs>
                <w:tab w:val="left" w:pos="240"/>
                <w:tab w:val="left" w:pos="480"/>
              </w:tabs>
              <w:jc w:val="both"/>
              <w:rPr>
                <w:rFonts w:ascii="Calibri" w:hAnsi="Calibri"/>
                <w:b/>
                <w:sz w:val="20"/>
                <w:szCs w:val="20"/>
              </w:rPr>
            </w:pPr>
          </w:p>
        </w:tc>
      </w:tr>
    </w:tbl>
    <w:p w14:paraId="04BB9CA3" w14:textId="77777777" w:rsidR="00864E89" w:rsidRDefault="00864E89" w:rsidP="0057243D">
      <w:pPr>
        <w:tabs>
          <w:tab w:val="left" w:pos="240"/>
          <w:tab w:val="left" w:pos="480"/>
        </w:tabs>
        <w:jc w:val="both"/>
        <w:rPr>
          <w:rFonts w:ascii="Calibri" w:hAnsi="Calibri"/>
          <w:b/>
          <w:sz w:val="20"/>
          <w:szCs w:val="20"/>
        </w:rPr>
      </w:pPr>
    </w:p>
    <w:p w14:paraId="2C74BAC9" w14:textId="77777777" w:rsidR="005D25AB" w:rsidRDefault="005D25AB" w:rsidP="0057243D">
      <w:pPr>
        <w:tabs>
          <w:tab w:val="left" w:pos="240"/>
          <w:tab w:val="left" w:pos="480"/>
        </w:tabs>
        <w:jc w:val="both"/>
        <w:rPr>
          <w:rFonts w:ascii="Calibri" w:hAnsi="Calibri"/>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7452"/>
        <w:gridCol w:w="1103"/>
      </w:tblGrid>
      <w:tr w:rsidR="005D25AB" w:rsidRPr="004F42C5" w14:paraId="31FA14FB" w14:textId="77777777" w:rsidTr="008546FB">
        <w:tc>
          <w:tcPr>
            <w:tcW w:w="9968" w:type="dxa"/>
            <w:gridSpan w:val="3"/>
            <w:shd w:val="clear" w:color="auto" w:fill="F2F2F2"/>
          </w:tcPr>
          <w:p w14:paraId="152E72E2" w14:textId="77777777" w:rsidR="005D25AB" w:rsidRPr="004F42C5" w:rsidRDefault="005D25AB" w:rsidP="00900982">
            <w:pPr>
              <w:tabs>
                <w:tab w:val="left" w:pos="240"/>
                <w:tab w:val="left" w:pos="480"/>
              </w:tabs>
              <w:jc w:val="center"/>
              <w:rPr>
                <w:rFonts w:ascii="Calibri" w:hAnsi="Calibri"/>
                <w:b/>
                <w:sz w:val="20"/>
                <w:szCs w:val="20"/>
              </w:rPr>
            </w:pPr>
            <w:r>
              <w:rPr>
                <w:rFonts w:ascii="Calibri" w:hAnsi="Calibri"/>
                <w:b/>
                <w:sz w:val="20"/>
                <w:szCs w:val="20"/>
              </w:rPr>
              <w:t>Critérios Específicos</w:t>
            </w:r>
            <w:r w:rsidR="00FD6FBA">
              <w:rPr>
                <w:rFonts w:ascii="Calibri" w:hAnsi="Calibri"/>
                <w:b/>
                <w:sz w:val="20"/>
                <w:szCs w:val="20"/>
              </w:rPr>
              <w:t xml:space="preserve"> de C</w:t>
            </w:r>
            <w:r w:rsidRPr="004F42C5">
              <w:rPr>
                <w:rFonts w:ascii="Calibri" w:hAnsi="Calibri"/>
                <w:b/>
                <w:sz w:val="20"/>
                <w:szCs w:val="20"/>
              </w:rPr>
              <w:t>lassificação</w:t>
            </w:r>
          </w:p>
        </w:tc>
      </w:tr>
      <w:tr w:rsidR="00736694" w:rsidRPr="004F42C5" w14:paraId="6520709D" w14:textId="77777777" w:rsidTr="008546FB">
        <w:tc>
          <w:tcPr>
            <w:tcW w:w="1413" w:type="dxa"/>
            <w:shd w:val="clear" w:color="auto" w:fill="F2F2F2"/>
          </w:tcPr>
          <w:p w14:paraId="6203A298" w14:textId="77777777" w:rsidR="005D04FC" w:rsidRPr="004F42C5" w:rsidRDefault="005D04FC" w:rsidP="004F42C5">
            <w:pPr>
              <w:tabs>
                <w:tab w:val="left" w:pos="240"/>
                <w:tab w:val="left" w:pos="480"/>
              </w:tabs>
              <w:jc w:val="center"/>
              <w:rPr>
                <w:rFonts w:ascii="Calibri" w:hAnsi="Calibri"/>
                <w:b/>
                <w:sz w:val="20"/>
                <w:szCs w:val="20"/>
              </w:rPr>
            </w:pPr>
            <w:r w:rsidRPr="004F42C5">
              <w:rPr>
                <w:rFonts w:ascii="Calibri" w:hAnsi="Calibri"/>
                <w:b/>
                <w:sz w:val="20"/>
                <w:szCs w:val="20"/>
              </w:rPr>
              <w:t>Item/Questão</w:t>
            </w:r>
          </w:p>
        </w:tc>
        <w:tc>
          <w:tcPr>
            <w:tcW w:w="7452" w:type="dxa"/>
            <w:shd w:val="clear" w:color="auto" w:fill="F2F2F2"/>
          </w:tcPr>
          <w:p w14:paraId="40819103" w14:textId="77777777" w:rsidR="005D04FC" w:rsidRPr="004F42C5" w:rsidRDefault="005D04FC" w:rsidP="004F42C5">
            <w:pPr>
              <w:tabs>
                <w:tab w:val="left" w:pos="240"/>
                <w:tab w:val="left" w:pos="480"/>
              </w:tabs>
              <w:jc w:val="center"/>
              <w:rPr>
                <w:rFonts w:ascii="Calibri" w:hAnsi="Calibri"/>
                <w:b/>
                <w:sz w:val="20"/>
                <w:szCs w:val="20"/>
              </w:rPr>
            </w:pPr>
            <w:r w:rsidRPr="004F42C5">
              <w:rPr>
                <w:rFonts w:ascii="Calibri" w:hAnsi="Calibri"/>
                <w:b/>
                <w:sz w:val="20"/>
                <w:szCs w:val="20"/>
              </w:rPr>
              <w:t>Cenários de resposta</w:t>
            </w:r>
          </w:p>
        </w:tc>
        <w:tc>
          <w:tcPr>
            <w:tcW w:w="1103" w:type="dxa"/>
            <w:shd w:val="clear" w:color="auto" w:fill="F2F2F2"/>
          </w:tcPr>
          <w:p w14:paraId="45A4FA3B" w14:textId="77777777" w:rsidR="005D04FC" w:rsidRPr="004F42C5" w:rsidRDefault="005D04FC" w:rsidP="004F42C5">
            <w:pPr>
              <w:tabs>
                <w:tab w:val="left" w:pos="240"/>
                <w:tab w:val="left" w:pos="480"/>
              </w:tabs>
              <w:jc w:val="center"/>
              <w:rPr>
                <w:rFonts w:ascii="Calibri" w:hAnsi="Calibri"/>
                <w:b/>
                <w:sz w:val="20"/>
                <w:szCs w:val="20"/>
              </w:rPr>
            </w:pPr>
            <w:r w:rsidRPr="004F42C5">
              <w:rPr>
                <w:rFonts w:ascii="Calibri" w:hAnsi="Calibri"/>
                <w:b/>
                <w:sz w:val="20"/>
                <w:szCs w:val="20"/>
              </w:rPr>
              <w:t>Pontuação</w:t>
            </w:r>
          </w:p>
        </w:tc>
      </w:tr>
      <w:tr w:rsidR="00736694" w:rsidRPr="004F42C5" w14:paraId="3ADD9370" w14:textId="77777777" w:rsidTr="008546FB">
        <w:tc>
          <w:tcPr>
            <w:tcW w:w="1413" w:type="dxa"/>
            <w:shd w:val="clear" w:color="auto" w:fill="auto"/>
          </w:tcPr>
          <w:p w14:paraId="288D264E" w14:textId="77777777" w:rsidR="005D04FC" w:rsidRPr="007569EE" w:rsidRDefault="00C32053" w:rsidP="00AF096A">
            <w:pPr>
              <w:tabs>
                <w:tab w:val="left" w:pos="240"/>
                <w:tab w:val="left" w:pos="480"/>
              </w:tabs>
              <w:jc w:val="center"/>
              <w:rPr>
                <w:rFonts w:asciiTheme="minorHAnsi" w:hAnsiTheme="minorHAnsi" w:cstheme="minorHAnsi"/>
                <w:b/>
                <w:sz w:val="20"/>
                <w:szCs w:val="20"/>
              </w:rPr>
            </w:pPr>
            <w:r w:rsidRPr="007569EE">
              <w:rPr>
                <w:rFonts w:asciiTheme="minorHAnsi" w:hAnsiTheme="minorHAnsi" w:cstheme="minorHAnsi"/>
                <w:b/>
                <w:sz w:val="20"/>
                <w:szCs w:val="20"/>
              </w:rPr>
              <w:t>Grupo I</w:t>
            </w:r>
          </w:p>
          <w:p w14:paraId="4A034E0F" w14:textId="77777777" w:rsidR="00C32053" w:rsidRDefault="00AF096A" w:rsidP="00AF096A">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1</w:t>
            </w:r>
            <w:r w:rsidR="00D61455">
              <w:rPr>
                <w:rFonts w:asciiTheme="minorHAnsi" w:hAnsiTheme="minorHAnsi" w:cstheme="minorHAnsi"/>
                <w:b/>
                <w:sz w:val="20"/>
                <w:szCs w:val="20"/>
              </w:rPr>
              <w:t>.1</w:t>
            </w:r>
          </w:p>
          <w:p w14:paraId="7BD6797A" w14:textId="77777777" w:rsidR="00AF096A" w:rsidRPr="00AF096A" w:rsidRDefault="00AF096A" w:rsidP="00AF096A">
            <w:pPr>
              <w:tabs>
                <w:tab w:val="left" w:pos="240"/>
                <w:tab w:val="left" w:pos="480"/>
              </w:tabs>
              <w:jc w:val="center"/>
              <w:rPr>
                <w:rFonts w:asciiTheme="minorHAnsi" w:hAnsiTheme="minorHAnsi" w:cstheme="minorHAnsi"/>
                <w:b/>
                <w:sz w:val="20"/>
                <w:szCs w:val="20"/>
              </w:rPr>
            </w:pPr>
          </w:p>
        </w:tc>
        <w:tc>
          <w:tcPr>
            <w:tcW w:w="7452" w:type="dxa"/>
            <w:shd w:val="clear" w:color="auto" w:fill="auto"/>
          </w:tcPr>
          <w:p w14:paraId="6DFF29F7" w14:textId="77777777" w:rsidR="00A0448B" w:rsidRPr="00CA57E2" w:rsidRDefault="00D61455" w:rsidP="00CA57E2">
            <w:pPr>
              <w:rPr>
                <w:rFonts w:asciiTheme="minorHAnsi" w:hAnsiTheme="minorHAnsi" w:cstheme="minorHAnsi"/>
                <w:b/>
                <w:caps/>
                <w:sz w:val="20"/>
                <w:szCs w:val="20"/>
              </w:rPr>
            </w:pPr>
            <w:r w:rsidRPr="00CA57E2">
              <w:rPr>
                <w:rFonts w:asciiTheme="minorHAnsi" w:hAnsiTheme="minorHAnsi" w:cstheme="minorHAnsi"/>
                <w:sz w:val="20"/>
                <w:szCs w:val="20"/>
              </w:rPr>
              <w:t xml:space="preserve">Versão 1 – </w:t>
            </w:r>
            <w:r w:rsidR="00CA57E2">
              <w:rPr>
                <w:rFonts w:asciiTheme="minorHAnsi" w:hAnsiTheme="minorHAnsi" w:cstheme="minorHAnsi"/>
                <w:b/>
                <w:sz w:val="20"/>
                <w:szCs w:val="20"/>
              </w:rPr>
              <w:t>(D</w:t>
            </w:r>
            <w:r w:rsidRPr="00CA57E2">
              <w:rPr>
                <w:rFonts w:asciiTheme="minorHAnsi" w:hAnsiTheme="minorHAnsi" w:cstheme="minorHAnsi"/>
                <w:b/>
                <w:sz w:val="20"/>
                <w:szCs w:val="20"/>
              </w:rPr>
              <w:t>)</w:t>
            </w:r>
            <w:r w:rsidRPr="00CA57E2">
              <w:rPr>
                <w:rFonts w:asciiTheme="minorHAnsi" w:hAnsiTheme="minorHAnsi" w:cstheme="minorHAnsi"/>
                <w:sz w:val="20"/>
                <w:szCs w:val="20"/>
              </w:rPr>
              <w:tab/>
              <w:t xml:space="preserve">Versão 2 – </w:t>
            </w:r>
            <w:r w:rsidR="007C297D" w:rsidRPr="007C297D">
              <w:rPr>
                <w:rFonts w:asciiTheme="minorHAnsi" w:hAnsiTheme="minorHAnsi" w:cstheme="minorHAnsi"/>
                <w:b/>
                <w:sz w:val="22"/>
                <w:szCs w:val="22"/>
              </w:rPr>
              <w:t>(B)</w:t>
            </w:r>
          </w:p>
        </w:tc>
        <w:tc>
          <w:tcPr>
            <w:tcW w:w="1103" w:type="dxa"/>
            <w:shd w:val="clear" w:color="auto" w:fill="auto"/>
          </w:tcPr>
          <w:p w14:paraId="70F9D141" w14:textId="77777777" w:rsidR="00736694" w:rsidRPr="007569EE" w:rsidRDefault="00A0448B" w:rsidP="00A0448B">
            <w:pPr>
              <w:tabs>
                <w:tab w:val="left" w:pos="240"/>
                <w:tab w:val="left" w:pos="480"/>
              </w:tabs>
              <w:rPr>
                <w:rFonts w:asciiTheme="minorHAnsi" w:hAnsiTheme="minorHAnsi" w:cstheme="minorHAnsi"/>
                <w:b/>
                <w:bCs/>
                <w:color w:val="000000"/>
                <w:sz w:val="20"/>
                <w:szCs w:val="20"/>
              </w:rPr>
            </w:pPr>
            <w:r w:rsidRPr="007569EE">
              <w:rPr>
                <w:rFonts w:asciiTheme="minorHAnsi" w:hAnsiTheme="minorHAnsi" w:cstheme="minorHAnsi"/>
                <w:b/>
                <w:bCs/>
                <w:color w:val="000000"/>
                <w:sz w:val="20"/>
                <w:szCs w:val="20"/>
              </w:rPr>
              <w:t xml:space="preserve">5 </w:t>
            </w:r>
            <w:r w:rsidR="007A743B" w:rsidRPr="007569EE">
              <w:rPr>
                <w:rFonts w:asciiTheme="minorHAnsi" w:hAnsiTheme="minorHAnsi" w:cstheme="minorHAnsi"/>
                <w:b/>
                <w:bCs/>
                <w:color w:val="000000"/>
                <w:sz w:val="20"/>
                <w:szCs w:val="20"/>
              </w:rPr>
              <w:t>pontos</w:t>
            </w:r>
          </w:p>
        </w:tc>
      </w:tr>
      <w:tr w:rsidR="00736694" w:rsidRPr="004F42C5" w14:paraId="1B11E10E" w14:textId="77777777" w:rsidTr="008546FB">
        <w:tc>
          <w:tcPr>
            <w:tcW w:w="1413" w:type="dxa"/>
            <w:shd w:val="clear" w:color="auto" w:fill="auto"/>
          </w:tcPr>
          <w:p w14:paraId="616E0E05" w14:textId="77777777" w:rsidR="005D04FC" w:rsidRPr="007569EE" w:rsidRDefault="00D61455" w:rsidP="00AF096A">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1.</w:t>
            </w:r>
            <w:r w:rsidR="00C32053" w:rsidRPr="007569EE">
              <w:rPr>
                <w:rFonts w:asciiTheme="minorHAnsi" w:hAnsiTheme="minorHAnsi" w:cstheme="minorHAnsi"/>
                <w:b/>
                <w:sz w:val="20"/>
                <w:szCs w:val="20"/>
              </w:rPr>
              <w:t>2</w:t>
            </w:r>
          </w:p>
        </w:tc>
        <w:tc>
          <w:tcPr>
            <w:tcW w:w="7452" w:type="dxa"/>
            <w:shd w:val="clear" w:color="auto" w:fill="auto"/>
          </w:tcPr>
          <w:p w14:paraId="561CC9F4" w14:textId="77777777" w:rsidR="00CF536F" w:rsidRDefault="00D61455" w:rsidP="00CA57E2">
            <w:pPr>
              <w:rPr>
                <w:rFonts w:asciiTheme="minorHAnsi" w:hAnsiTheme="minorHAnsi" w:cstheme="minorHAnsi"/>
                <w:b/>
                <w:sz w:val="20"/>
                <w:szCs w:val="20"/>
              </w:rPr>
            </w:pPr>
            <w:r w:rsidRPr="00DE6F4D">
              <w:rPr>
                <w:rFonts w:asciiTheme="minorHAnsi" w:hAnsiTheme="minorHAnsi" w:cstheme="minorHAnsi"/>
                <w:sz w:val="20"/>
                <w:szCs w:val="20"/>
              </w:rPr>
              <w:t xml:space="preserve">Versão 1 – </w:t>
            </w:r>
            <w:r w:rsidR="00CA57E2">
              <w:rPr>
                <w:rFonts w:asciiTheme="minorHAnsi" w:hAnsiTheme="minorHAnsi" w:cstheme="minorHAnsi"/>
                <w:b/>
                <w:sz w:val="20"/>
                <w:szCs w:val="20"/>
              </w:rPr>
              <w:t xml:space="preserve">(A)       </w:t>
            </w:r>
            <w:r w:rsidRPr="00DE6F4D">
              <w:rPr>
                <w:rFonts w:asciiTheme="minorHAnsi" w:hAnsiTheme="minorHAnsi" w:cstheme="minorHAnsi"/>
                <w:b/>
                <w:sz w:val="20"/>
                <w:szCs w:val="20"/>
              </w:rPr>
              <w:t>)</w:t>
            </w:r>
            <w:r w:rsidRPr="00DE6F4D">
              <w:rPr>
                <w:rFonts w:asciiTheme="minorHAnsi" w:hAnsiTheme="minorHAnsi" w:cstheme="minorHAnsi"/>
                <w:sz w:val="20"/>
                <w:szCs w:val="20"/>
              </w:rPr>
              <w:t xml:space="preserve">Versão 2 – </w:t>
            </w:r>
            <w:r w:rsidR="007C297D">
              <w:rPr>
                <w:rFonts w:asciiTheme="minorHAnsi" w:hAnsiTheme="minorHAnsi" w:cstheme="minorHAnsi"/>
                <w:b/>
                <w:sz w:val="20"/>
                <w:szCs w:val="20"/>
              </w:rPr>
              <w:t>(D</w:t>
            </w:r>
            <w:r w:rsidRPr="00DE6F4D">
              <w:rPr>
                <w:rFonts w:asciiTheme="minorHAnsi" w:hAnsiTheme="minorHAnsi" w:cstheme="minorHAnsi"/>
                <w:b/>
                <w:sz w:val="20"/>
                <w:szCs w:val="20"/>
              </w:rPr>
              <w:t>)</w:t>
            </w:r>
          </w:p>
          <w:p w14:paraId="297C8450" w14:textId="77777777" w:rsidR="00CA57E2" w:rsidRPr="00CF536F" w:rsidRDefault="00CA57E2" w:rsidP="00CF536F">
            <w:pPr>
              <w:tabs>
                <w:tab w:val="left" w:pos="1875"/>
              </w:tabs>
              <w:rPr>
                <w:rFonts w:asciiTheme="minorHAnsi" w:hAnsiTheme="minorHAnsi" w:cstheme="minorHAnsi"/>
                <w:b/>
                <w:caps/>
                <w:sz w:val="20"/>
                <w:szCs w:val="20"/>
              </w:rPr>
            </w:pPr>
          </w:p>
        </w:tc>
        <w:tc>
          <w:tcPr>
            <w:tcW w:w="1103" w:type="dxa"/>
            <w:shd w:val="clear" w:color="auto" w:fill="auto"/>
          </w:tcPr>
          <w:p w14:paraId="28ECAF68" w14:textId="77777777" w:rsidR="005D04FC" w:rsidRPr="007569EE" w:rsidRDefault="00CF536F" w:rsidP="004F42C5">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w:t>
            </w:r>
            <w:r w:rsidR="00A9566D" w:rsidRPr="007569EE">
              <w:rPr>
                <w:rFonts w:asciiTheme="minorHAnsi" w:hAnsiTheme="minorHAnsi" w:cstheme="minorHAnsi"/>
                <w:b/>
                <w:sz w:val="20"/>
                <w:szCs w:val="20"/>
              </w:rPr>
              <w:t xml:space="preserve"> pontos</w:t>
            </w:r>
          </w:p>
        </w:tc>
      </w:tr>
      <w:tr w:rsidR="00413507" w:rsidRPr="004F42C5" w14:paraId="3778B224" w14:textId="77777777" w:rsidTr="00CC618A">
        <w:trPr>
          <w:trHeight w:val="547"/>
        </w:trPr>
        <w:tc>
          <w:tcPr>
            <w:tcW w:w="1413" w:type="dxa"/>
            <w:shd w:val="clear" w:color="auto" w:fill="auto"/>
          </w:tcPr>
          <w:p w14:paraId="17F39960" w14:textId="77777777" w:rsidR="00413507" w:rsidRDefault="00CA57E2" w:rsidP="00AF096A">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1.3</w:t>
            </w:r>
          </w:p>
          <w:p w14:paraId="774FAFB2" w14:textId="77777777" w:rsidR="00CA57E2" w:rsidRPr="007569EE" w:rsidRDefault="00CA57E2" w:rsidP="00AF096A">
            <w:pPr>
              <w:tabs>
                <w:tab w:val="left" w:pos="240"/>
                <w:tab w:val="left" w:pos="480"/>
              </w:tabs>
              <w:jc w:val="center"/>
              <w:rPr>
                <w:rFonts w:asciiTheme="minorHAnsi" w:hAnsiTheme="minorHAnsi" w:cstheme="minorHAnsi"/>
                <w:b/>
                <w:sz w:val="20"/>
                <w:szCs w:val="20"/>
              </w:rPr>
            </w:pPr>
          </w:p>
        </w:tc>
        <w:tc>
          <w:tcPr>
            <w:tcW w:w="7452" w:type="dxa"/>
            <w:shd w:val="clear" w:color="auto" w:fill="auto"/>
          </w:tcPr>
          <w:p w14:paraId="471425DE" w14:textId="77777777" w:rsidR="00CA57E2" w:rsidRPr="00B46B71" w:rsidRDefault="00CA57E2" w:rsidP="00CA57E2">
            <w:pPr>
              <w:rPr>
                <w:rFonts w:asciiTheme="minorHAnsi" w:hAnsiTheme="minorHAnsi" w:cstheme="minorHAnsi"/>
                <w:sz w:val="22"/>
                <w:szCs w:val="22"/>
              </w:rPr>
            </w:pPr>
            <w:r w:rsidRPr="00B46B71">
              <w:rPr>
                <w:rFonts w:asciiTheme="minorHAnsi" w:hAnsiTheme="minorHAnsi" w:cstheme="minorHAnsi"/>
                <w:sz w:val="22"/>
                <w:szCs w:val="22"/>
              </w:rPr>
              <w:t>Etapas de resolução:</w:t>
            </w:r>
          </w:p>
          <w:p w14:paraId="6AFD8632" w14:textId="77777777" w:rsidR="00B46B71" w:rsidRPr="00B46B71" w:rsidRDefault="00B46B71" w:rsidP="00B46B71">
            <w:pPr>
              <w:autoSpaceDE w:val="0"/>
              <w:autoSpaceDN w:val="0"/>
              <w:adjustRightInd w:val="0"/>
              <w:spacing w:after="120"/>
              <w:rPr>
                <w:rFonts w:asciiTheme="minorHAnsi" w:hAnsiTheme="minorHAnsi" w:cs="Arial"/>
                <w:sz w:val="22"/>
                <w:szCs w:val="22"/>
              </w:rPr>
            </w:pPr>
            <w:r w:rsidRPr="00B46B71">
              <w:rPr>
                <w:rFonts w:asciiTheme="minorHAnsi" w:hAnsiTheme="minorHAnsi" w:cs="Arial"/>
                <w:sz w:val="22"/>
                <w:szCs w:val="22"/>
              </w:rPr>
              <w:t>Na resposta, devem ser apresentadas as seguintes etapas:</w:t>
            </w:r>
          </w:p>
          <w:p w14:paraId="1B12101F" w14:textId="77777777" w:rsidR="0079434D" w:rsidRDefault="0079434D" w:rsidP="00CA57E2">
            <w:pPr>
              <w:rPr>
                <w:rFonts w:asciiTheme="minorHAnsi" w:hAnsiTheme="minorHAnsi" w:cstheme="minorHAnsi"/>
                <w:sz w:val="20"/>
                <w:szCs w:val="20"/>
              </w:rPr>
            </w:pPr>
          </w:p>
          <w:p w14:paraId="1F0134BA" w14:textId="77777777" w:rsidR="00CA57E2" w:rsidRDefault="00CA57E2" w:rsidP="005260B1">
            <w:pPr>
              <w:pStyle w:val="PargrafodaLista"/>
              <w:numPr>
                <w:ilvl w:val="0"/>
                <w:numId w:val="1"/>
              </w:numPr>
              <w:rPr>
                <w:rFonts w:asciiTheme="minorHAnsi" w:hAnsiTheme="minorHAnsi" w:cstheme="minorHAnsi"/>
                <w:sz w:val="20"/>
                <w:szCs w:val="20"/>
              </w:rPr>
            </w:pPr>
            <w:r w:rsidRPr="00C95190">
              <w:rPr>
                <w:rFonts w:asciiTheme="minorHAnsi" w:hAnsiTheme="minorHAnsi" w:cstheme="minorHAnsi"/>
                <w:sz w:val="20"/>
                <w:szCs w:val="20"/>
              </w:rPr>
              <w:t>De</w:t>
            </w:r>
            <w:r>
              <w:rPr>
                <w:rFonts w:asciiTheme="minorHAnsi" w:hAnsiTheme="minorHAnsi" w:cstheme="minorHAnsi"/>
                <w:sz w:val="20"/>
                <w:szCs w:val="20"/>
              </w:rPr>
              <w:t>terminar a quantidade química de cada reagente:</w:t>
            </w:r>
          </w:p>
          <w:p w14:paraId="0C5097A5" w14:textId="77777777" w:rsidR="00CA57E2" w:rsidRPr="004D5AD0" w:rsidRDefault="00000000" w:rsidP="00CA57E2">
            <w:pPr>
              <w:pStyle w:val="PargrafodaLista"/>
              <w:rPr>
                <w:rFonts w:asciiTheme="minorHAnsi" w:hAnsiTheme="minorHAnsi" w:cstheme="minorHAnsi"/>
                <w:sz w:val="20"/>
                <w:szCs w:val="20"/>
              </w:rPr>
            </w:pPr>
            <m:oMathPara>
              <m:oMath>
                <m:sSub>
                  <m:sSubPr>
                    <m:ctrlPr>
                      <w:rPr>
                        <w:rFonts w:ascii="Cambria Math" w:hAnsi="Cambria Math" w:cstheme="minorHAnsi"/>
                        <w:i/>
                        <w:sz w:val="20"/>
                        <w:szCs w:val="20"/>
                      </w:rPr>
                    </m:ctrlPr>
                  </m:sSubPr>
                  <m:e>
                    <m:r>
                      <w:rPr>
                        <w:rFonts w:ascii="Cambria Math" w:hAnsi="Cambria Math" w:cstheme="minorHAnsi"/>
                        <w:sz w:val="20"/>
                        <w:szCs w:val="20"/>
                      </w:rPr>
                      <m:t>n</m:t>
                    </m:r>
                  </m:e>
                  <m:sub>
                    <m:r>
                      <w:rPr>
                        <w:rFonts w:ascii="Cambria Math" w:hAnsi="Cambria Math" w:cstheme="minorHAnsi"/>
                        <w:sz w:val="20"/>
                        <w:szCs w:val="20"/>
                      </w:rPr>
                      <m:t>CH3COOH</m:t>
                    </m:r>
                  </m:sub>
                </m:sSub>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m</m:t>
                    </m:r>
                  </m:num>
                  <m:den>
                    <m:r>
                      <w:rPr>
                        <w:rFonts w:ascii="Cambria Math" w:hAnsi="Cambria Math" w:cstheme="minorHAnsi"/>
                        <w:sz w:val="20"/>
                        <w:szCs w:val="20"/>
                      </w:rPr>
                      <m:t>M</m:t>
                    </m:r>
                  </m:den>
                </m:f>
                <m:r>
                  <w:rPr>
                    <w:rFonts w:ascii="Cambria Math" w:hAnsi="Cambria Math" w:cstheme="minorHAnsi"/>
                    <w:sz w:val="20"/>
                    <w:szCs w:val="20"/>
                  </w:rPr>
                  <m:t>⟺n=</m:t>
                </m:r>
                <m:f>
                  <m:fPr>
                    <m:ctrlPr>
                      <w:rPr>
                        <w:rFonts w:ascii="Cambria Math" w:hAnsi="Cambria Math" w:cstheme="minorHAnsi"/>
                        <w:i/>
                        <w:sz w:val="20"/>
                        <w:szCs w:val="20"/>
                      </w:rPr>
                    </m:ctrlPr>
                  </m:fPr>
                  <m:num>
                    <m:r>
                      <w:rPr>
                        <w:rFonts w:ascii="Cambria Math" w:hAnsi="Cambria Math" w:cstheme="minorHAnsi"/>
                        <w:sz w:val="20"/>
                        <w:szCs w:val="20"/>
                      </w:rPr>
                      <m:t>100</m:t>
                    </m:r>
                  </m:num>
                  <m:den>
                    <m:r>
                      <w:rPr>
                        <w:rFonts w:ascii="Cambria Math" w:hAnsi="Cambria Math" w:cstheme="minorHAnsi"/>
                        <w:sz w:val="20"/>
                        <w:szCs w:val="20"/>
                      </w:rPr>
                      <m:t>60,05</m:t>
                    </m:r>
                  </m:den>
                </m:f>
                <m:r>
                  <w:rPr>
                    <w:rFonts w:ascii="Cambria Math" w:hAnsi="Cambria Math" w:cstheme="minorHAnsi"/>
                    <w:sz w:val="20"/>
                    <w:szCs w:val="20"/>
                  </w:rPr>
                  <m:t>=1,66 mol</m:t>
                </m:r>
              </m:oMath>
            </m:oMathPara>
          </w:p>
          <w:p w14:paraId="0AD640C7" w14:textId="77777777" w:rsidR="00CA57E2" w:rsidRDefault="00000000" w:rsidP="0079434D">
            <w:pPr>
              <w:pStyle w:val="PargrafodaLista"/>
              <w:rPr>
                <w:rFonts w:asciiTheme="minorHAnsi" w:hAnsiTheme="minorHAnsi" w:cstheme="minorHAnsi"/>
                <w:sz w:val="20"/>
                <w:szCs w:val="20"/>
              </w:rPr>
            </w:pPr>
            <m:oMathPara>
              <m:oMath>
                <m:sSub>
                  <m:sSubPr>
                    <m:ctrlPr>
                      <w:rPr>
                        <w:rFonts w:ascii="Cambria Math" w:hAnsi="Cambria Math" w:cstheme="minorHAnsi"/>
                        <w:i/>
                        <w:sz w:val="20"/>
                        <w:szCs w:val="20"/>
                      </w:rPr>
                    </m:ctrlPr>
                  </m:sSubPr>
                  <m:e>
                    <m:r>
                      <w:rPr>
                        <w:rFonts w:ascii="Cambria Math" w:hAnsi="Cambria Math" w:cstheme="minorHAnsi"/>
                        <w:sz w:val="20"/>
                        <w:szCs w:val="20"/>
                      </w:rPr>
                      <m:t>n</m:t>
                    </m:r>
                  </m:e>
                  <m:sub>
                    <m:r>
                      <w:rPr>
                        <w:rFonts w:ascii="Cambria Math" w:hAnsi="Cambria Math" w:cstheme="minorHAnsi"/>
                        <w:sz w:val="20"/>
                        <w:szCs w:val="20"/>
                      </w:rPr>
                      <m:t>CH3I</m:t>
                    </m:r>
                  </m:sub>
                </m:sSub>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100</m:t>
                    </m:r>
                  </m:num>
                  <m:den>
                    <m:r>
                      <w:rPr>
                        <w:rFonts w:ascii="Cambria Math" w:hAnsi="Cambria Math" w:cstheme="minorHAnsi"/>
                        <w:sz w:val="20"/>
                        <w:szCs w:val="20"/>
                      </w:rPr>
                      <m:t>141,94</m:t>
                    </m:r>
                  </m:den>
                </m:f>
                <m:r>
                  <w:rPr>
                    <w:rFonts w:ascii="Cambria Math" w:hAnsi="Cambria Math" w:cstheme="minorHAnsi"/>
                    <w:sz w:val="20"/>
                    <w:szCs w:val="20"/>
                  </w:rPr>
                  <m:t>=0,705 mol</m:t>
                </m:r>
              </m:oMath>
            </m:oMathPara>
          </w:p>
          <w:p w14:paraId="587FCFBC" w14:textId="77777777" w:rsidR="0079434D" w:rsidRDefault="0079434D" w:rsidP="005260B1">
            <w:pPr>
              <w:pStyle w:val="PargrafodaLista"/>
              <w:numPr>
                <w:ilvl w:val="0"/>
                <w:numId w:val="1"/>
              </w:numPr>
              <w:rPr>
                <w:rFonts w:asciiTheme="minorHAnsi" w:hAnsiTheme="minorHAnsi" w:cstheme="minorHAnsi"/>
                <w:sz w:val="20"/>
                <w:szCs w:val="20"/>
              </w:rPr>
            </w:pPr>
            <w:r>
              <w:rPr>
                <w:rFonts w:asciiTheme="minorHAnsi" w:hAnsiTheme="minorHAnsi" w:cstheme="minorHAnsi"/>
                <w:sz w:val="20"/>
                <w:szCs w:val="20"/>
              </w:rPr>
              <w:t>Concluir que o reagente limitante é o CH</w:t>
            </w:r>
            <w:r>
              <w:rPr>
                <w:rFonts w:asciiTheme="minorHAnsi" w:hAnsiTheme="minorHAnsi" w:cstheme="minorHAnsi"/>
                <w:sz w:val="20"/>
                <w:szCs w:val="20"/>
                <w:vertAlign w:val="subscript"/>
              </w:rPr>
              <w:t>3</w:t>
            </w:r>
            <w:r>
              <w:rPr>
                <w:rFonts w:asciiTheme="minorHAnsi" w:hAnsiTheme="minorHAnsi" w:cstheme="minorHAnsi"/>
                <w:sz w:val="20"/>
                <w:szCs w:val="20"/>
              </w:rPr>
              <w:t>I</w:t>
            </w:r>
          </w:p>
          <w:p w14:paraId="3A51370A" w14:textId="77777777" w:rsidR="0079434D" w:rsidRDefault="0079434D" w:rsidP="0079434D">
            <w:pPr>
              <w:pStyle w:val="PargrafodaLista"/>
              <w:rPr>
                <w:rFonts w:asciiTheme="minorHAnsi" w:hAnsiTheme="minorHAnsi" w:cstheme="minorHAnsi"/>
                <w:sz w:val="20"/>
                <w:szCs w:val="20"/>
              </w:rPr>
            </w:pPr>
          </w:p>
          <w:p w14:paraId="58B94902" w14:textId="77777777" w:rsidR="0079434D" w:rsidRPr="0079434D" w:rsidRDefault="0079434D" w:rsidP="005260B1">
            <w:pPr>
              <w:pStyle w:val="PargrafodaLista"/>
              <w:numPr>
                <w:ilvl w:val="0"/>
                <w:numId w:val="1"/>
              </w:numPr>
              <w:rPr>
                <w:rFonts w:asciiTheme="minorHAnsi" w:hAnsiTheme="minorHAnsi" w:cstheme="minorHAnsi"/>
                <w:sz w:val="20"/>
                <w:szCs w:val="20"/>
              </w:rPr>
            </w:pPr>
            <w:r w:rsidRPr="0079434D">
              <w:rPr>
                <w:rFonts w:asciiTheme="minorHAnsi" w:hAnsiTheme="minorHAnsi" w:cstheme="minorHAnsi"/>
                <w:sz w:val="20"/>
                <w:szCs w:val="20"/>
              </w:rPr>
              <w:t>Determinar o n</w:t>
            </w:r>
            <w:r w:rsidRPr="0079434D">
              <w:rPr>
                <w:rFonts w:asciiTheme="minorHAnsi" w:hAnsiTheme="minorHAnsi" w:cstheme="minorHAnsi"/>
                <w:sz w:val="20"/>
                <w:szCs w:val="20"/>
                <w:vertAlign w:val="subscript"/>
              </w:rPr>
              <w:t>previsto</w:t>
            </w:r>
            <w:r>
              <w:rPr>
                <w:rFonts w:asciiTheme="minorHAnsi" w:hAnsiTheme="minorHAnsi" w:cstheme="minorHAnsi"/>
                <w:sz w:val="20"/>
                <w:szCs w:val="20"/>
              </w:rPr>
              <w:t xml:space="preserve"> </w:t>
            </w:r>
            <w:r w:rsidRPr="0079434D">
              <w:rPr>
                <w:rFonts w:asciiTheme="minorHAnsi" w:hAnsiTheme="minorHAnsi" w:cstheme="minorHAnsi"/>
                <w:sz w:val="20"/>
                <w:szCs w:val="20"/>
              </w:rPr>
              <w:t>:</w:t>
            </w:r>
          </w:p>
          <w:p w14:paraId="5732AB6A" w14:textId="77777777" w:rsidR="0079434D" w:rsidRDefault="0079434D" w:rsidP="0079434D">
            <w:pPr>
              <w:pStyle w:val="PargrafodaLista"/>
              <w:rPr>
                <w:rFonts w:asciiTheme="minorHAnsi" w:hAnsiTheme="minorHAnsi" w:cstheme="minorHAnsi"/>
                <w:sz w:val="20"/>
                <w:szCs w:val="20"/>
              </w:rPr>
            </w:pPr>
            <w:r>
              <w:rPr>
                <w:rFonts w:asciiTheme="minorHAnsi" w:hAnsiTheme="minorHAnsi" w:cstheme="minorHAnsi"/>
                <w:sz w:val="20"/>
                <w:szCs w:val="20"/>
              </w:rPr>
              <w:t>1 mol de CH</w:t>
            </w:r>
            <w:r>
              <w:rPr>
                <w:rFonts w:asciiTheme="minorHAnsi" w:hAnsiTheme="minorHAnsi" w:cstheme="minorHAnsi"/>
                <w:sz w:val="20"/>
                <w:szCs w:val="20"/>
                <w:vertAlign w:val="subscript"/>
              </w:rPr>
              <w:t>3</w:t>
            </w:r>
            <w:r>
              <w:rPr>
                <w:rFonts w:asciiTheme="minorHAnsi" w:hAnsiTheme="minorHAnsi" w:cstheme="minorHAnsi"/>
                <w:sz w:val="20"/>
                <w:szCs w:val="20"/>
              </w:rPr>
              <w:t>I ---------- 1 mol de CH</w:t>
            </w:r>
            <w:r>
              <w:rPr>
                <w:rFonts w:asciiTheme="minorHAnsi" w:hAnsiTheme="minorHAnsi" w:cstheme="minorHAnsi"/>
                <w:sz w:val="20"/>
                <w:szCs w:val="20"/>
                <w:vertAlign w:val="subscript"/>
              </w:rPr>
              <w:t>3</w:t>
            </w:r>
            <w:r>
              <w:rPr>
                <w:rFonts w:asciiTheme="minorHAnsi" w:hAnsiTheme="minorHAnsi" w:cstheme="minorHAnsi"/>
                <w:sz w:val="20"/>
                <w:szCs w:val="20"/>
              </w:rPr>
              <w:t>COOCH</w:t>
            </w:r>
            <w:r>
              <w:rPr>
                <w:rFonts w:asciiTheme="minorHAnsi" w:hAnsiTheme="minorHAnsi" w:cstheme="minorHAnsi"/>
                <w:sz w:val="20"/>
                <w:szCs w:val="20"/>
                <w:vertAlign w:val="subscript"/>
              </w:rPr>
              <w:t>3</w:t>
            </w:r>
          </w:p>
          <w:p w14:paraId="4DE6EB9B" w14:textId="77777777" w:rsidR="0079434D" w:rsidRDefault="0079434D" w:rsidP="0079434D">
            <w:pPr>
              <w:pStyle w:val="PargrafodaLista"/>
              <w:rPr>
                <w:rFonts w:asciiTheme="minorHAnsi" w:hAnsiTheme="minorHAnsi" w:cstheme="minorHAnsi"/>
                <w:sz w:val="20"/>
                <w:szCs w:val="20"/>
              </w:rPr>
            </w:pPr>
            <w:r>
              <w:rPr>
                <w:rFonts w:asciiTheme="minorHAnsi" w:hAnsiTheme="minorHAnsi" w:cstheme="minorHAnsi"/>
                <w:sz w:val="20"/>
                <w:szCs w:val="20"/>
              </w:rPr>
              <w:t>0,705 mol de  CH</w:t>
            </w:r>
            <w:r>
              <w:rPr>
                <w:rFonts w:asciiTheme="minorHAnsi" w:hAnsiTheme="minorHAnsi" w:cstheme="minorHAnsi"/>
                <w:sz w:val="20"/>
                <w:szCs w:val="20"/>
                <w:vertAlign w:val="subscript"/>
              </w:rPr>
              <w:t>3</w:t>
            </w:r>
            <w:r>
              <w:rPr>
                <w:rFonts w:asciiTheme="minorHAnsi" w:hAnsiTheme="minorHAnsi" w:cstheme="minorHAnsi"/>
                <w:sz w:val="20"/>
                <w:szCs w:val="20"/>
              </w:rPr>
              <w:t>I ----- x              x=0,705 mol</w:t>
            </w:r>
          </w:p>
          <w:p w14:paraId="2EE97AF1" w14:textId="77777777" w:rsidR="0079434D" w:rsidRPr="0079434D" w:rsidRDefault="0079434D" w:rsidP="0079434D">
            <w:pPr>
              <w:pStyle w:val="PargrafodaLista"/>
              <w:rPr>
                <w:rFonts w:asciiTheme="minorHAnsi" w:hAnsiTheme="minorHAnsi" w:cstheme="minorHAnsi"/>
                <w:sz w:val="20"/>
                <w:szCs w:val="20"/>
              </w:rPr>
            </w:pPr>
          </w:p>
          <w:p w14:paraId="4E1E3D07" w14:textId="77777777" w:rsidR="00CA57E2" w:rsidRDefault="00CA57E2" w:rsidP="005260B1">
            <w:pPr>
              <w:pStyle w:val="PargrafodaLista"/>
              <w:numPr>
                <w:ilvl w:val="0"/>
                <w:numId w:val="1"/>
              </w:numPr>
              <w:rPr>
                <w:rFonts w:asciiTheme="minorHAnsi" w:hAnsiTheme="minorHAnsi" w:cstheme="minorHAnsi"/>
                <w:sz w:val="20"/>
                <w:szCs w:val="20"/>
              </w:rPr>
            </w:pPr>
            <w:r w:rsidRPr="00C95190">
              <w:rPr>
                <w:rFonts w:asciiTheme="minorHAnsi" w:hAnsiTheme="minorHAnsi" w:cstheme="minorHAnsi"/>
                <w:sz w:val="20"/>
                <w:szCs w:val="20"/>
              </w:rPr>
              <w:t>De</w:t>
            </w:r>
            <w:r>
              <w:rPr>
                <w:rFonts w:asciiTheme="minorHAnsi" w:hAnsiTheme="minorHAnsi" w:cstheme="minorHAnsi"/>
                <w:sz w:val="20"/>
                <w:szCs w:val="20"/>
              </w:rPr>
              <w:t>terminar o n</w:t>
            </w:r>
            <w:r>
              <w:rPr>
                <w:rFonts w:asciiTheme="minorHAnsi" w:hAnsiTheme="minorHAnsi" w:cstheme="minorHAnsi"/>
                <w:sz w:val="20"/>
                <w:szCs w:val="20"/>
                <w:vertAlign w:val="subscript"/>
              </w:rPr>
              <w:t>obtido</w:t>
            </w:r>
            <w:r>
              <w:rPr>
                <w:rFonts w:asciiTheme="minorHAnsi" w:hAnsiTheme="minorHAnsi" w:cstheme="minorHAnsi"/>
                <w:sz w:val="20"/>
                <w:szCs w:val="20"/>
              </w:rPr>
              <w:t xml:space="preserve"> de:</w:t>
            </w:r>
          </w:p>
          <w:p w14:paraId="79180856" w14:textId="77777777" w:rsidR="00CA57E2" w:rsidRPr="004D5AD0" w:rsidRDefault="00CA57E2" w:rsidP="00CA57E2">
            <w:pPr>
              <w:pStyle w:val="PargrafodaLista"/>
              <w:rPr>
                <w:rFonts w:asciiTheme="minorHAnsi" w:hAnsiTheme="minorHAnsi" w:cstheme="minorHAnsi"/>
                <w:sz w:val="20"/>
                <w:szCs w:val="20"/>
              </w:rPr>
            </w:pPr>
            <m:oMathPara>
              <m:oMath>
                <m:r>
                  <w:rPr>
                    <w:rFonts w:ascii="Cambria Math" w:hAnsi="Cambria Math" w:cstheme="minorHAnsi"/>
                    <w:sz w:val="20"/>
                    <w:szCs w:val="20"/>
                  </w:rPr>
                  <m:t>n=</m:t>
                </m:r>
                <m:f>
                  <m:fPr>
                    <m:ctrlPr>
                      <w:rPr>
                        <w:rFonts w:ascii="Cambria Math" w:hAnsi="Cambria Math" w:cstheme="minorHAnsi"/>
                        <w:i/>
                        <w:sz w:val="20"/>
                        <w:szCs w:val="20"/>
                      </w:rPr>
                    </m:ctrlPr>
                  </m:fPr>
                  <m:num>
                    <m:r>
                      <w:rPr>
                        <w:rFonts w:ascii="Cambria Math" w:hAnsi="Cambria Math" w:cstheme="minorHAnsi"/>
                        <w:sz w:val="20"/>
                        <w:szCs w:val="20"/>
                      </w:rPr>
                      <m:t>m</m:t>
                    </m:r>
                  </m:num>
                  <m:den>
                    <m:r>
                      <w:rPr>
                        <w:rFonts w:ascii="Cambria Math" w:hAnsi="Cambria Math" w:cstheme="minorHAnsi"/>
                        <w:sz w:val="20"/>
                        <w:szCs w:val="20"/>
                      </w:rPr>
                      <m:t>M</m:t>
                    </m:r>
                  </m:den>
                </m:f>
                <m:r>
                  <w:rPr>
                    <w:rFonts w:ascii="Cambria Math" w:hAnsi="Cambria Math" w:cstheme="minorHAnsi"/>
                    <w:sz w:val="20"/>
                    <w:szCs w:val="20"/>
                  </w:rPr>
                  <m:t>⟺n=</m:t>
                </m:r>
                <m:f>
                  <m:fPr>
                    <m:ctrlPr>
                      <w:rPr>
                        <w:rFonts w:ascii="Cambria Math" w:hAnsi="Cambria Math" w:cstheme="minorHAnsi"/>
                        <w:i/>
                        <w:sz w:val="20"/>
                        <w:szCs w:val="20"/>
                      </w:rPr>
                    </m:ctrlPr>
                  </m:fPr>
                  <m:num>
                    <m:r>
                      <w:rPr>
                        <w:rFonts w:ascii="Cambria Math" w:hAnsi="Cambria Math" w:cstheme="minorHAnsi"/>
                        <w:sz w:val="20"/>
                        <w:szCs w:val="20"/>
                      </w:rPr>
                      <m:t>50</m:t>
                    </m:r>
                  </m:num>
                  <m:den>
                    <m:r>
                      <w:rPr>
                        <w:rFonts w:ascii="Cambria Math" w:hAnsi="Cambria Math" w:cstheme="minorHAnsi"/>
                        <w:sz w:val="20"/>
                        <w:szCs w:val="20"/>
                      </w:rPr>
                      <m:t>74,09</m:t>
                    </m:r>
                  </m:den>
                </m:f>
                <m:r>
                  <w:rPr>
                    <w:rFonts w:ascii="Cambria Math" w:hAnsi="Cambria Math" w:cstheme="minorHAnsi"/>
                    <w:sz w:val="20"/>
                    <w:szCs w:val="20"/>
                  </w:rPr>
                  <m:t>=0,675 mol</m:t>
                </m:r>
              </m:oMath>
            </m:oMathPara>
          </w:p>
          <w:p w14:paraId="2A04C06F" w14:textId="77777777" w:rsidR="00CA57E2" w:rsidRDefault="00CA57E2" w:rsidP="00CA57E2">
            <w:pPr>
              <w:pStyle w:val="PargrafodaLista"/>
              <w:rPr>
                <w:rFonts w:asciiTheme="minorHAnsi" w:hAnsiTheme="minorHAnsi" w:cstheme="minorHAnsi"/>
                <w:sz w:val="20"/>
                <w:szCs w:val="20"/>
              </w:rPr>
            </w:pPr>
          </w:p>
          <w:p w14:paraId="1357191A" w14:textId="77777777" w:rsidR="00CA57E2" w:rsidRPr="00C95190" w:rsidRDefault="00CA57E2" w:rsidP="005260B1">
            <w:pPr>
              <w:pStyle w:val="PargrafodaLista"/>
              <w:numPr>
                <w:ilvl w:val="0"/>
                <w:numId w:val="1"/>
              </w:numPr>
              <w:rPr>
                <w:rFonts w:asciiTheme="minorHAnsi" w:hAnsiTheme="minorHAnsi" w:cstheme="minorHAnsi"/>
                <w:sz w:val="20"/>
                <w:szCs w:val="20"/>
              </w:rPr>
            </w:pPr>
            <w:r w:rsidRPr="00C95190">
              <w:rPr>
                <w:rFonts w:asciiTheme="minorHAnsi" w:hAnsiTheme="minorHAnsi" w:cstheme="minorHAnsi"/>
                <w:sz w:val="20"/>
                <w:szCs w:val="20"/>
              </w:rPr>
              <w:t xml:space="preserve">Determinar o </w:t>
            </w:r>
            <w:r>
              <w:rPr>
                <w:rFonts w:asciiTheme="minorHAnsi" w:hAnsiTheme="minorHAnsi" w:cstheme="minorHAnsi"/>
                <w:sz w:val="20"/>
                <w:szCs w:val="20"/>
              </w:rPr>
              <w:t>rendimento</w:t>
            </w:r>
          </w:p>
          <w:p w14:paraId="0F6AA575" w14:textId="77777777" w:rsidR="00CA57E2" w:rsidRDefault="00CA57E2" w:rsidP="00CA57E2">
            <w:pPr>
              <w:pStyle w:val="PargrafodaLista"/>
              <w:spacing w:after="0" w:afterAutospacing="0" w:line="240" w:lineRule="auto"/>
              <w:ind w:left="360"/>
              <w:contextualSpacing w:val="0"/>
              <w:rPr>
                <w:rFonts w:asciiTheme="minorHAnsi" w:hAnsiTheme="minorHAnsi" w:cstheme="minorHAnsi"/>
                <w:sz w:val="20"/>
                <w:szCs w:val="20"/>
              </w:rPr>
            </w:pPr>
            <m:oMathPara>
              <m:oMath>
                <m:r>
                  <w:rPr>
                    <w:rFonts w:ascii="Cambria Math" w:hAnsi="Cambria Math" w:cstheme="minorHAnsi"/>
                    <w:sz w:val="20"/>
                    <w:szCs w:val="20"/>
                  </w:rPr>
                  <m:t>η</m:t>
                </m:r>
                <m:d>
                  <m:dPr>
                    <m:ctrlPr>
                      <w:rPr>
                        <w:rFonts w:ascii="Cambria Math" w:hAnsi="Cambria Math" w:cstheme="minorHAnsi"/>
                        <w:i/>
                        <w:sz w:val="20"/>
                        <w:szCs w:val="20"/>
                      </w:rPr>
                    </m:ctrlPr>
                  </m:dPr>
                  <m:e>
                    <m:r>
                      <w:rPr>
                        <w:rFonts w:ascii="Cambria Math" w:hAnsi="Cambria Math" w:cstheme="minorHAnsi"/>
                        <w:sz w:val="20"/>
                        <w:szCs w:val="20"/>
                      </w:rPr>
                      <m:t>%</m:t>
                    </m:r>
                  </m:e>
                </m:d>
                <m:r>
                  <w:rPr>
                    <w:rFonts w:ascii="Cambria Math" w:hAnsi="Cambria Math" w:cstheme="minorHAnsi"/>
                    <w:sz w:val="20"/>
                    <w:szCs w:val="20"/>
                  </w:rPr>
                  <m:t>=</m:t>
                </m:r>
                <m:f>
                  <m:fPr>
                    <m:ctrlPr>
                      <w:rPr>
                        <w:rFonts w:ascii="Cambria Math" w:hAnsi="Cambria Math" w:cstheme="minorHAnsi"/>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n</m:t>
                        </m:r>
                      </m:e>
                      <m:sub>
                        <m:r>
                          <w:rPr>
                            <w:rFonts w:ascii="Cambria Math" w:hAnsi="Cambria Math" w:cstheme="minorHAnsi"/>
                            <w:sz w:val="20"/>
                            <w:szCs w:val="20"/>
                          </w:rPr>
                          <m:t>obtido</m:t>
                        </m:r>
                      </m:sub>
                    </m:sSub>
                  </m:num>
                  <m:den>
                    <m:sSub>
                      <m:sSubPr>
                        <m:ctrlPr>
                          <w:rPr>
                            <w:rFonts w:ascii="Cambria Math" w:hAnsi="Cambria Math" w:cstheme="minorHAnsi"/>
                            <w:i/>
                            <w:sz w:val="20"/>
                            <w:szCs w:val="20"/>
                          </w:rPr>
                        </m:ctrlPr>
                      </m:sSubPr>
                      <m:e>
                        <m:r>
                          <w:rPr>
                            <w:rFonts w:ascii="Cambria Math" w:hAnsi="Cambria Math" w:cstheme="minorHAnsi"/>
                            <w:sz w:val="20"/>
                            <w:szCs w:val="20"/>
                          </w:rPr>
                          <m:t>n</m:t>
                        </m:r>
                      </m:e>
                      <m:sub>
                        <m:r>
                          <w:rPr>
                            <w:rFonts w:ascii="Cambria Math" w:hAnsi="Cambria Math" w:cstheme="minorHAnsi"/>
                            <w:sz w:val="20"/>
                            <w:szCs w:val="20"/>
                          </w:rPr>
                          <m:t>previsto</m:t>
                        </m:r>
                      </m:sub>
                    </m:sSub>
                  </m:den>
                </m:f>
                <m:r>
                  <w:rPr>
                    <w:rFonts w:ascii="Cambria Math" w:hAnsi="Cambria Math" w:cstheme="minorHAnsi"/>
                    <w:sz w:val="20"/>
                    <w:szCs w:val="20"/>
                  </w:rPr>
                  <m:t>×10⟺η</m:t>
                </m:r>
                <m:d>
                  <m:dPr>
                    <m:ctrlPr>
                      <w:rPr>
                        <w:rFonts w:ascii="Cambria Math" w:hAnsi="Cambria Math" w:cstheme="minorHAnsi"/>
                        <w:i/>
                        <w:sz w:val="20"/>
                        <w:szCs w:val="20"/>
                      </w:rPr>
                    </m:ctrlPr>
                  </m:dPr>
                  <m:e>
                    <m:r>
                      <w:rPr>
                        <w:rFonts w:ascii="Cambria Math" w:hAnsi="Cambria Math" w:cstheme="minorHAnsi"/>
                        <w:sz w:val="20"/>
                        <w:szCs w:val="20"/>
                      </w:rPr>
                      <m:t>%</m:t>
                    </m:r>
                  </m:e>
                </m:d>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0,675</m:t>
                    </m:r>
                  </m:num>
                  <m:den>
                    <m:r>
                      <w:rPr>
                        <w:rFonts w:ascii="Cambria Math" w:hAnsi="Cambria Math" w:cstheme="minorHAnsi"/>
                        <w:sz w:val="20"/>
                        <w:szCs w:val="20"/>
                      </w:rPr>
                      <m:t>0,705</m:t>
                    </m:r>
                  </m:den>
                </m:f>
                <m:r>
                  <w:rPr>
                    <w:rFonts w:ascii="Cambria Math" w:hAnsi="Cambria Math" w:cstheme="minorHAnsi"/>
                    <w:sz w:val="20"/>
                    <w:szCs w:val="20"/>
                  </w:rPr>
                  <m:t>×100=95,7%</m:t>
                </m:r>
              </m:oMath>
            </m:oMathPara>
          </w:p>
          <w:p w14:paraId="095A3706" w14:textId="77777777" w:rsidR="0079434D" w:rsidRDefault="0079434D" w:rsidP="00CA57E2">
            <w:pPr>
              <w:pStyle w:val="PargrafodaLista"/>
              <w:spacing w:after="0" w:afterAutospacing="0" w:line="240" w:lineRule="auto"/>
              <w:ind w:left="360"/>
              <w:contextualSpacing w:val="0"/>
              <w:rPr>
                <w:rFonts w:asciiTheme="minorHAnsi" w:hAnsiTheme="minorHAnsi" w:cstheme="minorHAnsi"/>
                <w:sz w:val="20"/>
                <w:szCs w:val="20"/>
              </w:rPr>
            </w:pPr>
          </w:p>
          <w:p w14:paraId="64FD9986" w14:textId="77777777" w:rsidR="0079434D" w:rsidRDefault="0079434D" w:rsidP="00CA57E2">
            <w:pPr>
              <w:pStyle w:val="PargrafodaLista"/>
              <w:spacing w:after="0" w:afterAutospacing="0" w:line="240" w:lineRule="auto"/>
              <w:ind w:left="360"/>
              <w:contextualSpacing w:val="0"/>
              <w:rPr>
                <w:rFonts w:asciiTheme="minorHAnsi" w:hAnsiTheme="minorHAnsi" w:cstheme="minorHAnsi"/>
                <w:sz w:val="20"/>
                <w:szCs w:val="20"/>
              </w:rPr>
            </w:pPr>
          </w:p>
          <w:p w14:paraId="6FF79A4B" w14:textId="77777777" w:rsidR="0079434D" w:rsidRPr="007569EE" w:rsidRDefault="0079434D" w:rsidP="00CF536F">
            <w:pPr>
              <w:autoSpaceDE w:val="0"/>
              <w:autoSpaceDN w:val="0"/>
              <w:adjustRightInd w:val="0"/>
              <w:spacing w:before="120"/>
              <w:rPr>
                <w:rFonts w:asciiTheme="minorHAnsi" w:hAnsiTheme="minorHAnsi" w:cstheme="minorHAnsi"/>
                <w:sz w:val="20"/>
                <w:szCs w:val="20"/>
              </w:rPr>
            </w:pPr>
          </w:p>
        </w:tc>
        <w:tc>
          <w:tcPr>
            <w:tcW w:w="1103" w:type="dxa"/>
            <w:shd w:val="clear" w:color="auto" w:fill="auto"/>
          </w:tcPr>
          <w:p w14:paraId="08E72FAD" w14:textId="5AF56B1D" w:rsidR="007A743B" w:rsidRDefault="0079434D" w:rsidP="00CC618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lastRenderedPageBreak/>
              <w:t>1</w:t>
            </w:r>
            <w:r w:rsidR="007245B3">
              <w:rPr>
                <w:rFonts w:asciiTheme="minorHAnsi" w:hAnsiTheme="minorHAnsi" w:cstheme="minorHAnsi"/>
                <w:b/>
                <w:sz w:val="20"/>
                <w:szCs w:val="20"/>
              </w:rPr>
              <w:t>5</w:t>
            </w:r>
            <w:r w:rsidR="00413507" w:rsidRPr="007569EE">
              <w:rPr>
                <w:rFonts w:asciiTheme="minorHAnsi" w:hAnsiTheme="minorHAnsi" w:cstheme="minorHAnsi"/>
                <w:b/>
                <w:sz w:val="20"/>
                <w:szCs w:val="20"/>
              </w:rPr>
              <w:t xml:space="preserve"> pontos</w:t>
            </w:r>
          </w:p>
          <w:p w14:paraId="281CC036" w14:textId="77777777" w:rsidR="0079434D" w:rsidRDefault="0079434D" w:rsidP="00CC618A">
            <w:pPr>
              <w:tabs>
                <w:tab w:val="left" w:pos="240"/>
                <w:tab w:val="left" w:pos="480"/>
              </w:tabs>
              <w:jc w:val="both"/>
              <w:rPr>
                <w:rFonts w:asciiTheme="minorHAnsi" w:hAnsiTheme="minorHAnsi" w:cstheme="minorHAnsi"/>
                <w:b/>
                <w:sz w:val="20"/>
                <w:szCs w:val="20"/>
              </w:rPr>
            </w:pPr>
          </w:p>
          <w:p w14:paraId="7206B294" w14:textId="71619469" w:rsidR="0079434D" w:rsidRDefault="007245B3" w:rsidP="00CC618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3</w:t>
            </w:r>
            <w:r w:rsidR="0079434D">
              <w:rPr>
                <w:rFonts w:asciiTheme="minorHAnsi" w:hAnsiTheme="minorHAnsi" w:cstheme="minorHAnsi"/>
                <w:b/>
                <w:sz w:val="20"/>
                <w:szCs w:val="20"/>
              </w:rPr>
              <w:t xml:space="preserve"> pontos</w:t>
            </w:r>
          </w:p>
          <w:p w14:paraId="05FDC53D" w14:textId="77777777" w:rsidR="00B46B71" w:rsidRDefault="00B46B71" w:rsidP="00CC618A">
            <w:pPr>
              <w:tabs>
                <w:tab w:val="left" w:pos="240"/>
                <w:tab w:val="left" w:pos="480"/>
              </w:tabs>
              <w:jc w:val="both"/>
              <w:rPr>
                <w:rFonts w:asciiTheme="minorHAnsi" w:hAnsiTheme="minorHAnsi" w:cstheme="minorHAnsi"/>
                <w:b/>
                <w:sz w:val="20"/>
                <w:szCs w:val="20"/>
              </w:rPr>
            </w:pPr>
          </w:p>
          <w:p w14:paraId="7384772B" w14:textId="77777777" w:rsidR="00B46B71" w:rsidRDefault="00B46B71" w:rsidP="00CC618A">
            <w:pPr>
              <w:tabs>
                <w:tab w:val="left" w:pos="240"/>
                <w:tab w:val="left" w:pos="480"/>
              </w:tabs>
              <w:jc w:val="both"/>
              <w:rPr>
                <w:rFonts w:asciiTheme="minorHAnsi" w:hAnsiTheme="minorHAnsi" w:cstheme="minorHAnsi"/>
                <w:b/>
                <w:sz w:val="20"/>
                <w:szCs w:val="20"/>
              </w:rPr>
            </w:pPr>
          </w:p>
          <w:p w14:paraId="3BDCADCC" w14:textId="77777777" w:rsidR="00B46B71" w:rsidRDefault="00B46B71" w:rsidP="00CC618A">
            <w:pPr>
              <w:tabs>
                <w:tab w:val="left" w:pos="240"/>
                <w:tab w:val="left" w:pos="480"/>
              </w:tabs>
              <w:jc w:val="both"/>
              <w:rPr>
                <w:rFonts w:asciiTheme="minorHAnsi" w:hAnsiTheme="minorHAnsi" w:cstheme="minorHAnsi"/>
                <w:b/>
                <w:sz w:val="20"/>
                <w:szCs w:val="20"/>
              </w:rPr>
            </w:pPr>
          </w:p>
          <w:p w14:paraId="1C044AA5" w14:textId="77777777" w:rsidR="00B46B71" w:rsidRDefault="00B46B71" w:rsidP="00CC618A">
            <w:pPr>
              <w:tabs>
                <w:tab w:val="left" w:pos="240"/>
                <w:tab w:val="left" w:pos="480"/>
              </w:tabs>
              <w:jc w:val="both"/>
              <w:rPr>
                <w:rFonts w:asciiTheme="minorHAnsi" w:hAnsiTheme="minorHAnsi" w:cstheme="minorHAnsi"/>
                <w:b/>
                <w:sz w:val="20"/>
                <w:szCs w:val="20"/>
              </w:rPr>
            </w:pPr>
          </w:p>
          <w:p w14:paraId="6BB0661E" w14:textId="77777777" w:rsidR="00B46B71" w:rsidRDefault="00B46B71" w:rsidP="00CC618A">
            <w:pPr>
              <w:tabs>
                <w:tab w:val="left" w:pos="240"/>
                <w:tab w:val="left" w:pos="480"/>
              </w:tabs>
              <w:jc w:val="both"/>
              <w:rPr>
                <w:rFonts w:asciiTheme="minorHAnsi" w:hAnsiTheme="minorHAnsi" w:cstheme="minorHAnsi"/>
                <w:b/>
                <w:sz w:val="20"/>
                <w:szCs w:val="20"/>
              </w:rPr>
            </w:pPr>
          </w:p>
          <w:p w14:paraId="694A865B" w14:textId="77777777" w:rsidR="00B46B71" w:rsidRDefault="00B46B71" w:rsidP="00CC618A">
            <w:pPr>
              <w:tabs>
                <w:tab w:val="left" w:pos="240"/>
                <w:tab w:val="left" w:pos="480"/>
              </w:tabs>
              <w:jc w:val="both"/>
              <w:rPr>
                <w:rFonts w:asciiTheme="minorHAnsi" w:hAnsiTheme="minorHAnsi" w:cstheme="minorHAnsi"/>
                <w:b/>
                <w:sz w:val="20"/>
                <w:szCs w:val="20"/>
              </w:rPr>
            </w:pPr>
          </w:p>
          <w:p w14:paraId="6B113BD4" w14:textId="77777777" w:rsidR="00B46B71" w:rsidRDefault="00B46B71" w:rsidP="00CC618A">
            <w:pPr>
              <w:tabs>
                <w:tab w:val="left" w:pos="240"/>
                <w:tab w:val="left" w:pos="480"/>
              </w:tabs>
              <w:jc w:val="both"/>
              <w:rPr>
                <w:rFonts w:asciiTheme="minorHAnsi" w:hAnsiTheme="minorHAnsi" w:cstheme="minorHAnsi"/>
                <w:b/>
                <w:sz w:val="20"/>
                <w:szCs w:val="20"/>
              </w:rPr>
            </w:pPr>
          </w:p>
          <w:p w14:paraId="0F312E01" w14:textId="3170E964" w:rsidR="00B46B71" w:rsidRDefault="007245B3" w:rsidP="00CC618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3</w:t>
            </w:r>
            <w:r w:rsidR="00B46B71">
              <w:rPr>
                <w:rFonts w:asciiTheme="minorHAnsi" w:hAnsiTheme="minorHAnsi" w:cstheme="minorHAnsi"/>
                <w:b/>
                <w:sz w:val="20"/>
                <w:szCs w:val="20"/>
              </w:rPr>
              <w:t xml:space="preserve"> pontos</w:t>
            </w:r>
          </w:p>
          <w:p w14:paraId="6CBE84BF" w14:textId="77777777" w:rsidR="00B46B71" w:rsidRDefault="00B46B71" w:rsidP="00CC618A">
            <w:pPr>
              <w:tabs>
                <w:tab w:val="left" w:pos="240"/>
                <w:tab w:val="left" w:pos="480"/>
              </w:tabs>
              <w:jc w:val="both"/>
              <w:rPr>
                <w:rFonts w:asciiTheme="minorHAnsi" w:hAnsiTheme="minorHAnsi" w:cstheme="minorHAnsi"/>
                <w:b/>
                <w:sz w:val="20"/>
                <w:szCs w:val="20"/>
              </w:rPr>
            </w:pPr>
          </w:p>
          <w:p w14:paraId="63F78FEA" w14:textId="1A639503" w:rsidR="00B46B71" w:rsidRDefault="007245B3" w:rsidP="00CC618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3</w:t>
            </w:r>
            <w:r w:rsidR="00B46B71">
              <w:rPr>
                <w:rFonts w:asciiTheme="minorHAnsi" w:hAnsiTheme="minorHAnsi" w:cstheme="minorHAnsi"/>
                <w:b/>
                <w:sz w:val="20"/>
                <w:szCs w:val="20"/>
              </w:rPr>
              <w:t xml:space="preserve"> pontos</w:t>
            </w:r>
          </w:p>
          <w:p w14:paraId="2B590004" w14:textId="77777777" w:rsidR="00B46B71" w:rsidRDefault="00B46B71" w:rsidP="00CC618A">
            <w:pPr>
              <w:tabs>
                <w:tab w:val="left" w:pos="240"/>
                <w:tab w:val="left" w:pos="480"/>
              </w:tabs>
              <w:jc w:val="both"/>
              <w:rPr>
                <w:rFonts w:asciiTheme="minorHAnsi" w:hAnsiTheme="minorHAnsi" w:cstheme="minorHAnsi"/>
                <w:b/>
                <w:sz w:val="20"/>
                <w:szCs w:val="20"/>
              </w:rPr>
            </w:pPr>
          </w:p>
          <w:p w14:paraId="10626489" w14:textId="77777777" w:rsidR="00B46B71" w:rsidRDefault="00B46B71" w:rsidP="00CC618A">
            <w:pPr>
              <w:tabs>
                <w:tab w:val="left" w:pos="240"/>
                <w:tab w:val="left" w:pos="480"/>
              </w:tabs>
              <w:jc w:val="both"/>
              <w:rPr>
                <w:rFonts w:asciiTheme="minorHAnsi" w:hAnsiTheme="minorHAnsi" w:cstheme="minorHAnsi"/>
                <w:b/>
                <w:sz w:val="20"/>
                <w:szCs w:val="20"/>
              </w:rPr>
            </w:pPr>
          </w:p>
          <w:p w14:paraId="29B78F66" w14:textId="77777777" w:rsidR="00B46B71" w:rsidRDefault="00B46B71" w:rsidP="00CC618A">
            <w:pPr>
              <w:tabs>
                <w:tab w:val="left" w:pos="240"/>
                <w:tab w:val="left" w:pos="480"/>
              </w:tabs>
              <w:jc w:val="both"/>
              <w:rPr>
                <w:rFonts w:asciiTheme="minorHAnsi" w:hAnsiTheme="minorHAnsi" w:cstheme="minorHAnsi"/>
                <w:b/>
                <w:sz w:val="20"/>
                <w:szCs w:val="20"/>
              </w:rPr>
            </w:pPr>
          </w:p>
          <w:p w14:paraId="0204F54E" w14:textId="4C25A72E" w:rsidR="00B46B71" w:rsidRDefault="007245B3" w:rsidP="00CC618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3</w:t>
            </w:r>
            <w:r w:rsidR="00B46B71">
              <w:rPr>
                <w:rFonts w:asciiTheme="minorHAnsi" w:hAnsiTheme="minorHAnsi" w:cstheme="minorHAnsi"/>
                <w:b/>
                <w:sz w:val="20"/>
                <w:szCs w:val="20"/>
              </w:rPr>
              <w:t xml:space="preserve"> pontos</w:t>
            </w:r>
          </w:p>
          <w:p w14:paraId="13435C20" w14:textId="77777777" w:rsidR="00B46B71" w:rsidRDefault="00B46B71" w:rsidP="00CC618A">
            <w:pPr>
              <w:tabs>
                <w:tab w:val="left" w:pos="240"/>
                <w:tab w:val="left" w:pos="480"/>
              </w:tabs>
              <w:jc w:val="both"/>
              <w:rPr>
                <w:rFonts w:asciiTheme="minorHAnsi" w:hAnsiTheme="minorHAnsi" w:cstheme="minorHAnsi"/>
                <w:b/>
                <w:sz w:val="20"/>
                <w:szCs w:val="20"/>
              </w:rPr>
            </w:pPr>
          </w:p>
          <w:p w14:paraId="1A31E03E" w14:textId="77777777" w:rsidR="00B46B71" w:rsidRDefault="00B46B71" w:rsidP="00CC618A">
            <w:pPr>
              <w:tabs>
                <w:tab w:val="left" w:pos="240"/>
                <w:tab w:val="left" w:pos="480"/>
              </w:tabs>
              <w:jc w:val="both"/>
              <w:rPr>
                <w:rFonts w:asciiTheme="minorHAnsi" w:hAnsiTheme="minorHAnsi" w:cstheme="minorHAnsi"/>
                <w:b/>
                <w:sz w:val="20"/>
                <w:szCs w:val="20"/>
              </w:rPr>
            </w:pPr>
          </w:p>
          <w:p w14:paraId="06745FE0" w14:textId="33A1A618" w:rsidR="00B46B71" w:rsidRDefault="007245B3" w:rsidP="00CC618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 xml:space="preserve">3 </w:t>
            </w:r>
            <w:r w:rsidR="00B46B71">
              <w:rPr>
                <w:rFonts w:asciiTheme="minorHAnsi" w:hAnsiTheme="minorHAnsi" w:cstheme="minorHAnsi"/>
                <w:b/>
                <w:sz w:val="20"/>
                <w:szCs w:val="20"/>
              </w:rPr>
              <w:t>pontos</w:t>
            </w:r>
          </w:p>
          <w:p w14:paraId="398ED470" w14:textId="77777777" w:rsidR="00B46B71" w:rsidRPr="007569EE" w:rsidRDefault="00B46B71" w:rsidP="00CC618A">
            <w:pPr>
              <w:tabs>
                <w:tab w:val="left" w:pos="240"/>
                <w:tab w:val="left" w:pos="480"/>
              </w:tabs>
              <w:jc w:val="both"/>
              <w:rPr>
                <w:rFonts w:asciiTheme="minorHAnsi" w:hAnsiTheme="minorHAnsi" w:cstheme="minorHAnsi"/>
                <w:b/>
                <w:sz w:val="20"/>
                <w:szCs w:val="20"/>
              </w:rPr>
            </w:pPr>
          </w:p>
        </w:tc>
      </w:tr>
      <w:tr w:rsidR="00D24CFA" w:rsidRPr="004F42C5" w14:paraId="6C5F5CD6" w14:textId="77777777" w:rsidTr="008546FB">
        <w:tc>
          <w:tcPr>
            <w:tcW w:w="1413" w:type="dxa"/>
            <w:shd w:val="clear" w:color="auto" w:fill="auto"/>
          </w:tcPr>
          <w:p w14:paraId="2C56E6AC" w14:textId="77777777" w:rsidR="00A0448B" w:rsidRPr="007569EE" w:rsidRDefault="00A0448B" w:rsidP="00AF096A">
            <w:pPr>
              <w:tabs>
                <w:tab w:val="left" w:pos="240"/>
                <w:tab w:val="left" w:pos="480"/>
              </w:tabs>
              <w:jc w:val="center"/>
              <w:rPr>
                <w:rFonts w:asciiTheme="minorHAnsi" w:hAnsiTheme="minorHAnsi" w:cstheme="minorHAnsi"/>
                <w:b/>
                <w:sz w:val="20"/>
                <w:szCs w:val="20"/>
              </w:rPr>
            </w:pPr>
          </w:p>
          <w:p w14:paraId="1CDC14ED" w14:textId="77777777" w:rsidR="00D24CFA" w:rsidRPr="007569EE" w:rsidRDefault="00D61455" w:rsidP="00AF096A">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2.</w:t>
            </w:r>
            <w:r w:rsidR="0079434D">
              <w:rPr>
                <w:rFonts w:asciiTheme="minorHAnsi" w:hAnsiTheme="minorHAnsi" w:cstheme="minorHAnsi"/>
                <w:b/>
                <w:sz w:val="20"/>
                <w:szCs w:val="20"/>
              </w:rPr>
              <w:t>1</w:t>
            </w:r>
          </w:p>
        </w:tc>
        <w:tc>
          <w:tcPr>
            <w:tcW w:w="7452" w:type="dxa"/>
            <w:shd w:val="clear" w:color="auto" w:fill="auto"/>
          </w:tcPr>
          <w:p w14:paraId="421B83AA" w14:textId="77777777" w:rsidR="00B46B71" w:rsidRPr="00B46B71" w:rsidRDefault="00B46B71" w:rsidP="00B46B71">
            <w:pPr>
              <w:rPr>
                <w:rFonts w:asciiTheme="minorHAnsi" w:hAnsiTheme="minorHAnsi" w:cstheme="minorHAnsi"/>
                <w:sz w:val="22"/>
                <w:szCs w:val="22"/>
              </w:rPr>
            </w:pPr>
            <w:r w:rsidRPr="00B46B71">
              <w:rPr>
                <w:rFonts w:asciiTheme="minorHAnsi" w:hAnsiTheme="minorHAnsi" w:cstheme="minorHAnsi"/>
                <w:sz w:val="22"/>
                <w:szCs w:val="22"/>
              </w:rPr>
              <w:t>Etapas de resolução:</w:t>
            </w:r>
          </w:p>
          <w:p w14:paraId="3496FA1C" w14:textId="77777777" w:rsidR="00B46B71" w:rsidRPr="00B46B71" w:rsidRDefault="00B46B71" w:rsidP="00B46B71">
            <w:pPr>
              <w:autoSpaceDE w:val="0"/>
              <w:autoSpaceDN w:val="0"/>
              <w:adjustRightInd w:val="0"/>
              <w:spacing w:after="120"/>
              <w:rPr>
                <w:rFonts w:asciiTheme="minorHAnsi" w:hAnsiTheme="minorHAnsi" w:cs="Arial"/>
                <w:sz w:val="22"/>
                <w:szCs w:val="22"/>
              </w:rPr>
            </w:pPr>
            <w:r w:rsidRPr="00B46B71">
              <w:rPr>
                <w:rFonts w:asciiTheme="minorHAnsi" w:hAnsiTheme="minorHAnsi" w:cs="Arial"/>
                <w:sz w:val="22"/>
                <w:szCs w:val="22"/>
              </w:rPr>
              <w:t>Na resposta, devem ser apresentadas as seguintes etapas:</w:t>
            </w:r>
          </w:p>
          <w:p w14:paraId="1F05C67C" w14:textId="77777777" w:rsidR="0096750B" w:rsidRDefault="0096750B" w:rsidP="00A0448B">
            <w:pPr>
              <w:rPr>
                <w:rFonts w:asciiTheme="minorHAnsi" w:hAnsiTheme="minorHAnsi" w:cstheme="minorHAnsi"/>
                <w:sz w:val="20"/>
                <w:szCs w:val="20"/>
              </w:rPr>
            </w:pPr>
          </w:p>
          <w:p w14:paraId="3B9C535F" w14:textId="77777777" w:rsidR="0096750B" w:rsidRDefault="0079434D" w:rsidP="005260B1">
            <w:pPr>
              <w:pStyle w:val="PargrafodaLista"/>
              <w:numPr>
                <w:ilvl w:val="0"/>
                <w:numId w:val="2"/>
              </w:numPr>
              <w:rPr>
                <w:rFonts w:asciiTheme="minorHAnsi" w:hAnsiTheme="minorHAnsi" w:cstheme="minorHAnsi"/>
                <w:sz w:val="20"/>
                <w:szCs w:val="20"/>
              </w:rPr>
            </w:pPr>
            <w:r>
              <w:rPr>
                <w:rFonts w:asciiTheme="minorHAnsi" w:hAnsiTheme="minorHAnsi" w:cstheme="minorHAnsi"/>
                <w:sz w:val="20"/>
                <w:szCs w:val="20"/>
              </w:rPr>
              <w:t>Concluir o Reagente Limitante:</w:t>
            </w:r>
          </w:p>
          <w:p w14:paraId="7737328F" w14:textId="77777777" w:rsidR="0079434D" w:rsidRDefault="0079434D" w:rsidP="0079434D">
            <w:pPr>
              <w:pStyle w:val="PargrafodaLista"/>
              <w:rPr>
                <w:rFonts w:asciiTheme="minorHAnsi" w:hAnsiTheme="minorHAnsi" w:cstheme="minorHAnsi"/>
                <w:sz w:val="20"/>
                <w:szCs w:val="20"/>
              </w:rPr>
            </w:pPr>
            <w:r>
              <w:rPr>
                <w:rFonts w:asciiTheme="minorHAnsi" w:hAnsiTheme="minorHAnsi" w:cstheme="minorHAnsi"/>
                <w:sz w:val="20"/>
                <w:szCs w:val="20"/>
              </w:rPr>
              <w:t>O Reagente limitante é o Carbono</w:t>
            </w:r>
          </w:p>
          <w:p w14:paraId="1B9B89FE" w14:textId="77777777" w:rsidR="0079434D" w:rsidRDefault="0079434D" w:rsidP="0079434D">
            <w:pPr>
              <w:pStyle w:val="PargrafodaLista"/>
              <w:rPr>
                <w:rFonts w:asciiTheme="minorHAnsi" w:hAnsiTheme="minorHAnsi" w:cstheme="minorHAnsi"/>
                <w:sz w:val="20"/>
                <w:szCs w:val="20"/>
              </w:rPr>
            </w:pPr>
          </w:p>
          <w:p w14:paraId="39099A6F" w14:textId="77777777" w:rsidR="0079434D" w:rsidRDefault="0079434D" w:rsidP="005260B1">
            <w:pPr>
              <w:pStyle w:val="PargrafodaLista"/>
              <w:numPr>
                <w:ilvl w:val="0"/>
                <w:numId w:val="2"/>
              </w:numPr>
              <w:rPr>
                <w:rFonts w:asciiTheme="minorHAnsi" w:hAnsiTheme="minorHAnsi" w:cstheme="minorHAnsi"/>
                <w:sz w:val="20"/>
                <w:szCs w:val="20"/>
              </w:rPr>
            </w:pPr>
            <w:r>
              <w:rPr>
                <w:rFonts w:asciiTheme="minorHAnsi" w:hAnsiTheme="minorHAnsi" w:cstheme="minorHAnsi"/>
                <w:sz w:val="20"/>
                <w:szCs w:val="20"/>
              </w:rPr>
              <w:t>Determinar o n previsto:</w:t>
            </w:r>
          </w:p>
          <w:p w14:paraId="407660E7" w14:textId="77777777" w:rsidR="0079434D" w:rsidRPr="0079434D" w:rsidRDefault="0079434D" w:rsidP="0079434D">
            <w:pPr>
              <w:pStyle w:val="PargrafodaLista"/>
              <w:rPr>
                <w:rFonts w:asciiTheme="minorHAnsi" w:hAnsiTheme="minorHAnsi" w:cstheme="minorHAnsi"/>
                <w:sz w:val="20"/>
                <w:szCs w:val="20"/>
                <w:vertAlign w:val="subscript"/>
              </w:rPr>
            </w:pPr>
            <w:r>
              <w:rPr>
                <w:rFonts w:asciiTheme="minorHAnsi" w:hAnsiTheme="minorHAnsi" w:cstheme="minorHAnsi"/>
                <w:sz w:val="20"/>
                <w:szCs w:val="20"/>
              </w:rPr>
              <w:t>10 mol de C ---------- 1 mol de P</w:t>
            </w:r>
            <w:r>
              <w:rPr>
                <w:rFonts w:asciiTheme="minorHAnsi" w:hAnsiTheme="minorHAnsi" w:cstheme="minorHAnsi"/>
                <w:sz w:val="20"/>
                <w:szCs w:val="20"/>
                <w:vertAlign w:val="subscript"/>
              </w:rPr>
              <w:t>4</w:t>
            </w:r>
          </w:p>
          <w:p w14:paraId="187049D3" w14:textId="77777777" w:rsidR="0079434D" w:rsidRDefault="0079434D" w:rsidP="0079434D">
            <w:pPr>
              <w:pStyle w:val="PargrafodaLista"/>
              <w:rPr>
                <w:rFonts w:asciiTheme="minorHAnsi" w:hAnsiTheme="minorHAnsi" w:cstheme="minorHAnsi"/>
                <w:sz w:val="20"/>
                <w:szCs w:val="20"/>
              </w:rPr>
            </w:pPr>
            <w:r>
              <w:rPr>
                <w:rFonts w:asciiTheme="minorHAnsi" w:hAnsiTheme="minorHAnsi" w:cstheme="minorHAnsi"/>
                <w:sz w:val="20"/>
                <w:szCs w:val="20"/>
              </w:rPr>
              <w:t>8 mol de  C------- x              x=0,8 mol</w:t>
            </w:r>
          </w:p>
          <w:p w14:paraId="26CCD734" w14:textId="77777777" w:rsidR="0079434D" w:rsidRDefault="0079434D" w:rsidP="0079434D">
            <w:pPr>
              <w:pStyle w:val="PargrafodaLista"/>
              <w:rPr>
                <w:rFonts w:asciiTheme="minorHAnsi" w:hAnsiTheme="minorHAnsi" w:cstheme="minorHAnsi"/>
                <w:sz w:val="20"/>
                <w:szCs w:val="20"/>
              </w:rPr>
            </w:pPr>
          </w:p>
          <w:p w14:paraId="1B68BE89" w14:textId="77777777" w:rsidR="0079434D" w:rsidRDefault="0079434D" w:rsidP="005260B1">
            <w:pPr>
              <w:pStyle w:val="PargrafodaLista"/>
              <w:numPr>
                <w:ilvl w:val="0"/>
                <w:numId w:val="2"/>
              </w:numPr>
              <w:rPr>
                <w:rFonts w:asciiTheme="minorHAnsi" w:hAnsiTheme="minorHAnsi" w:cstheme="minorHAnsi"/>
                <w:sz w:val="20"/>
                <w:szCs w:val="20"/>
              </w:rPr>
            </w:pPr>
            <w:r>
              <w:rPr>
                <w:rFonts w:asciiTheme="minorHAnsi" w:hAnsiTheme="minorHAnsi" w:cstheme="minorHAnsi"/>
                <w:sz w:val="20"/>
                <w:szCs w:val="20"/>
              </w:rPr>
              <w:t>Determinar o nobtido de P</w:t>
            </w:r>
            <w:r>
              <w:rPr>
                <w:rFonts w:asciiTheme="minorHAnsi" w:hAnsiTheme="minorHAnsi" w:cstheme="minorHAnsi"/>
                <w:sz w:val="20"/>
                <w:szCs w:val="20"/>
                <w:vertAlign w:val="subscript"/>
              </w:rPr>
              <w:t>4</w:t>
            </w:r>
            <w:r>
              <w:rPr>
                <w:rFonts w:asciiTheme="minorHAnsi" w:hAnsiTheme="minorHAnsi" w:cstheme="minorHAnsi"/>
                <w:sz w:val="20"/>
                <w:szCs w:val="20"/>
              </w:rPr>
              <w:t>:</w:t>
            </w:r>
          </w:p>
          <w:p w14:paraId="1C623CAD" w14:textId="77777777" w:rsidR="0079434D" w:rsidRDefault="0079434D" w:rsidP="0079434D">
            <w:pPr>
              <w:pStyle w:val="PargrafodaLista"/>
              <w:spacing w:after="0" w:afterAutospacing="0" w:line="240" w:lineRule="auto"/>
              <w:ind w:left="360"/>
              <w:contextualSpacing w:val="0"/>
              <w:rPr>
                <w:rFonts w:asciiTheme="minorHAnsi" w:hAnsiTheme="minorHAnsi" w:cstheme="minorHAnsi"/>
                <w:sz w:val="20"/>
                <w:szCs w:val="20"/>
              </w:rPr>
            </w:pPr>
            <m:oMathPara>
              <m:oMath>
                <m:r>
                  <w:rPr>
                    <w:rFonts w:ascii="Cambria Math" w:hAnsi="Cambria Math" w:cstheme="minorHAnsi"/>
                    <w:sz w:val="20"/>
                    <w:szCs w:val="20"/>
                  </w:rPr>
                  <m:t>η</m:t>
                </m:r>
                <m:d>
                  <m:dPr>
                    <m:ctrlPr>
                      <w:rPr>
                        <w:rFonts w:ascii="Cambria Math" w:hAnsi="Cambria Math" w:cstheme="minorHAnsi"/>
                        <w:i/>
                        <w:sz w:val="20"/>
                        <w:szCs w:val="20"/>
                      </w:rPr>
                    </m:ctrlPr>
                  </m:dPr>
                  <m:e>
                    <m:r>
                      <w:rPr>
                        <w:rFonts w:ascii="Cambria Math" w:hAnsi="Cambria Math" w:cstheme="minorHAnsi"/>
                        <w:sz w:val="20"/>
                        <w:szCs w:val="20"/>
                      </w:rPr>
                      <m:t>%</m:t>
                    </m:r>
                  </m:e>
                </m:d>
                <m:r>
                  <w:rPr>
                    <w:rFonts w:ascii="Cambria Math" w:hAnsi="Cambria Math" w:cstheme="minorHAnsi"/>
                    <w:sz w:val="20"/>
                    <w:szCs w:val="20"/>
                  </w:rPr>
                  <m:t>=</m:t>
                </m:r>
                <m:f>
                  <m:fPr>
                    <m:ctrlPr>
                      <w:rPr>
                        <w:rFonts w:ascii="Cambria Math" w:hAnsi="Cambria Math" w:cstheme="minorHAnsi"/>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n</m:t>
                        </m:r>
                      </m:e>
                      <m:sub>
                        <m:r>
                          <w:rPr>
                            <w:rFonts w:ascii="Cambria Math" w:hAnsi="Cambria Math" w:cstheme="minorHAnsi"/>
                            <w:sz w:val="20"/>
                            <w:szCs w:val="20"/>
                          </w:rPr>
                          <m:t>obtido</m:t>
                        </m:r>
                      </m:sub>
                    </m:sSub>
                  </m:num>
                  <m:den>
                    <m:sSub>
                      <m:sSubPr>
                        <m:ctrlPr>
                          <w:rPr>
                            <w:rFonts w:ascii="Cambria Math" w:hAnsi="Cambria Math" w:cstheme="minorHAnsi"/>
                            <w:i/>
                            <w:sz w:val="20"/>
                            <w:szCs w:val="20"/>
                          </w:rPr>
                        </m:ctrlPr>
                      </m:sSubPr>
                      <m:e>
                        <m:r>
                          <w:rPr>
                            <w:rFonts w:ascii="Cambria Math" w:hAnsi="Cambria Math" w:cstheme="minorHAnsi"/>
                            <w:sz w:val="20"/>
                            <w:szCs w:val="20"/>
                          </w:rPr>
                          <m:t>n</m:t>
                        </m:r>
                      </m:e>
                      <m:sub>
                        <m:r>
                          <w:rPr>
                            <w:rFonts w:ascii="Cambria Math" w:hAnsi="Cambria Math" w:cstheme="minorHAnsi"/>
                            <w:sz w:val="20"/>
                            <w:szCs w:val="20"/>
                          </w:rPr>
                          <m:t>previsto</m:t>
                        </m:r>
                      </m:sub>
                    </m:sSub>
                  </m:den>
                </m:f>
                <m:r>
                  <w:rPr>
                    <w:rFonts w:ascii="Cambria Math" w:hAnsi="Cambria Math" w:cstheme="minorHAnsi"/>
                    <w:sz w:val="20"/>
                    <w:szCs w:val="20"/>
                  </w:rPr>
                  <m:t>×10⟺50=</m:t>
                </m:r>
                <m:f>
                  <m:fPr>
                    <m:ctrlPr>
                      <w:rPr>
                        <w:rFonts w:ascii="Cambria Math" w:hAnsi="Cambria Math" w:cstheme="minorHAnsi"/>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n</m:t>
                        </m:r>
                      </m:e>
                      <m:sub>
                        <m:r>
                          <w:rPr>
                            <w:rFonts w:ascii="Cambria Math" w:hAnsi="Cambria Math" w:cstheme="minorHAnsi"/>
                            <w:sz w:val="20"/>
                            <w:szCs w:val="20"/>
                          </w:rPr>
                          <m:t>obt</m:t>
                        </m:r>
                      </m:sub>
                    </m:sSub>
                  </m:num>
                  <m:den>
                    <m:r>
                      <w:rPr>
                        <w:rFonts w:ascii="Cambria Math" w:hAnsi="Cambria Math" w:cstheme="minorHAnsi"/>
                        <w:sz w:val="20"/>
                        <w:szCs w:val="20"/>
                      </w:rPr>
                      <m:t>0,8</m:t>
                    </m:r>
                  </m:den>
                </m:f>
                <m:r>
                  <w:rPr>
                    <w:rFonts w:ascii="Cambria Math" w:hAnsi="Cambria Math" w:cstheme="minorHAnsi"/>
                    <w:sz w:val="20"/>
                    <w:szCs w:val="20"/>
                  </w:rPr>
                  <m:t>×100=0,4 mol</m:t>
                </m:r>
              </m:oMath>
            </m:oMathPara>
          </w:p>
          <w:p w14:paraId="7FBE8772" w14:textId="77777777" w:rsidR="0079434D" w:rsidRDefault="0079434D" w:rsidP="0079434D">
            <w:pPr>
              <w:rPr>
                <w:rFonts w:asciiTheme="minorHAnsi" w:hAnsiTheme="minorHAnsi" w:cstheme="minorHAnsi"/>
                <w:sz w:val="20"/>
                <w:szCs w:val="20"/>
              </w:rPr>
            </w:pPr>
          </w:p>
          <w:p w14:paraId="4B5F0F02" w14:textId="77777777" w:rsidR="0079434D" w:rsidRDefault="0079434D" w:rsidP="005260B1">
            <w:pPr>
              <w:pStyle w:val="PargrafodaLista"/>
              <w:numPr>
                <w:ilvl w:val="0"/>
                <w:numId w:val="2"/>
              </w:numPr>
              <w:rPr>
                <w:rFonts w:asciiTheme="minorHAnsi" w:hAnsiTheme="minorHAnsi" w:cstheme="minorHAnsi"/>
                <w:sz w:val="20"/>
                <w:szCs w:val="20"/>
              </w:rPr>
            </w:pPr>
            <w:r>
              <w:rPr>
                <w:rFonts w:asciiTheme="minorHAnsi" w:hAnsiTheme="minorHAnsi" w:cstheme="minorHAnsi"/>
                <w:sz w:val="20"/>
                <w:szCs w:val="20"/>
              </w:rPr>
              <w:t>Determinar o número de moléculas:</w:t>
            </w:r>
          </w:p>
          <w:p w14:paraId="18CF9D77" w14:textId="77777777" w:rsidR="0079434D" w:rsidRPr="0079434D" w:rsidRDefault="0079434D" w:rsidP="0079434D">
            <w:pPr>
              <w:pStyle w:val="PargrafodaLista"/>
              <w:rPr>
                <w:rFonts w:asciiTheme="minorHAnsi" w:hAnsiTheme="minorHAnsi" w:cstheme="minorHAnsi"/>
                <w:sz w:val="20"/>
                <w:szCs w:val="20"/>
              </w:rPr>
            </w:pPr>
            <m:oMathPara>
              <m:oMath>
                <m:r>
                  <w:rPr>
                    <w:rFonts w:ascii="Cambria Math" w:hAnsi="Cambria Math" w:cstheme="minorHAnsi"/>
                    <w:sz w:val="20"/>
                    <w:szCs w:val="20"/>
                  </w:rPr>
                  <m:t>N=n×</m:t>
                </m:r>
                <m:sSub>
                  <m:sSubPr>
                    <m:ctrlPr>
                      <w:rPr>
                        <w:rFonts w:ascii="Cambria Math" w:hAnsi="Cambria Math" w:cstheme="minorHAnsi"/>
                        <w:i/>
                        <w:sz w:val="20"/>
                        <w:szCs w:val="20"/>
                      </w:rPr>
                    </m:ctrlPr>
                  </m:sSubPr>
                  <m:e>
                    <m:r>
                      <w:rPr>
                        <w:rFonts w:ascii="Cambria Math" w:hAnsi="Cambria Math" w:cstheme="minorHAnsi"/>
                        <w:sz w:val="20"/>
                        <w:szCs w:val="20"/>
                      </w:rPr>
                      <m:t>N</m:t>
                    </m:r>
                  </m:e>
                  <m:sub>
                    <m:r>
                      <w:rPr>
                        <w:rFonts w:ascii="Cambria Math" w:hAnsi="Cambria Math" w:cstheme="minorHAnsi"/>
                        <w:sz w:val="20"/>
                        <w:szCs w:val="20"/>
                      </w:rPr>
                      <m:t>A</m:t>
                    </m:r>
                  </m:sub>
                </m:sSub>
                <m:r>
                  <w:rPr>
                    <w:rFonts w:ascii="Cambria Math" w:hAnsi="Cambria Math" w:cstheme="minorHAnsi"/>
                    <w:sz w:val="20"/>
                    <w:szCs w:val="20"/>
                  </w:rPr>
                  <m:t>⟺N=0,4×6,02×</m:t>
                </m:r>
                <m:sSup>
                  <m:sSupPr>
                    <m:ctrlPr>
                      <w:rPr>
                        <w:rFonts w:ascii="Cambria Math" w:hAnsi="Cambria Math" w:cstheme="minorHAnsi"/>
                        <w:i/>
                        <w:sz w:val="20"/>
                        <w:szCs w:val="20"/>
                      </w:rPr>
                    </m:ctrlPr>
                  </m:sSupPr>
                  <m:e>
                    <m:r>
                      <w:rPr>
                        <w:rFonts w:ascii="Cambria Math" w:hAnsi="Cambria Math" w:cstheme="minorHAnsi"/>
                        <w:sz w:val="20"/>
                        <w:szCs w:val="20"/>
                      </w:rPr>
                      <m:t>10</m:t>
                    </m:r>
                  </m:e>
                  <m:sup>
                    <m:r>
                      <w:rPr>
                        <w:rFonts w:ascii="Cambria Math" w:hAnsi="Cambria Math" w:cstheme="minorHAnsi"/>
                        <w:sz w:val="20"/>
                        <w:szCs w:val="20"/>
                      </w:rPr>
                      <m:t>23</m:t>
                    </m:r>
                  </m:sup>
                </m:sSup>
                <m:r>
                  <w:rPr>
                    <w:rFonts w:ascii="Cambria Math" w:hAnsi="Cambria Math" w:cstheme="minorHAnsi"/>
                    <w:sz w:val="20"/>
                    <w:szCs w:val="20"/>
                  </w:rPr>
                  <m:t>=2,408×</m:t>
                </m:r>
                <m:sSup>
                  <m:sSupPr>
                    <m:ctrlPr>
                      <w:rPr>
                        <w:rFonts w:ascii="Cambria Math" w:hAnsi="Cambria Math" w:cstheme="minorHAnsi"/>
                        <w:i/>
                        <w:sz w:val="20"/>
                        <w:szCs w:val="20"/>
                      </w:rPr>
                    </m:ctrlPr>
                  </m:sSupPr>
                  <m:e>
                    <m:r>
                      <w:rPr>
                        <w:rFonts w:ascii="Cambria Math" w:hAnsi="Cambria Math" w:cstheme="minorHAnsi"/>
                        <w:sz w:val="20"/>
                        <w:szCs w:val="20"/>
                      </w:rPr>
                      <m:t>10</m:t>
                    </m:r>
                  </m:e>
                  <m:sup>
                    <m:r>
                      <w:rPr>
                        <w:rFonts w:ascii="Cambria Math" w:hAnsi="Cambria Math" w:cstheme="minorHAnsi"/>
                        <w:sz w:val="20"/>
                        <w:szCs w:val="20"/>
                      </w:rPr>
                      <m:t>23</m:t>
                    </m:r>
                  </m:sup>
                </m:sSup>
                <m:r>
                  <w:rPr>
                    <w:rFonts w:ascii="Cambria Math" w:hAnsi="Cambria Math" w:cstheme="minorHAnsi"/>
                    <w:sz w:val="20"/>
                    <w:szCs w:val="20"/>
                  </w:rPr>
                  <m:t>moléculas</m:t>
                </m:r>
              </m:oMath>
            </m:oMathPara>
          </w:p>
          <w:p w14:paraId="6FD89A9F" w14:textId="77777777" w:rsidR="0079434D" w:rsidRPr="0079434D" w:rsidRDefault="0079434D" w:rsidP="0079434D">
            <w:pPr>
              <w:rPr>
                <w:rFonts w:asciiTheme="minorHAnsi" w:hAnsiTheme="minorHAnsi" w:cstheme="minorHAnsi"/>
                <w:sz w:val="20"/>
                <w:szCs w:val="20"/>
              </w:rPr>
            </w:pPr>
          </w:p>
          <w:p w14:paraId="63B0AF09" w14:textId="77777777" w:rsidR="0079434D" w:rsidRPr="00EA3571" w:rsidRDefault="0079434D" w:rsidP="00EA3571">
            <w:pPr>
              <w:rPr>
                <w:rFonts w:asciiTheme="minorHAnsi" w:hAnsiTheme="minorHAnsi" w:cstheme="minorHAnsi"/>
                <w:sz w:val="20"/>
                <w:szCs w:val="20"/>
              </w:rPr>
            </w:pPr>
          </w:p>
        </w:tc>
        <w:tc>
          <w:tcPr>
            <w:tcW w:w="1103" w:type="dxa"/>
            <w:shd w:val="clear" w:color="auto" w:fill="auto"/>
          </w:tcPr>
          <w:p w14:paraId="0C37CE0E" w14:textId="77777777" w:rsidR="00D24CFA" w:rsidRDefault="007C297D" w:rsidP="00D24CF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15</w:t>
            </w:r>
            <w:r w:rsidR="00D24CFA" w:rsidRPr="007569EE">
              <w:rPr>
                <w:rFonts w:asciiTheme="minorHAnsi" w:hAnsiTheme="minorHAnsi" w:cstheme="minorHAnsi"/>
                <w:b/>
                <w:sz w:val="20"/>
                <w:szCs w:val="20"/>
              </w:rPr>
              <w:t xml:space="preserve"> pontos</w:t>
            </w:r>
          </w:p>
          <w:p w14:paraId="53E8A422" w14:textId="77777777" w:rsidR="0096750B" w:rsidRPr="007569EE" w:rsidRDefault="0096750B" w:rsidP="00D24CFA">
            <w:pPr>
              <w:tabs>
                <w:tab w:val="left" w:pos="240"/>
                <w:tab w:val="left" w:pos="480"/>
              </w:tabs>
              <w:jc w:val="both"/>
              <w:rPr>
                <w:rFonts w:asciiTheme="minorHAnsi" w:hAnsiTheme="minorHAnsi" w:cstheme="minorHAnsi"/>
                <w:b/>
                <w:sz w:val="20"/>
                <w:szCs w:val="20"/>
              </w:rPr>
            </w:pPr>
          </w:p>
          <w:p w14:paraId="1EED9D45" w14:textId="77777777" w:rsidR="0012369D" w:rsidRPr="0096750B" w:rsidRDefault="007C297D" w:rsidP="00C32053">
            <w:pPr>
              <w:tabs>
                <w:tab w:val="left" w:pos="240"/>
                <w:tab w:val="left" w:pos="480"/>
              </w:tabs>
              <w:rPr>
                <w:rFonts w:asciiTheme="minorHAnsi" w:hAnsiTheme="minorHAnsi" w:cstheme="minorHAnsi"/>
                <w:sz w:val="20"/>
                <w:szCs w:val="20"/>
              </w:rPr>
            </w:pPr>
            <w:r>
              <w:rPr>
                <w:rFonts w:asciiTheme="minorHAnsi" w:hAnsiTheme="minorHAnsi" w:cstheme="minorHAnsi"/>
                <w:sz w:val="20"/>
                <w:szCs w:val="20"/>
              </w:rPr>
              <w:t>3</w:t>
            </w:r>
            <w:r w:rsidR="0096750B" w:rsidRPr="0096750B">
              <w:rPr>
                <w:rFonts w:asciiTheme="minorHAnsi" w:hAnsiTheme="minorHAnsi" w:cstheme="minorHAnsi"/>
                <w:sz w:val="20"/>
                <w:szCs w:val="20"/>
              </w:rPr>
              <w:t xml:space="preserve"> pontos</w:t>
            </w:r>
          </w:p>
          <w:p w14:paraId="1CB72FA5" w14:textId="77777777" w:rsidR="007C297D" w:rsidRDefault="007C297D" w:rsidP="00C32053">
            <w:pPr>
              <w:tabs>
                <w:tab w:val="left" w:pos="240"/>
                <w:tab w:val="left" w:pos="480"/>
              </w:tabs>
              <w:rPr>
                <w:rFonts w:asciiTheme="minorHAnsi" w:hAnsiTheme="minorHAnsi" w:cstheme="minorHAnsi"/>
                <w:sz w:val="20"/>
                <w:szCs w:val="20"/>
              </w:rPr>
            </w:pPr>
          </w:p>
          <w:p w14:paraId="3AAB7CAC" w14:textId="77777777" w:rsidR="0096750B" w:rsidRDefault="007C297D" w:rsidP="00C32053">
            <w:pPr>
              <w:tabs>
                <w:tab w:val="left" w:pos="240"/>
                <w:tab w:val="left" w:pos="480"/>
              </w:tabs>
              <w:rPr>
                <w:rFonts w:asciiTheme="minorHAnsi" w:hAnsiTheme="minorHAnsi" w:cstheme="minorHAnsi"/>
                <w:sz w:val="20"/>
                <w:szCs w:val="20"/>
              </w:rPr>
            </w:pPr>
            <w:r>
              <w:rPr>
                <w:rFonts w:asciiTheme="minorHAnsi" w:hAnsiTheme="minorHAnsi" w:cstheme="minorHAnsi"/>
                <w:sz w:val="20"/>
                <w:szCs w:val="20"/>
              </w:rPr>
              <w:t>2</w:t>
            </w:r>
            <w:r w:rsidR="0096750B" w:rsidRPr="0096750B">
              <w:rPr>
                <w:rFonts w:asciiTheme="minorHAnsi" w:hAnsiTheme="minorHAnsi" w:cstheme="minorHAnsi"/>
                <w:sz w:val="20"/>
                <w:szCs w:val="20"/>
              </w:rPr>
              <w:t xml:space="preserve"> pontos</w:t>
            </w:r>
          </w:p>
          <w:p w14:paraId="5FDAA102" w14:textId="77777777" w:rsidR="007C297D" w:rsidRDefault="007C297D" w:rsidP="00C32053">
            <w:pPr>
              <w:tabs>
                <w:tab w:val="left" w:pos="240"/>
                <w:tab w:val="left" w:pos="480"/>
              </w:tabs>
              <w:rPr>
                <w:rFonts w:asciiTheme="minorHAnsi" w:hAnsiTheme="minorHAnsi" w:cstheme="minorHAnsi"/>
                <w:sz w:val="20"/>
                <w:szCs w:val="20"/>
              </w:rPr>
            </w:pPr>
          </w:p>
          <w:p w14:paraId="615FB15A" w14:textId="77777777" w:rsidR="007C297D" w:rsidRDefault="007C297D" w:rsidP="00C32053">
            <w:pPr>
              <w:tabs>
                <w:tab w:val="left" w:pos="240"/>
                <w:tab w:val="left" w:pos="480"/>
              </w:tabs>
              <w:rPr>
                <w:rFonts w:asciiTheme="minorHAnsi" w:hAnsiTheme="minorHAnsi" w:cstheme="minorHAnsi"/>
                <w:sz w:val="20"/>
                <w:szCs w:val="20"/>
              </w:rPr>
            </w:pPr>
          </w:p>
          <w:p w14:paraId="2F23AB8E" w14:textId="77777777" w:rsidR="007C297D" w:rsidRDefault="007C297D" w:rsidP="00C32053">
            <w:pPr>
              <w:tabs>
                <w:tab w:val="left" w:pos="240"/>
                <w:tab w:val="left" w:pos="480"/>
              </w:tabs>
              <w:rPr>
                <w:rFonts w:asciiTheme="minorHAnsi" w:hAnsiTheme="minorHAnsi" w:cstheme="minorHAnsi"/>
                <w:sz w:val="20"/>
                <w:szCs w:val="20"/>
              </w:rPr>
            </w:pPr>
          </w:p>
          <w:p w14:paraId="0679229B" w14:textId="77777777" w:rsidR="007C297D" w:rsidRDefault="007C297D" w:rsidP="00C32053">
            <w:pPr>
              <w:tabs>
                <w:tab w:val="left" w:pos="240"/>
                <w:tab w:val="left" w:pos="480"/>
              </w:tabs>
              <w:rPr>
                <w:rFonts w:asciiTheme="minorHAnsi" w:hAnsiTheme="minorHAnsi" w:cstheme="minorHAnsi"/>
                <w:sz w:val="20"/>
                <w:szCs w:val="20"/>
              </w:rPr>
            </w:pPr>
          </w:p>
          <w:p w14:paraId="70315ABD" w14:textId="77777777" w:rsidR="007C297D" w:rsidRDefault="007C297D" w:rsidP="00C32053">
            <w:pPr>
              <w:tabs>
                <w:tab w:val="left" w:pos="240"/>
                <w:tab w:val="left" w:pos="480"/>
              </w:tabs>
              <w:rPr>
                <w:rFonts w:asciiTheme="minorHAnsi" w:hAnsiTheme="minorHAnsi" w:cstheme="minorHAnsi"/>
                <w:sz w:val="20"/>
                <w:szCs w:val="20"/>
              </w:rPr>
            </w:pPr>
          </w:p>
          <w:p w14:paraId="3072FAF9" w14:textId="77777777" w:rsidR="007C297D" w:rsidRDefault="007C297D" w:rsidP="00C32053">
            <w:pPr>
              <w:tabs>
                <w:tab w:val="left" w:pos="240"/>
                <w:tab w:val="left" w:pos="480"/>
              </w:tabs>
              <w:rPr>
                <w:rFonts w:asciiTheme="minorHAnsi" w:hAnsiTheme="minorHAnsi" w:cstheme="minorHAnsi"/>
                <w:sz w:val="20"/>
                <w:szCs w:val="20"/>
              </w:rPr>
            </w:pPr>
          </w:p>
          <w:p w14:paraId="4612F51A" w14:textId="77777777" w:rsidR="007C297D" w:rsidRDefault="007C297D" w:rsidP="00C32053">
            <w:pPr>
              <w:tabs>
                <w:tab w:val="left" w:pos="240"/>
                <w:tab w:val="left" w:pos="480"/>
              </w:tabs>
              <w:rPr>
                <w:rFonts w:asciiTheme="minorHAnsi" w:hAnsiTheme="minorHAnsi" w:cstheme="minorHAnsi"/>
                <w:sz w:val="20"/>
                <w:szCs w:val="20"/>
              </w:rPr>
            </w:pPr>
            <w:r>
              <w:rPr>
                <w:rFonts w:asciiTheme="minorHAnsi" w:hAnsiTheme="minorHAnsi" w:cstheme="minorHAnsi"/>
                <w:sz w:val="20"/>
                <w:szCs w:val="20"/>
              </w:rPr>
              <w:t>5 pontos</w:t>
            </w:r>
          </w:p>
          <w:p w14:paraId="6051CDB2" w14:textId="77777777" w:rsidR="007C297D" w:rsidRDefault="007C297D" w:rsidP="00C32053">
            <w:pPr>
              <w:tabs>
                <w:tab w:val="left" w:pos="240"/>
                <w:tab w:val="left" w:pos="480"/>
              </w:tabs>
              <w:rPr>
                <w:rFonts w:asciiTheme="minorHAnsi" w:hAnsiTheme="minorHAnsi" w:cstheme="minorHAnsi"/>
                <w:sz w:val="20"/>
                <w:szCs w:val="20"/>
              </w:rPr>
            </w:pPr>
          </w:p>
          <w:p w14:paraId="3D4D0B0B" w14:textId="77777777" w:rsidR="007C297D" w:rsidRDefault="007C297D" w:rsidP="00C32053">
            <w:pPr>
              <w:tabs>
                <w:tab w:val="left" w:pos="240"/>
                <w:tab w:val="left" w:pos="480"/>
              </w:tabs>
              <w:rPr>
                <w:rFonts w:asciiTheme="minorHAnsi" w:hAnsiTheme="minorHAnsi" w:cstheme="minorHAnsi"/>
                <w:sz w:val="20"/>
                <w:szCs w:val="20"/>
              </w:rPr>
            </w:pPr>
          </w:p>
          <w:p w14:paraId="4FAD759E" w14:textId="77777777" w:rsidR="007C297D" w:rsidRDefault="007C297D" w:rsidP="00C32053">
            <w:pPr>
              <w:tabs>
                <w:tab w:val="left" w:pos="240"/>
                <w:tab w:val="left" w:pos="480"/>
              </w:tabs>
              <w:rPr>
                <w:rFonts w:asciiTheme="minorHAnsi" w:hAnsiTheme="minorHAnsi" w:cstheme="minorHAnsi"/>
                <w:sz w:val="20"/>
                <w:szCs w:val="20"/>
              </w:rPr>
            </w:pPr>
          </w:p>
          <w:p w14:paraId="4C861952" w14:textId="77777777" w:rsidR="007C297D" w:rsidRDefault="007C297D" w:rsidP="00C32053">
            <w:pPr>
              <w:tabs>
                <w:tab w:val="left" w:pos="240"/>
                <w:tab w:val="left" w:pos="480"/>
              </w:tabs>
              <w:rPr>
                <w:rFonts w:asciiTheme="minorHAnsi" w:hAnsiTheme="minorHAnsi" w:cstheme="minorHAnsi"/>
                <w:sz w:val="20"/>
                <w:szCs w:val="20"/>
              </w:rPr>
            </w:pPr>
          </w:p>
          <w:p w14:paraId="4F864058" w14:textId="77777777" w:rsidR="007C297D" w:rsidRPr="007569EE" w:rsidRDefault="007C297D" w:rsidP="00C32053">
            <w:pPr>
              <w:tabs>
                <w:tab w:val="left" w:pos="240"/>
                <w:tab w:val="left" w:pos="480"/>
              </w:tabs>
              <w:rPr>
                <w:rFonts w:asciiTheme="minorHAnsi" w:hAnsiTheme="minorHAnsi" w:cstheme="minorHAnsi"/>
                <w:b/>
                <w:sz w:val="20"/>
                <w:szCs w:val="20"/>
              </w:rPr>
            </w:pPr>
            <w:r>
              <w:rPr>
                <w:rFonts w:asciiTheme="minorHAnsi" w:hAnsiTheme="minorHAnsi" w:cstheme="minorHAnsi"/>
                <w:sz w:val="20"/>
                <w:szCs w:val="20"/>
              </w:rPr>
              <w:t>5 pontos</w:t>
            </w:r>
          </w:p>
        </w:tc>
      </w:tr>
      <w:tr w:rsidR="0096750B" w:rsidRPr="004F42C5" w14:paraId="6261D841" w14:textId="77777777" w:rsidTr="008546FB">
        <w:tc>
          <w:tcPr>
            <w:tcW w:w="1413" w:type="dxa"/>
            <w:shd w:val="clear" w:color="auto" w:fill="auto"/>
          </w:tcPr>
          <w:p w14:paraId="21797B06" w14:textId="77777777" w:rsidR="0096750B" w:rsidRPr="007569EE" w:rsidRDefault="0096750B" w:rsidP="00AF096A">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2.</w:t>
            </w:r>
            <w:r w:rsidR="00EA3571">
              <w:rPr>
                <w:rFonts w:asciiTheme="minorHAnsi" w:hAnsiTheme="minorHAnsi" w:cstheme="minorHAnsi"/>
                <w:b/>
                <w:sz w:val="20"/>
                <w:szCs w:val="20"/>
              </w:rPr>
              <w:t>2</w:t>
            </w:r>
          </w:p>
        </w:tc>
        <w:tc>
          <w:tcPr>
            <w:tcW w:w="7452" w:type="dxa"/>
            <w:shd w:val="clear" w:color="auto" w:fill="auto"/>
          </w:tcPr>
          <w:p w14:paraId="4C7163A1" w14:textId="77777777" w:rsidR="0096750B" w:rsidRDefault="0096750B" w:rsidP="00A0448B">
            <w:pPr>
              <w:rPr>
                <w:rFonts w:asciiTheme="minorHAnsi" w:hAnsiTheme="minorHAnsi" w:cstheme="minorHAnsi"/>
                <w:sz w:val="16"/>
                <w:szCs w:val="16"/>
              </w:rPr>
            </w:pPr>
          </w:p>
          <w:p w14:paraId="3507F826" w14:textId="77777777" w:rsidR="00EA3571" w:rsidRDefault="00EA3571" w:rsidP="00A0448B">
            <w:pPr>
              <w:rPr>
                <w:rFonts w:asciiTheme="minorHAnsi" w:hAnsiTheme="minorHAnsi" w:cstheme="minorHAnsi"/>
                <w:sz w:val="16"/>
                <w:szCs w:val="16"/>
              </w:rPr>
            </w:pPr>
          </w:p>
          <w:p w14:paraId="0DC7896C" w14:textId="77777777" w:rsidR="00EA3571" w:rsidRDefault="00EA3571" w:rsidP="00A0448B">
            <w:pPr>
              <w:rPr>
                <w:rFonts w:asciiTheme="minorHAnsi" w:hAnsiTheme="minorHAnsi" w:cstheme="minorHAnsi"/>
                <w:sz w:val="16"/>
                <w:szCs w:val="16"/>
              </w:rPr>
            </w:pPr>
            <m:oMathPara>
              <m:oMath>
                <m:r>
                  <w:rPr>
                    <w:rFonts w:ascii="Cambria Math" w:hAnsi="Cambria Math" w:cstheme="minorHAnsi"/>
                    <w:sz w:val="20"/>
                    <w:szCs w:val="20"/>
                  </w:rPr>
                  <m:t>EA</m:t>
                </m:r>
                <m:d>
                  <m:dPr>
                    <m:ctrlPr>
                      <w:rPr>
                        <w:rFonts w:ascii="Cambria Math" w:hAnsi="Cambria Math" w:cstheme="minorHAnsi"/>
                        <w:i/>
                        <w:sz w:val="20"/>
                        <w:szCs w:val="20"/>
                      </w:rPr>
                    </m:ctrlPr>
                  </m:dPr>
                  <m:e>
                    <m:r>
                      <w:rPr>
                        <w:rFonts w:ascii="Cambria Math" w:hAnsi="Cambria Math" w:cstheme="minorHAnsi"/>
                        <w:sz w:val="20"/>
                        <w:szCs w:val="20"/>
                      </w:rPr>
                      <m:t>%</m:t>
                    </m:r>
                  </m:e>
                </m:d>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2×98,00</m:t>
                    </m:r>
                  </m:num>
                  <m:den>
                    <m:r>
                      <w:rPr>
                        <w:rFonts w:ascii="Cambria Math" w:hAnsi="Cambria Math" w:cstheme="minorHAnsi"/>
                        <w:sz w:val="20"/>
                        <w:szCs w:val="20"/>
                      </w:rPr>
                      <m:t>1×310,18+3×98,08+6×18,02</m:t>
                    </m:r>
                  </m:den>
                </m:f>
                <m:r>
                  <w:rPr>
                    <w:rFonts w:ascii="Cambria Math" w:hAnsi="Cambria Math" w:cstheme="minorHAnsi"/>
                    <w:sz w:val="20"/>
                    <w:szCs w:val="20"/>
                  </w:rPr>
                  <m:t>×100=27,5%</m:t>
                </m:r>
              </m:oMath>
            </m:oMathPara>
          </w:p>
          <w:p w14:paraId="3AEFAFE1" w14:textId="77777777" w:rsidR="00EA3571" w:rsidRDefault="00EA3571" w:rsidP="00A0448B">
            <w:pPr>
              <w:rPr>
                <w:rFonts w:asciiTheme="minorHAnsi" w:hAnsiTheme="minorHAnsi" w:cstheme="minorHAnsi"/>
                <w:sz w:val="16"/>
                <w:szCs w:val="16"/>
              </w:rPr>
            </w:pPr>
          </w:p>
          <w:p w14:paraId="183B14B2" w14:textId="77777777" w:rsidR="0096750B" w:rsidRPr="007569EE" w:rsidRDefault="0096750B" w:rsidP="00EA3571">
            <w:pPr>
              <w:rPr>
                <w:rFonts w:asciiTheme="minorHAnsi" w:hAnsiTheme="minorHAnsi" w:cstheme="minorHAnsi"/>
                <w:sz w:val="20"/>
                <w:szCs w:val="20"/>
              </w:rPr>
            </w:pPr>
          </w:p>
        </w:tc>
        <w:tc>
          <w:tcPr>
            <w:tcW w:w="1103" w:type="dxa"/>
            <w:shd w:val="clear" w:color="auto" w:fill="auto"/>
          </w:tcPr>
          <w:p w14:paraId="2D95AEDB" w14:textId="77777777" w:rsidR="0096750B" w:rsidRPr="007569EE" w:rsidRDefault="0096750B" w:rsidP="00D24CF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tc>
      </w:tr>
      <w:tr w:rsidR="00EA3571" w:rsidRPr="004F42C5" w14:paraId="38742F0B" w14:textId="77777777" w:rsidTr="008546FB">
        <w:tc>
          <w:tcPr>
            <w:tcW w:w="1413" w:type="dxa"/>
            <w:shd w:val="clear" w:color="auto" w:fill="auto"/>
          </w:tcPr>
          <w:p w14:paraId="5EB22781" w14:textId="77777777" w:rsidR="00EA3571" w:rsidRDefault="00EA3571" w:rsidP="00AF096A">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3</w:t>
            </w:r>
          </w:p>
          <w:p w14:paraId="73A25D4C" w14:textId="77777777" w:rsidR="00EA3571" w:rsidRDefault="00EA3571" w:rsidP="00AF096A">
            <w:pPr>
              <w:tabs>
                <w:tab w:val="left" w:pos="240"/>
                <w:tab w:val="left" w:pos="480"/>
              </w:tabs>
              <w:jc w:val="center"/>
              <w:rPr>
                <w:rFonts w:asciiTheme="minorHAnsi" w:hAnsiTheme="minorHAnsi" w:cstheme="minorHAnsi"/>
                <w:b/>
                <w:sz w:val="20"/>
                <w:szCs w:val="20"/>
              </w:rPr>
            </w:pPr>
          </w:p>
          <w:p w14:paraId="36E219DB" w14:textId="77777777" w:rsidR="00EA3571" w:rsidRDefault="00EA3571" w:rsidP="00AF096A">
            <w:pPr>
              <w:tabs>
                <w:tab w:val="left" w:pos="240"/>
                <w:tab w:val="left" w:pos="480"/>
              </w:tabs>
              <w:jc w:val="center"/>
              <w:rPr>
                <w:rFonts w:asciiTheme="minorHAnsi" w:hAnsiTheme="minorHAnsi" w:cstheme="minorHAnsi"/>
                <w:b/>
                <w:sz w:val="20"/>
                <w:szCs w:val="20"/>
              </w:rPr>
            </w:pPr>
          </w:p>
          <w:p w14:paraId="1B06BA1B" w14:textId="77777777" w:rsidR="00EA3571" w:rsidRDefault="00EA3571" w:rsidP="00AF096A">
            <w:pPr>
              <w:tabs>
                <w:tab w:val="left" w:pos="240"/>
                <w:tab w:val="left" w:pos="480"/>
              </w:tabs>
              <w:jc w:val="center"/>
              <w:rPr>
                <w:rFonts w:asciiTheme="minorHAnsi" w:hAnsiTheme="minorHAnsi" w:cstheme="minorHAnsi"/>
                <w:b/>
                <w:sz w:val="20"/>
                <w:szCs w:val="20"/>
              </w:rPr>
            </w:pPr>
          </w:p>
          <w:p w14:paraId="6C1E6596" w14:textId="77777777" w:rsidR="00EA3571" w:rsidRDefault="00EA3571" w:rsidP="00AF096A">
            <w:pPr>
              <w:tabs>
                <w:tab w:val="left" w:pos="240"/>
                <w:tab w:val="left" w:pos="480"/>
              </w:tabs>
              <w:jc w:val="center"/>
              <w:rPr>
                <w:rFonts w:asciiTheme="minorHAnsi" w:hAnsiTheme="minorHAnsi" w:cstheme="minorHAnsi"/>
                <w:b/>
                <w:sz w:val="20"/>
                <w:szCs w:val="20"/>
              </w:rPr>
            </w:pPr>
          </w:p>
        </w:tc>
        <w:tc>
          <w:tcPr>
            <w:tcW w:w="7452" w:type="dxa"/>
            <w:shd w:val="clear" w:color="auto" w:fill="auto"/>
          </w:tcPr>
          <w:p w14:paraId="652C2C24" w14:textId="77777777" w:rsidR="00B46B71" w:rsidRPr="00B46B71" w:rsidRDefault="00B46B71" w:rsidP="00B46B71">
            <w:pPr>
              <w:rPr>
                <w:rFonts w:asciiTheme="minorHAnsi" w:hAnsiTheme="minorHAnsi" w:cstheme="minorHAnsi"/>
                <w:sz w:val="22"/>
                <w:szCs w:val="22"/>
              </w:rPr>
            </w:pPr>
            <w:r w:rsidRPr="00B46B71">
              <w:rPr>
                <w:rFonts w:asciiTheme="minorHAnsi" w:hAnsiTheme="minorHAnsi" w:cstheme="minorHAnsi"/>
                <w:sz w:val="22"/>
                <w:szCs w:val="22"/>
              </w:rPr>
              <w:t>Etapas de resolução:</w:t>
            </w:r>
          </w:p>
          <w:p w14:paraId="6AA65CA2" w14:textId="77777777" w:rsidR="00B46B71" w:rsidRPr="00B46B71" w:rsidRDefault="00B46B71" w:rsidP="00B46B71">
            <w:pPr>
              <w:autoSpaceDE w:val="0"/>
              <w:autoSpaceDN w:val="0"/>
              <w:adjustRightInd w:val="0"/>
              <w:spacing w:after="120"/>
              <w:rPr>
                <w:rFonts w:asciiTheme="minorHAnsi" w:hAnsiTheme="minorHAnsi" w:cs="Arial"/>
                <w:sz w:val="22"/>
                <w:szCs w:val="22"/>
              </w:rPr>
            </w:pPr>
            <w:r w:rsidRPr="00B46B71">
              <w:rPr>
                <w:rFonts w:asciiTheme="minorHAnsi" w:hAnsiTheme="minorHAnsi" w:cs="Arial"/>
                <w:sz w:val="22"/>
                <w:szCs w:val="22"/>
              </w:rPr>
              <w:t>Na resposta, devem ser apresentadas as seguintes etapas:</w:t>
            </w:r>
          </w:p>
          <w:p w14:paraId="0B3CA0DA" w14:textId="77777777" w:rsidR="00EA3571" w:rsidRPr="00EA3571" w:rsidRDefault="00EA3571" w:rsidP="00EA3571">
            <w:pPr>
              <w:rPr>
                <w:rFonts w:asciiTheme="minorHAnsi" w:hAnsiTheme="minorHAnsi" w:cstheme="minorHAnsi"/>
                <w:sz w:val="20"/>
                <w:szCs w:val="20"/>
              </w:rPr>
            </w:pPr>
          </w:p>
          <w:p w14:paraId="2FF3712F" w14:textId="77777777" w:rsidR="00EA3571" w:rsidRDefault="00EA3571" w:rsidP="005260B1">
            <w:pPr>
              <w:pStyle w:val="PargrafodaLista"/>
              <w:numPr>
                <w:ilvl w:val="0"/>
                <w:numId w:val="3"/>
              </w:numPr>
              <w:rPr>
                <w:rFonts w:asciiTheme="minorHAnsi" w:eastAsia="Times New Roman" w:hAnsiTheme="minorHAnsi" w:cstheme="minorHAnsi"/>
                <w:sz w:val="20"/>
                <w:szCs w:val="20"/>
              </w:rPr>
            </w:pPr>
            <w:r>
              <w:rPr>
                <w:rFonts w:asciiTheme="minorHAnsi" w:eastAsia="Times New Roman" w:hAnsiTheme="minorHAnsi" w:cstheme="minorHAnsi"/>
                <w:sz w:val="20"/>
                <w:szCs w:val="20"/>
              </w:rPr>
              <w:t>Determinar a massa pura de telúrio:</w:t>
            </w:r>
          </w:p>
          <w:p w14:paraId="2949F570" w14:textId="77777777" w:rsidR="00EA3571" w:rsidRDefault="00EA3571" w:rsidP="00EA3571">
            <w:pPr>
              <w:pStyle w:val="PargrafodaLista"/>
              <w:ind w:left="1080"/>
              <w:rPr>
                <w:rFonts w:asciiTheme="minorHAnsi" w:eastAsia="Times New Roman" w:hAnsiTheme="minorHAnsi" w:cstheme="minorHAnsi"/>
                <w:sz w:val="20"/>
                <w:szCs w:val="20"/>
              </w:rPr>
            </w:pPr>
          </w:p>
          <w:p w14:paraId="1559899B" w14:textId="77777777" w:rsidR="00EA3571" w:rsidRDefault="00EA3571" w:rsidP="00EA3571">
            <w:pPr>
              <w:pStyle w:val="PargrafodaLista"/>
              <w:rPr>
                <w:rFonts w:asciiTheme="minorHAnsi" w:hAnsiTheme="minorHAnsi" w:cstheme="minorHAnsi"/>
                <w:sz w:val="20"/>
                <w:szCs w:val="20"/>
              </w:rPr>
            </w:pPr>
            <m:oMathPara>
              <m:oMath>
                <m:r>
                  <w:rPr>
                    <w:rFonts w:ascii="Cambria Math" w:hAnsi="Cambria Math" w:cstheme="minorHAnsi"/>
                    <w:sz w:val="20"/>
                    <w:szCs w:val="20"/>
                  </w:rPr>
                  <m:t>GP</m:t>
                </m:r>
                <m:d>
                  <m:dPr>
                    <m:ctrlPr>
                      <w:rPr>
                        <w:rFonts w:ascii="Cambria Math" w:hAnsi="Cambria Math" w:cstheme="minorHAnsi"/>
                        <w:i/>
                        <w:sz w:val="20"/>
                        <w:szCs w:val="20"/>
                      </w:rPr>
                    </m:ctrlPr>
                  </m:dPr>
                  <m:e>
                    <m:r>
                      <w:rPr>
                        <w:rFonts w:ascii="Cambria Math" w:hAnsi="Cambria Math" w:cstheme="minorHAnsi"/>
                        <w:sz w:val="20"/>
                        <w:szCs w:val="20"/>
                      </w:rPr>
                      <m:t>%</m:t>
                    </m:r>
                  </m:e>
                </m:d>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m subs pura</m:t>
                    </m:r>
                  </m:num>
                  <m:den>
                    <m:r>
                      <w:rPr>
                        <w:rFonts w:ascii="Cambria Math" w:hAnsi="Cambria Math" w:cstheme="minorHAnsi"/>
                        <w:sz w:val="20"/>
                        <w:szCs w:val="20"/>
                      </w:rPr>
                      <m:t>m amostra</m:t>
                    </m:r>
                  </m:den>
                </m:f>
                <m:r>
                  <w:rPr>
                    <w:rFonts w:ascii="Cambria Math" w:hAnsi="Cambria Math" w:cstheme="minorHAnsi"/>
                    <w:sz w:val="20"/>
                    <w:szCs w:val="20"/>
                  </w:rPr>
                  <m:t>×100⟺64=</m:t>
                </m:r>
                <m:f>
                  <m:fPr>
                    <m:ctrlPr>
                      <w:rPr>
                        <w:rFonts w:ascii="Cambria Math" w:hAnsi="Cambria Math" w:cstheme="minorHAnsi"/>
                        <w:i/>
                        <w:sz w:val="20"/>
                        <w:szCs w:val="20"/>
                      </w:rPr>
                    </m:ctrlPr>
                  </m:fPr>
                  <m:num>
                    <m:r>
                      <w:rPr>
                        <w:rFonts w:ascii="Cambria Math" w:hAnsi="Cambria Math" w:cstheme="minorHAnsi"/>
                        <w:sz w:val="20"/>
                        <w:szCs w:val="20"/>
                      </w:rPr>
                      <m:t>mp</m:t>
                    </m:r>
                  </m:num>
                  <m:den>
                    <m:r>
                      <w:rPr>
                        <w:rFonts w:ascii="Cambria Math" w:hAnsi="Cambria Math" w:cstheme="minorHAnsi"/>
                        <w:sz w:val="20"/>
                        <w:szCs w:val="20"/>
                      </w:rPr>
                      <m:t>500000</m:t>
                    </m:r>
                  </m:den>
                </m:f>
                <m:r>
                  <w:rPr>
                    <w:rFonts w:ascii="Cambria Math" w:hAnsi="Cambria Math" w:cstheme="minorHAnsi"/>
                    <w:sz w:val="20"/>
                    <w:szCs w:val="20"/>
                  </w:rPr>
                  <m:t>×100⟺mp=320000g</m:t>
                </m:r>
              </m:oMath>
            </m:oMathPara>
          </w:p>
          <w:p w14:paraId="2700B077" w14:textId="77777777" w:rsidR="00EA3571" w:rsidRDefault="00EA3571" w:rsidP="00EA3571">
            <w:pPr>
              <w:pStyle w:val="PargrafodaLista"/>
              <w:rPr>
                <w:rFonts w:asciiTheme="minorHAnsi" w:hAnsiTheme="minorHAnsi" w:cstheme="minorHAnsi"/>
                <w:sz w:val="20"/>
                <w:szCs w:val="20"/>
              </w:rPr>
            </w:pPr>
          </w:p>
          <w:p w14:paraId="607E7EB3" w14:textId="77777777" w:rsidR="00EA3571" w:rsidRDefault="00EA3571" w:rsidP="005260B1">
            <w:pPr>
              <w:pStyle w:val="PargrafodaLista"/>
              <w:numPr>
                <w:ilvl w:val="0"/>
                <w:numId w:val="3"/>
              </w:numPr>
              <w:rPr>
                <w:rFonts w:asciiTheme="minorHAnsi" w:hAnsiTheme="minorHAnsi" w:cstheme="minorHAnsi"/>
                <w:sz w:val="20"/>
                <w:szCs w:val="20"/>
              </w:rPr>
            </w:pPr>
            <w:r>
              <w:rPr>
                <w:rFonts w:asciiTheme="minorHAnsi" w:hAnsiTheme="minorHAnsi" w:cstheme="minorHAnsi"/>
                <w:sz w:val="20"/>
                <w:szCs w:val="20"/>
              </w:rPr>
              <w:t>Determinar o nTe:</w:t>
            </w:r>
          </w:p>
          <w:p w14:paraId="6FCF7F14" w14:textId="77777777" w:rsidR="00EA3571" w:rsidRDefault="00EA3571" w:rsidP="00EA3571">
            <w:pPr>
              <w:pStyle w:val="PargrafodaLista"/>
              <w:ind w:left="1080"/>
              <w:rPr>
                <w:rFonts w:asciiTheme="minorHAnsi" w:hAnsiTheme="minorHAnsi" w:cstheme="minorHAnsi"/>
                <w:sz w:val="20"/>
                <w:szCs w:val="20"/>
              </w:rPr>
            </w:pPr>
            <m:oMathPara>
              <m:oMath>
                <m:r>
                  <w:rPr>
                    <w:rFonts w:ascii="Cambria Math" w:hAnsi="Cambria Math" w:cstheme="minorHAnsi"/>
                    <w:sz w:val="20"/>
                    <w:szCs w:val="20"/>
                  </w:rPr>
                  <m:t>n=</m:t>
                </m:r>
                <m:f>
                  <m:fPr>
                    <m:ctrlPr>
                      <w:rPr>
                        <w:rFonts w:ascii="Cambria Math" w:hAnsi="Cambria Math" w:cstheme="minorHAnsi"/>
                        <w:i/>
                        <w:sz w:val="20"/>
                        <w:szCs w:val="20"/>
                      </w:rPr>
                    </m:ctrlPr>
                  </m:fPr>
                  <m:num>
                    <m:r>
                      <w:rPr>
                        <w:rFonts w:ascii="Cambria Math" w:hAnsi="Cambria Math" w:cstheme="minorHAnsi"/>
                        <w:sz w:val="20"/>
                        <w:szCs w:val="20"/>
                      </w:rPr>
                      <m:t>m</m:t>
                    </m:r>
                  </m:num>
                  <m:den>
                    <m:r>
                      <w:rPr>
                        <w:rFonts w:ascii="Cambria Math" w:hAnsi="Cambria Math" w:cstheme="minorHAnsi"/>
                        <w:sz w:val="20"/>
                        <w:szCs w:val="20"/>
                      </w:rPr>
                      <m:t>M</m:t>
                    </m:r>
                  </m:den>
                </m:f>
                <m:r>
                  <w:rPr>
                    <w:rFonts w:ascii="Cambria Math" w:hAnsi="Cambria Math" w:cstheme="minorHAnsi"/>
                    <w:sz w:val="20"/>
                    <w:szCs w:val="20"/>
                  </w:rPr>
                  <m:t>⟺n=</m:t>
                </m:r>
                <m:f>
                  <m:fPr>
                    <m:ctrlPr>
                      <w:rPr>
                        <w:rFonts w:ascii="Cambria Math" w:hAnsi="Cambria Math" w:cstheme="minorHAnsi"/>
                        <w:i/>
                        <w:sz w:val="20"/>
                        <w:szCs w:val="20"/>
                      </w:rPr>
                    </m:ctrlPr>
                  </m:fPr>
                  <m:num>
                    <m:r>
                      <w:rPr>
                        <w:rFonts w:ascii="Cambria Math" w:hAnsi="Cambria Math" w:cstheme="minorHAnsi"/>
                        <w:sz w:val="20"/>
                        <w:szCs w:val="20"/>
                      </w:rPr>
                      <m:t>320000</m:t>
                    </m:r>
                  </m:num>
                  <m:den>
                    <m:r>
                      <w:rPr>
                        <w:rFonts w:ascii="Cambria Math" w:hAnsi="Cambria Math" w:cstheme="minorHAnsi"/>
                        <w:sz w:val="20"/>
                        <w:szCs w:val="20"/>
                      </w:rPr>
                      <m:t>127,60</m:t>
                    </m:r>
                  </m:den>
                </m:f>
                <m:r>
                  <w:rPr>
                    <w:rFonts w:ascii="Cambria Math" w:hAnsi="Cambria Math" w:cstheme="minorHAnsi"/>
                    <w:sz w:val="20"/>
                    <w:szCs w:val="20"/>
                  </w:rPr>
                  <m:t>=2508mol</m:t>
                </m:r>
              </m:oMath>
            </m:oMathPara>
          </w:p>
          <w:p w14:paraId="064B0B3E" w14:textId="77777777" w:rsidR="00EC233A" w:rsidRDefault="00EC233A" w:rsidP="005260B1">
            <w:pPr>
              <w:pStyle w:val="PargrafodaLista"/>
              <w:numPr>
                <w:ilvl w:val="0"/>
                <w:numId w:val="3"/>
              </w:numPr>
              <w:rPr>
                <w:rFonts w:asciiTheme="minorHAnsi" w:hAnsiTheme="minorHAnsi" w:cstheme="minorHAnsi"/>
                <w:sz w:val="20"/>
                <w:szCs w:val="20"/>
              </w:rPr>
            </w:pPr>
            <w:r>
              <w:rPr>
                <w:rFonts w:asciiTheme="minorHAnsi" w:hAnsiTheme="minorHAnsi" w:cstheme="minorHAnsi"/>
                <w:sz w:val="20"/>
                <w:szCs w:val="20"/>
              </w:rPr>
              <w:t>Determinar nO</w:t>
            </w:r>
            <w:r>
              <w:rPr>
                <w:rFonts w:asciiTheme="minorHAnsi" w:hAnsiTheme="minorHAnsi" w:cstheme="minorHAnsi"/>
                <w:sz w:val="20"/>
                <w:szCs w:val="20"/>
                <w:vertAlign w:val="subscript"/>
              </w:rPr>
              <w:t xml:space="preserve">2 </w:t>
            </w:r>
            <w:r>
              <w:rPr>
                <w:rFonts w:asciiTheme="minorHAnsi" w:hAnsiTheme="minorHAnsi" w:cstheme="minorHAnsi"/>
                <w:sz w:val="20"/>
                <w:szCs w:val="20"/>
              </w:rPr>
              <w:t>formada:</w:t>
            </w:r>
          </w:p>
          <w:p w14:paraId="07FB0F6F" w14:textId="77777777" w:rsidR="00EC233A" w:rsidRPr="0079434D" w:rsidRDefault="00EC233A" w:rsidP="00EC233A">
            <w:pPr>
              <w:pStyle w:val="PargrafodaLista"/>
              <w:rPr>
                <w:rFonts w:asciiTheme="minorHAnsi" w:hAnsiTheme="minorHAnsi" w:cstheme="minorHAnsi"/>
                <w:sz w:val="20"/>
                <w:szCs w:val="20"/>
                <w:vertAlign w:val="subscript"/>
              </w:rPr>
            </w:pPr>
            <w:r>
              <w:rPr>
                <w:rFonts w:asciiTheme="minorHAnsi" w:hAnsiTheme="minorHAnsi" w:cstheme="minorHAnsi"/>
                <w:sz w:val="20"/>
                <w:szCs w:val="20"/>
              </w:rPr>
              <w:t>1 mol de Te ---------- 1/2 mol de O</w:t>
            </w:r>
            <w:r>
              <w:rPr>
                <w:rFonts w:asciiTheme="minorHAnsi" w:hAnsiTheme="minorHAnsi" w:cstheme="minorHAnsi"/>
                <w:sz w:val="20"/>
                <w:szCs w:val="20"/>
                <w:vertAlign w:val="subscript"/>
              </w:rPr>
              <w:t>2</w:t>
            </w:r>
          </w:p>
          <w:p w14:paraId="458BDADC" w14:textId="77777777" w:rsidR="00EC233A" w:rsidRDefault="00EC233A" w:rsidP="00EC233A">
            <w:pPr>
              <w:pStyle w:val="PargrafodaLista"/>
              <w:rPr>
                <w:rFonts w:asciiTheme="minorHAnsi" w:hAnsiTheme="minorHAnsi" w:cstheme="minorHAnsi"/>
                <w:sz w:val="20"/>
                <w:szCs w:val="20"/>
              </w:rPr>
            </w:pPr>
            <w:r>
              <w:rPr>
                <w:rFonts w:asciiTheme="minorHAnsi" w:hAnsiTheme="minorHAnsi" w:cstheme="minorHAnsi"/>
                <w:sz w:val="20"/>
                <w:szCs w:val="20"/>
              </w:rPr>
              <w:t>2508 mol de  Te------- x              x=1254 mol</w:t>
            </w:r>
          </w:p>
          <w:p w14:paraId="2157F2FB" w14:textId="77777777" w:rsidR="00EC233A" w:rsidRDefault="00EC233A" w:rsidP="00EC233A">
            <w:pPr>
              <w:pStyle w:val="PargrafodaLista"/>
              <w:ind w:left="1080"/>
              <w:rPr>
                <w:rFonts w:asciiTheme="minorHAnsi" w:hAnsiTheme="minorHAnsi" w:cstheme="minorHAnsi"/>
                <w:sz w:val="20"/>
                <w:szCs w:val="20"/>
              </w:rPr>
            </w:pPr>
          </w:p>
          <w:p w14:paraId="46113E7B" w14:textId="77777777" w:rsidR="00EC233A" w:rsidRDefault="00EC233A" w:rsidP="005260B1">
            <w:pPr>
              <w:pStyle w:val="PargrafodaLista"/>
              <w:numPr>
                <w:ilvl w:val="0"/>
                <w:numId w:val="3"/>
              </w:numPr>
              <w:rPr>
                <w:rFonts w:asciiTheme="minorHAnsi" w:hAnsiTheme="minorHAnsi" w:cstheme="minorHAnsi"/>
                <w:sz w:val="20"/>
                <w:szCs w:val="20"/>
              </w:rPr>
            </w:pPr>
            <w:r>
              <w:rPr>
                <w:rFonts w:asciiTheme="minorHAnsi" w:hAnsiTheme="minorHAnsi" w:cstheme="minorHAnsi"/>
                <w:sz w:val="20"/>
                <w:szCs w:val="20"/>
              </w:rPr>
              <w:t>Determinar o volume:</w:t>
            </w:r>
          </w:p>
          <w:p w14:paraId="1E96D079" w14:textId="77777777" w:rsidR="00EC233A" w:rsidRPr="00EC233A" w:rsidRDefault="00EC233A" w:rsidP="00EC233A">
            <w:pPr>
              <w:ind w:left="720"/>
              <w:rPr>
                <w:rFonts w:asciiTheme="minorHAnsi" w:hAnsiTheme="minorHAnsi" w:cstheme="minorHAnsi"/>
                <w:sz w:val="20"/>
                <w:szCs w:val="20"/>
              </w:rPr>
            </w:pPr>
            <m:oMathPara>
              <m:oMath>
                <m:r>
                  <w:rPr>
                    <w:rFonts w:ascii="Cambria Math" w:hAnsi="Cambria Math" w:cstheme="minorHAnsi"/>
                    <w:sz w:val="20"/>
                    <w:szCs w:val="20"/>
                  </w:rPr>
                  <m:t>n=</m:t>
                </m:r>
                <m:f>
                  <m:fPr>
                    <m:ctrlPr>
                      <w:rPr>
                        <w:rFonts w:ascii="Cambria Math" w:hAnsi="Cambria Math" w:cstheme="minorHAnsi"/>
                        <w:i/>
                        <w:sz w:val="20"/>
                        <w:szCs w:val="20"/>
                      </w:rPr>
                    </m:ctrlPr>
                  </m:fPr>
                  <m:num>
                    <m:r>
                      <w:rPr>
                        <w:rFonts w:ascii="Cambria Math" w:hAnsi="Cambria Math" w:cstheme="minorHAnsi"/>
                        <w:sz w:val="20"/>
                        <w:szCs w:val="20"/>
                      </w:rPr>
                      <m:t>V</m:t>
                    </m:r>
                  </m:num>
                  <m:den>
                    <m:sSub>
                      <m:sSubPr>
                        <m:ctrlPr>
                          <w:rPr>
                            <w:rFonts w:ascii="Cambria Math" w:hAnsi="Cambria Math" w:cstheme="minorHAnsi"/>
                            <w:i/>
                            <w:sz w:val="20"/>
                            <w:szCs w:val="20"/>
                          </w:rPr>
                        </m:ctrlPr>
                      </m:sSubPr>
                      <m:e>
                        <m:r>
                          <w:rPr>
                            <w:rFonts w:ascii="Cambria Math" w:hAnsi="Cambria Math" w:cstheme="minorHAnsi"/>
                            <w:sz w:val="20"/>
                            <w:szCs w:val="20"/>
                          </w:rPr>
                          <m:t>V</m:t>
                        </m:r>
                      </m:e>
                      <m:sub>
                        <m:r>
                          <w:rPr>
                            <w:rFonts w:ascii="Cambria Math" w:hAnsi="Cambria Math" w:cstheme="minorHAnsi"/>
                            <w:sz w:val="20"/>
                            <w:szCs w:val="20"/>
                          </w:rPr>
                          <m:t>m</m:t>
                        </m:r>
                      </m:sub>
                    </m:sSub>
                  </m:den>
                </m:f>
                <m:r>
                  <w:rPr>
                    <w:rFonts w:ascii="Cambria Math" w:hAnsi="Cambria Math" w:cstheme="minorHAnsi"/>
                    <w:sz w:val="20"/>
                    <w:szCs w:val="20"/>
                  </w:rPr>
                  <m:t xml:space="preserve">⟺V=1254×22,4=28090 </m:t>
                </m:r>
                <m:sSup>
                  <m:sSupPr>
                    <m:ctrlPr>
                      <w:rPr>
                        <w:rFonts w:ascii="Cambria Math" w:hAnsi="Cambria Math" w:cstheme="minorHAnsi"/>
                        <w:i/>
                        <w:sz w:val="20"/>
                        <w:szCs w:val="20"/>
                      </w:rPr>
                    </m:ctrlPr>
                  </m:sSupPr>
                  <m:e>
                    <m:r>
                      <w:rPr>
                        <w:rFonts w:ascii="Cambria Math" w:hAnsi="Cambria Math" w:cstheme="minorHAnsi"/>
                        <w:sz w:val="20"/>
                        <w:szCs w:val="20"/>
                      </w:rPr>
                      <m:t>dm</m:t>
                    </m:r>
                  </m:e>
                  <m:sup>
                    <m:r>
                      <w:rPr>
                        <w:rFonts w:ascii="Cambria Math" w:hAnsi="Cambria Math" w:cstheme="minorHAnsi"/>
                        <w:sz w:val="20"/>
                        <w:szCs w:val="20"/>
                      </w:rPr>
                      <m:t>3</m:t>
                    </m:r>
                  </m:sup>
                </m:sSup>
              </m:oMath>
            </m:oMathPara>
          </w:p>
          <w:p w14:paraId="1AC878FE" w14:textId="77777777" w:rsidR="00EA3571" w:rsidRDefault="00EA3571" w:rsidP="00A0448B">
            <w:pPr>
              <w:rPr>
                <w:rFonts w:asciiTheme="minorHAnsi" w:hAnsiTheme="minorHAnsi" w:cstheme="minorHAnsi"/>
                <w:sz w:val="16"/>
                <w:szCs w:val="16"/>
              </w:rPr>
            </w:pPr>
          </w:p>
        </w:tc>
        <w:tc>
          <w:tcPr>
            <w:tcW w:w="1103" w:type="dxa"/>
            <w:shd w:val="clear" w:color="auto" w:fill="auto"/>
          </w:tcPr>
          <w:p w14:paraId="17D6633F" w14:textId="77777777" w:rsidR="00EA3571" w:rsidRDefault="007C297D" w:rsidP="00D24CF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10 pontos</w:t>
            </w:r>
          </w:p>
          <w:p w14:paraId="16AA197E" w14:textId="77777777" w:rsidR="007C297D" w:rsidRDefault="007C297D" w:rsidP="00D24CFA">
            <w:pPr>
              <w:tabs>
                <w:tab w:val="left" w:pos="240"/>
                <w:tab w:val="left" w:pos="480"/>
              </w:tabs>
              <w:jc w:val="both"/>
              <w:rPr>
                <w:rFonts w:asciiTheme="minorHAnsi" w:hAnsiTheme="minorHAnsi" w:cstheme="minorHAnsi"/>
                <w:b/>
                <w:sz w:val="20"/>
                <w:szCs w:val="20"/>
              </w:rPr>
            </w:pPr>
          </w:p>
          <w:p w14:paraId="16A0B3B1" w14:textId="77777777" w:rsidR="007C297D" w:rsidRDefault="007C297D" w:rsidP="00D24CFA">
            <w:pPr>
              <w:tabs>
                <w:tab w:val="left" w:pos="240"/>
                <w:tab w:val="left" w:pos="480"/>
              </w:tabs>
              <w:jc w:val="both"/>
              <w:rPr>
                <w:rFonts w:asciiTheme="minorHAnsi" w:hAnsiTheme="minorHAnsi" w:cstheme="minorHAnsi"/>
                <w:b/>
                <w:sz w:val="20"/>
                <w:szCs w:val="20"/>
              </w:rPr>
            </w:pPr>
          </w:p>
          <w:p w14:paraId="2E1A5AA1" w14:textId="77777777" w:rsidR="007C297D" w:rsidRDefault="007C297D" w:rsidP="00D24CF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3 pontos</w:t>
            </w:r>
          </w:p>
          <w:p w14:paraId="44139759" w14:textId="77777777" w:rsidR="007C297D" w:rsidRDefault="007C297D" w:rsidP="00D24CFA">
            <w:pPr>
              <w:tabs>
                <w:tab w:val="left" w:pos="240"/>
                <w:tab w:val="left" w:pos="480"/>
              </w:tabs>
              <w:jc w:val="both"/>
              <w:rPr>
                <w:rFonts w:asciiTheme="minorHAnsi" w:hAnsiTheme="minorHAnsi" w:cstheme="minorHAnsi"/>
                <w:b/>
                <w:sz w:val="20"/>
                <w:szCs w:val="20"/>
              </w:rPr>
            </w:pPr>
          </w:p>
          <w:p w14:paraId="3EA20866" w14:textId="77777777" w:rsidR="007C297D" w:rsidRDefault="007C297D" w:rsidP="00D24CFA">
            <w:pPr>
              <w:tabs>
                <w:tab w:val="left" w:pos="240"/>
                <w:tab w:val="left" w:pos="480"/>
              </w:tabs>
              <w:jc w:val="both"/>
              <w:rPr>
                <w:rFonts w:asciiTheme="minorHAnsi" w:hAnsiTheme="minorHAnsi" w:cstheme="minorHAnsi"/>
                <w:b/>
                <w:sz w:val="20"/>
                <w:szCs w:val="20"/>
              </w:rPr>
            </w:pPr>
          </w:p>
          <w:p w14:paraId="69290D70" w14:textId="77777777" w:rsidR="007C297D" w:rsidRDefault="007C297D" w:rsidP="00D24CFA">
            <w:pPr>
              <w:tabs>
                <w:tab w:val="left" w:pos="240"/>
                <w:tab w:val="left" w:pos="480"/>
              </w:tabs>
              <w:jc w:val="both"/>
              <w:rPr>
                <w:rFonts w:asciiTheme="minorHAnsi" w:hAnsiTheme="minorHAnsi" w:cstheme="minorHAnsi"/>
                <w:b/>
                <w:sz w:val="20"/>
                <w:szCs w:val="20"/>
              </w:rPr>
            </w:pPr>
          </w:p>
          <w:p w14:paraId="66F58077" w14:textId="77777777" w:rsidR="007C297D" w:rsidRDefault="007C297D" w:rsidP="00D24CFA">
            <w:pPr>
              <w:tabs>
                <w:tab w:val="left" w:pos="240"/>
                <w:tab w:val="left" w:pos="480"/>
              </w:tabs>
              <w:jc w:val="both"/>
              <w:rPr>
                <w:rFonts w:asciiTheme="minorHAnsi" w:hAnsiTheme="minorHAnsi" w:cstheme="minorHAnsi"/>
                <w:b/>
                <w:sz w:val="20"/>
                <w:szCs w:val="20"/>
              </w:rPr>
            </w:pPr>
          </w:p>
          <w:p w14:paraId="734E3BF4" w14:textId="77777777" w:rsidR="007C297D" w:rsidRDefault="007C297D" w:rsidP="00D24CF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2 pontos</w:t>
            </w:r>
          </w:p>
          <w:p w14:paraId="1B5F00F8" w14:textId="77777777" w:rsidR="007C297D" w:rsidRDefault="007C297D" w:rsidP="00D24CFA">
            <w:pPr>
              <w:tabs>
                <w:tab w:val="left" w:pos="240"/>
                <w:tab w:val="left" w:pos="480"/>
              </w:tabs>
              <w:jc w:val="both"/>
              <w:rPr>
                <w:rFonts w:asciiTheme="minorHAnsi" w:hAnsiTheme="minorHAnsi" w:cstheme="minorHAnsi"/>
                <w:b/>
                <w:sz w:val="20"/>
                <w:szCs w:val="20"/>
              </w:rPr>
            </w:pPr>
          </w:p>
          <w:p w14:paraId="26B4F15A" w14:textId="77777777" w:rsidR="007C297D" w:rsidRDefault="007C297D" w:rsidP="00D24CFA">
            <w:pPr>
              <w:tabs>
                <w:tab w:val="left" w:pos="240"/>
                <w:tab w:val="left" w:pos="480"/>
              </w:tabs>
              <w:jc w:val="both"/>
              <w:rPr>
                <w:rFonts w:asciiTheme="minorHAnsi" w:hAnsiTheme="minorHAnsi" w:cstheme="minorHAnsi"/>
                <w:b/>
                <w:sz w:val="20"/>
                <w:szCs w:val="20"/>
              </w:rPr>
            </w:pPr>
          </w:p>
          <w:p w14:paraId="069BD993" w14:textId="77777777" w:rsidR="007C297D" w:rsidRDefault="007C297D" w:rsidP="00D24CFA">
            <w:pPr>
              <w:tabs>
                <w:tab w:val="left" w:pos="240"/>
                <w:tab w:val="left" w:pos="480"/>
              </w:tabs>
              <w:jc w:val="both"/>
              <w:rPr>
                <w:rFonts w:asciiTheme="minorHAnsi" w:hAnsiTheme="minorHAnsi" w:cstheme="minorHAnsi"/>
                <w:b/>
                <w:sz w:val="20"/>
                <w:szCs w:val="20"/>
              </w:rPr>
            </w:pPr>
          </w:p>
          <w:p w14:paraId="23F681A5" w14:textId="77777777" w:rsidR="007C297D" w:rsidRDefault="007C297D" w:rsidP="00D24CFA">
            <w:pPr>
              <w:tabs>
                <w:tab w:val="left" w:pos="240"/>
                <w:tab w:val="left" w:pos="480"/>
              </w:tabs>
              <w:jc w:val="both"/>
              <w:rPr>
                <w:rFonts w:asciiTheme="minorHAnsi" w:hAnsiTheme="minorHAnsi" w:cstheme="minorHAnsi"/>
                <w:b/>
                <w:sz w:val="20"/>
                <w:szCs w:val="20"/>
              </w:rPr>
            </w:pPr>
          </w:p>
          <w:p w14:paraId="42D854FB" w14:textId="77777777" w:rsidR="007C297D" w:rsidRDefault="007C297D" w:rsidP="00D24CF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3 pontos</w:t>
            </w:r>
          </w:p>
          <w:p w14:paraId="00410A50" w14:textId="77777777" w:rsidR="007C297D" w:rsidRDefault="007C297D" w:rsidP="00D24CFA">
            <w:pPr>
              <w:tabs>
                <w:tab w:val="left" w:pos="240"/>
                <w:tab w:val="left" w:pos="480"/>
              </w:tabs>
              <w:jc w:val="both"/>
              <w:rPr>
                <w:rFonts w:asciiTheme="minorHAnsi" w:hAnsiTheme="minorHAnsi" w:cstheme="minorHAnsi"/>
                <w:b/>
                <w:sz w:val="20"/>
                <w:szCs w:val="20"/>
              </w:rPr>
            </w:pPr>
          </w:p>
          <w:p w14:paraId="5A354C78" w14:textId="77777777" w:rsidR="007C297D" w:rsidRDefault="007C297D" w:rsidP="00D24CFA">
            <w:pPr>
              <w:tabs>
                <w:tab w:val="left" w:pos="240"/>
                <w:tab w:val="left" w:pos="480"/>
              </w:tabs>
              <w:jc w:val="both"/>
              <w:rPr>
                <w:rFonts w:asciiTheme="minorHAnsi" w:hAnsiTheme="minorHAnsi" w:cstheme="minorHAnsi"/>
                <w:b/>
                <w:sz w:val="20"/>
                <w:szCs w:val="20"/>
              </w:rPr>
            </w:pPr>
          </w:p>
          <w:p w14:paraId="49C37448" w14:textId="77777777" w:rsidR="007C297D" w:rsidRDefault="007C297D" w:rsidP="00D24CFA">
            <w:pPr>
              <w:tabs>
                <w:tab w:val="left" w:pos="240"/>
                <w:tab w:val="left" w:pos="480"/>
              </w:tabs>
              <w:jc w:val="both"/>
              <w:rPr>
                <w:rFonts w:asciiTheme="minorHAnsi" w:hAnsiTheme="minorHAnsi" w:cstheme="minorHAnsi"/>
                <w:b/>
                <w:sz w:val="20"/>
                <w:szCs w:val="20"/>
              </w:rPr>
            </w:pPr>
          </w:p>
          <w:p w14:paraId="6A50CA77" w14:textId="77777777" w:rsidR="007C297D" w:rsidRDefault="007C297D" w:rsidP="00D24CF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2 pontos</w:t>
            </w:r>
          </w:p>
        </w:tc>
      </w:tr>
      <w:tr w:rsidR="00AF096A" w:rsidRPr="004F42C5" w14:paraId="0BD9BFE1" w14:textId="77777777" w:rsidTr="008546FB">
        <w:tc>
          <w:tcPr>
            <w:tcW w:w="1413" w:type="dxa"/>
            <w:shd w:val="clear" w:color="auto" w:fill="auto"/>
          </w:tcPr>
          <w:p w14:paraId="5C3D7D7B" w14:textId="77777777" w:rsidR="00CF536F" w:rsidRPr="007569EE" w:rsidRDefault="00CF536F" w:rsidP="00CF536F">
            <w:pPr>
              <w:tabs>
                <w:tab w:val="left" w:pos="240"/>
                <w:tab w:val="left" w:pos="480"/>
              </w:tabs>
              <w:jc w:val="center"/>
              <w:rPr>
                <w:rFonts w:asciiTheme="minorHAnsi" w:hAnsiTheme="minorHAnsi" w:cstheme="minorHAnsi"/>
                <w:b/>
                <w:sz w:val="20"/>
                <w:szCs w:val="20"/>
              </w:rPr>
            </w:pPr>
            <w:r w:rsidRPr="007569EE">
              <w:rPr>
                <w:rFonts w:asciiTheme="minorHAnsi" w:hAnsiTheme="minorHAnsi" w:cstheme="minorHAnsi"/>
                <w:b/>
                <w:sz w:val="20"/>
                <w:szCs w:val="20"/>
              </w:rPr>
              <w:t>Grupo II</w:t>
            </w:r>
          </w:p>
          <w:p w14:paraId="3E03B246" w14:textId="77777777" w:rsidR="00AF096A" w:rsidRPr="007569EE" w:rsidRDefault="00CF536F" w:rsidP="00CF536F">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1</w:t>
            </w:r>
            <w:r w:rsidR="00EC233A">
              <w:rPr>
                <w:rFonts w:asciiTheme="minorHAnsi" w:hAnsiTheme="minorHAnsi" w:cstheme="minorHAnsi"/>
                <w:b/>
                <w:sz w:val="20"/>
                <w:szCs w:val="20"/>
              </w:rPr>
              <w:t>.1</w:t>
            </w:r>
          </w:p>
        </w:tc>
        <w:tc>
          <w:tcPr>
            <w:tcW w:w="7452" w:type="dxa"/>
            <w:shd w:val="clear" w:color="auto" w:fill="auto"/>
          </w:tcPr>
          <w:p w14:paraId="2EDAF20F" w14:textId="77777777" w:rsidR="00EC233A" w:rsidRPr="00DE6F4D" w:rsidRDefault="00EC233A" w:rsidP="00EC233A">
            <w:pPr>
              <w:rPr>
                <w:rFonts w:asciiTheme="minorHAnsi" w:hAnsiTheme="minorHAnsi" w:cstheme="minorHAnsi"/>
                <w:b/>
                <w:caps/>
                <w:sz w:val="20"/>
                <w:szCs w:val="20"/>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(A</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Pr>
                <w:rFonts w:asciiTheme="minorHAnsi" w:hAnsiTheme="minorHAnsi" w:cstheme="minorHAnsi"/>
                <w:b/>
                <w:sz w:val="20"/>
                <w:szCs w:val="20"/>
              </w:rPr>
              <w:t>(A</w:t>
            </w:r>
            <w:r w:rsidRPr="00DE6F4D">
              <w:rPr>
                <w:rFonts w:asciiTheme="minorHAnsi" w:hAnsiTheme="minorHAnsi" w:cstheme="minorHAnsi"/>
                <w:b/>
                <w:sz w:val="20"/>
                <w:szCs w:val="20"/>
              </w:rPr>
              <w:t>)</w:t>
            </w:r>
          </w:p>
          <w:p w14:paraId="2084FFFE" w14:textId="77777777" w:rsidR="0096750B" w:rsidRDefault="0096750B" w:rsidP="0096750B">
            <w:pPr>
              <w:ind w:left="142" w:right="921"/>
              <w:rPr>
                <w:rFonts w:asciiTheme="minorHAnsi" w:hAnsiTheme="minorHAnsi" w:cstheme="minorHAnsi"/>
                <w:sz w:val="16"/>
                <w:szCs w:val="16"/>
              </w:rPr>
            </w:pPr>
          </w:p>
          <w:p w14:paraId="295D853F" w14:textId="77777777" w:rsidR="00AF096A" w:rsidRPr="00CF536F" w:rsidRDefault="00AF096A" w:rsidP="00EC233A">
            <w:pPr>
              <w:ind w:left="142" w:right="921"/>
              <w:rPr>
                <w:rFonts w:asciiTheme="minorHAnsi" w:hAnsiTheme="minorHAnsi" w:cstheme="minorHAnsi"/>
                <w:sz w:val="20"/>
                <w:szCs w:val="20"/>
              </w:rPr>
            </w:pPr>
          </w:p>
        </w:tc>
        <w:tc>
          <w:tcPr>
            <w:tcW w:w="1103" w:type="dxa"/>
            <w:shd w:val="clear" w:color="auto" w:fill="auto"/>
          </w:tcPr>
          <w:p w14:paraId="03CD90CA" w14:textId="77777777" w:rsidR="00EC233A" w:rsidRPr="007569EE" w:rsidRDefault="00EC233A" w:rsidP="00EC233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w:t>
            </w:r>
            <w:r w:rsidR="00947454">
              <w:rPr>
                <w:rFonts w:asciiTheme="minorHAnsi" w:hAnsiTheme="minorHAnsi" w:cstheme="minorHAnsi"/>
                <w:b/>
                <w:sz w:val="20"/>
                <w:szCs w:val="20"/>
              </w:rPr>
              <w:t xml:space="preserve">  pontos</w:t>
            </w:r>
          </w:p>
          <w:p w14:paraId="00385321" w14:textId="77777777" w:rsidR="00A03AC6" w:rsidRPr="007569EE" w:rsidRDefault="00A03AC6" w:rsidP="00A03AC6">
            <w:pPr>
              <w:tabs>
                <w:tab w:val="left" w:pos="240"/>
                <w:tab w:val="left" w:pos="480"/>
              </w:tabs>
              <w:jc w:val="both"/>
              <w:rPr>
                <w:rFonts w:asciiTheme="minorHAnsi" w:hAnsiTheme="minorHAnsi" w:cstheme="minorHAnsi"/>
                <w:b/>
                <w:sz w:val="20"/>
                <w:szCs w:val="20"/>
              </w:rPr>
            </w:pPr>
          </w:p>
        </w:tc>
      </w:tr>
      <w:tr w:rsidR="00D24CFA" w:rsidRPr="004F42C5" w14:paraId="7463F016" w14:textId="77777777" w:rsidTr="008546FB">
        <w:tc>
          <w:tcPr>
            <w:tcW w:w="1413" w:type="dxa"/>
            <w:shd w:val="clear" w:color="auto" w:fill="auto"/>
          </w:tcPr>
          <w:p w14:paraId="3BA2D8A2" w14:textId="77777777" w:rsidR="00D24CFA" w:rsidRPr="007569EE" w:rsidRDefault="00EC233A" w:rsidP="00232A95">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1.2</w:t>
            </w:r>
          </w:p>
        </w:tc>
        <w:tc>
          <w:tcPr>
            <w:tcW w:w="7452" w:type="dxa"/>
            <w:shd w:val="clear" w:color="auto" w:fill="auto"/>
          </w:tcPr>
          <w:p w14:paraId="715D820D" w14:textId="77777777" w:rsidR="00EC233A" w:rsidRPr="00DE6F4D" w:rsidRDefault="00EC233A" w:rsidP="00EC233A">
            <w:pPr>
              <w:rPr>
                <w:rFonts w:asciiTheme="minorHAnsi" w:hAnsiTheme="minorHAnsi" w:cstheme="minorHAnsi"/>
                <w:b/>
                <w:caps/>
                <w:sz w:val="20"/>
                <w:szCs w:val="20"/>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(B)</w:t>
            </w:r>
            <w:r w:rsidRPr="00DE6F4D">
              <w:rPr>
                <w:rFonts w:asciiTheme="minorHAnsi" w:hAnsiTheme="minorHAnsi" w:cstheme="minorHAnsi"/>
                <w:sz w:val="20"/>
                <w:szCs w:val="20"/>
              </w:rPr>
              <w:tab/>
              <w:t xml:space="preserve">Versão 2 – </w:t>
            </w:r>
            <w:r>
              <w:rPr>
                <w:rFonts w:asciiTheme="minorHAnsi" w:hAnsiTheme="minorHAnsi" w:cstheme="minorHAnsi"/>
                <w:b/>
                <w:sz w:val="20"/>
                <w:szCs w:val="20"/>
              </w:rPr>
              <w:t>(</w:t>
            </w:r>
            <w:r w:rsidR="007C297D">
              <w:rPr>
                <w:rFonts w:asciiTheme="minorHAnsi" w:hAnsiTheme="minorHAnsi" w:cstheme="minorHAnsi"/>
                <w:b/>
                <w:sz w:val="20"/>
                <w:szCs w:val="20"/>
              </w:rPr>
              <w:t>D</w:t>
            </w:r>
            <w:r w:rsidRPr="00DE6F4D">
              <w:rPr>
                <w:rFonts w:asciiTheme="minorHAnsi" w:hAnsiTheme="minorHAnsi" w:cstheme="minorHAnsi"/>
                <w:b/>
                <w:sz w:val="20"/>
                <w:szCs w:val="20"/>
              </w:rPr>
              <w:t>)</w:t>
            </w:r>
          </w:p>
          <w:p w14:paraId="2B531B05" w14:textId="77777777" w:rsidR="00A03AC6" w:rsidRPr="007569EE" w:rsidRDefault="00A03AC6" w:rsidP="00D24CFA">
            <w:pPr>
              <w:tabs>
                <w:tab w:val="left" w:pos="240"/>
                <w:tab w:val="left" w:pos="480"/>
              </w:tabs>
              <w:jc w:val="both"/>
              <w:rPr>
                <w:rFonts w:asciiTheme="minorHAnsi" w:hAnsiTheme="minorHAnsi" w:cstheme="minorHAnsi"/>
                <w:sz w:val="20"/>
                <w:szCs w:val="20"/>
              </w:rPr>
            </w:pPr>
          </w:p>
        </w:tc>
        <w:tc>
          <w:tcPr>
            <w:tcW w:w="1103" w:type="dxa"/>
            <w:shd w:val="clear" w:color="auto" w:fill="auto"/>
          </w:tcPr>
          <w:p w14:paraId="2E4050AE" w14:textId="77777777" w:rsidR="00D24CFA" w:rsidRPr="007569EE" w:rsidRDefault="00276FEC" w:rsidP="00D24CFA">
            <w:pPr>
              <w:tabs>
                <w:tab w:val="left" w:pos="240"/>
                <w:tab w:val="left" w:pos="480"/>
              </w:tabs>
              <w:jc w:val="both"/>
              <w:rPr>
                <w:rFonts w:asciiTheme="minorHAnsi" w:hAnsiTheme="minorHAnsi" w:cstheme="minorHAnsi"/>
                <w:b/>
                <w:sz w:val="20"/>
                <w:szCs w:val="20"/>
              </w:rPr>
            </w:pPr>
            <w:r w:rsidRPr="007569EE">
              <w:rPr>
                <w:rFonts w:asciiTheme="minorHAnsi" w:hAnsiTheme="minorHAnsi" w:cstheme="minorHAnsi"/>
                <w:b/>
                <w:sz w:val="20"/>
                <w:szCs w:val="20"/>
              </w:rPr>
              <w:t>5</w:t>
            </w:r>
            <w:r w:rsidR="00EC233A">
              <w:rPr>
                <w:rFonts w:asciiTheme="minorHAnsi" w:hAnsiTheme="minorHAnsi" w:cstheme="minorHAnsi"/>
                <w:b/>
                <w:sz w:val="20"/>
                <w:szCs w:val="20"/>
              </w:rPr>
              <w:t xml:space="preserve"> </w:t>
            </w:r>
            <w:r w:rsidRPr="007569EE">
              <w:rPr>
                <w:rFonts w:asciiTheme="minorHAnsi" w:hAnsiTheme="minorHAnsi" w:cstheme="minorHAnsi"/>
                <w:b/>
                <w:sz w:val="20"/>
                <w:szCs w:val="20"/>
              </w:rPr>
              <w:t>pontos</w:t>
            </w:r>
            <w:r w:rsidR="00D24CFA" w:rsidRPr="007569EE">
              <w:rPr>
                <w:rFonts w:asciiTheme="minorHAnsi" w:hAnsiTheme="minorHAnsi" w:cstheme="minorHAnsi"/>
                <w:b/>
                <w:sz w:val="20"/>
                <w:szCs w:val="20"/>
              </w:rPr>
              <w:t xml:space="preserve"> </w:t>
            </w:r>
          </w:p>
        </w:tc>
      </w:tr>
      <w:tr w:rsidR="00276FEC" w:rsidRPr="004F42C5" w14:paraId="748D4B29" w14:textId="77777777" w:rsidTr="008546FB">
        <w:tc>
          <w:tcPr>
            <w:tcW w:w="1413" w:type="dxa"/>
            <w:shd w:val="clear" w:color="auto" w:fill="auto"/>
          </w:tcPr>
          <w:p w14:paraId="38FE63C5" w14:textId="77777777" w:rsidR="00276FEC" w:rsidRPr="007569EE" w:rsidRDefault="00EC233A" w:rsidP="00232A95">
            <w:pPr>
              <w:jc w:val="center"/>
              <w:rPr>
                <w:rFonts w:asciiTheme="minorHAnsi" w:hAnsiTheme="minorHAnsi" w:cstheme="minorHAnsi"/>
                <w:sz w:val="20"/>
                <w:szCs w:val="20"/>
              </w:rPr>
            </w:pPr>
            <w:r>
              <w:rPr>
                <w:rFonts w:asciiTheme="minorHAnsi" w:hAnsiTheme="minorHAnsi" w:cstheme="minorHAnsi"/>
                <w:b/>
                <w:sz w:val="20"/>
                <w:szCs w:val="20"/>
              </w:rPr>
              <w:t>1.3</w:t>
            </w:r>
          </w:p>
          <w:p w14:paraId="12464613" w14:textId="77777777" w:rsidR="00276FEC" w:rsidRPr="007569EE" w:rsidRDefault="00276FEC" w:rsidP="00232A95">
            <w:pPr>
              <w:jc w:val="center"/>
              <w:rPr>
                <w:rFonts w:asciiTheme="minorHAnsi" w:hAnsiTheme="minorHAnsi" w:cstheme="minorHAnsi"/>
                <w:sz w:val="20"/>
                <w:szCs w:val="20"/>
              </w:rPr>
            </w:pPr>
          </w:p>
        </w:tc>
        <w:tc>
          <w:tcPr>
            <w:tcW w:w="7452" w:type="dxa"/>
            <w:shd w:val="clear" w:color="auto" w:fill="auto"/>
          </w:tcPr>
          <w:p w14:paraId="2CFB01A6" w14:textId="77777777" w:rsidR="00EC233A" w:rsidRPr="00DE6F4D" w:rsidRDefault="00EC233A" w:rsidP="00EC233A">
            <w:pPr>
              <w:rPr>
                <w:rFonts w:asciiTheme="minorHAnsi" w:hAnsiTheme="minorHAnsi" w:cstheme="minorHAnsi"/>
                <w:b/>
                <w:caps/>
                <w:sz w:val="20"/>
                <w:szCs w:val="20"/>
              </w:rPr>
            </w:pPr>
            <w:r w:rsidRPr="00DE6F4D">
              <w:rPr>
                <w:rFonts w:asciiTheme="minorHAnsi" w:hAnsiTheme="minorHAnsi" w:cstheme="minorHAnsi"/>
                <w:sz w:val="20"/>
                <w:szCs w:val="20"/>
              </w:rPr>
              <w:t xml:space="preserve">Versão 1 – </w:t>
            </w:r>
            <w:r w:rsidR="00BC2807">
              <w:rPr>
                <w:rFonts w:asciiTheme="minorHAnsi" w:hAnsiTheme="minorHAnsi" w:cstheme="minorHAnsi"/>
                <w:b/>
                <w:sz w:val="20"/>
                <w:szCs w:val="20"/>
              </w:rPr>
              <w:t>(B</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sidR="00BC2807">
              <w:rPr>
                <w:rFonts w:asciiTheme="minorHAnsi" w:hAnsiTheme="minorHAnsi" w:cstheme="minorHAnsi"/>
                <w:b/>
                <w:sz w:val="20"/>
                <w:szCs w:val="20"/>
              </w:rPr>
              <w:t>(</w:t>
            </w:r>
            <w:r w:rsidR="007C297D">
              <w:rPr>
                <w:rFonts w:asciiTheme="minorHAnsi" w:hAnsiTheme="minorHAnsi" w:cstheme="minorHAnsi"/>
                <w:b/>
                <w:sz w:val="20"/>
                <w:szCs w:val="20"/>
              </w:rPr>
              <w:t>A</w:t>
            </w:r>
            <w:r w:rsidRPr="00DE6F4D">
              <w:rPr>
                <w:rFonts w:asciiTheme="minorHAnsi" w:hAnsiTheme="minorHAnsi" w:cstheme="minorHAnsi"/>
                <w:b/>
                <w:sz w:val="20"/>
                <w:szCs w:val="20"/>
              </w:rPr>
              <w:t>)</w:t>
            </w:r>
          </w:p>
          <w:p w14:paraId="347B005E" w14:textId="77777777" w:rsidR="00EC233A" w:rsidRPr="00BC2807" w:rsidRDefault="00EC233A" w:rsidP="00BC2807">
            <w:pPr>
              <w:rPr>
                <w:rFonts w:ascii="ArialMT" w:eastAsiaTheme="minorEastAsia" w:hAnsi="ArialMT" w:cs="ArialMT"/>
                <w:sz w:val="16"/>
                <w:szCs w:val="16"/>
              </w:rPr>
            </w:pPr>
          </w:p>
        </w:tc>
        <w:tc>
          <w:tcPr>
            <w:tcW w:w="1103" w:type="dxa"/>
            <w:shd w:val="clear" w:color="auto" w:fill="auto"/>
          </w:tcPr>
          <w:p w14:paraId="6DC9DF6D" w14:textId="77777777" w:rsidR="007A743B" w:rsidRPr="007569EE" w:rsidRDefault="00BC2807" w:rsidP="008378E1">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w:t>
            </w:r>
            <w:r w:rsidR="00276FEC" w:rsidRPr="007569EE">
              <w:rPr>
                <w:rFonts w:asciiTheme="minorHAnsi" w:hAnsiTheme="minorHAnsi" w:cstheme="minorHAnsi"/>
                <w:b/>
                <w:sz w:val="20"/>
                <w:szCs w:val="20"/>
              </w:rPr>
              <w:t xml:space="preserve"> pontos</w:t>
            </w:r>
          </w:p>
        </w:tc>
      </w:tr>
      <w:tr w:rsidR="00276FEC" w:rsidRPr="004F42C5" w14:paraId="7096555D" w14:textId="77777777" w:rsidTr="008546FB">
        <w:tc>
          <w:tcPr>
            <w:tcW w:w="1413" w:type="dxa"/>
            <w:shd w:val="clear" w:color="auto" w:fill="auto"/>
          </w:tcPr>
          <w:p w14:paraId="619CAB79" w14:textId="77777777" w:rsidR="00CC618A" w:rsidRDefault="00BC2807" w:rsidP="00A0448B">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1.</w:t>
            </w:r>
            <w:r w:rsidR="00CF536F">
              <w:rPr>
                <w:rFonts w:asciiTheme="minorHAnsi" w:hAnsiTheme="minorHAnsi" w:cstheme="minorHAnsi"/>
                <w:b/>
                <w:sz w:val="20"/>
                <w:szCs w:val="20"/>
              </w:rPr>
              <w:t>4</w:t>
            </w:r>
          </w:p>
          <w:p w14:paraId="75904C02" w14:textId="77777777" w:rsidR="00D52237" w:rsidRPr="00D52237" w:rsidRDefault="00D52237" w:rsidP="00D52237">
            <w:pPr>
              <w:rPr>
                <w:rFonts w:asciiTheme="minorHAnsi" w:hAnsiTheme="minorHAnsi" w:cstheme="minorHAnsi"/>
                <w:sz w:val="20"/>
                <w:szCs w:val="20"/>
              </w:rPr>
            </w:pPr>
          </w:p>
          <w:p w14:paraId="6EA15313" w14:textId="77777777" w:rsidR="00D52237" w:rsidRPr="00D52237" w:rsidRDefault="00D52237" w:rsidP="00D52237">
            <w:pPr>
              <w:rPr>
                <w:rFonts w:asciiTheme="minorHAnsi" w:hAnsiTheme="minorHAnsi" w:cstheme="minorHAnsi"/>
                <w:sz w:val="20"/>
                <w:szCs w:val="20"/>
              </w:rPr>
            </w:pPr>
          </w:p>
          <w:p w14:paraId="2DDFFECC" w14:textId="77777777" w:rsidR="00D52237" w:rsidRPr="00D52237" w:rsidRDefault="00D52237" w:rsidP="00D52237">
            <w:pPr>
              <w:rPr>
                <w:rFonts w:asciiTheme="minorHAnsi" w:hAnsiTheme="minorHAnsi" w:cstheme="minorHAnsi"/>
                <w:sz w:val="20"/>
                <w:szCs w:val="20"/>
              </w:rPr>
            </w:pPr>
          </w:p>
          <w:p w14:paraId="4D525615" w14:textId="77777777" w:rsidR="00D52237" w:rsidRPr="00D52237" w:rsidRDefault="00D52237" w:rsidP="00D52237">
            <w:pPr>
              <w:rPr>
                <w:rFonts w:asciiTheme="minorHAnsi" w:hAnsiTheme="minorHAnsi" w:cstheme="minorHAnsi"/>
                <w:sz w:val="20"/>
                <w:szCs w:val="20"/>
              </w:rPr>
            </w:pPr>
          </w:p>
          <w:p w14:paraId="7BAC3694" w14:textId="77777777" w:rsidR="00D52237" w:rsidRPr="00D52237" w:rsidRDefault="00D52237" w:rsidP="00D52237">
            <w:pPr>
              <w:jc w:val="center"/>
              <w:rPr>
                <w:rFonts w:asciiTheme="minorHAnsi" w:hAnsiTheme="minorHAnsi" w:cstheme="minorHAnsi"/>
                <w:sz w:val="20"/>
                <w:szCs w:val="20"/>
              </w:rPr>
            </w:pPr>
          </w:p>
          <w:p w14:paraId="6B8959C1" w14:textId="6ABD4FD3" w:rsidR="00D52237" w:rsidRPr="00D52237" w:rsidRDefault="00D52237" w:rsidP="00D52237">
            <w:pPr>
              <w:rPr>
                <w:rFonts w:asciiTheme="minorHAnsi" w:hAnsiTheme="minorHAnsi" w:cstheme="minorHAnsi"/>
                <w:sz w:val="20"/>
                <w:szCs w:val="20"/>
              </w:rPr>
            </w:pPr>
          </w:p>
        </w:tc>
        <w:tc>
          <w:tcPr>
            <w:tcW w:w="7452" w:type="dxa"/>
            <w:shd w:val="clear" w:color="auto" w:fill="auto"/>
          </w:tcPr>
          <w:p w14:paraId="0F4536AE" w14:textId="77777777" w:rsidR="00947454" w:rsidRDefault="008378E1" w:rsidP="00BC2807">
            <w:pPr>
              <w:rPr>
                <w:rFonts w:asciiTheme="minorHAnsi" w:hAnsiTheme="minorHAnsi" w:cstheme="minorHAnsi"/>
                <w:b/>
                <w:sz w:val="20"/>
                <w:szCs w:val="20"/>
              </w:rPr>
            </w:pPr>
            <w:r w:rsidRPr="00DE6F4D">
              <w:rPr>
                <w:rFonts w:asciiTheme="minorHAnsi" w:hAnsiTheme="minorHAnsi" w:cstheme="minorHAnsi"/>
                <w:sz w:val="20"/>
                <w:szCs w:val="20"/>
              </w:rPr>
              <w:lastRenderedPageBreak/>
              <w:t xml:space="preserve">Versão 1 – </w:t>
            </w:r>
            <w:r w:rsidR="00BC2807">
              <w:rPr>
                <w:rFonts w:asciiTheme="minorHAnsi" w:hAnsiTheme="minorHAnsi" w:cstheme="minorHAnsi"/>
                <w:b/>
                <w:sz w:val="20"/>
                <w:szCs w:val="20"/>
              </w:rPr>
              <w:t>(C</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sidR="00BC2807">
              <w:rPr>
                <w:rFonts w:asciiTheme="minorHAnsi" w:hAnsiTheme="minorHAnsi" w:cstheme="minorHAnsi"/>
                <w:b/>
                <w:sz w:val="20"/>
                <w:szCs w:val="20"/>
              </w:rPr>
              <w:t>(</w:t>
            </w:r>
            <w:r w:rsidR="007C297D">
              <w:rPr>
                <w:rFonts w:asciiTheme="minorHAnsi" w:hAnsiTheme="minorHAnsi" w:cstheme="minorHAnsi"/>
                <w:b/>
                <w:sz w:val="20"/>
                <w:szCs w:val="20"/>
              </w:rPr>
              <w:t>C</w:t>
            </w:r>
            <w:r w:rsidRPr="00DE6F4D">
              <w:rPr>
                <w:rFonts w:asciiTheme="minorHAnsi" w:hAnsiTheme="minorHAnsi" w:cstheme="minorHAnsi"/>
                <w:b/>
                <w:sz w:val="20"/>
                <w:szCs w:val="20"/>
              </w:rPr>
              <w:t>)</w:t>
            </w:r>
          </w:p>
          <w:p w14:paraId="6D4F6489" w14:textId="77777777" w:rsidR="007C297D" w:rsidRDefault="007C297D" w:rsidP="00BC2807">
            <w:pPr>
              <w:rPr>
                <w:rFonts w:asciiTheme="minorHAnsi" w:hAnsiTheme="minorHAnsi" w:cstheme="minorHAnsi"/>
                <w:b/>
                <w:sz w:val="20"/>
                <w:szCs w:val="20"/>
              </w:rPr>
            </w:pPr>
          </w:p>
          <w:p w14:paraId="19D0C5DF" w14:textId="77777777" w:rsidR="007C297D" w:rsidRDefault="007C297D" w:rsidP="00BC2807">
            <w:pPr>
              <w:rPr>
                <w:rFonts w:asciiTheme="minorHAnsi" w:hAnsiTheme="minorHAnsi" w:cstheme="minorHAnsi"/>
                <w:b/>
                <w:sz w:val="20"/>
                <w:szCs w:val="20"/>
              </w:rPr>
            </w:pPr>
          </w:p>
          <w:p w14:paraId="7943B747" w14:textId="77777777" w:rsidR="007C297D" w:rsidRDefault="007C297D" w:rsidP="00BC2807">
            <w:pPr>
              <w:rPr>
                <w:rFonts w:asciiTheme="minorHAnsi" w:hAnsiTheme="minorHAnsi" w:cstheme="minorHAnsi"/>
                <w:b/>
                <w:sz w:val="20"/>
                <w:szCs w:val="20"/>
              </w:rPr>
            </w:pPr>
          </w:p>
          <w:p w14:paraId="35DB12A2" w14:textId="77777777" w:rsidR="007C297D" w:rsidRDefault="007C297D" w:rsidP="00BC2807">
            <w:pPr>
              <w:rPr>
                <w:rFonts w:asciiTheme="minorHAnsi" w:hAnsiTheme="minorHAnsi" w:cstheme="minorHAnsi"/>
                <w:b/>
                <w:sz w:val="20"/>
                <w:szCs w:val="20"/>
              </w:rPr>
            </w:pPr>
          </w:p>
          <w:p w14:paraId="3066A3CC" w14:textId="77777777" w:rsidR="007C297D" w:rsidRDefault="007C297D" w:rsidP="00BC2807">
            <w:pPr>
              <w:rPr>
                <w:rFonts w:asciiTheme="minorHAnsi" w:hAnsiTheme="minorHAnsi" w:cstheme="minorHAnsi"/>
                <w:b/>
                <w:sz w:val="20"/>
                <w:szCs w:val="20"/>
              </w:rPr>
            </w:pPr>
          </w:p>
          <w:p w14:paraId="6CA6A5DE" w14:textId="77777777" w:rsidR="007C297D" w:rsidRDefault="007C297D" w:rsidP="00BC2807">
            <w:pPr>
              <w:rPr>
                <w:rFonts w:asciiTheme="minorHAnsi" w:hAnsiTheme="minorHAnsi" w:cstheme="minorHAnsi"/>
                <w:b/>
                <w:sz w:val="20"/>
                <w:szCs w:val="20"/>
              </w:rPr>
            </w:pPr>
          </w:p>
          <w:p w14:paraId="503630E8" w14:textId="77777777" w:rsidR="007C297D" w:rsidRPr="00BC2807" w:rsidRDefault="007C297D" w:rsidP="00BC2807">
            <w:pPr>
              <w:rPr>
                <w:rFonts w:asciiTheme="minorHAnsi" w:hAnsiTheme="minorHAnsi" w:cstheme="minorHAnsi"/>
                <w:b/>
                <w:caps/>
                <w:sz w:val="20"/>
                <w:szCs w:val="20"/>
              </w:rPr>
            </w:pPr>
          </w:p>
        </w:tc>
        <w:tc>
          <w:tcPr>
            <w:tcW w:w="1103" w:type="dxa"/>
            <w:shd w:val="clear" w:color="auto" w:fill="auto"/>
          </w:tcPr>
          <w:p w14:paraId="49FF067A" w14:textId="77777777" w:rsidR="00CC618A" w:rsidRPr="007569EE" w:rsidRDefault="00CF536F" w:rsidP="00CC618A">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lastRenderedPageBreak/>
              <w:t>5</w:t>
            </w:r>
            <w:r w:rsidR="0012369D" w:rsidRPr="007569EE">
              <w:rPr>
                <w:rFonts w:asciiTheme="minorHAnsi" w:hAnsiTheme="minorHAnsi" w:cstheme="minorHAnsi"/>
                <w:b/>
                <w:sz w:val="20"/>
                <w:szCs w:val="20"/>
              </w:rPr>
              <w:t xml:space="preserve"> </w:t>
            </w:r>
            <w:r w:rsidR="00276FEC" w:rsidRPr="007569EE">
              <w:rPr>
                <w:rFonts w:asciiTheme="minorHAnsi" w:hAnsiTheme="minorHAnsi" w:cstheme="minorHAnsi"/>
                <w:b/>
                <w:sz w:val="20"/>
                <w:szCs w:val="20"/>
              </w:rPr>
              <w:t>pontos</w:t>
            </w:r>
          </w:p>
          <w:p w14:paraId="57A85A20" w14:textId="77777777" w:rsidR="00276FEC" w:rsidRPr="007569EE" w:rsidRDefault="00276FEC" w:rsidP="00CC618A">
            <w:pPr>
              <w:tabs>
                <w:tab w:val="left" w:pos="240"/>
                <w:tab w:val="left" w:pos="480"/>
              </w:tabs>
              <w:jc w:val="both"/>
              <w:rPr>
                <w:rFonts w:asciiTheme="minorHAnsi" w:hAnsiTheme="minorHAnsi" w:cstheme="minorHAnsi"/>
                <w:b/>
                <w:sz w:val="20"/>
                <w:szCs w:val="20"/>
              </w:rPr>
            </w:pPr>
          </w:p>
        </w:tc>
      </w:tr>
      <w:tr w:rsidR="008378E1" w:rsidRPr="004F42C5" w14:paraId="6E95E472" w14:textId="77777777" w:rsidTr="008546FB">
        <w:tc>
          <w:tcPr>
            <w:tcW w:w="1413" w:type="dxa"/>
            <w:shd w:val="clear" w:color="auto" w:fill="auto"/>
          </w:tcPr>
          <w:p w14:paraId="5255C586" w14:textId="77777777" w:rsidR="008378E1" w:rsidRDefault="008378E1" w:rsidP="00A0448B">
            <w:pPr>
              <w:tabs>
                <w:tab w:val="left" w:pos="240"/>
                <w:tab w:val="left" w:pos="480"/>
              </w:tabs>
              <w:jc w:val="center"/>
              <w:rPr>
                <w:rFonts w:asciiTheme="minorHAnsi" w:hAnsiTheme="minorHAnsi" w:cstheme="minorHAnsi"/>
                <w:b/>
                <w:sz w:val="20"/>
                <w:szCs w:val="20"/>
              </w:rPr>
            </w:pPr>
          </w:p>
          <w:p w14:paraId="3F877F85" w14:textId="77777777" w:rsidR="008378E1" w:rsidRDefault="00BC2807" w:rsidP="00A0448B">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2.1</w:t>
            </w:r>
          </w:p>
        </w:tc>
        <w:tc>
          <w:tcPr>
            <w:tcW w:w="7452" w:type="dxa"/>
            <w:shd w:val="clear" w:color="auto" w:fill="auto"/>
          </w:tcPr>
          <w:p w14:paraId="4C33E2FD" w14:textId="77777777" w:rsidR="00BC2807" w:rsidRPr="00B46B71" w:rsidRDefault="00BC2807" w:rsidP="00BC2807">
            <w:pPr>
              <w:rPr>
                <w:rFonts w:asciiTheme="minorHAnsi" w:hAnsiTheme="minorHAnsi" w:cstheme="minorHAnsi"/>
                <w:sz w:val="22"/>
                <w:szCs w:val="22"/>
              </w:rPr>
            </w:pPr>
            <w:r w:rsidRPr="00B46B71">
              <w:rPr>
                <w:rFonts w:asciiTheme="minorHAnsi" w:hAnsiTheme="minorHAnsi" w:cstheme="minorHAnsi"/>
                <w:sz w:val="22"/>
                <w:szCs w:val="22"/>
              </w:rPr>
              <w:t>Etapas de resolução:</w:t>
            </w:r>
          </w:p>
          <w:p w14:paraId="7D97DD4C" w14:textId="77777777" w:rsidR="00BC2807" w:rsidRPr="00B550E1" w:rsidRDefault="00BC2807" w:rsidP="00BC2807">
            <w:pPr>
              <w:autoSpaceDE w:val="0"/>
              <w:autoSpaceDN w:val="0"/>
              <w:adjustRightInd w:val="0"/>
              <w:spacing w:after="120"/>
              <w:rPr>
                <w:rFonts w:asciiTheme="minorHAnsi" w:hAnsiTheme="minorHAnsi" w:cs="Arial"/>
                <w:sz w:val="22"/>
                <w:szCs w:val="22"/>
              </w:rPr>
            </w:pPr>
            <w:r w:rsidRPr="00B550E1">
              <w:rPr>
                <w:rFonts w:asciiTheme="minorHAnsi" w:hAnsiTheme="minorHAnsi" w:cs="Arial"/>
                <w:sz w:val="22"/>
                <w:szCs w:val="22"/>
              </w:rPr>
              <w:t>Na resposta, devem ser apresentadas as seguintes etapas:</w:t>
            </w:r>
          </w:p>
          <w:p w14:paraId="4611A133" w14:textId="77777777" w:rsidR="00BC2807" w:rsidRDefault="00BC2807" w:rsidP="005260B1">
            <w:pPr>
              <w:pStyle w:val="PargrafodaLista"/>
              <w:numPr>
                <w:ilvl w:val="0"/>
                <w:numId w:val="5"/>
              </w:numPr>
              <w:tabs>
                <w:tab w:val="left" w:pos="240"/>
                <w:tab w:val="left" w:pos="480"/>
              </w:tabs>
              <w:jc w:val="both"/>
              <w:rPr>
                <w:rFonts w:ascii="Arial" w:hAnsi="Arial" w:cs="Arial"/>
              </w:rPr>
            </w:pPr>
            <w:r>
              <w:rPr>
                <w:rFonts w:ascii="Arial" w:hAnsi="Arial" w:cs="Arial"/>
              </w:rPr>
              <w:t>Determinar o valor de x:</w:t>
            </w:r>
          </w:p>
          <w:p w14:paraId="2D61ED48" w14:textId="77777777" w:rsidR="00BC2807" w:rsidRDefault="00BC2807" w:rsidP="00BC2807">
            <w:pPr>
              <w:pStyle w:val="PargrafodaLista"/>
              <w:tabs>
                <w:tab w:val="left" w:pos="240"/>
                <w:tab w:val="left" w:pos="480"/>
              </w:tabs>
              <w:jc w:val="both"/>
              <w:rPr>
                <w:rFonts w:ascii="Arial" w:hAnsi="Arial" w:cs="Arial"/>
                <w:sz w:val="20"/>
                <w:vertAlign w:val="superscript"/>
              </w:rPr>
            </w:pPr>
            <w:r>
              <w:rPr>
                <w:rFonts w:ascii="Arial" w:hAnsi="Arial" w:cs="Arial"/>
                <w:sz w:val="20"/>
              </w:rPr>
              <w:t xml:space="preserve"> [H</w:t>
            </w:r>
            <w:r>
              <w:rPr>
                <w:rFonts w:ascii="Arial" w:hAnsi="Arial" w:cs="Arial"/>
                <w:sz w:val="20"/>
                <w:vertAlign w:val="subscript"/>
              </w:rPr>
              <w:t>2</w:t>
            </w:r>
            <w:r>
              <w:rPr>
                <w:rFonts w:ascii="Arial" w:hAnsi="Arial" w:cs="Arial"/>
                <w:sz w:val="20"/>
              </w:rPr>
              <w:t>]</w:t>
            </w:r>
            <w:r>
              <w:rPr>
                <w:rFonts w:ascii="Arial" w:hAnsi="Arial" w:cs="Arial"/>
                <w:sz w:val="20"/>
                <w:vertAlign w:val="subscript"/>
              </w:rPr>
              <w:t>e</w:t>
            </w:r>
            <w:r>
              <w:rPr>
                <w:rFonts w:ascii="Arial" w:hAnsi="Arial" w:cs="Arial"/>
                <w:sz w:val="20"/>
              </w:rPr>
              <w:t>=</w:t>
            </w:r>
            <m:oMath>
              <m:f>
                <m:fPr>
                  <m:ctrlPr>
                    <w:rPr>
                      <w:rFonts w:ascii="Cambria Math" w:hAnsi="Cambria Math" w:cs="Arial"/>
                      <w:i/>
                      <w:sz w:val="20"/>
                    </w:rPr>
                  </m:ctrlPr>
                </m:fPr>
                <m:num>
                  <m:r>
                    <w:rPr>
                      <w:rFonts w:ascii="Cambria Math" w:hAnsi="Cambria Math" w:cs="Arial"/>
                      <w:sz w:val="20"/>
                    </w:rPr>
                    <m:t>0,200-x</m:t>
                  </m:r>
                </m:num>
                <m:den>
                  <m:r>
                    <w:rPr>
                      <w:rFonts w:ascii="Cambria Math" w:hAnsi="Cambria Math" w:cs="Arial"/>
                      <w:sz w:val="20"/>
                    </w:rPr>
                    <m:t>2</m:t>
                  </m:r>
                </m:den>
              </m:f>
              <m:r>
                <w:rPr>
                  <w:rFonts w:ascii="Cambria Math" w:hAnsi="Cambria Math" w:cs="Arial"/>
                  <w:sz w:val="20"/>
                </w:rPr>
                <m:t>=0,021</m:t>
              </m:r>
            </m:oMath>
            <w:r>
              <w:rPr>
                <w:rFonts w:ascii="Arial" w:hAnsi="Arial" w:cs="Arial"/>
                <w:sz w:val="20"/>
              </w:rPr>
              <w:t xml:space="preserve"> mol/dm</w:t>
            </w:r>
            <w:r>
              <w:rPr>
                <w:rFonts w:ascii="Arial" w:hAnsi="Arial" w:cs="Arial"/>
                <w:sz w:val="20"/>
                <w:vertAlign w:val="superscript"/>
              </w:rPr>
              <w:t>3</w:t>
            </w:r>
            <w:r w:rsidR="00B46B71">
              <w:rPr>
                <w:rFonts w:ascii="Arial" w:hAnsi="Arial" w:cs="Arial"/>
                <w:sz w:val="20"/>
              </w:rPr>
              <w:t xml:space="preserve">   Assim x=0,158</w:t>
            </w:r>
            <w:r>
              <w:rPr>
                <w:rFonts w:ascii="Arial" w:hAnsi="Arial" w:cs="Arial"/>
                <w:sz w:val="20"/>
              </w:rPr>
              <w:t>mol/dm</w:t>
            </w:r>
            <w:r>
              <w:rPr>
                <w:rFonts w:ascii="Arial" w:hAnsi="Arial" w:cs="Arial"/>
                <w:sz w:val="20"/>
                <w:vertAlign w:val="superscript"/>
              </w:rPr>
              <w:t>3</w:t>
            </w:r>
          </w:p>
          <w:p w14:paraId="20D8AF23" w14:textId="77777777" w:rsidR="00B46B71" w:rsidRDefault="00B46B71" w:rsidP="00BC2807">
            <w:pPr>
              <w:pStyle w:val="PargrafodaLista"/>
              <w:tabs>
                <w:tab w:val="left" w:pos="240"/>
                <w:tab w:val="left" w:pos="480"/>
              </w:tabs>
              <w:jc w:val="both"/>
              <w:rPr>
                <w:rFonts w:ascii="Arial" w:hAnsi="Arial" w:cs="Arial"/>
                <w:sz w:val="20"/>
                <w:vertAlign w:val="superscript"/>
              </w:rPr>
            </w:pPr>
          </w:p>
          <w:p w14:paraId="33C38C3C" w14:textId="77777777" w:rsidR="00BC2807" w:rsidRDefault="00BC2807" w:rsidP="00BC2807">
            <w:pPr>
              <w:pStyle w:val="PargrafodaLista"/>
              <w:tabs>
                <w:tab w:val="left" w:pos="240"/>
                <w:tab w:val="left" w:pos="480"/>
              </w:tabs>
              <w:jc w:val="both"/>
              <w:rPr>
                <w:rFonts w:ascii="Arial" w:hAnsi="Arial" w:cs="Arial"/>
                <w:sz w:val="20"/>
                <w:vertAlign w:val="superscript"/>
              </w:rPr>
            </w:pPr>
          </w:p>
          <w:p w14:paraId="6FE7AE50" w14:textId="77777777" w:rsidR="00BC2807" w:rsidRPr="009E1750" w:rsidRDefault="00BC2807" w:rsidP="005260B1">
            <w:pPr>
              <w:pStyle w:val="PargrafodaLista"/>
              <w:numPr>
                <w:ilvl w:val="0"/>
                <w:numId w:val="5"/>
              </w:numPr>
              <w:tabs>
                <w:tab w:val="left" w:pos="240"/>
                <w:tab w:val="left" w:pos="480"/>
              </w:tabs>
              <w:jc w:val="both"/>
              <w:rPr>
                <w:rFonts w:ascii="Arial" w:hAnsi="Arial" w:cs="Arial"/>
                <w:sz w:val="20"/>
                <w:vertAlign w:val="superscript"/>
              </w:rPr>
            </w:pPr>
            <w:r w:rsidRPr="009E1750">
              <w:rPr>
                <w:rFonts w:ascii="Arial" w:hAnsi="Arial" w:cs="Arial"/>
              </w:rPr>
              <w:t xml:space="preserve"> </w:t>
            </w:r>
            <w:r>
              <w:rPr>
                <w:rFonts w:ascii="Arial" w:hAnsi="Arial" w:cs="Arial"/>
              </w:rPr>
              <w:t xml:space="preserve">Determinar </w:t>
            </w:r>
            <w:r w:rsidRPr="009E1750">
              <w:rPr>
                <w:rFonts w:ascii="Arial" w:hAnsi="Arial" w:cs="Arial"/>
              </w:rPr>
              <w:t>conc</w:t>
            </w:r>
            <w:r>
              <w:rPr>
                <w:rFonts w:ascii="Arial" w:hAnsi="Arial" w:cs="Arial"/>
              </w:rPr>
              <w:t xml:space="preserve"> de todas as espécies </w:t>
            </w:r>
            <w:r w:rsidRPr="009E1750">
              <w:rPr>
                <w:rFonts w:ascii="Arial" w:hAnsi="Arial" w:cs="Arial"/>
              </w:rPr>
              <w:t>no equilíbrio:</w:t>
            </w:r>
          </w:p>
          <w:p w14:paraId="26172F12" w14:textId="77777777" w:rsidR="00BC2807" w:rsidRPr="00E85331" w:rsidRDefault="00BC2807" w:rsidP="00BC2807">
            <w:pPr>
              <w:pStyle w:val="PargrafodaLista"/>
              <w:tabs>
                <w:tab w:val="left" w:pos="240"/>
                <w:tab w:val="left" w:pos="480"/>
              </w:tabs>
              <w:jc w:val="both"/>
              <w:rPr>
                <w:rFonts w:ascii="Arial" w:hAnsi="Arial" w:cs="Arial"/>
                <w:sz w:val="20"/>
                <w:vertAlign w:val="superscript"/>
              </w:rPr>
            </w:pPr>
            <w:r>
              <w:rPr>
                <w:rFonts w:ascii="Arial" w:hAnsi="Arial" w:cs="Arial"/>
                <w:sz w:val="20"/>
              </w:rPr>
              <w:t xml:space="preserve"> [H</w:t>
            </w:r>
            <w:r>
              <w:rPr>
                <w:rFonts w:ascii="Arial" w:hAnsi="Arial" w:cs="Arial"/>
                <w:sz w:val="20"/>
                <w:vertAlign w:val="subscript"/>
              </w:rPr>
              <w:t>2</w:t>
            </w:r>
            <w:r>
              <w:rPr>
                <w:rFonts w:ascii="Arial" w:hAnsi="Arial" w:cs="Arial"/>
                <w:sz w:val="20"/>
              </w:rPr>
              <w:t>]</w:t>
            </w:r>
            <w:r>
              <w:rPr>
                <w:rFonts w:ascii="Arial" w:hAnsi="Arial" w:cs="Arial"/>
                <w:sz w:val="20"/>
                <w:vertAlign w:val="subscript"/>
              </w:rPr>
              <w:t>e</w:t>
            </w:r>
            <w:r>
              <w:rPr>
                <w:rFonts w:ascii="Arial" w:hAnsi="Arial" w:cs="Arial"/>
                <w:sz w:val="20"/>
              </w:rPr>
              <w:t>=</w:t>
            </w:r>
            <m:oMath>
              <m:f>
                <m:fPr>
                  <m:ctrlPr>
                    <w:rPr>
                      <w:rFonts w:ascii="Cambria Math" w:hAnsi="Cambria Math" w:cs="Arial"/>
                      <w:i/>
                      <w:sz w:val="20"/>
                    </w:rPr>
                  </m:ctrlPr>
                </m:fPr>
                <m:num>
                  <m:r>
                    <w:rPr>
                      <w:rFonts w:ascii="Cambria Math" w:hAnsi="Cambria Math" w:cs="Arial"/>
                      <w:sz w:val="20"/>
                    </w:rPr>
                    <m:t>0,200-0,158</m:t>
                  </m:r>
                </m:num>
                <m:den>
                  <m:r>
                    <w:rPr>
                      <w:rFonts w:ascii="Cambria Math" w:hAnsi="Cambria Math" w:cs="Arial"/>
                      <w:sz w:val="20"/>
                    </w:rPr>
                    <m:t>2</m:t>
                  </m:r>
                </m:den>
              </m:f>
              <m:r>
                <w:rPr>
                  <w:rFonts w:ascii="Cambria Math" w:hAnsi="Cambria Math" w:cs="Arial"/>
                  <w:sz w:val="20"/>
                </w:rPr>
                <m:t>=0,021</m:t>
              </m:r>
            </m:oMath>
            <w:r>
              <w:rPr>
                <w:rFonts w:ascii="Arial" w:hAnsi="Arial" w:cs="Arial"/>
                <w:sz w:val="20"/>
              </w:rPr>
              <w:t xml:space="preserve"> mol/dm</w:t>
            </w:r>
            <w:r>
              <w:rPr>
                <w:rFonts w:ascii="Arial" w:hAnsi="Arial" w:cs="Arial"/>
                <w:sz w:val="20"/>
                <w:vertAlign w:val="superscript"/>
              </w:rPr>
              <w:t>3</w:t>
            </w:r>
            <w:r>
              <w:rPr>
                <w:rFonts w:ascii="Arial" w:hAnsi="Arial" w:cs="Arial"/>
                <w:sz w:val="20"/>
              </w:rPr>
              <w:t xml:space="preserve">   </w:t>
            </w:r>
          </w:p>
          <w:p w14:paraId="627590B1" w14:textId="77777777" w:rsidR="00BC2807" w:rsidRPr="00B46B71" w:rsidRDefault="00BC2807" w:rsidP="00B46B71">
            <w:pPr>
              <w:pStyle w:val="PargrafodaLista"/>
              <w:tabs>
                <w:tab w:val="left" w:pos="240"/>
                <w:tab w:val="left" w:pos="480"/>
              </w:tabs>
              <w:jc w:val="both"/>
              <w:rPr>
                <w:rFonts w:ascii="Arial" w:hAnsi="Arial" w:cs="Arial"/>
                <w:sz w:val="20"/>
              </w:rPr>
            </w:pPr>
            <w:r>
              <w:rPr>
                <w:rFonts w:ascii="Arial" w:hAnsi="Arial" w:cs="Arial"/>
                <w:sz w:val="20"/>
              </w:rPr>
              <w:t>[HI]</w:t>
            </w:r>
            <w:r>
              <w:rPr>
                <w:rFonts w:ascii="Arial" w:hAnsi="Arial" w:cs="Arial"/>
                <w:sz w:val="20"/>
                <w:vertAlign w:val="subscript"/>
              </w:rPr>
              <w:t>e</w:t>
            </w:r>
            <w:r>
              <w:rPr>
                <w:rFonts w:ascii="Arial" w:hAnsi="Arial" w:cs="Arial"/>
                <w:sz w:val="20"/>
              </w:rPr>
              <w:t>=</w:t>
            </w:r>
            <m:oMath>
              <m:f>
                <m:fPr>
                  <m:ctrlPr>
                    <w:rPr>
                      <w:rFonts w:ascii="Cambria Math" w:hAnsi="Cambria Math" w:cs="Arial"/>
                      <w:i/>
                      <w:sz w:val="20"/>
                    </w:rPr>
                  </m:ctrlPr>
                </m:fPr>
                <m:num>
                  <m:r>
                    <w:rPr>
                      <w:rFonts w:ascii="Cambria Math" w:hAnsi="Cambria Math" w:cs="Arial"/>
                      <w:sz w:val="20"/>
                    </w:rPr>
                    <m:t>2x</m:t>
                  </m:r>
                </m:num>
                <m:den>
                  <m:r>
                    <w:rPr>
                      <w:rFonts w:ascii="Cambria Math" w:hAnsi="Cambria Math" w:cs="Arial"/>
                      <w:sz w:val="20"/>
                    </w:rPr>
                    <m:t>2</m:t>
                  </m:r>
                </m:den>
              </m:f>
              <m:r>
                <w:rPr>
                  <w:rFonts w:ascii="Cambria Math" w:hAnsi="Cambria Math" w:cs="Arial"/>
                  <w:sz w:val="20"/>
                </w:rPr>
                <m:t>=0,158</m:t>
              </m:r>
            </m:oMath>
            <w:r w:rsidRPr="00B46B71">
              <w:rPr>
                <w:rFonts w:ascii="Arial" w:hAnsi="Arial" w:cs="Arial"/>
                <w:sz w:val="20"/>
              </w:rPr>
              <w:t>mol/dm</w:t>
            </w:r>
            <w:r w:rsidRPr="00B46B71">
              <w:rPr>
                <w:rFonts w:ascii="Arial" w:hAnsi="Arial" w:cs="Arial"/>
                <w:sz w:val="20"/>
                <w:vertAlign w:val="superscript"/>
              </w:rPr>
              <w:t>3</w:t>
            </w:r>
            <w:r w:rsidRPr="00B46B71">
              <w:rPr>
                <w:rFonts w:ascii="Arial" w:hAnsi="Arial" w:cs="Arial"/>
                <w:sz w:val="20"/>
              </w:rPr>
              <w:t xml:space="preserve">   </w:t>
            </w:r>
          </w:p>
          <w:p w14:paraId="533CB742" w14:textId="77777777" w:rsidR="00BC2807" w:rsidRDefault="00BC2807" w:rsidP="00BC2807">
            <w:pPr>
              <w:pStyle w:val="PargrafodaLista"/>
              <w:tabs>
                <w:tab w:val="left" w:pos="240"/>
                <w:tab w:val="left" w:pos="480"/>
              </w:tabs>
              <w:jc w:val="both"/>
              <w:rPr>
                <w:rFonts w:ascii="Arial" w:hAnsi="Arial" w:cs="Arial"/>
                <w:sz w:val="20"/>
                <w:vertAlign w:val="superscript"/>
              </w:rPr>
            </w:pPr>
          </w:p>
          <w:p w14:paraId="5B4F3A76" w14:textId="77777777" w:rsidR="00BC2807" w:rsidRPr="000B6688" w:rsidRDefault="00BC2807" w:rsidP="005260B1">
            <w:pPr>
              <w:pStyle w:val="PargrafodaLista"/>
              <w:numPr>
                <w:ilvl w:val="0"/>
                <w:numId w:val="5"/>
              </w:numPr>
              <w:tabs>
                <w:tab w:val="left" w:pos="240"/>
                <w:tab w:val="left" w:pos="480"/>
              </w:tabs>
              <w:jc w:val="both"/>
              <w:rPr>
                <w:rFonts w:ascii="Arial" w:hAnsi="Arial" w:cs="Arial"/>
                <w:sz w:val="20"/>
                <w:vertAlign w:val="superscript"/>
              </w:rPr>
            </w:pPr>
            <w:r>
              <w:rPr>
                <w:rFonts w:ascii="Arial" w:hAnsi="Arial" w:cs="Arial"/>
                <w:sz w:val="20"/>
              </w:rPr>
              <w:t>Determinar o Kc:</w:t>
            </w:r>
          </w:p>
          <w:p w14:paraId="0982B8C2" w14:textId="77777777" w:rsidR="00BC2807" w:rsidRDefault="00000000" w:rsidP="00BC2807">
            <w:pPr>
              <w:rPr>
                <w:rFonts w:asciiTheme="minorHAnsi" w:hAnsiTheme="minorHAnsi" w:cstheme="minorHAnsi"/>
                <w:sz w:val="20"/>
                <w:szCs w:val="20"/>
              </w:rPr>
            </w:pPr>
            <m:oMathPara>
              <m:oMath>
                <m:sSub>
                  <m:sSubPr>
                    <m:ctrlPr>
                      <w:rPr>
                        <w:rFonts w:ascii="Cambria Math" w:hAnsi="Cambria Math" w:cs="Arial"/>
                        <w:i/>
                        <w:sz w:val="20"/>
                        <w:vertAlign w:val="superscript"/>
                      </w:rPr>
                    </m:ctrlPr>
                  </m:sSubPr>
                  <m:e>
                    <m:r>
                      <w:rPr>
                        <w:rFonts w:ascii="Cambria Math" w:hAnsi="Cambria Math" w:cs="Arial"/>
                        <w:sz w:val="20"/>
                        <w:vertAlign w:val="superscript"/>
                      </w:rPr>
                      <m:t>K</m:t>
                    </m:r>
                  </m:e>
                  <m:sub>
                    <m:r>
                      <w:rPr>
                        <w:rFonts w:ascii="Cambria Math" w:hAnsi="Cambria Math" w:cs="Arial"/>
                        <w:sz w:val="20"/>
                        <w:vertAlign w:val="superscript"/>
                      </w:rPr>
                      <m:t>c</m:t>
                    </m:r>
                  </m:sub>
                </m:sSub>
                <m:r>
                  <w:rPr>
                    <w:rFonts w:ascii="Cambria Math" w:hAnsi="Cambria Math" w:cs="Arial"/>
                    <w:sz w:val="20"/>
                    <w:vertAlign w:val="superscript"/>
                  </w:rPr>
                  <m:t>=</m:t>
                </m:r>
                <m:f>
                  <m:fPr>
                    <m:ctrlPr>
                      <w:rPr>
                        <w:rFonts w:ascii="Cambria Math" w:hAnsi="Cambria Math" w:cs="Arial"/>
                        <w:i/>
                        <w:sz w:val="20"/>
                        <w:vertAlign w:val="superscript"/>
                      </w:rPr>
                    </m:ctrlPr>
                  </m:fPr>
                  <m:num>
                    <m:sSubSup>
                      <m:sSubSupPr>
                        <m:ctrlPr>
                          <w:rPr>
                            <w:rFonts w:ascii="Cambria Math" w:hAnsi="Cambria Math" w:cs="Arial"/>
                            <w:i/>
                            <w:sz w:val="20"/>
                            <w:vertAlign w:val="superscript"/>
                          </w:rPr>
                        </m:ctrlPr>
                      </m:sSubSupPr>
                      <m:e>
                        <m:d>
                          <m:dPr>
                            <m:begChr m:val="["/>
                            <m:endChr m:val="]"/>
                            <m:ctrlPr>
                              <w:rPr>
                                <w:rFonts w:ascii="Cambria Math" w:hAnsi="Cambria Math" w:cs="Arial"/>
                                <w:i/>
                                <w:sz w:val="20"/>
                                <w:vertAlign w:val="superscript"/>
                              </w:rPr>
                            </m:ctrlPr>
                          </m:dPr>
                          <m:e>
                            <m:r>
                              <w:rPr>
                                <w:rFonts w:ascii="Cambria Math" w:hAnsi="Cambria Math" w:cs="Arial"/>
                                <w:sz w:val="20"/>
                                <w:vertAlign w:val="superscript"/>
                              </w:rPr>
                              <m:t>HI</m:t>
                            </m:r>
                          </m:e>
                        </m:d>
                      </m:e>
                      <m:sub>
                        <m:r>
                          <w:rPr>
                            <w:rFonts w:ascii="Cambria Math" w:hAnsi="Cambria Math" w:cs="Arial"/>
                            <w:sz w:val="20"/>
                            <w:vertAlign w:val="superscript"/>
                          </w:rPr>
                          <m:t>e</m:t>
                        </m:r>
                      </m:sub>
                      <m:sup>
                        <m:r>
                          <w:rPr>
                            <w:rFonts w:ascii="Cambria Math" w:hAnsi="Cambria Math" w:cs="Arial"/>
                            <w:sz w:val="20"/>
                            <w:vertAlign w:val="superscript"/>
                          </w:rPr>
                          <m:t>2</m:t>
                        </m:r>
                      </m:sup>
                    </m:sSubSup>
                  </m:num>
                  <m:den>
                    <m:sSub>
                      <m:sSubPr>
                        <m:ctrlPr>
                          <w:rPr>
                            <w:rFonts w:ascii="Cambria Math" w:hAnsi="Cambria Math" w:cs="Arial"/>
                            <w:i/>
                            <w:sz w:val="20"/>
                            <w:vertAlign w:val="superscript"/>
                          </w:rPr>
                        </m:ctrlPr>
                      </m:sSubPr>
                      <m:e>
                        <m:d>
                          <m:dPr>
                            <m:begChr m:val="["/>
                            <m:endChr m:val="]"/>
                            <m:ctrlPr>
                              <w:rPr>
                                <w:rFonts w:ascii="Cambria Math" w:hAnsi="Cambria Math" w:cs="Arial"/>
                                <w:i/>
                                <w:sz w:val="20"/>
                                <w:vertAlign w:val="superscript"/>
                              </w:rPr>
                            </m:ctrlPr>
                          </m:dPr>
                          <m:e>
                            <m:sSub>
                              <m:sSubPr>
                                <m:ctrlPr>
                                  <w:rPr>
                                    <w:rFonts w:ascii="Cambria Math" w:hAnsi="Cambria Math" w:cs="Arial"/>
                                    <w:i/>
                                    <w:sz w:val="20"/>
                                    <w:vertAlign w:val="superscript"/>
                                  </w:rPr>
                                </m:ctrlPr>
                              </m:sSubPr>
                              <m:e>
                                <m:r>
                                  <w:rPr>
                                    <w:rFonts w:ascii="Cambria Math" w:hAnsi="Cambria Math" w:cs="Arial"/>
                                    <w:sz w:val="20"/>
                                    <w:vertAlign w:val="superscript"/>
                                  </w:rPr>
                                  <m:t>I</m:t>
                                </m:r>
                              </m:e>
                              <m:sub>
                                <m:r>
                                  <w:rPr>
                                    <w:rFonts w:ascii="Cambria Math" w:hAnsi="Cambria Math" w:cs="Arial"/>
                                    <w:sz w:val="20"/>
                                    <w:vertAlign w:val="superscript"/>
                                  </w:rPr>
                                  <m:t>2</m:t>
                                </m:r>
                              </m:sub>
                            </m:sSub>
                          </m:e>
                        </m:d>
                      </m:e>
                      <m:sub>
                        <m:r>
                          <w:rPr>
                            <w:rFonts w:ascii="Cambria Math" w:hAnsi="Cambria Math" w:cs="Arial"/>
                            <w:sz w:val="20"/>
                            <w:vertAlign w:val="superscript"/>
                          </w:rPr>
                          <m:t>e</m:t>
                        </m:r>
                      </m:sub>
                    </m:sSub>
                    <m:r>
                      <w:rPr>
                        <w:rFonts w:ascii="Cambria Math" w:hAnsi="Cambria Math" w:cs="Arial"/>
                        <w:sz w:val="20"/>
                        <w:vertAlign w:val="superscript"/>
                      </w:rPr>
                      <m:t>×</m:t>
                    </m:r>
                    <m:sSub>
                      <m:sSubPr>
                        <m:ctrlPr>
                          <w:rPr>
                            <w:rFonts w:ascii="Cambria Math" w:hAnsi="Cambria Math" w:cs="Arial"/>
                            <w:i/>
                            <w:sz w:val="20"/>
                            <w:vertAlign w:val="superscript"/>
                          </w:rPr>
                        </m:ctrlPr>
                      </m:sSubPr>
                      <m:e>
                        <m:d>
                          <m:dPr>
                            <m:begChr m:val="["/>
                            <m:endChr m:val="]"/>
                            <m:ctrlPr>
                              <w:rPr>
                                <w:rFonts w:ascii="Cambria Math" w:hAnsi="Cambria Math" w:cs="Arial"/>
                                <w:i/>
                                <w:sz w:val="20"/>
                                <w:vertAlign w:val="superscript"/>
                              </w:rPr>
                            </m:ctrlPr>
                          </m:dPr>
                          <m:e>
                            <m:sSub>
                              <m:sSubPr>
                                <m:ctrlPr>
                                  <w:rPr>
                                    <w:rFonts w:ascii="Cambria Math" w:hAnsi="Cambria Math" w:cs="Arial"/>
                                    <w:i/>
                                    <w:sz w:val="20"/>
                                    <w:vertAlign w:val="superscript"/>
                                  </w:rPr>
                                </m:ctrlPr>
                              </m:sSubPr>
                              <m:e>
                                <m:r>
                                  <w:rPr>
                                    <w:rFonts w:ascii="Cambria Math" w:hAnsi="Cambria Math" w:cs="Arial"/>
                                    <w:sz w:val="20"/>
                                    <w:vertAlign w:val="superscript"/>
                                  </w:rPr>
                                  <m:t>H</m:t>
                                </m:r>
                              </m:e>
                              <m:sub>
                                <m:r>
                                  <w:rPr>
                                    <w:rFonts w:ascii="Cambria Math" w:hAnsi="Cambria Math" w:cs="Arial"/>
                                    <w:sz w:val="20"/>
                                    <w:vertAlign w:val="superscript"/>
                                  </w:rPr>
                                  <m:t>2</m:t>
                                </m:r>
                              </m:sub>
                            </m:sSub>
                          </m:e>
                        </m:d>
                      </m:e>
                      <m:sub>
                        <m:r>
                          <w:rPr>
                            <w:rFonts w:ascii="Cambria Math" w:hAnsi="Cambria Math" w:cs="Arial"/>
                            <w:sz w:val="20"/>
                            <w:vertAlign w:val="superscript"/>
                          </w:rPr>
                          <m:t>e</m:t>
                        </m:r>
                      </m:sub>
                    </m:sSub>
                  </m:den>
                </m:f>
                <m:r>
                  <w:rPr>
                    <w:rFonts w:ascii="Cambria Math" w:hAnsi="Cambria Math" w:cs="Arial"/>
                    <w:sz w:val="20"/>
                    <w:vertAlign w:val="superscript"/>
                  </w:rPr>
                  <m:t>⟺</m:t>
                </m:r>
                <m:sSub>
                  <m:sSubPr>
                    <m:ctrlPr>
                      <w:rPr>
                        <w:rFonts w:ascii="Cambria Math" w:hAnsi="Cambria Math" w:cs="Arial"/>
                        <w:i/>
                        <w:sz w:val="20"/>
                        <w:vertAlign w:val="superscript"/>
                      </w:rPr>
                    </m:ctrlPr>
                  </m:sSubPr>
                  <m:e>
                    <m:r>
                      <w:rPr>
                        <w:rFonts w:ascii="Cambria Math" w:hAnsi="Cambria Math" w:cs="Arial"/>
                        <w:sz w:val="20"/>
                        <w:vertAlign w:val="superscript"/>
                      </w:rPr>
                      <m:t>K</m:t>
                    </m:r>
                  </m:e>
                  <m:sub>
                    <m:r>
                      <w:rPr>
                        <w:rFonts w:ascii="Cambria Math" w:hAnsi="Cambria Math" w:cs="Arial"/>
                        <w:sz w:val="20"/>
                        <w:vertAlign w:val="superscript"/>
                      </w:rPr>
                      <m:t>c</m:t>
                    </m:r>
                  </m:sub>
                </m:sSub>
                <m:r>
                  <w:rPr>
                    <w:rFonts w:ascii="Cambria Math" w:hAnsi="Cambria Math" w:cs="Arial"/>
                    <w:sz w:val="20"/>
                    <w:vertAlign w:val="superscript"/>
                  </w:rPr>
                  <m:t>=</m:t>
                </m:r>
                <m:f>
                  <m:fPr>
                    <m:ctrlPr>
                      <w:rPr>
                        <w:rFonts w:ascii="Cambria Math" w:hAnsi="Cambria Math" w:cs="Arial"/>
                        <w:i/>
                        <w:sz w:val="20"/>
                        <w:vertAlign w:val="superscript"/>
                      </w:rPr>
                    </m:ctrlPr>
                  </m:fPr>
                  <m:num>
                    <m:sSup>
                      <m:sSupPr>
                        <m:ctrlPr>
                          <w:rPr>
                            <w:rFonts w:ascii="Cambria Math" w:hAnsi="Cambria Math" w:cs="Arial"/>
                            <w:i/>
                            <w:sz w:val="20"/>
                            <w:vertAlign w:val="superscript"/>
                          </w:rPr>
                        </m:ctrlPr>
                      </m:sSupPr>
                      <m:e>
                        <m:r>
                          <w:rPr>
                            <w:rFonts w:ascii="Cambria Math" w:hAnsi="Cambria Math" w:cs="Arial"/>
                            <w:sz w:val="20"/>
                            <w:vertAlign w:val="superscript"/>
                          </w:rPr>
                          <m:t>0,158</m:t>
                        </m:r>
                      </m:e>
                      <m:sup>
                        <m:r>
                          <w:rPr>
                            <w:rFonts w:ascii="Cambria Math" w:hAnsi="Cambria Math" w:cs="Arial"/>
                            <w:sz w:val="20"/>
                            <w:vertAlign w:val="superscript"/>
                          </w:rPr>
                          <m:t>2</m:t>
                        </m:r>
                      </m:sup>
                    </m:sSup>
                  </m:num>
                  <m:den>
                    <m:sSup>
                      <m:sSupPr>
                        <m:ctrlPr>
                          <w:rPr>
                            <w:rFonts w:ascii="Cambria Math" w:hAnsi="Cambria Math" w:cs="Arial"/>
                            <w:i/>
                            <w:sz w:val="20"/>
                            <w:vertAlign w:val="superscript"/>
                          </w:rPr>
                        </m:ctrlPr>
                      </m:sSupPr>
                      <m:e>
                        <m:r>
                          <w:rPr>
                            <w:rFonts w:ascii="Cambria Math" w:hAnsi="Cambria Math" w:cs="Arial"/>
                            <w:sz w:val="20"/>
                            <w:vertAlign w:val="superscript"/>
                          </w:rPr>
                          <m:t>0,021</m:t>
                        </m:r>
                      </m:e>
                      <m:sup>
                        <m:r>
                          <w:rPr>
                            <w:rFonts w:ascii="Cambria Math" w:hAnsi="Cambria Math" w:cs="Arial"/>
                            <w:sz w:val="20"/>
                            <w:vertAlign w:val="superscript"/>
                          </w:rPr>
                          <m:t>2</m:t>
                        </m:r>
                      </m:sup>
                    </m:sSup>
                  </m:den>
                </m:f>
                <m:r>
                  <w:rPr>
                    <w:rFonts w:ascii="Cambria Math" w:hAnsi="Cambria Math" w:cs="Arial"/>
                    <w:sz w:val="20"/>
                    <w:vertAlign w:val="superscript"/>
                  </w:rPr>
                  <m:t>=57</m:t>
                </m:r>
              </m:oMath>
            </m:oMathPara>
          </w:p>
          <w:p w14:paraId="76F68F90" w14:textId="77777777" w:rsidR="00BC2807" w:rsidRDefault="00BC2807" w:rsidP="008378E1">
            <w:pPr>
              <w:rPr>
                <w:rFonts w:asciiTheme="minorHAnsi" w:hAnsiTheme="minorHAnsi" w:cstheme="minorHAnsi"/>
                <w:sz w:val="20"/>
                <w:szCs w:val="20"/>
              </w:rPr>
            </w:pPr>
          </w:p>
          <w:p w14:paraId="6BEE8424" w14:textId="77777777" w:rsidR="00BC2807" w:rsidRDefault="00BC2807" w:rsidP="008378E1">
            <w:pPr>
              <w:rPr>
                <w:rFonts w:asciiTheme="minorHAnsi" w:hAnsiTheme="minorHAnsi" w:cstheme="minorHAnsi"/>
                <w:sz w:val="20"/>
                <w:szCs w:val="20"/>
              </w:rPr>
            </w:pPr>
          </w:p>
          <w:p w14:paraId="38504A98" w14:textId="77777777" w:rsidR="00BC2807" w:rsidRDefault="00BC2807" w:rsidP="008378E1">
            <w:pPr>
              <w:rPr>
                <w:rFonts w:asciiTheme="minorHAnsi" w:hAnsiTheme="minorHAnsi" w:cstheme="minorHAnsi"/>
                <w:sz w:val="20"/>
                <w:szCs w:val="20"/>
              </w:rPr>
            </w:pPr>
          </w:p>
          <w:p w14:paraId="7B4A8A3F" w14:textId="77777777" w:rsidR="00BC2807" w:rsidRDefault="00BC2807" w:rsidP="008378E1">
            <w:pPr>
              <w:rPr>
                <w:rFonts w:asciiTheme="minorHAnsi" w:hAnsiTheme="minorHAnsi" w:cstheme="minorHAnsi"/>
                <w:sz w:val="20"/>
                <w:szCs w:val="20"/>
              </w:rPr>
            </w:pPr>
          </w:p>
          <w:p w14:paraId="75A69BB4" w14:textId="77777777" w:rsidR="00BC2807" w:rsidRPr="00DE6F4D" w:rsidRDefault="00BC2807" w:rsidP="008378E1">
            <w:pPr>
              <w:rPr>
                <w:rFonts w:asciiTheme="minorHAnsi" w:hAnsiTheme="minorHAnsi" w:cstheme="minorHAnsi"/>
                <w:sz w:val="20"/>
                <w:szCs w:val="20"/>
              </w:rPr>
            </w:pPr>
          </w:p>
        </w:tc>
        <w:tc>
          <w:tcPr>
            <w:tcW w:w="1103" w:type="dxa"/>
            <w:shd w:val="clear" w:color="auto" w:fill="auto"/>
          </w:tcPr>
          <w:p w14:paraId="13B03C4F" w14:textId="77777777" w:rsidR="008378E1" w:rsidRPr="007569EE" w:rsidRDefault="00BC2807" w:rsidP="00EA3571">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15</w:t>
            </w:r>
            <w:r w:rsidR="008378E1" w:rsidRPr="007569EE">
              <w:rPr>
                <w:rFonts w:asciiTheme="minorHAnsi" w:hAnsiTheme="minorHAnsi" w:cstheme="minorHAnsi"/>
                <w:b/>
                <w:sz w:val="20"/>
                <w:szCs w:val="20"/>
              </w:rPr>
              <w:t xml:space="preserve"> pontos</w:t>
            </w:r>
          </w:p>
          <w:p w14:paraId="6B06562C" w14:textId="77777777" w:rsidR="008378E1" w:rsidRDefault="008378E1" w:rsidP="00EA3571">
            <w:pPr>
              <w:tabs>
                <w:tab w:val="left" w:pos="240"/>
                <w:tab w:val="left" w:pos="480"/>
              </w:tabs>
              <w:jc w:val="both"/>
              <w:rPr>
                <w:rFonts w:asciiTheme="minorHAnsi" w:hAnsiTheme="minorHAnsi" w:cstheme="minorHAnsi"/>
                <w:b/>
                <w:sz w:val="20"/>
                <w:szCs w:val="20"/>
              </w:rPr>
            </w:pPr>
          </w:p>
          <w:p w14:paraId="6D24CE04" w14:textId="77777777" w:rsidR="007C297D" w:rsidRDefault="007C297D" w:rsidP="00EA3571">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p w14:paraId="38006F5B" w14:textId="77777777" w:rsidR="007C297D" w:rsidRDefault="007C297D" w:rsidP="00EA3571">
            <w:pPr>
              <w:tabs>
                <w:tab w:val="left" w:pos="240"/>
                <w:tab w:val="left" w:pos="480"/>
              </w:tabs>
              <w:jc w:val="both"/>
              <w:rPr>
                <w:rFonts w:asciiTheme="minorHAnsi" w:hAnsiTheme="minorHAnsi" w:cstheme="minorHAnsi"/>
                <w:b/>
                <w:sz w:val="20"/>
                <w:szCs w:val="20"/>
              </w:rPr>
            </w:pPr>
          </w:p>
          <w:p w14:paraId="03BCD24D" w14:textId="77777777" w:rsidR="007C297D" w:rsidRDefault="007C297D" w:rsidP="00EA3571">
            <w:pPr>
              <w:tabs>
                <w:tab w:val="left" w:pos="240"/>
                <w:tab w:val="left" w:pos="480"/>
              </w:tabs>
              <w:jc w:val="both"/>
              <w:rPr>
                <w:rFonts w:asciiTheme="minorHAnsi" w:hAnsiTheme="minorHAnsi" w:cstheme="minorHAnsi"/>
                <w:b/>
                <w:sz w:val="20"/>
                <w:szCs w:val="20"/>
              </w:rPr>
            </w:pPr>
          </w:p>
          <w:p w14:paraId="7DDC7816" w14:textId="77777777" w:rsidR="007C297D" w:rsidRDefault="007C297D" w:rsidP="00EA3571">
            <w:pPr>
              <w:tabs>
                <w:tab w:val="left" w:pos="240"/>
                <w:tab w:val="left" w:pos="480"/>
              </w:tabs>
              <w:jc w:val="both"/>
              <w:rPr>
                <w:rFonts w:asciiTheme="minorHAnsi" w:hAnsiTheme="minorHAnsi" w:cstheme="minorHAnsi"/>
                <w:b/>
                <w:sz w:val="20"/>
                <w:szCs w:val="20"/>
              </w:rPr>
            </w:pPr>
          </w:p>
          <w:p w14:paraId="0DF7D2F7" w14:textId="77777777" w:rsidR="007C297D" w:rsidRDefault="007C297D" w:rsidP="00EA3571">
            <w:pPr>
              <w:tabs>
                <w:tab w:val="left" w:pos="240"/>
                <w:tab w:val="left" w:pos="480"/>
              </w:tabs>
              <w:jc w:val="both"/>
              <w:rPr>
                <w:rFonts w:asciiTheme="minorHAnsi" w:hAnsiTheme="minorHAnsi" w:cstheme="minorHAnsi"/>
                <w:b/>
                <w:sz w:val="20"/>
                <w:szCs w:val="20"/>
              </w:rPr>
            </w:pPr>
          </w:p>
          <w:p w14:paraId="776501A7" w14:textId="77777777" w:rsidR="007C297D" w:rsidRDefault="007C297D" w:rsidP="00EA3571">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p w14:paraId="78FD5F26" w14:textId="77777777" w:rsidR="007C297D" w:rsidRDefault="007C297D" w:rsidP="00EA3571">
            <w:pPr>
              <w:tabs>
                <w:tab w:val="left" w:pos="240"/>
                <w:tab w:val="left" w:pos="480"/>
              </w:tabs>
              <w:jc w:val="both"/>
              <w:rPr>
                <w:rFonts w:asciiTheme="minorHAnsi" w:hAnsiTheme="minorHAnsi" w:cstheme="minorHAnsi"/>
                <w:b/>
                <w:sz w:val="20"/>
                <w:szCs w:val="20"/>
              </w:rPr>
            </w:pPr>
          </w:p>
          <w:p w14:paraId="2B381BD5" w14:textId="77777777" w:rsidR="007C297D" w:rsidRDefault="007C297D" w:rsidP="00EA3571">
            <w:pPr>
              <w:tabs>
                <w:tab w:val="left" w:pos="240"/>
                <w:tab w:val="left" w:pos="480"/>
              </w:tabs>
              <w:jc w:val="both"/>
              <w:rPr>
                <w:rFonts w:asciiTheme="minorHAnsi" w:hAnsiTheme="minorHAnsi" w:cstheme="minorHAnsi"/>
                <w:b/>
                <w:sz w:val="20"/>
                <w:szCs w:val="20"/>
              </w:rPr>
            </w:pPr>
          </w:p>
          <w:p w14:paraId="22908AEE" w14:textId="77777777" w:rsidR="007C297D" w:rsidRDefault="007C297D" w:rsidP="00EA3571">
            <w:pPr>
              <w:tabs>
                <w:tab w:val="left" w:pos="240"/>
                <w:tab w:val="left" w:pos="480"/>
              </w:tabs>
              <w:jc w:val="both"/>
              <w:rPr>
                <w:rFonts w:asciiTheme="minorHAnsi" w:hAnsiTheme="minorHAnsi" w:cstheme="minorHAnsi"/>
                <w:b/>
                <w:sz w:val="20"/>
                <w:szCs w:val="20"/>
              </w:rPr>
            </w:pPr>
          </w:p>
          <w:p w14:paraId="1E2E8A0E" w14:textId="77777777" w:rsidR="007C297D" w:rsidRDefault="007C297D" w:rsidP="00EA3571">
            <w:pPr>
              <w:tabs>
                <w:tab w:val="left" w:pos="240"/>
                <w:tab w:val="left" w:pos="480"/>
              </w:tabs>
              <w:jc w:val="both"/>
              <w:rPr>
                <w:rFonts w:asciiTheme="minorHAnsi" w:hAnsiTheme="minorHAnsi" w:cstheme="minorHAnsi"/>
                <w:b/>
                <w:sz w:val="20"/>
                <w:szCs w:val="20"/>
              </w:rPr>
            </w:pPr>
          </w:p>
          <w:p w14:paraId="7A72FA66" w14:textId="77777777" w:rsidR="007C297D" w:rsidRDefault="007C297D" w:rsidP="00EA3571">
            <w:pPr>
              <w:tabs>
                <w:tab w:val="left" w:pos="240"/>
                <w:tab w:val="left" w:pos="480"/>
              </w:tabs>
              <w:jc w:val="both"/>
              <w:rPr>
                <w:rFonts w:asciiTheme="minorHAnsi" w:hAnsiTheme="minorHAnsi" w:cstheme="minorHAnsi"/>
                <w:b/>
                <w:sz w:val="20"/>
                <w:szCs w:val="20"/>
              </w:rPr>
            </w:pPr>
          </w:p>
          <w:p w14:paraId="27FD078D" w14:textId="77777777" w:rsidR="007C297D" w:rsidRDefault="007C297D" w:rsidP="00EA3571">
            <w:pPr>
              <w:tabs>
                <w:tab w:val="left" w:pos="240"/>
                <w:tab w:val="left" w:pos="480"/>
              </w:tabs>
              <w:jc w:val="both"/>
              <w:rPr>
                <w:rFonts w:asciiTheme="minorHAnsi" w:hAnsiTheme="minorHAnsi" w:cstheme="minorHAnsi"/>
                <w:b/>
                <w:sz w:val="20"/>
                <w:szCs w:val="20"/>
              </w:rPr>
            </w:pPr>
          </w:p>
          <w:p w14:paraId="311786AA" w14:textId="77777777" w:rsidR="007C297D" w:rsidRPr="007569EE" w:rsidRDefault="007C297D" w:rsidP="00EA3571">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tc>
      </w:tr>
      <w:tr w:rsidR="008378E1" w:rsidRPr="004F42C5" w14:paraId="021E82BE" w14:textId="77777777" w:rsidTr="008546FB">
        <w:tc>
          <w:tcPr>
            <w:tcW w:w="1413" w:type="dxa"/>
            <w:shd w:val="clear" w:color="auto" w:fill="auto"/>
          </w:tcPr>
          <w:p w14:paraId="0769EE91" w14:textId="77777777" w:rsidR="008378E1" w:rsidRDefault="00BC2807" w:rsidP="00A0448B">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2.2</w:t>
            </w:r>
            <w:r w:rsidR="008378E1">
              <w:rPr>
                <w:rFonts w:asciiTheme="minorHAnsi" w:hAnsiTheme="minorHAnsi" w:cstheme="minorHAnsi"/>
                <w:b/>
                <w:sz w:val="20"/>
                <w:szCs w:val="20"/>
              </w:rPr>
              <w:t xml:space="preserve"> </w:t>
            </w:r>
          </w:p>
          <w:p w14:paraId="05F1DB9D" w14:textId="77777777" w:rsidR="008378E1" w:rsidRDefault="008378E1" w:rsidP="00A0448B">
            <w:pPr>
              <w:tabs>
                <w:tab w:val="left" w:pos="240"/>
                <w:tab w:val="left" w:pos="480"/>
              </w:tabs>
              <w:jc w:val="center"/>
              <w:rPr>
                <w:rFonts w:asciiTheme="minorHAnsi" w:hAnsiTheme="minorHAnsi" w:cstheme="minorHAnsi"/>
                <w:b/>
                <w:sz w:val="20"/>
                <w:szCs w:val="20"/>
              </w:rPr>
            </w:pPr>
          </w:p>
        </w:tc>
        <w:tc>
          <w:tcPr>
            <w:tcW w:w="7452" w:type="dxa"/>
            <w:shd w:val="clear" w:color="auto" w:fill="auto"/>
          </w:tcPr>
          <w:p w14:paraId="2A82CC96" w14:textId="77777777" w:rsidR="00BC2807" w:rsidRPr="00BC2807" w:rsidRDefault="00BC2807" w:rsidP="00BC2807">
            <w:pPr>
              <w:jc w:val="both"/>
              <w:rPr>
                <w:rFonts w:asciiTheme="minorHAnsi" w:hAnsiTheme="minorHAnsi" w:cstheme="minorHAnsi"/>
                <w:sz w:val="22"/>
                <w:szCs w:val="22"/>
              </w:rPr>
            </w:pPr>
            <w:r w:rsidRPr="00BC2807">
              <w:rPr>
                <w:rFonts w:asciiTheme="minorHAnsi" w:hAnsiTheme="minorHAnsi" w:cstheme="minorHAnsi"/>
                <w:sz w:val="22"/>
                <w:szCs w:val="22"/>
              </w:rPr>
              <w:t>Tópicos de Referência:</w:t>
            </w:r>
          </w:p>
          <w:p w14:paraId="76EF52F5" w14:textId="77777777" w:rsidR="008378E1" w:rsidRPr="00BC2807" w:rsidRDefault="00BC2807" w:rsidP="005260B1">
            <w:pPr>
              <w:pStyle w:val="PargrafodaLista"/>
              <w:numPr>
                <w:ilvl w:val="0"/>
                <w:numId w:val="4"/>
              </w:numPr>
              <w:jc w:val="both"/>
              <w:rPr>
                <w:rFonts w:asciiTheme="minorHAnsi" w:hAnsiTheme="minorHAnsi" w:cs="Arial"/>
                <w:vertAlign w:val="subscript"/>
              </w:rPr>
            </w:pPr>
            <w:r w:rsidRPr="00BC2807">
              <w:rPr>
                <w:noProof/>
              </w:rPr>
              <w:t>Verifica-se que com o aumento da temperatura o Kc aumentou, logo com o aumento da temperatura a reação evoluiu no sentido direto.</w:t>
            </w:r>
          </w:p>
          <w:p w14:paraId="564E713F" w14:textId="77777777" w:rsidR="00BC2807" w:rsidRPr="00BC2807" w:rsidRDefault="00BC2807" w:rsidP="005260B1">
            <w:pPr>
              <w:pStyle w:val="PargrafodaLista"/>
              <w:numPr>
                <w:ilvl w:val="0"/>
                <w:numId w:val="4"/>
              </w:numPr>
              <w:jc w:val="both"/>
              <w:rPr>
                <w:noProof/>
              </w:rPr>
            </w:pPr>
            <w:r w:rsidRPr="00BC2807">
              <w:rPr>
                <w:noProof/>
              </w:rPr>
              <w:t>Assim como, segundo Le Chatelier, com o aumento de temperatura são favorecidos processos endoenergéticos esta reação será endoenergétic</w:t>
            </w:r>
            <w:r>
              <w:rPr>
                <w:noProof/>
              </w:rPr>
              <w:t>a</w:t>
            </w:r>
          </w:p>
        </w:tc>
        <w:tc>
          <w:tcPr>
            <w:tcW w:w="1103" w:type="dxa"/>
            <w:shd w:val="clear" w:color="auto" w:fill="auto"/>
          </w:tcPr>
          <w:p w14:paraId="1A5B5BA0" w14:textId="77777777" w:rsidR="008378E1" w:rsidRPr="007569EE" w:rsidRDefault="00BC2807" w:rsidP="00EA3571">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10</w:t>
            </w:r>
            <w:r w:rsidR="008378E1" w:rsidRPr="007569EE">
              <w:rPr>
                <w:rFonts w:asciiTheme="minorHAnsi" w:hAnsiTheme="minorHAnsi" w:cstheme="minorHAnsi"/>
                <w:b/>
                <w:sz w:val="20"/>
                <w:szCs w:val="20"/>
              </w:rPr>
              <w:t xml:space="preserve"> pontos</w:t>
            </w:r>
          </w:p>
          <w:p w14:paraId="3DD6C585" w14:textId="77777777" w:rsidR="008378E1" w:rsidRDefault="007C297D" w:rsidP="00EA3571">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p w14:paraId="73644239" w14:textId="77777777" w:rsidR="007C297D" w:rsidRDefault="007C297D" w:rsidP="00EA3571">
            <w:pPr>
              <w:tabs>
                <w:tab w:val="left" w:pos="240"/>
                <w:tab w:val="left" w:pos="480"/>
              </w:tabs>
              <w:jc w:val="both"/>
              <w:rPr>
                <w:rFonts w:asciiTheme="minorHAnsi" w:hAnsiTheme="minorHAnsi" w:cstheme="minorHAnsi"/>
                <w:b/>
                <w:sz w:val="20"/>
                <w:szCs w:val="20"/>
              </w:rPr>
            </w:pPr>
          </w:p>
          <w:p w14:paraId="684D8CC6" w14:textId="77777777" w:rsidR="007C297D" w:rsidRPr="007569EE" w:rsidRDefault="007C297D" w:rsidP="00EA3571">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tc>
      </w:tr>
      <w:tr w:rsidR="00A142D8" w:rsidRPr="004F42C5" w14:paraId="57C216B1" w14:textId="77777777" w:rsidTr="008546FB">
        <w:tc>
          <w:tcPr>
            <w:tcW w:w="1413" w:type="dxa"/>
            <w:shd w:val="clear" w:color="auto" w:fill="auto"/>
          </w:tcPr>
          <w:p w14:paraId="678A5B55" w14:textId="77777777" w:rsidR="00A142D8" w:rsidRPr="007569EE"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2.3</w:t>
            </w:r>
          </w:p>
        </w:tc>
        <w:tc>
          <w:tcPr>
            <w:tcW w:w="7452" w:type="dxa"/>
            <w:shd w:val="clear" w:color="auto" w:fill="auto"/>
          </w:tcPr>
          <w:p w14:paraId="23267035" w14:textId="77777777" w:rsidR="00A142D8" w:rsidRPr="00AC58EB" w:rsidRDefault="00A142D8" w:rsidP="00A142D8">
            <w:pPr>
              <w:spacing w:after="120"/>
              <w:ind w:right="84"/>
              <w:rPr>
                <w:rFonts w:asciiTheme="minorHAnsi" w:hAnsiTheme="minorHAnsi" w:cstheme="minorHAnsi"/>
                <w:spacing w:val="-2"/>
                <w:sz w:val="22"/>
                <w:szCs w:val="22"/>
              </w:rPr>
            </w:pPr>
            <w:r w:rsidRPr="00AC58EB">
              <w:rPr>
                <w:rFonts w:asciiTheme="minorHAnsi" w:hAnsiTheme="minorHAnsi" w:cstheme="minorHAnsi"/>
                <w:b/>
                <w:color w:val="000000"/>
                <w:sz w:val="22"/>
                <w:szCs w:val="22"/>
              </w:rPr>
              <w:t>A resposta integra os tópicos de referência seguintes ou outros de conteúdo equivalente</w:t>
            </w:r>
          </w:p>
          <w:p w14:paraId="14AB5CE6" w14:textId="77777777" w:rsidR="00A142D8" w:rsidRPr="00AC58EB" w:rsidRDefault="00A142D8" w:rsidP="00A142D8">
            <w:pPr>
              <w:pStyle w:val="Pa32"/>
              <w:spacing w:before="140"/>
              <w:ind w:left="280" w:right="84"/>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(A) </w:t>
            </w:r>
            <w:r w:rsidRPr="00AC58EB">
              <w:rPr>
                <w:rFonts w:asciiTheme="minorHAnsi" w:hAnsiTheme="minorHAnsi" w:cstheme="minorHAnsi"/>
                <w:color w:val="000000"/>
                <w:sz w:val="22"/>
                <w:szCs w:val="22"/>
              </w:rPr>
              <w:t>[De acordo com o princípio de Le Châtelier,] um aumento de temperatura favorece a reação endotérmica.</w:t>
            </w:r>
          </w:p>
          <w:p w14:paraId="0D17AD83" w14:textId="77777777" w:rsidR="00A142D8" w:rsidRDefault="00A142D8" w:rsidP="00A142D8">
            <w:pPr>
              <w:pStyle w:val="Pa32"/>
              <w:spacing w:before="140"/>
              <w:ind w:left="280" w:right="84"/>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(B) </w:t>
            </w:r>
            <w:r w:rsidRPr="00AC58EB">
              <w:rPr>
                <w:rFonts w:asciiTheme="minorHAnsi" w:hAnsiTheme="minorHAnsi" w:cstheme="minorHAnsi"/>
                <w:color w:val="000000"/>
                <w:sz w:val="22"/>
                <w:szCs w:val="22"/>
              </w:rPr>
              <w:t xml:space="preserve"> [Uma vez que a variação d</w:t>
            </w:r>
            <w:r>
              <w:rPr>
                <w:rFonts w:asciiTheme="minorHAnsi" w:hAnsiTheme="minorHAnsi" w:cstheme="minorHAnsi"/>
                <w:color w:val="000000"/>
                <w:sz w:val="22"/>
                <w:szCs w:val="22"/>
              </w:rPr>
              <w:t>e entalpia do sistema é positiva</w:t>
            </w:r>
            <w:r w:rsidRPr="00AC58EB">
              <w:rPr>
                <w:rFonts w:asciiTheme="minorHAnsi" w:hAnsiTheme="minorHAnsi" w:cstheme="minorHAnsi"/>
                <w:color w:val="000000"/>
                <w:sz w:val="22"/>
                <w:szCs w:val="22"/>
              </w:rPr>
              <w:t>,] a</w:t>
            </w:r>
            <w:r>
              <w:rPr>
                <w:rFonts w:asciiTheme="minorHAnsi" w:hAnsiTheme="minorHAnsi" w:cstheme="minorHAnsi"/>
                <w:color w:val="000000"/>
                <w:sz w:val="22"/>
                <w:szCs w:val="22"/>
              </w:rPr>
              <w:t xml:space="preserve"> reação [direta] é uma reação end</w:t>
            </w:r>
            <w:r w:rsidRPr="00AC58EB">
              <w:rPr>
                <w:rFonts w:asciiTheme="minorHAnsi" w:hAnsiTheme="minorHAnsi" w:cstheme="minorHAnsi"/>
                <w:color w:val="000000"/>
                <w:sz w:val="22"/>
                <w:szCs w:val="22"/>
              </w:rPr>
              <w:t>otérmica</w:t>
            </w:r>
            <w:r>
              <w:rPr>
                <w:rFonts w:asciiTheme="minorHAnsi" w:hAnsiTheme="minorHAnsi" w:cstheme="minorHAnsi"/>
                <w:color w:val="000000"/>
                <w:sz w:val="22"/>
                <w:szCs w:val="22"/>
              </w:rPr>
              <w:t>.</w:t>
            </w:r>
          </w:p>
          <w:p w14:paraId="606838C7" w14:textId="77777777" w:rsidR="00A142D8" w:rsidRDefault="00A142D8" w:rsidP="00A142D8">
            <w:pPr>
              <w:pStyle w:val="Pa32"/>
              <w:spacing w:before="140"/>
              <w:ind w:left="280" w:right="84"/>
              <w:jc w:val="both"/>
              <w:rPr>
                <w:rFonts w:asciiTheme="minorHAnsi" w:hAnsiTheme="minorHAnsi" w:cstheme="minorHAnsi"/>
                <w:color w:val="000000"/>
                <w:sz w:val="22"/>
                <w:szCs w:val="22"/>
              </w:rPr>
            </w:pPr>
            <w:r w:rsidRPr="00AC58EB">
              <w:rPr>
                <w:rFonts w:asciiTheme="minorHAnsi" w:hAnsiTheme="minorHAnsi" w:cstheme="minorHAnsi"/>
                <w:color w:val="000000"/>
                <w:sz w:val="22"/>
                <w:szCs w:val="22"/>
              </w:rPr>
              <w:t xml:space="preserve"> (C) Deste modo, se a temperatura aumentar, </w:t>
            </w:r>
            <w:r>
              <w:rPr>
                <w:rFonts w:asciiTheme="minorHAnsi" w:hAnsiTheme="minorHAnsi" w:cstheme="minorHAnsi"/>
                <w:color w:val="000000"/>
                <w:sz w:val="22"/>
                <w:szCs w:val="22"/>
              </w:rPr>
              <w:t xml:space="preserve">a reação evoluirá no sentido direto e </w:t>
            </w:r>
            <w:r w:rsidRPr="00AC58EB">
              <w:rPr>
                <w:rFonts w:asciiTheme="minorHAnsi" w:hAnsiTheme="minorHAnsi" w:cstheme="minorHAnsi"/>
                <w:color w:val="000000"/>
                <w:sz w:val="22"/>
                <w:szCs w:val="22"/>
              </w:rPr>
              <w:t>as concentrações d</w:t>
            </w:r>
            <w:r>
              <w:rPr>
                <w:rFonts w:asciiTheme="minorHAnsi" w:hAnsiTheme="minorHAnsi" w:cstheme="minorHAnsi"/>
                <w:color w:val="000000"/>
                <w:sz w:val="22"/>
                <w:szCs w:val="22"/>
              </w:rPr>
              <w:t>o produto aumentará e a concentração dos reagentes diminuirá, pelo que o Kc irá aumentar.</w:t>
            </w:r>
          </w:p>
          <w:tbl>
            <w:tblPr>
              <w:tblStyle w:val="TabelacomGrelha"/>
              <w:tblW w:w="0" w:type="auto"/>
              <w:tblLayout w:type="fixed"/>
              <w:tblLook w:val="04A0" w:firstRow="1" w:lastRow="0" w:firstColumn="1" w:lastColumn="0" w:noHBand="0" w:noVBand="1"/>
            </w:tblPr>
            <w:tblGrid>
              <w:gridCol w:w="817"/>
              <w:gridCol w:w="6521"/>
              <w:gridCol w:w="1134"/>
            </w:tblGrid>
            <w:tr w:rsidR="00A142D8" w:rsidRPr="00976E7F" w14:paraId="56630F58" w14:textId="77777777" w:rsidTr="0038471A">
              <w:tc>
                <w:tcPr>
                  <w:tcW w:w="817" w:type="dxa"/>
                  <w:shd w:val="clear" w:color="auto" w:fill="D9D9D9" w:themeFill="background1" w:themeFillShade="D9"/>
                </w:tcPr>
                <w:p w14:paraId="1957215B" w14:textId="77777777" w:rsidR="00A142D8" w:rsidRPr="00976E7F" w:rsidRDefault="00A142D8" w:rsidP="00A142D8">
                  <w:pPr>
                    <w:jc w:val="center"/>
                    <w:rPr>
                      <w:rFonts w:ascii="Calibri" w:hAnsi="Calibri" w:cs="Calibri"/>
                      <w:b/>
                      <w:sz w:val="20"/>
                      <w:szCs w:val="20"/>
                    </w:rPr>
                  </w:pPr>
                  <w:r w:rsidRPr="00976E7F">
                    <w:rPr>
                      <w:rFonts w:ascii="Calibri" w:hAnsi="Calibri" w:cs="Calibri"/>
                      <w:b/>
                      <w:sz w:val="20"/>
                      <w:szCs w:val="20"/>
                    </w:rPr>
                    <w:t>Níveis</w:t>
                  </w:r>
                </w:p>
              </w:tc>
              <w:tc>
                <w:tcPr>
                  <w:tcW w:w="6521" w:type="dxa"/>
                  <w:shd w:val="clear" w:color="auto" w:fill="D9D9D9" w:themeFill="background1" w:themeFillShade="D9"/>
                </w:tcPr>
                <w:p w14:paraId="3EA76B96" w14:textId="77777777" w:rsidR="00A142D8" w:rsidRPr="00976E7F" w:rsidRDefault="00A142D8" w:rsidP="00A142D8">
                  <w:pPr>
                    <w:jc w:val="center"/>
                    <w:rPr>
                      <w:rFonts w:ascii="Calibri" w:hAnsi="Calibri" w:cs="Calibri"/>
                      <w:b/>
                      <w:sz w:val="20"/>
                      <w:szCs w:val="20"/>
                    </w:rPr>
                  </w:pPr>
                  <w:r w:rsidRPr="00976E7F">
                    <w:rPr>
                      <w:rFonts w:ascii="Calibri" w:hAnsi="Calibri" w:cs="Calibri"/>
                      <w:b/>
                      <w:sz w:val="20"/>
                      <w:szCs w:val="20"/>
                    </w:rPr>
                    <w:t>Descritores de desempenho</w:t>
                  </w:r>
                </w:p>
              </w:tc>
              <w:tc>
                <w:tcPr>
                  <w:tcW w:w="1134" w:type="dxa"/>
                  <w:shd w:val="clear" w:color="auto" w:fill="D9D9D9" w:themeFill="background1" w:themeFillShade="D9"/>
                </w:tcPr>
                <w:p w14:paraId="37D736EE" w14:textId="77777777" w:rsidR="00A142D8" w:rsidRPr="00976E7F" w:rsidRDefault="00A142D8" w:rsidP="00A142D8">
                  <w:pPr>
                    <w:jc w:val="center"/>
                    <w:rPr>
                      <w:rFonts w:ascii="Calibri" w:hAnsi="Calibri" w:cs="Calibri"/>
                      <w:b/>
                      <w:sz w:val="20"/>
                      <w:szCs w:val="20"/>
                    </w:rPr>
                  </w:pPr>
                  <w:r w:rsidRPr="00976E7F">
                    <w:rPr>
                      <w:rFonts w:ascii="Calibri" w:hAnsi="Calibri" w:cs="Calibri"/>
                      <w:b/>
                      <w:sz w:val="20"/>
                      <w:szCs w:val="20"/>
                    </w:rPr>
                    <w:t>Pontuação</w:t>
                  </w:r>
                </w:p>
              </w:tc>
            </w:tr>
            <w:tr w:rsidR="00A142D8" w:rsidRPr="00976E7F" w14:paraId="253B7248" w14:textId="77777777" w:rsidTr="0038471A">
              <w:tc>
                <w:tcPr>
                  <w:tcW w:w="817" w:type="dxa"/>
                </w:tcPr>
                <w:p w14:paraId="3150765D" w14:textId="77777777" w:rsidR="00A142D8" w:rsidRPr="00976E7F" w:rsidRDefault="00A142D8" w:rsidP="00A142D8">
                  <w:pPr>
                    <w:jc w:val="center"/>
                    <w:rPr>
                      <w:rFonts w:ascii="Calibri" w:hAnsi="Calibri" w:cs="Calibri"/>
                      <w:sz w:val="20"/>
                      <w:szCs w:val="20"/>
                    </w:rPr>
                  </w:pPr>
                  <w:r w:rsidRPr="00976E7F">
                    <w:rPr>
                      <w:rFonts w:ascii="Calibri" w:hAnsi="Calibri" w:cs="Calibri"/>
                      <w:sz w:val="20"/>
                      <w:szCs w:val="20"/>
                    </w:rPr>
                    <w:t>5</w:t>
                  </w:r>
                </w:p>
              </w:tc>
              <w:tc>
                <w:tcPr>
                  <w:tcW w:w="6521" w:type="dxa"/>
                </w:tcPr>
                <w:p w14:paraId="76D9ADFD" w14:textId="77777777" w:rsidR="00A142D8" w:rsidRPr="00976E7F" w:rsidRDefault="00A142D8" w:rsidP="00A142D8">
                  <w:pPr>
                    <w:jc w:val="both"/>
                    <w:rPr>
                      <w:rFonts w:ascii="Calibri" w:hAnsi="Calibri" w:cs="Calibri"/>
                      <w:sz w:val="20"/>
                      <w:szCs w:val="20"/>
                    </w:rPr>
                  </w:pPr>
                  <w:r w:rsidRPr="00976E7F">
                    <w:rPr>
                      <w:rFonts w:ascii="Calibri" w:hAnsi="Calibri" w:cs="Calibri"/>
                      <w:sz w:val="20"/>
                      <w:szCs w:val="20"/>
                    </w:rPr>
                    <w:t>A resposta integra os três tópicos de referência com organização coerente dos conteúdos e linguagem cientifica adequada.</w:t>
                  </w:r>
                </w:p>
              </w:tc>
              <w:tc>
                <w:tcPr>
                  <w:tcW w:w="1134" w:type="dxa"/>
                </w:tcPr>
                <w:p w14:paraId="17F4CBCF" w14:textId="77777777" w:rsidR="00A142D8" w:rsidRPr="00976E7F" w:rsidRDefault="00A142D8" w:rsidP="00A142D8">
                  <w:pPr>
                    <w:jc w:val="center"/>
                    <w:rPr>
                      <w:rFonts w:ascii="Calibri" w:hAnsi="Calibri" w:cs="Calibri"/>
                      <w:sz w:val="20"/>
                      <w:szCs w:val="20"/>
                    </w:rPr>
                  </w:pPr>
                  <w:r w:rsidRPr="00976E7F">
                    <w:rPr>
                      <w:rFonts w:ascii="Calibri" w:hAnsi="Calibri" w:cs="Calibri"/>
                      <w:sz w:val="20"/>
                      <w:szCs w:val="20"/>
                    </w:rPr>
                    <w:t>12</w:t>
                  </w:r>
                </w:p>
              </w:tc>
            </w:tr>
            <w:tr w:rsidR="00A142D8" w:rsidRPr="00976E7F" w14:paraId="0E358D3A" w14:textId="77777777" w:rsidTr="0038471A">
              <w:tc>
                <w:tcPr>
                  <w:tcW w:w="817" w:type="dxa"/>
                </w:tcPr>
                <w:p w14:paraId="749C02D4" w14:textId="77777777" w:rsidR="00A142D8" w:rsidRPr="00976E7F" w:rsidRDefault="00A142D8" w:rsidP="00A142D8">
                  <w:pPr>
                    <w:jc w:val="center"/>
                    <w:rPr>
                      <w:rFonts w:ascii="Calibri" w:hAnsi="Calibri" w:cs="Calibri"/>
                      <w:sz w:val="20"/>
                      <w:szCs w:val="20"/>
                    </w:rPr>
                  </w:pPr>
                  <w:r w:rsidRPr="00976E7F">
                    <w:rPr>
                      <w:rFonts w:ascii="Calibri" w:hAnsi="Calibri" w:cs="Calibri"/>
                      <w:sz w:val="20"/>
                      <w:szCs w:val="20"/>
                    </w:rPr>
                    <w:t>4</w:t>
                  </w:r>
                </w:p>
              </w:tc>
              <w:tc>
                <w:tcPr>
                  <w:tcW w:w="6521" w:type="dxa"/>
                </w:tcPr>
                <w:p w14:paraId="20257495" w14:textId="77777777" w:rsidR="00A142D8" w:rsidRPr="00976E7F" w:rsidRDefault="00A142D8" w:rsidP="00A142D8">
                  <w:pPr>
                    <w:jc w:val="both"/>
                    <w:rPr>
                      <w:rFonts w:ascii="Calibri" w:hAnsi="Calibri" w:cs="Calibri"/>
                      <w:sz w:val="20"/>
                      <w:szCs w:val="20"/>
                    </w:rPr>
                  </w:pPr>
                  <w:r w:rsidRPr="00976E7F">
                    <w:rPr>
                      <w:rFonts w:ascii="Calibri" w:hAnsi="Calibri" w:cs="Calibri"/>
                      <w:sz w:val="20"/>
                      <w:szCs w:val="20"/>
                    </w:rPr>
                    <w:t>A resposta integra os três tópicos de referência  com falhas na organização  dos conteúdos ou na utilização da linguagem cientifica adequada.</w:t>
                  </w:r>
                </w:p>
                <w:p w14:paraId="57F62B74" w14:textId="77777777" w:rsidR="00A142D8" w:rsidRPr="00976E7F" w:rsidRDefault="00A142D8" w:rsidP="00A142D8">
                  <w:pPr>
                    <w:jc w:val="both"/>
                    <w:rPr>
                      <w:rFonts w:ascii="Calibri" w:hAnsi="Calibri" w:cs="Calibri"/>
                      <w:sz w:val="20"/>
                      <w:szCs w:val="20"/>
                    </w:rPr>
                  </w:pPr>
                  <w:r w:rsidRPr="00976E7F">
                    <w:rPr>
                      <w:rFonts w:ascii="Calibri" w:hAnsi="Calibri" w:cs="Calibri"/>
                      <w:sz w:val="20"/>
                      <w:szCs w:val="20"/>
                    </w:rPr>
                    <w:t>OU</w:t>
                  </w:r>
                </w:p>
                <w:p w14:paraId="19EDEB3E" w14:textId="77777777" w:rsidR="00A142D8" w:rsidRPr="00976E7F" w:rsidRDefault="00A142D8" w:rsidP="00A142D8">
                  <w:pPr>
                    <w:jc w:val="both"/>
                    <w:rPr>
                      <w:rFonts w:ascii="Calibri" w:hAnsi="Calibri" w:cs="Calibri"/>
                      <w:sz w:val="20"/>
                      <w:szCs w:val="20"/>
                    </w:rPr>
                  </w:pPr>
                  <w:r w:rsidRPr="00976E7F">
                    <w:rPr>
                      <w:rFonts w:ascii="Calibri" w:hAnsi="Calibri" w:cs="Calibri"/>
                      <w:sz w:val="20"/>
                      <w:szCs w:val="20"/>
                    </w:rPr>
                    <w:t>A resposta integra apenas os tópicos de referência A e B ou apenas os tópicos de referência B e C com organização coerente dos conteúdos e linguagem cientifica adequada</w:t>
                  </w:r>
                </w:p>
              </w:tc>
              <w:tc>
                <w:tcPr>
                  <w:tcW w:w="1134" w:type="dxa"/>
                </w:tcPr>
                <w:p w14:paraId="576664CA" w14:textId="77777777" w:rsidR="00A142D8" w:rsidRPr="00976E7F" w:rsidRDefault="00A142D8" w:rsidP="00A142D8">
                  <w:pPr>
                    <w:jc w:val="center"/>
                    <w:rPr>
                      <w:rFonts w:ascii="Calibri" w:hAnsi="Calibri" w:cs="Calibri"/>
                      <w:sz w:val="20"/>
                      <w:szCs w:val="20"/>
                    </w:rPr>
                  </w:pPr>
                  <w:r w:rsidRPr="00976E7F">
                    <w:rPr>
                      <w:rFonts w:ascii="Calibri" w:hAnsi="Calibri" w:cs="Calibri"/>
                      <w:sz w:val="20"/>
                      <w:szCs w:val="20"/>
                    </w:rPr>
                    <w:t>10</w:t>
                  </w:r>
                </w:p>
              </w:tc>
            </w:tr>
            <w:tr w:rsidR="00A142D8" w:rsidRPr="00976E7F" w14:paraId="12F73C48" w14:textId="77777777" w:rsidTr="0038471A">
              <w:tc>
                <w:tcPr>
                  <w:tcW w:w="817" w:type="dxa"/>
                </w:tcPr>
                <w:p w14:paraId="37779681" w14:textId="77777777" w:rsidR="00A142D8" w:rsidRPr="00976E7F" w:rsidRDefault="00A142D8" w:rsidP="00A142D8">
                  <w:pPr>
                    <w:jc w:val="center"/>
                    <w:rPr>
                      <w:rFonts w:ascii="Calibri" w:hAnsi="Calibri" w:cs="Calibri"/>
                      <w:sz w:val="20"/>
                      <w:szCs w:val="20"/>
                    </w:rPr>
                  </w:pPr>
                  <w:r w:rsidRPr="00976E7F">
                    <w:rPr>
                      <w:rFonts w:ascii="Calibri" w:hAnsi="Calibri" w:cs="Calibri"/>
                      <w:sz w:val="20"/>
                      <w:szCs w:val="20"/>
                    </w:rPr>
                    <w:t>3</w:t>
                  </w:r>
                </w:p>
              </w:tc>
              <w:tc>
                <w:tcPr>
                  <w:tcW w:w="6521" w:type="dxa"/>
                </w:tcPr>
                <w:p w14:paraId="01D5A1B1" w14:textId="77777777" w:rsidR="00A142D8" w:rsidRPr="00976E7F" w:rsidRDefault="00A142D8" w:rsidP="00A142D8">
                  <w:pPr>
                    <w:jc w:val="both"/>
                    <w:rPr>
                      <w:rFonts w:ascii="Calibri" w:hAnsi="Calibri" w:cs="Calibri"/>
                      <w:sz w:val="20"/>
                      <w:szCs w:val="20"/>
                    </w:rPr>
                  </w:pPr>
                  <w:r w:rsidRPr="00976E7F">
                    <w:rPr>
                      <w:rFonts w:ascii="Calibri" w:hAnsi="Calibri" w:cs="Calibri"/>
                      <w:sz w:val="20"/>
                      <w:szCs w:val="20"/>
                    </w:rPr>
                    <w:t>A resposta integra apenas os tópicos de referência A e B ou apenas os tópicos de referência B e C com falhas na organização coerente dos conteúdos ou na utilização da  linguagem cientifica</w:t>
                  </w:r>
                </w:p>
              </w:tc>
              <w:tc>
                <w:tcPr>
                  <w:tcW w:w="1134" w:type="dxa"/>
                </w:tcPr>
                <w:p w14:paraId="7BA8BA12" w14:textId="77777777" w:rsidR="00A142D8" w:rsidRPr="00976E7F" w:rsidRDefault="00A142D8" w:rsidP="00A142D8">
                  <w:pPr>
                    <w:jc w:val="center"/>
                    <w:rPr>
                      <w:rFonts w:ascii="Calibri" w:hAnsi="Calibri" w:cs="Calibri"/>
                      <w:sz w:val="20"/>
                      <w:szCs w:val="20"/>
                    </w:rPr>
                  </w:pPr>
                  <w:r w:rsidRPr="00976E7F">
                    <w:rPr>
                      <w:rFonts w:ascii="Calibri" w:hAnsi="Calibri" w:cs="Calibri"/>
                      <w:sz w:val="20"/>
                      <w:szCs w:val="20"/>
                    </w:rPr>
                    <w:t>8</w:t>
                  </w:r>
                </w:p>
              </w:tc>
            </w:tr>
            <w:tr w:rsidR="00A142D8" w:rsidRPr="00976E7F" w14:paraId="6A6D4D91" w14:textId="77777777" w:rsidTr="0038471A">
              <w:tc>
                <w:tcPr>
                  <w:tcW w:w="817" w:type="dxa"/>
                </w:tcPr>
                <w:p w14:paraId="31D04463" w14:textId="77777777" w:rsidR="00A142D8" w:rsidRPr="00976E7F" w:rsidRDefault="00A142D8" w:rsidP="00A142D8">
                  <w:pPr>
                    <w:jc w:val="center"/>
                    <w:rPr>
                      <w:rFonts w:ascii="Calibri" w:hAnsi="Calibri" w:cs="Calibri"/>
                      <w:sz w:val="20"/>
                      <w:szCs w:val="20"/>
                    </w:rPr>
                  </w:pPr>
                  <w:r w:rsidRPr="00976E7F">
                    <w:rPr>
                      <w:rFonts w:ascii="Calibri" w:hAnsi="Calibri" w:cs="Calibri"/>
                      <w:sz w:val="20"/>
                      <w:szCs w:val="20"/>
                    </w:rPr>
                    <w:t>2</w:t>
                  </w:r>
                </w:p>
              </w:tc>
              <w:tc>
                <w:tcPr>
                  <w:tcW w:w="6521" w:type="dxa"/>
                </w:tcPr>
                <w:p w14:paraId="1DDC6694" w14:textId="77777777" w:rsidR="00A142D8" w:rsidRPr="00976E7F" w:rsidRDefault="00A142D8" w:rsidP="00A142D8">
                  <w:pPr>
                    <w:jc w:val="both"/>
                    <w:rPr>
                      <w:rFonts w:ascii="Calibri" w:hAnsi="Calibri" w:cs="Calibri"/>
                      <w:sz w:val="20"/>
                      <w:szCs w:val="20"/>
                    </w:rPr>
                  </w:pPr>
                  <w:r w:rsidRPr="00976E7F">
                    <w:rPr>
                      <w:rFonts w:ascii="Calibri" w:hAnsi="Calibri" w:cs="Calibri"/>
                      <w:sz w:val="20"/>
                      <w:szCs w:val="20"/>
                    </w:rPr>
                    <w:t>A resposta integra apenas o tópico de referência A ou apenas o tópico de referência B com linguagem cientifica adequada.</w:t>
                  </w:r>
                </w:p>
              </w:tc>
              <w:tc>
                <w:tcPr>
                  <w:tcW w:w="1134" w:type="dxa"/>
                </w:tcPr>
                <w:p w14:paraId="2B5802B9" w14:textId="77777777" w:rsidR="00A142D8" w:rsidRPr="00976E7F" w:rsidRDefault="00A142D8" w:rsidP="00A142D8">
                  <w:pPr>
                    <w:jc w:val="center"/>
                    <w:rPr>
                      <w:rFonts w:ascii="Calibri" w:hAnsi="Calibri" w:cs="Calibri"/>
                      <w:sz w:val="20"/>
                      <w:szCs w:val="20"/>
                    </w:rPr>
                  </w:pPr>
                  <w:r w:rsidRPr="00976E7F">
                    <w:rPr>
                      <w:rFonts w:ascii="Calibri" w:hAnsi="Calibri" w:cs="Calibri"/>
                      <w:sz w:val="20"/>
                      <w:szCs w:val="20"/>
                    </w:rPr>
                    <w:t>6</w:t>
                  </w:r>
                </w:p>
              </w:tc>
            </w:tr>
            <w:tr w:rsidR="00A142D8" w:rsidRPr="00976E7F" w14:paraId="7375ED13" w14:textId="77777777" w:rsidTr="0038471A">
              <w:tc>
                <w:tcPr>
                  <w:tcW w:w="817" w:type="dxa"/>
                </w:tcPr>
                <w:p w14:paraId="7E45B61F" w14:textId="77777777" w:rsidR="00A142D8" w:rsidRPr="00976E7F" w:rsidRDefault="00A142D8" w:rsidP="00A142D8">
                  <w:pPr>
                    <w:jc w:val="center"/>
                    <w:rPr>
                      <w:rFonts w:ascii="Calibri" w:hAnsi="Calibri" w:cs="Calibri"/>
                      <w:sz w:val="20"/>
                      <w:szCs w:val="20"/>
                    </w:rPr>
                  </w:pPr>
                  <w:r w:rsidRPr="00976E7F">
                    <w:rPr>
                      <w:rFonts w:ascii="Calibri" w:hAnsi="Calibri" w:cs="Calibri"/>
                      <w:sz w:val="20"/>
                      <w:szCs w:val="20"/>
                    </w:rPr>
                    <w:t>1</w:t>
                  </w:r>
                </w:p>
              </w:tc>
              <w:tc>
                <w:tcPr>
                  <w:tcW w:w="6521" w:type="dxa"/>
                </w:tcPr>
                <w:p w14:paraId="5368CC88" w14:textId="77777777" w:rsidR="00A142D8" w:rsidRPr="00976E7F" w:rsidRDefault="00A142D8" w:rsidP="00A142D8">
                  <w:pPr>
                    <w:jc w:val="both"/>
                    <w:rPr>
                      <w:rFonts w:ascii="Calibri" w:hAnsi="Calibri" w:cs="Calibri"/>
                      <w:sz w:val="20"/>
                      <w:szCs w:val="20"/>
                    </w:rPr>
                  </w:pPr>
                  <w:r w:rsidRPr="00976E7F">
                    <w:rPr>
                      <w:rFonts w:ascii="Calibri" w:hAnsi="Calibri" w:cs="Calibri"/>
                      <w:sz w:val="20"/>
                      <w:szCs w:val="20"/>
                    </w:rPr>
                    <w:t>A resposta integra apenas o tópico de referência A ou apenas o tópico de referência B com falhas na utilização da linguagem cientifica.</w:t>
                  </w:r>
                </w:p>
              </w:tc>
              <w:tc>
                <w:tcPr>
                  <w:tcW w:w="1134" w:type="dxa"/>
                </w:tcPr>
                <w:p w14:paraId="767B4E40" w14:textId="77777777" w:rsidR="00A142D8" w:rsidRPr="00976E7F" w:rsidRDefault="00A142D8" w:rsidP="00A142D8">
                  <w:pPr>
                    <w:jc w:val="center"/>
                    <w:rPr>
                      <w:rFonts w:ascii="Calibri" w:hAnsi="Calibri" w:cs="Calibri"/>
                      <w:sz w:val="20"/>
                      <w:szCs w:val="20"/>
                    </w:rPr>
                  </w:pPr>
                  <w:r w:rsidRPr="00976E7F">
                    <w:rPr>
                      <w:rFonts w:ascii="Calibri" w:hAnsi="Calibri" w:cs="Calibri"/>
                      <w:sz w:val="20"/>
                      <w:szCs w:val="20"/>
                    </w:rPr>
                    <w:t>4</w:t>
                  </w:r>
                </w:p>
              </w:tc>
            </w:tr>
          </w:tbl>
          <w:p w14:paraId="19AFFCAC" w14:textId="77777777" w:rsidR="00A142D8" w:rsidRPr="007569EE" w:rsidRDefault="00A142D8" w:rsidP="00A142D8">
            <w:pPr>
              <w:rPr>
                <w:rFonts w:ascii="Cambria Math" w:hAnsi="Cambria Math" w:cstheme="minorHAnsi"/>
                <w:sz w:val="20"/>
                <w:szCs w:val="20"/>
                <w:oMath/>
              </w:rPr>
            </w:pPr>
          </w:p>
        </w:tc>
        <w:tc>
          <w:tcPr>
            <w:tcW w:w="1103" w:type="dxa"/>
            <w:shd w:val="clear" w:color="auto" w:fill="auto"/>
          </w:tcPr>
          <w:p w14:paraId="4AB2FACF" w14:textId="77777777" w:rsidR="00A142D8" w:rsidRDefault="00A142D8" w:rsidP="00A142D8">
            <w:pPr>
              <w:tabs>
                <w:tab w:val="left" w:pos="240"/>
                <w:tab w:val="left" w:pos="480"/>
              </w:tabs>
              <w:jc w:val="both"/>
              <w:rPr>
                <w:rFonts w:ascii="Calibri" w:hAnsi="Calibri"/>
                <w:b/>
                <w:sz w:val="20"/>
                <w:szCs w:val="20"/>
              </w:rPr>
            </w:pPr>
            <w:r>
              <w:rPr>
                <w:rFonts w:ascii="Calibri" w:hAnsi="Calibri"/>
                <w:b/>
                <w:sz w:val="20"/>
                <w:szCs w:val="20"/>
              </w:rPr>
              <w:t>12</w:t>
            </w:r>
            <w:r w:rsidRPr="00227C70">
              <w:rPr>
                <w:rFonts w:ascii="Calibri" w:hAnsi="Calibri"/>
                <w:b/>
                <w:sz w:val="20"/>
                <w:szCs w:val="20"/>
              </w:rPr>
              <w:t xml:space="preserve"> pontos</w:t>
            </w:r>
          </w:p>
          <w:p w14:paraId="4F4CBEC0" w14:textId="77777777" w:rsidR="00A142D8" w:rsidRDefault="00A142D8" w:rsidP="00A142D8">
            <w:pPr>
              <w:tabs>
                <w:tab w:val="left" w:pos="240"/>
                <w:tab w:val="left" w:pos="480"/>
              </w:tabs>
              <w:jc w:val="both"/>
              <w:rPr>
                <w:rFonts w:ascii="Calibri" w:hAnsi="Calibri"/>
                <w:sz w:val="20"/>
                <w:szCs w:val="20"/>
              </w:rPr>
            </w:pPr>
          </w:p>
          <w:p w14:paraId="4E3EBDA4" w14:textId="77777777" w:rsidR="00A142D8" w:rsidRDefault="00A142D8" w:rsidP="00A142D8">
            <w:pPr>
              <w:tabs>
                <w:tab w:val="left" w:pos="240"/>
                <w:tab w:val="left" w:pos="480"/>
              </w:tabs>
              <w:jc w:val="both"/>
              <w:rPr>
                <w:rFonts w:ascii="Calibri" w:hAnsi="Calibri"/>
                <w:sz w:val="20"/>
                <w:szCs w:val="20"/>
              </w:rPr>
            </w:pPr>
          </w:p>
          <w:p w14:paraId="57FE1A03" w14:textId="77777777" w:rsidR="00A142D8" w:rsidRDefault="00A142D8" w:rsidP="00A142D8">
            <w:pPr>
              <w:tabs>
                <w:tab w:val="left" w:pos="240"/>
                <w:tab w:val="left" w:pos="480"/>
              </w:tabs>
              <w:jc w:val="both"/>
              <w:rPr>
                <w:rFonts w:ascii="Calibri" w:hAnsi="Calibri"/>
                <w:sz w:val="20"/>
                <w:szCs w:val="20"/>
              </w:rPr>
            </w:pPr>
          </w:p>
          <w:p w14:paraId="4A631FA7" w14:textId="7D8DFECA" w:rsidR="00A142D8" w:rsidRPr="007569EE" w:rsidRDefault="00A142D8" w:rsidP="00A142D8">
            <w:pPr>
              <w:tabs>
                <w:tab w:val="left" w:pos="240"/>
                <w:tab w:val="left" w:pos="480"/>
              </w:tabs>
              <w:jc w:val="both"/>
              <w:rPr>
                <w:rFonts w:asciiTheme="minorHAnsi" w:hAnsiTheme="minorHAnsi" w:cstheme="minorHAnsi"/>
                <w:sz w:val="20"/>
                <w:szCs w:val="20"/>
              </w:rPr>
            </w:pPr>
          </w:p>
        </w:tc>
      </w:tr>
      <w:tr w:rsidR="00A142D8" w:rsidRPr="004F42C5" w14:paraId="4566D6A2" w14:textId="77777777" w:rsidTr="008546FB">
        <w:tc>
          <w:tcPr>
            <w:tcW w:w="1413" w:type="dxa"/>
            <w:shd w:val="clear" w:color="auto" w:fill="auto"/>
          </w:tcPr>
          <w:p w14:paraId="05EF2122" w14:textId="6DEFC08C"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2.4</w:t>
            </w:r>
          </w:p>
        </w:tc>
        <w:tc>
          <w:tcPr>
            <w:tcW w:w="7452" w:type="dxa"/>
            <w:shd w:val="clear" w:color="auto" w:fill="auto"/>
          </w:tcPr>
          <w:p w14:paraId="627F17BE" w14:textId="77777777" w:rsidR="00A142D8" w:rsidRPr="00DE6F4D" w:rsidRDefault="00A142D8" w:rsidP="00A142D8">
            <w:pPr>
              <w:rPr>
                <w:rFonts w:asciiTheme="minorHAnsi" w:hAnsiTheme="minorHAnsi" w:cstheme="minorHAnsi"/>
                <w:b/>
                <w:caps/>
                <w:sz w:val="20"/>
                <w:szCs w:val="20"/>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(D</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Pr>
                <w:rFonts w:asciiTheme="minorHAnsi" w:hAnsiTheme="minorHAnsi" w:cstheme="minorHAnsi"/>
                <w:b/>
                <w:sz w:val="20"/>
                <w:szCs w:val="20"/>
              </w:rPr>
              <w:t>(C</w:t>
            </w:r>
            <w:r w:rsidRPr="00DE6F4D">
              <w:rPr>
                <w:rFonts w:asciiTheme="minorHAnsi" w:hAnsiTheme="minorHAnsi" w:cstheme="minorHAnsi"/>
                <w:b/>
                <w:sz w:val="20"/>
                <w:szCs w:val="20"/>
              </w:rPr>
              <w:t>)</w:t>
            </w:r>
          </w:p>
          <w:p w14:paraId="41D6BE56" w14:textId="77777777" w:rsidR="00A142D8" w:rsidRPr="00DE6F4D" w:rsidRDefault="00A142D8" w:rsidP="00A142D8">
            <w:pPr>
              <w:rPr>
                <w:rFonts w:asciiTheme="minorHAnsi" w:hAnsiTheme="minorHAnsi" w:cstheme="minorHAnsi"/>
                <w:sz w:val="20"/>
                <w:szCs w:val="20"/>
              </w:rPr>
            </w:pPr>
          </w:p>
        </w:tc>
        <w:tc>
          <w:tcPr>
            <w:tcW w:w="1103" w:type="dxa"/>
            <w:shd w:val="clear" w:color="auto" w:fill="auto"/>
          </w:tcPr>
          <w:p w14:paraId="455A106A" w14:textId="77777777" w:rsidR="00A142D8" w:rsidRPr="007569EE"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w:t>
            </w:r>
            <w:r w:rsidRPr="007569EE">
              <w:rPr>
                <w:rFonts w:asciiTheme="minorHAnsi" w:hAnsiTheme="minorHAnsi" w:cstheme="minorHAnsi"/>
                <w:b/>
                <w:sz w:val="20"/>
                <w:szCs w:val="20"/>
              </w:rPr>
              <w:t xml:space="preserve"> pontos</w:t>
            </w:r>
          </w:p>
          <w:p w14:paraId="6650D0CB" w14:textId="77777777" w:rsidR="00A142D8" w:rsidRDefault="00A142D8" w:rsidP="00A142D8">
            <w:pPr>
              <w:tabs>
                <w:tab w:val="left" w:pos="240"/>
                <w:tab w:val="left" w:pos="480"/>
              </w:tabs>
              <w:jc w:val="both"/>
              <w:rPr>
                <w:rFonts w:asciiTheme="minorHAnsi" w:hAnsiTheme="minorHAnsi" w:cstheme="minorHAnsi"/>
                <w:b/>
                <w:sz w:val="20"/>
                <w:szCs w:val="20"/>
              </w:rPr>
            </w:pPr>
          </w:p>
        </w:tc>
      </w:tr>
      <w:tr w:rsidR="00A142D8" w:rsidRPr="004F42C5" w14:paraId="1A20F82C" w14:textId="77777777" w:rsidTr="008546FB">
        <w:tc>
          <w:tcPr>
            <w:tcW w:w="1413" w:type="dxa"/>
            <w:shd w:val="clear" w:color="auto" w:fill="auto"/>
          </w:tcPr>
          <w:p w14:paraId="49C6B9E5" w14:textId="48E4F10F" w:rsidR="00A142D8" w:rsidRPr="007569EE" w:rsidRDefault="00A142D8" w:rsidP="00A142D8">
            <w:pPr>
              <w:tabs>
                <w:tab w:val="left" w:pos="240"/>
                <w:tab w:val="left" w:pos="480"/>
              </w:tabs>
              <w:jc w:val="center"/>
              <w:rPr>
                <w:rFonts w:asciiTheme="minorHAnsi" w:hAnsiTheme="minorHAnsi" w:cstheme="minorHAnsi"/>
                <w:b/>
                <w:sz w:val="20"/>
                <w:szCs w:val="20"/>
              </w:rPr>
            </w:pPr>
            <w:r w:rsidRPr="007569EE">
              <w:rPr>
                <w:rFonts w:asciiTheme="minorHAnsi" w:hAnsiTheme="minorHAnsi" w:cstheme="minorHAnsi"/>
                <w:b/>
                <w:sz w:val="20"/>
                <w:szCs w:val="20"/>
              </w:rPr>
              <w:t>Grupo I</w:t>
            </w:r>
            <w:r>
              <w:rPr>
                <w:rFonts w:asciiTheme="minorHAnsi" w:hAnsiTheme="minorHAnsi" w:cstheme="minorHAnsi"/>
                <w:b/>
                <w:sz w:val="20"/>
                <w:szCs w:val="20"/>
              </w:rPr>
              <w:t>II</w:t>
            </w:r>
          </w:p>
          <w:p w14:paraId="67D666B2" w14:textId="77777777"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1</w:t>
            </w:r>
          </w:p>
          <w:p w14:paraId="1A904BA9" w14:textId="77777777" w:rsidR="00A142D8" w:rsidRDefault="00A142D8" w:rsidP="00A142D8">
            <w:pPr>
              <w:tabs>
                <w:tab w:val="left" w:pos="240"/>
                <w:tab w:val="left" w:pos="480"/>
              </w:tabs>
              <w:jc w:val="center"/>
              <w:rPr>
                <w:rFonts w:asciiTheme="minorHAnsi" w:hAnsiTheme="minorHAnsi" w:cstheme="minorHAnsi"/>
                <w:b/>
                <w:sz w:val="20"/>
                <w:szCs w:val="20"/>
              </w:rPr>
            </w:pPr>
          </w:p>
        </w:tc>
        <w:tc>
          <w:tcPr>
            <w:tcW w:w="7452" w:type="dxa"/>
            <w:shd w:val="clear" w:color="auto" w:fill="auto"/>
          </w:tcPr>
          <w:p w14:paraId="272EB912" w14:textId="77777777" w:rsidR="00A142D8" w:rsidRPr="007128D8" w:rsidRDefault="00A142D8" w:rsidP="00A142D8">
            <w:pPr>
              <w:rPr>
                <w:rFonts w:asciiTheme="minorHAnsi" w:hAnsiTheme="minorHAnsi" w:cstheme="minorHAnsi"/>
                <w:sz w:val="22"/>
                <w:szCs w:val="22"/>
              </w:rPr>
            </w:pPr>
            <w:r w:rsidRPr="007128D8">
              <w:rPr>
                <w:rFonts w:asciiTheme="minorHAnsi" w:hAnsiTheme="minorHAnsi" w:cstheme="minorHAnsi"/>
                <w:sz w:val="22"/>
                <w:szCs w:val="22"/>
              </w:rPr>
              <w:lastRenderedPageBreak/>
              <w:t>Os pares são:</w:t>
            </w:r>
          </w:p>
          <w:p w14:paraId="2CB349D8" w14:textId="467EAB6D" w:rsidR="00A142D8" w:rsidRPr="00DE6F4D" w:rsidRDefault="00A142D8" w:rsidP="00A142D8">
            <w:pPr>
              <w:rPr>
                <w:rFonts w:asciiTheme="minorHAnsi" w:hAnsiTheme="minorHAnsi" w:cstheme="minorHAnsi"/>
                <w:sz w:val="20"/>
                <w:szCs w:val="20"/>
              </w:rPr>
            </w:pPr>
            <w:r w:rsidRPr="007128D8">
              <w:rPr>
                <w:rFonts w:asciiTheme="minorHAnsi" w:hAnsiTheme="minorHAnsi" w:cstheme="minorHAnsi"/>
                <w:sz w:val="22"/>
                <w:szCs w:val="22"/>
              </w:rPr>
              <w:t>C</w:t>
            </w:r>
            <w:r w:rsidRPr="007128D8">
              <w:rPr>
                <w:rFonts w:asciiTheme="minorHAnsi" w:hAnsiTheme="minorHAnsi" w:cstheme="minorHAnsi"/>
                <w:sz w:val="22"/>
                <w:szCs w:val="22"/>
                <w:vertAlign w:val="subscript"/>
              </w:rPr>
              <w:t>6</w:t>
            </w:r>
            <w:r w:rsidRPr="007128D8">
              <w:rPr>
                <w:rFonts w:asciiTheme="minorHAnsi" w:hAnsiTheme="minorHAnsi" w:cstheme="minorHAnsi"/>
                <w:sz w:val="22"/>
                <w:szCs w:val="22"/>
              </w:rPr>
              <w:t>H</w:t>
            </w:r>
            <w:r w:rsidRPr="007128D8">
              <w:rPr>
                <w:rFonts w:asciiTheme="minorHAnsi" w:hAnsiTheme="minorHAnsi" w:cstheme="minorHAnsi"/>
                <w:sz w:val="22"/>
                <w:szCs w:val="22"/>
                <w:vertAlign w:val="subscript"/>
              </w:rPr>
              <w:t>6</w:t>
            </w:r>
            <w:r w:rsidRPr="007128D8">
              <w:rPr>
                <w:rFonts w:asciiTheme="minorHAnsi" w:hAnsiTheme="minorHAnsi" w:cstheme="minorHAnsi"/>
                <w:sz w:val="22"/>
                <w:szCs w:val="22"/>
              </w:rPr>
              <w:t>COOH/ C</w:t>
            </w:r>
            <w:r w:rsidRPr="007128D8">
              <w:rPr>
                <w:rFonts w:asciiTheme="minorHAnsi" w:hAnsiTheme="minorHAnsi" w:cstheme="minorHAnsi"/>
                <w:sz w:val="22"/>
                <w:szCs w:val="22"/>
                <w:vertAlign w:val="subscript"/>
              </w:rPr>
              <w:t>6</w:t>
            </w:r>
            <w:r w:rsidRPr="007128D8">
              <w:rPr>
                <w:rFonts w:asciiTheme="minorHAnsi" w:hAnsiTheme="minorHAnsi" w:cstheme="minorHAnsi"/>
                <w:sz w:val="22"/>
                <w:szCs w:val="22"/>
              </w:rPr>
              <w:t>H</w:t>
            </w:r>
            <w:r w:rsidRPr="007128D8">
              <w:rPr>
                <w:rFonts w:asciiTheme="minorHAnsi" w:hAnsiTheme="minorHAnsi" w:cstheme="minorHAnsi"/>
                <w:sz w:val="22"/>
                <w:szCs w:val="22"/>
                <w:vertAlign w:val="subscript"/>
              </w:rPr>
              <w:t>6</w:t>
            </w:r>
            <w:r w:rsidRPr="007128D8">
              <w:rPr>
                <w:rFonts w:asciiTheme="minorHAnsi" w:hAnsiTheme="minorHAnsi" w:cstheme="minorHAnsi"/>
                <w:sz w:val="22"/>
                <w:szCs w:val="22"/>
              </w:rPr>
              <w:t>COO</w:t>
            </w:r>
            <w:r w:rsidRPr="007128D8">
              <w:rPr>
                <w:rFonts w:asciiTheme="minorHAnsi" w:hAnsiTheme="minorHAnsi" w:cstheme="minorHAnsi"/>
                <w:bCs/>
                <w:sz w:val="22"/>
                <w:szCs w:val="22"/>
                <w:vertAlign w:val="superscript"/>
              </w:rPr>
              <w:t xml:space="preserve">−  </w:t>
            </w:r>
            <w:r w:rsidRPr="007128D8">
              <w:rPr>
                <w:rFonts w:asciiTheme="minorHAnsi" w:hAnsiTheme="minorHAnsi" w:cstheme="minorHAnsi"/>
                <w:bCs/>
                <w:sz w:val="22"/>
                <w:szCs w:val="22"/>
              </w:rPr>
              <w:t xml:space="preserve"> e  </w:t>
            </w:r>
            <w:r w:rsidRPr="007128D8">
              <w:rPr>
                <w:rFonts w:asciiTheme="minorHAnsi" w:hAnsiTheme="minorHAnsi" w:cstheme="minorHAnsi"/>
                <w:sz w:val="22"/>
                <w:szCs w:val="22"/>
              </w:rPr>
              <w:t>H</w:t>
            </w:r>
            <w:r w:rsidRPr="007128D8">
              <w:rPr>
                <w:rFonts w:asciiTheme="minorHAnsi" w:hAnsiTheme="minorHAnsi" w:cstheme="minorHAnsi"/>
                <w:sz w:val="22"/>
                <w:szCs w:val="22"/>
                <w:vertAlign w:val="subscript"/>
              </w:rPr>
              <w:t>3</w:t>
            </w:r>
            <w:r w:rsidRPr="007128D8">
              <w:rPr>
                <w:rFonts w:asciiTheme="minorHAnsi" w:hAnsiTheme="minorHAnsi" w:cstheme="minorHAnsi"/>
                <w:sz w:val="22"/>
                <w:szCs w:val="22"/>
              </w:rPr>
              <w:t>O</w:t>
            </w:r>
            <w:r w:rsidRPr="007128D8">
              <w:rPr>
                <w:rFonts w:asciiTheme="minorHAnsi" w:hAnsiTheme="minorHAnsi" w:cstheme="minorHAnsi"/>
                <w:sz w:val="22"/>
                <w:szCs w:val="22"/>
                <w:vertAlign w:val="superscript"/>
              </w:rPr>
              <w:t>+</w:t>
            </w:r>
            <w:r w:rsidRPr="007128D8">
              <w:rPr>
                <w:rFonts w:asciiTheme="minorHAnsi" w:hAnsiTheme="minorHAnsi" w:cstheme="minorHAnsi"/>
                <w:sz w:val="22"/>
                <w:szCs w:val="22"/>
              </w:rPr>
              <w:t>/ H</w:t>
            </w:r>
            <w:r w:rsidRPr="007128D8">
              <w:rPr>
                <w:rFonts w:asciiTheme="minorHAnsi" w:hAnsiTheme="minorHAnsi" w:cstheme="minorHAnsi"/>
                <w:sz w:val="22"/>
                <w:szCs w:val="22"/>
                <w:vertAlign w:val="subscript"/>
              </w:rPr>
              <w:t>2</w:t>
            </w:r>
            <w:r w:rsidRPr="007128D8">
              <w:rPr>
                <w:rFonts w:asciiTheme="minorHAnsi" w:hAnsiTheme="minorHAnsi" w:cstheme="minorHAnsi"/>
                <w:sz w:val="22"/>
                <w:szCs w:val="22"/>
              </w:rPr>
              <w:t>O</w:t>
            </w:r>
          </w:p>
        </w:tc>
        <w:tc>
          <w:tcPr>
            <w:tcW w:w="1103" w:type="dxa"/>
            <w:shd w:val="clear" w:color="auto" w:fill="auto"/>
          </w:tcPr>
          <w:p w14:paraId="7524A6D4" w14:textId="04833DCE" w:rsidR="00A142D8" w:rsidRDefault="00A142D8" w:rsidP="00A142D8">
            <w:pPr>
              <w:tabs>
                <w:tab w:val="left" w:pos="240"/>
                <w:tab w:val="left" w:pos="480"/>
              </w:tabs>
              <w:jc w:val="both"/>
              <w:rPr>
                <w:rFonts w:asciiTheme="minorHAnsi" w:hAnsiTheme="minorHAnsi" w:cstheme="minorHAnsi"/>
                <w:b/>
                <w:sz w:val="20"/>
                <w:szCs w:val="20"/>
              </w:rPr>
            </w:pPr>
            <w:r w:rsidRPr="007569EE">
              <w:rPr>
                <w:rFonts w:asciiTheme="minorHAnsi" w:hAnsiTheme="minorHAnsi" w:cstheme="minorHAnsi"/>
                <w:b/>
                <w:bCs/>
                <w:color w:val="000000"/>
                <w:sz w:val="20"/>
                <w:szCs w:val="20"/>
              </w:rPr>
              <w:t>5 pontos</w:t>
            </w:r>
          </w:p>
        </w:tc>
      </w:tr>
      <w:tr w:rsidR="00A142D8" w:rsidRPr="004F42C5" w14:paraId="6334CC88" w14:textId="77777777" w:rsidTr="008546FB">
        <w:tc>
          <w:tcPr>
            <w:tcW w:w="1413" w:type="dxa"/>
            <w:shd w:val="clear" w:color="auto" w:fill="auto"/>
          </w:tcPr>
          <w:p w14:paraId="4DDEED2D" w14:textId="39E6CD12"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2</w:t>
            </w:r>
          </w:p>
        </w:tc>
        <w:tc>
          <w:tcPr>
            <w:tcW w:w="7452" w:type="dxa"/>
            <w:shd w:val="clear" w:color="auto" w:fill="auto"/>
          </w:tcPr>
          <w:p w14:paraId="6655FF15" w14:textId="77777777" w:rsidR="00A142D8" w:rsidRPr="00787CBD" w:rsidRDefault="00A142D8" w:rsidP="00A142D8">
            <w:pPr>
              <w:rPr>
                <w:rFonts w:asciiTheme="minorHAnsi" w:hAnsiTheme="minorHAnsi" w:cstheme="minorHAnsi"/>
                <w:b/>
                <w:sz w:val="22"/>
                <w:szCs w:val="22"/>
              </w:rPr>
            </w:pPr>
            <w:r w:rsidRPr="00787CBD">
              <w:rPr>
                <w:rFonts w:asciiTheme="minorHAnsi" w:hAnsiTheme="minorHAnsi" w:cstheme="minorHAnsi"/>
                <w:sz w:val="22"/>
                <w:szCs w:val="22"/>
              </w:rPr>
              <w:t xml:space="preserve">Versão 1 – </w:t>
            </w:r>
            <w:r w:rsidRPr="00787CBD">
              <w:rPr>
                <w:rFonts w:asciiTheme="minorHAnsi" w:hAnsiTheme="minorHAnsi" w:cstheme="minorHAnsi"/>
                <w:b/>
                <w:sz w:val="22"/>
                <w:szCs w:val="22"/>
              </w:rPr>
              <w:t xml:space="preserve">(A)       </w:t>
            </w:r>
            <w:r w:rsidRPr="00787CBD">
              <w:rPr>
                <w:rFonts w:asciiTheme="minorHAnsi" w:hAnsiTheme="minorHAnsi" w:cstheme="minorHAnsi"/>
                <w:sz w:val="22"/>
                <w:szCs w:val="22"/>
              </w:rPr>
              <w:t xml:space="preserve">Versão 2 – </w:t>
            </w:r>
            <w:r w:rsidRPr="00787CBD">
              <w:rPr>
                <w:rFonts w:asciiTheme="minorHAnsi" w:hAnsiTheme="minorHAnsi" w:cstheme="minorHAnsi"/>
                <w:b/>
                <w:sz w:val="22"/>
                <w:szCs w:val="22"/>
              </w:rPr>
              <w:t>(B)</w:t>
            </w:r>
          </w:p>
          <w:p w14:paraId="7C3DC111" w14:textId="77777777" w:rsidR="00A142D8" w:rsidRPr="00DE6F4D" w:rsidRDefault="00A142D8" w:rsidP="00A142D8">
            <w:pPr>
              <w:rPr>
                <w:rFonts w:asciiTheme="minorHAnsi" w:hAnsiTheme="minorHAnsi" w:cstheme="minorHAnsi"/>
                <w:sz w:val="20"/>
                <w:szCs w:val="20"/>
              </w:rPr>
            </w:pPr>
          </w:p>
        </w:tc>
        <w:tc>
          <w:tcPr>
            <w:tcW w:w="1103" w:type="dxa"/>
            <w:shd w:val="clear" w:color="auto" w:fill="auto"/>
          </w:tcPr>
          <w:p w14:paraId="6824B4B1" w14:textId="0C27B6C7"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w:t>
            </w:r>
            <w:r w:rsidRPr="007569EE">
              <w:rPr>
                <w:rFonts w:asciiTheme="minorHAnsi" w:hAnsiTheme="minorHAnsi" w:cstheme="minorHAnsi"/>
                <w:b/>
                <w:sz w:val="20"/>
                <w:szCs w:val="20"/>
              </w:rPr>
              <w:t xml:space="preserve"> pontos</w:t>
            </w:r>
          </w:p>
        </w:tc>
      </w:tr>
      <w:tr w:rsidR="00A142D8" w:rsidRPr="004F42C5" w14:paraId="14007459" w14:textId="77777777" w:rsidTr="008546FB">
        <w:tc>
          <w:tcPr>
            <w:tcW w:w="1413" w:type="dxa"/>
            <w:shd w:val="clear" w:color="auto" w:fill="auto"/>
          </w:tcPr>
          <w:p w14:paraId="6A9BA437" w14:textId="77777777"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3.1</w:t>
            </w:r>
          </w:p>
          <w:p w14:paraId="798B845A" w14:textId="77777777" w:rsidR="00A142D8" w:rsidRDefault="00A142D8" w:rsidP="00A142D8">
            <w:pPr>
              <w:tabs>
                <w:tab w:val="left" w:pos="240"/>
                <w:tab w:val="left" w:pos="480"/>
              </w:tabs>
              <w:jc w:val="center"/>
              <w:rPr>
                <w:rFonts w:asciiTheme="minorHAnsi" w:hAnsiTheme="minorHAnsi" w:cstheme="minorHAnsi"/>
                <w:b/>
                <w:sz w:val="20"/>
                <w:szCs w:val="20"/>
              </w:rPr>
            </w:pPr>
          </w:p>
        </w:tc>
        <w:tc>
          <w:tcPr>
            <w:tcW w:w="7452" w:type="dxa"/>
            <w:shd w:val="clear" w:color="auto" w:fill="auto"/>
          </w:tcPr>
          <w:p w14:paraId="6FF7CD76" w14:textId="77777777" w:rsidR="00A142D8" w:rsidRPr="00B46B71" w:rsidRDefault="00A142D8" w:rsidP="00A142D8">
            <w:pPr>
              <w:rPr>
                <w:rFonts w:asciiTheme="minorHAnsi" w:hAnsiTheme="minorHAnsi" w:cstheme="minorHAnsi"/>
                <w:sz w:val="22"/>
                <w:szCs w:val="22"/>
              </w:rPr>
            </w:pPr>
            <w:r w:rsidRPr="00B46B71">
              <w:rPr>
                <w:rFonts w:asciiTheme="minorHAnsi" w:hAnsiTheme="minorHAnsi" w:cstheme="minorHAnsi"/>
                <w:sz w:val="22"/>
                <w:szCs w:val="22"/>
              </w:rPr>
              <w:t>Etapas de resolução:</w:t>
            </w:r>
          </w:p>
          <w:p w14:paraId="10920EE6" w14:textId="77777777" w:rsidR="00A142D8" w:rsidRPr="00B46B71" w:rsidRDefault="00A142D8" w:rsidP="00A142D8">
            <w:pPr>
              <w:autoSpaceDE w:val="0"/>
              <w:autoSpaceDN w:val="0"/>
              <w:adjustRightInd w:val="0"/>
              <w:spacing w:after="120"/>
              <w:rPr>
                <w:rFonts w:asciiTheme="minorHAnsi" w:hAnsiTheme="minorHAnsi" w:cs="Arial"/>
                <w:sz w:val="22"/>
                <w:szCs w:val="22"/>
              </w:rPr>
            </w:pPr>
            <w:r w:rsidRPr="00B46B71">
              <w:rPr>
                <w:rFonts w:asciiTheme="minorHAnsi" w:hAnsiTheme="minorHAnsi" w:cs="Arial"/>
                <w:sz w:val="22"/>
                <w:szCs w:val="22"/>
              </w:rPr>
              <w:t>Na resposta, devem ser apresentadas as seguintes etapas:</w:t>
            </w:r>
          </w:p>
          <w:p w14:paraId="4E5237BD" w14:textId="77777777" w:rsidR="00A142D8" w:rsidRPr="007128D8" w:rsidRDefault="00A142D8" w:rsidP="00A142D8">
            <w:pPr>
              <w:rPr>
                <w:rFonts w:asciiTheme="minorHAnsi" w:hAnsiTheme="minorHAnsi" w:cstheme="minorHAnsi"/>
                <w:sz w:val="22"/>
                <w:szCs w:val="22"/>
              </w:rPr>
            </w:pPr>
          </w:p>
          <w:p w14:paraId="4331319D" w14:textId="77777777" w:rsidR="00A142D8" w:rsidRPr="007128D8" w:rsidRDefault="00A142D8" w:rsidP="00A142D8">
            <w:pPr>
              <w:pStyle w:val="PargrafodaLista"/>
              <w:numPr>
                <w:ilvl w:val="0"/>
                <w:numId w:val="1"/>
              </w:numPr>
              <w:rPr>
                <w:rFonts w:asciiTheme="minorHAnsi" w:hAnsiTheme="minorHAnsi" w:cstheme="minorHAnsi"/>
              </w:rPr>
            </w:pPr>
            <w:r w:rsidRPr="007128D8">
              <w:rPr>
                <w:rFonts w:asciiTheme="minorHAnsi" w:hAnsiTheme="minorHAnsi" w:cstheme="minorHAnsi"/>
              </w:rPr>
              <w:t>Determinar a [H</w:t>
            </w:r>
            <w:r w:rsidRPr="007128D8">
              <w:rPr>
                <w:rFonts w:asciiTheme="minorHAnsi" w:hAnsiTheme="minorHAnsi" w:cstheme="minorHAnsi"/>
                <w:vertAlign w:val="subscript"/>
              </w:rPr>
              <w:t>3</w:t>
            </w:r>
            <w:r w:rsidRPr="007128D8">
              <w:rPr>
                <w:rFonts w:asciiTheme="minorHAnsi" w:hAnsiTheme="minorHAnsi" w:cstheme="minorHAnsi"/>
              </w:rPr>
              <w:t>O</w:t>
            </w:r>
            <w:r w:rsidRPr="007128D8">
              <w:rPr>
                <w:rFonts w:asciiTheme="minorHAnsi" w:hAnsiTheme="minorHAnsi" w:cstheme="minorHAnsi"/>
                <w:vertAlign w:val="superscript"/>
              </w:rPr>
              <w:t>+</w:t>
            </w:r>
            <w:r w:rsidRPr="007128D8">
              <w:rPr>
                <w:rFonts w:asciiTheme="minorHAnsi" w:hAnsiTheme="minorHAnsi" w:cstheme="minorHAnsi"/>
              </w:rPr>
              <w:t>]:</w:t>
            </w:r>
          </w:p>
          <w:p w14:paraId="514939B6" w14:textId="77777777" w:rsidR="00A142D8" w:rsidRPr="007128D8" w:rsidRDefault="00A142D8" w:rsidP="00A142D8">
            <w:pPr>
              <w:pStyle w:val="PargrafodaLista"/>
              <w:rPr>
                <w:rFonts w:asciiTheme="minorHAnsi" w:hAnsiTheme="minorHAnsi" w:cstheme="minorHAnsi"/>
              </w:rPr>
            </w:pPr>
            <m:oMathPara>
              <m:oMath>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3</m:t>
                    </m:r>
                  </m:sub>
                </m:sSub>
                <m:sSup>
                  <m:sSupPr>
                    <m:ctrlPr>
                      <w:rPr>
                        <w:rFonts w:ascii="Cambria Math" w:hAnsi="Cambria Math" w:cstheme="minorHAnsi"/>
                      </w:rPr>
                    </m:ctrlPr>
                  </m:sSupPr>
                  <m:e>
                    <m:r>
                      <m:rPr>
                        <m:sty m:val="p"/>
                      </m:rPr>
                      <w:rPr>
                        <w:rFonts w:ascii="Cambria Math" w:hAnsi="Cambria Math" w:cstheme="minorHAnsi"/>
                      </w:rPr>
                      <m:t>O</m:t>
                    </m:r>
                  </m:e>
                  <m:sup>
                    <m:r>
                      <m:rPr>
                        <m:sty m:val="p"/>
                      </m:rPr>
                      <w:rPr>
                        <w:rFonts w:ascii="Cambria Math" w:hAnsi="Cambria Math" w:cstheme="minorHAnsi"/>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10</m:t>
                    </m:r>
                  </m:e>
                  <m:sup>
                    <m:r>
                      <m:rPr>
                        <m:sty m:val="p"/>
                      </m:rPr>
                      <w:rPr>
                        <w:rFonts w:ascii="Cambria Math" w:hAnsi="Cambria Math" w:cstheme="minorHAnsi"/>
                      </w:rPr>
                      <m:t>-pH</m:t>
                    </m:r>
                  </m:sup>
                </m:sSup>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3</m:t>
                    </m:r>
                  </m:sub>
                </m:sSub>
                <m:sSup>
                  <m:sSupPr>
                    <m:ctrlPr>
                      <w:rPr>
                        <w:rFonts w:ascii="Cambria Math" w:hAnsi="Cambria Math" w:cstheme="minorHAnsi"/>
                      </w:rPr>
                    </m:ctrlPr>
                  </m:sSupPr>
                  <m:e>
                    <m:r>
                      <m:rPr>
                        <m:sty m:val="p"/>
                      </m:rPr>
                      <w:rPr>
                        <w:rFonts w:ascii="Cambria Math" w:hAnsi="Cambria Math" w:cstheme="minorHAnsi"/>
                      </w:rPr>
                      <m:t>O</m:t>
                    </m:r>
                  </m:e>
                  <m:sup>
                    <m:r>
                      <m:rPr>
                        <m:sty m:val="p"/>
                      </m:rPr>
                      <w:rPr>
                        <w:rFonts w:ascii="Cambria Math" w:hAnsi="Cambria Math" w:cstheme="minorHAnsi"/>
                      </w:rPr>
                      <m:t>+</m:t>
                    </m:r>
                  </m:sup>
                </m:sSup>
                <m:r>
                  <m:rPr>
                    <m:sty m:val="p"/>
                  </m:rPr>
                  <w:rPr>
                    <w:rFonts w:ascii="Cambria Math" w:hAnsi="Cambria Math" w:cstheme="minorHAnsi"/>
                  </w:rPr>
                  <m:t>]=3,16×</m:t>
                </m:r>
                <m:sSup>
                  <m:sSupPr>
                    <m:ctrlPr>
                      <w:rPr>
                        <w:rFonts w:ascii="Cambria Math" w:hAnsi="Cambria Math" w:cstheme="minorHAnsi"/>
                      </w:rPr>
                    </m:ctrlPr>
                  </m:sSupPr>
                  <m:e>
                    <m:r>
                      <m:rPr>
                        <m:sty m:val="p"/>
                      </m:rPr>
                      <w:rPr>
                        <w:rFonts w:ascii="Cambria Math" w:hAnsi="Cambria Math" w:cstheme="minorHAnsi"/>
                      </w:rPr>
                      <m:t>10</m:t>
                    </m:r>
                  </m:e>
                  <m:sup>
                    <m:r>
                      <m:rPr>
                        <m:sty m:val="p"/>
                      </m:rPr>
                      <w:rPr>
                        <w:rFonts w:ascii="Cambria Math" w:hAnsi="Cambria Math" w:cstheme="minorHAnsi"/>
                      </w:rPr>
                      <m:t>-3</m:t>
                    </m:r>
                  </m:sup>
                </m:sSup>
                <m:r>
                  <m:rPr>
                    <m:sty m:val="p"/>
                  </m:rPr>
                  <w:rPr>
                    <w:rFonts w:ascii="Cambria Math" w:hAnsi="Cambria Math" w:cstheme="minorHAnsi"/>
                  </w:rPr>
                  <m:t>mol/</m:t>
                </m:r>
                <m:sSup>
                  <m:sSupPr>
                    <m:ctrlPr>
                      <w:rPr>
                        <w:rFonts w:ascii="Cambria Math" w:hAnsi="Cambria Math" w:cstheme="minorHAnsi"/>
                      </w:rPr>
                    </m:ctrlPr>
                  </m:sSupPr>
                  <m:e>
                    <m:r>
                      <m:rPr>
                        <m:sty m:val="p"/>
                      </m:rPr>
                      <w:rPr>
                        <w:rFonts w:ascii="Cambria Math" w:hAnsi="Cambria Math" w:cstheme="minorHAnsi"/>
                      </w:rPr>
                      <m:t>dm</m:t>
                    </m:r>
                  </m:e>
                  <m:sup>
                    <m:r>
                      <m:rPr>
                        <m:sty m:val="p"/>
                      </m:rPr>
                      <w:rPr>
                        <w:rFonts w:ascii="Cambria Math" w:hAnsi="Cambria Math" w:cstheme="minorHAnsi"/>
                      </w:rPr>
                      <m:t>3</m:t>
                    </m:r>
                  </m:sup>
                </m:sSup>
              </m:oMath>
            </m:oMathPara>
          </w:p>
          <w:p w14:paraId="0137E79E" w14:textId="77777777" w:rsidR="00A142D8" w:rsidRPr="007128D8" w:rsidRDefault="00A142D8" w:rsidP="00A142D8">
            <w:pPr>
              <w:pStyle w:val="PargrafodaLista"/>
              <w:numPr>
                <w:ilvl w:val="0"/>
                <w:numId w:val="1"/>
              </w:numPr>
              <w:spacing w:after="0" w:afterAutospacing="0"/>
              <w:rPr>
                <w:rFonts w:asciiTheme="minorHAnsi" w:hAnsiTheme="minorHAnsi" w:cstheme="minorHAnsi"/>
              </w:rPr>
            </w:pPr>
            <w:r w:rsidRPr="007128D8">
              <w:rPr>
                <w:rFonts w:asciiTheme="minorHAnsi" w:hAnsiTheme="minorHAnsi" w:cstheme="minorHAnsi"/>
              </w:rPr>
              <w:t>Determinar a [C</w:t>
            </w:r>
            <w:r w:rsidRPr="007128D8">
              <w:rPr>
                <w:rFonts w:asciiTheme="minorHAnsi" w:hAnsiTheme="minorHAnsi" w:cstheme="minorHAnsi"/>
                <w:vertAlign w:val="subscript"/>
              </w:rPr>
              <w:t>6</w:t>
            </w:r>
            <w:r w:rsidRPr="007128D8">
              <w:rPr>
                <w:rFonts w:asciiTheme="minorHAnsi" w:hAnsiTheme="minorHAnsi" w:cstheme="minorHAnsi"/>
              </w:rPr>
              <w:t>H</w:t>
            </w:r>
            <w:r w:rsidRPr="007128D8">
              <w:rPr>
                <w:rFonts w:asciiTheme="minorHAnsi" w:hAnsiTheme="minorHAnsi" w:cstheme="minorHAnsi"/>
                <w:vertAlign w:val="subscript"/>
              </w:rPr>
              <w:t>6</w:t>
            </w:r>
            <w:r w:rsidRPr="007128D8">
              <w:rPr>
                <w:rFonts w:asciiTheme="minorHAnsi" w:hAnsiTheme="minorHAnsi" w:cstheme="minorHAnsi"/>
              </w:rPr>
              <w:t>COO</w:t>
            </w:r>
            <w:r w:rsidRPr="007128D8">
              <w:rPr>
                <w:rFonts w:asciiTheme="minorHAnsi" w:hAnsiTheme="minorHAnsi" w:cstheme="minorHAnsi"/>
                <w:vertAlign w:val="superscript"/>
              </w:rPr>
              <w:t>-</w:t>
            </w:r>
            <w:r w:rsidRPr="007128D8">
              <w:rPr>
                <w:rFonts w:asciiTheme="minorHAnsi" w:hAnsiTheme="minorHAnsi" w:cstheme="minorHAnsi"/>
              </w:rPr>
              <w:t>]:</w:t>
            </w:r>
          </w:p>
          <w:p w14:paraId="58BD4C79" w14:textId="77777777" w:rsidR="00A142D8" w:rsidRDefault="00000000" w:rsidP="00A142D8">
            <w:pPr>
              <w:rPr>
                <w:rFonts w:asciiTheme="minorHAnsi" w:hAnsiTheme="minorHAnsi" w:cstheme="minorHAnsi"/>
                <w:lang w:eastAsia="en-US"/>
              </w:rPr>
            </w:pPr>
            <m:oMathPara>
              <m:oMath>
                <m:d>
                  <m:dPr>
                    <m:begChr m:val="["/>
                    <m:endChr m:val="]"/>
                    <m:ctrlPr>
                      <w:rPr>
                        <w:rFonts w:ascii="Cambria Math" w:hAnsi="Cambria Math" w:cstheme="minorHAnsi"/>
                      </w:rPr>
                    </m:ctrlPr>
                  </m:dPr>
                  <m:e>
                    <m:sSub>
                      <m:sSubPr>
                        <m:ctrlPr>
                          <w:rPr>
                            <w:rFonts w:ascii="Cambria Math" w:eastAsia="Calibri" w:hAnsi="Cambria Math" w:cstheme="minorHAnsi"/>
                            <w:lang w:eastAsia="en-US"/>
                          </w:rPr>
                        </m:ctrlPr>
                      </m:sSubPr>
                      <m:e>
                        <m:r>
                          <m:rPr>
                            <m:sty m:val="p"/>
                          </m:rPr>
                          <w:rPr>
                            <w:rFonts w:ascii="Cambria Math" w:hAnsi="Cambria Math" w:cstheme="minorHAnsi"/>
                          </w:rPr>
                          <m:t>H</m:t>
                        </m:r>
                      </m:e>
                      <m:sub>
                        <m:r>
                          <m:rPr>
                            <m:sty m:val="p"/>
                          </m:rPr>
                          <w:rPr>
                            <w:rFonts w:ascii="Cambria Math" w:hAnsi="Cambria Math" w:cstheme="minorHAnsi"/>
                          </w:rPr>
                          <m:t>3</m:t>
                        </m:r>
                      </m:sub>
                    </m:sSub>
                    <m:sSup>
                      <m:sSupPr>
                        <m:ctrlPr>
                          <w:rPr>
                            <w:rFonts w:ascii="Cambria Math" w:eastAsia="Calibri" w:hAnsi="Cambria Math" w:cstheme="minorHAnsi"/>
                            <w:lang w:eastAsia="en-US"/>
                          </w:rPr>
                        </m:ctrlPr>
                      </m:sSupPr>
                      <m:e>
                        <m:r>
                          <m:rPr>
                            <m:sty m:val="p"/>
                          </m:rPr>
                          <w:rPr>
                            <w:rFonts w:ascii="Cambria Math" w:hAnsi="Cambria Math" w:cstheme="minorHAnsi"/>
                          </w:rPr>
                          <m:t>O</m:t>
                        </m:r>
                      </m:e>
                      <m:sup>
                        <m:r>
                          <m:rPr>
                            <m:sty m:val="p"/>
                          </m:rPr>
                          <w:rPr>
                            <w:rFonts w:ascii="Cambria Math" w:hAnsi="Cambria Math" w:cstheme="minorHAnsi"/>
                          </w:rPr>
                          <m:t>+</m:t>
                        </m:r>
                      </m:sup>
                    </m:sSup>
                  </m:e>
                </m:d>
                <m:r>
                  <m:rPr>
                    <m:sty m:val="p"/>
                  </m:rPr>
                  <w:rPr>
                    <w:rFonts w:ascii="Cambria Math" w:hAnsi="Cambria Math" w:cstheme="minorHAnsi"/>
                  </w:rPr>
                  <m:t>=[</m:t>
                </m:r>
                <m:sSub>
                  <m:sSubPr>
                    <m:ctrlPr>
                      <w:rPr>
                        <w:rFonts w:ascii="Cambria Math" w:eastAsia="Calibri" w:hAnsi="Cambria Math" w:cstheme="minorHAnsi"/>
                        <w:lang w:eastAsia="en-US"/>
                      </w:rPr>
                    </m:ctrlPr>
                  </m:sSubPr>
                  <m:e>
                    <m:r>
                      <m:rPr>
                        <m:sty m:val="p"/>
                      </m:rPr>
                      <w:rPr>
                        <w:rFonts w:ascii="Cambria Math" w:hAnsi="Cambria Math" w:cstheme="minorHAnsi"/>
                      </w:rPr>
                      <m:t>C</m:t>
                    </m:r>
                  </m:e>
                  <m:sub>
                    <m:r>
                      <m:rPr>
                        <m:sty m:val="p"/>
                      </m:rPr>
                      <w:rPr>
                        <w:rFonts w:ascii="Cambria Math" w:hAnsi="Cambria Math" w:cstheme="minorHAnsi"/>
                      </w:rPr>
                      <m:t>6</m:t>
                    </m:r>
                  </m:sub>
                </m:sSub>
                <m:sSub>
                  <m:sSubPr>
                    <m:ctrlPr>
                      <w:rPr>
                        <w:rFonts w:ascii="Cambria Math" w:eastAsia="Calibri" w:hAnsi="Cambria Math" w:cstheme="minorHAnsi"/>
                        <w:lang w:eastAsia="en-US"/>
                      </w:rPr>
                    </m:ctrlPr>
                  </m:sSubPr>
                  <m:e>
                    <m:r>
                      <m:rPr>
                        <m:sty m:val="p"/>
                      </m:rPr>
                      <w:rPr>
                        <w:rFonts w:ascii="Cambria Math" w:hAnsi="Cambria Math" w:cstheme="minorHAnsi"/>
                      </w:rPr>
                      <m:t>H</m:t>
                    </m:r>
                  </m:e>
                  <m:sub>
                    <m:r>
                      <m:rPr>
                        <m:sty m:val="p"/>
                      </m:rPr>
                      <w:rPr>
                        <w:rFonts w:ascii="Cambria Math" w:hAnsi="Cambria Math" w:cstheme="minorHAnsi"/>
                      </w:rPr>
                      <m:t>6</m:t>
                    </m:r>
                  </m:sub>
                </m:sSub>
                <m:r>
                  <m:rPr>
                    <m:sty m:val="p"/>
                  </m:rPr>
                  <w:rPr>
                    <w:rFonts w:ascii="Cambria Math" w:hAnsi="Cambria Math" w:cstheme="minorHAnsi"/>
                  </w:rPr>
                  <m:t>CO</m:t>
                </m:r>
                <m:sSup>
                  <m:sSupPr>
                    <m:ctrlPr>
                      <w:rPr>
                        <w:rFonts w:ascii="Cambria Math" w:eastAsia="Calibri" w:hAnsi="Cambria Math" w:cstheme="minorHAnsi"/>
                        <w:lang w:eastAsia="en-US"/>
                      </w:rPr>
                    </m:ctrlPr>
                  </m:sSupPr>
                  <m:e>
                    <m:r>
                      <m:rPr>
                        <m:sty m:val="p"/>
                      </m:rPr>
                      <w:rPr>
                        <w:rFonts w:ascii="Cambria Math" w:hAnsi="Cambria Math" w:cstheme="minorHAnsi"/>
                      </w:rPr>
                      <m:t>O</m:t>
                    </m:r>
                  </m:e>
                  <m:sup>
                    <m:r>
                      <m:rPr>
                        <m:sty m:val="p"/>
                      </m:rPr>
                      <w:rPr>
                        <w:rFonts w:ascii="Cambria Math" w:hAnsi="Cambria Math" w:cstheme="minorHAnsi"/>
                      </w:rPr>
                      <m:t>-</m:t>
                    </m:r>
                  </m:sup>
                </m:sSup>
                <m:r>
                  <m:rPr>
                    <m:sty m:val="p"/>
                  </m:rPr>
                  <w:rPr>
                    <w:rFonts w:ascii="Cambria Math" w:hAnsi="Cambria Math" w:cstheme="minorHAnsi"/>
                  </w:rPr>
                  <m:t>]=3,16×</m:t>
                </m:r>
                <m:sSup>
                  <m:sSupPr>
                    <m:ctrlPr>
                      <w:rPr>
                        <w:rFonts w:ascii="Cambria Math" w:eastAsia="Calibri" w:hAnsi="Cambria Math" w:cstheme="minorHAnsi"/>
                        <w:lang w:eastAsia="en-US"/>
                      </w:rPr>
                    </m:ctrlPr>
                  </m:sSupPr>
                  <m:e>
                    <m:r>
                      <m:rPr>
                        <m:sty m:val="p"/>
                      </m:rPr>
                      <w:rPr>
                        <w:rFonts w:ascii="Cambria Math" w:hAnsi="Cambria Math" w:cstheme="minorHAnsi"/>
                      </w:rPr>
                      <m:t>10</m:t>
                    </m:r>
                  </m:e>
                  <m:sup>
                    <m:r>
                      <m:rPr>
                        <m:sty m:val="p"/>
                      </m:rPr>
                      <w:rPr>
                        <w:rFonts w:ascii="Cambria Math" w:hAnsi="Cambria Math" w:cstheme="minorHAnsi"/>
                      </w:rPr>
                      <m:t>-3</m:t>
                    </m:r>
                  </m:sup>
                </m:sSup>
                <m:r>
                  <m:rPr>
                    <m:sty m:val="p"/>
                  </m:rPr>
                  <w:rPr>
                    <w:rFonts w:ascii="Cambria Math" w:hAnsi="Cambria Math" w:cstheme="minorHAnsi"/>
                  </w:rPr>
                  <m:t>mol/</m:t>
                </m:r>
                <m:sSup>
                  <m:sSupPr>
                    <m:ctrlPr>
                      <w:rPr>
                        <w:rFonts w:ascii="Cambria Math" w:eastAsia="Calibri" w:hAnsi="Cambria Math" w:cstheme="minorHAnsi"/>
                        <w:lang w:eastAsia="en-US"/>
                      </w:rPr>
                    </m:ctrlPr>
                  </m:sSupPr>
                  <m:e>
                    <m:r>
                      <m:rPr>
                        <m:sty m:val="p"/>
                      </m:rPr>
                      <w:rPr>
                        <w:rFonts w:ascii="Cambria Math" w:hAnsi="Cambria Math" w:cstheme="minorHAnsi"/>
                      </w:rPr>
                      <m:t>dm</m:t>
                    </m:r>
                  </m:e>
                  <m:sup>
                    <m:r>
                      <m:rPr>
                        <m:sty m:val="p"/>
                      </m:rPr>
                      <w:rPr>
                        <w:rFonts w:ascii="Cambria Math" w:hAnsi="Cambria Math" w:cstheme="minorHAnsi"/>
                      </w:rPr>
                      <m:t>3</m:t>
                    </m:r>
                  </m:sup>
                </m:sSup>
              </m:oMath>
            </m:oMathPara>
          </w:p>
          <w:p w14:paraId="712BA103" w14:textId="77777777" w:rsidR="00A142D8" w:rsidRPr="007128D8" w:rsidRDefault="00A142D8" w:rsidP="00A142D8">
            <w:pPr>
              <w:rPr>
                <w:rFonts w:asciiTheme="minorHAnsi" w:hAnsiTheme="minorHAnsi" w:cstheme="minorHAnsi"/>
              </w:rPr>
            </w:pPr>
          </w:p>
          <w:p w14:paraId="31CCDA57" w14:textId="77777777" w:rsidR="00A142D8" w:rsidRPr="007128D8" w:rsidRDefault="00A142D8" w:rsidP="00A142D8">
            <w:pPr>
              <w:ind w:left="360"/>
              <w:rPr>
                <w:rFonts w:asciiTheme="minorHAnsi" w:hAnsiTheme="minorHAnsi" w:cstheme="minorHAnsi"/>
              </w:rPr>
            </w:pPr>
            <w:r>
              <w:rPr>
                <w:rFonts w:asciiTheme="minorHAnsi" w:hAnsiTheme="minorHAnsi" w:cstheme="minorHAnsi"/>
              </w:rPr>
              <w:t>(C)</w:t>
            </w:r>
            <w:r w:rsidRPr="007128D8">
              <w:rPr>
                <w:rFonts w:asciiTheme="minorHAnsi" w:hAnsiTheme="minorHAnsi" w:cstheme="minorHAnsi"/>
              </w:rPr>
              <w:t>Determinar a [C</w:t>
            </w:r>
            <w:r w:rsidRPr="007128D8">
              <w:rPr>
                <w:rFonts w:asciiTheme="minorHAnsi" w:hAnsiTheme="minorHAnsi" w:cstheme="minorHAnsi"/>
                <w:vertAlign w:val="subscript"/>
              </w:rPr>
              <w:t>6</w:t>
            </w:r>
            <w:r w:rsidRPr="007128D8">
              <w:rPr>
                <w:rFonts w:asciiTheme="minorHAnsi" w:hAnsiTheme="minorHAnsi" w:cstheme="minorHAnsi"/>
              </w:rPr>
              <w:t>H</w:t>
            </w:r>
            <w:r w:rsidRPr="007128D8">
              <w:rPr>
                <w:rFonts w:asciiTheme="minorHAnsi" w:hAnsiTheme="minorHAnsi" w:cstheme="minorHAnsi"/>
                <w:vertAlign w:val="subscript"/>
              </w:rPr>
              <w:t>6</w:t>
            </w:r>
            <w:r w:rsidRPr="007128D8">
              <w:rPr>
                <w:rFonts w:asciiTheme="minorHAnsi" w:hAnsiTheme="minorHAnsi" w:cstheme="minorHAnsi"/>
              </w:rPr>
              <w:t>COOH]:</w:t>
            </w:r>
          </w:p>
          <w:p w14:paraId="1AE104F6" w14:textId="77777777" w:rsidR="00A142D8" w:rsidRPr="007128D8" w:rsidRDefault="00000000" w:rsidP="00A142D8">
            <w:pPr>
              <w:ind w:left="360"/>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a</m:t>
                    </m:r>
                  </m:sub>
                </m:sSub>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num>
                  <m:den>
                    <m:r>
                      <m:rPr>
                        <m:sty m:val="p"/>
                      </m:rPr>
                      <w:rPr>
                        <w:rFonts w:ascii="Cambria Math" w:hAnsi="Cambria Math" w:cstheme="minorHAnsi"/>
                      </w:rPr>
                      <m:t xml:space="preserve"> [</m:t>
                    </m:r>
                    <m:sSub>
                      <m:sSubPr>
                        <m:ctrlPr>
                          <w:rPr>
                            <w:rFonts w:ascii="Cambria Math" w:eastAsia="Calibri" w:hAnsi="Cambria Math" w:cstheme="minorHAnsi"/>
                            <w:lang w:eastAsia="en-US"/>
                          </w:rPr>
                        </m:ctrlPr>
                      </m:sSubPr>
                      <m:e>
                        <m:r>
                          <m:rPr>
                            <m:sty m:val="p"/>
                          </m:rPr>
                          <w:rPr>
                            <w:rFonts w:ascii="Cambria Math" w:hAnsi="Cambria Math" w:cstheme="minorHAnsi"/>
                          </w:rPr>
                          <m:t>C</m:t>
                        </m:r>
                      </m:e>
                      <m:sub>
                        <m:r>
                          <m:rPr>
                            <m:sty m:val="p"/>
                          </m:rPr>
                          <w:rPr>
                            <w:rFonts w:ascii="Cambria Math" w:hAnsi="Cambria Math" w:cstheme="minorHAnsi"/>
                          </w:rPr>
                          <m:t>6</m:t>
                        </m:r>
                      </m:sub>
                    </m:sSub>
                    <m:sSub>
                      <m:sSubPr>
                        <m:ctrlPr>
                          <w:rPr>
                            <w:rFonts w:ascii="Cambria Math" w:eastAsia="Calibri" w:hAnsi="Cambria Math" w:cstheme="minorHAnsi"/>
                            <w:lang w:eastAsia="en-US"/>
                          </w:rPr>
                        </m:ctrlPr>
                      </m:sSubPr>
                      <m:e>
                        <m:r>
                          <m:rPr>
                            <m:sty m:val="p"/>
                          </m:rPr>
                          <w:rPr>
                            <w:rFonts w:ascii="Cambria Math" w:hAnsi="Cambria Math" w:cstheme="minorHAnsi"/>
                          </w:rPr>
                          <m:t>H</m:t>
                        </m:r>
                      </m:e>
                      <m:sub>
                        <m:r>
                          <m:rPr>
                            <m:sty m:val="p"/>
                          </m:rPr>
                          <w:rPr>
                            <w:rFonts w:ascii="Cambria Math" w:hAnsi="Cambria Math" w:cstheme="minorHAnsi"/>
                          </w:rPr>
                          <m:t>6</m:t>
                        </m:r>
                      </m:sub>
                    </m:sSub>
                    <m:r>
                      <m:rPr>
                        <m:sty m:val="p"/>
                      </m:rPr>
                      <w:rPr>
                        <w:rFonts w:ascii="Cambria Math" w:hAnsi="Cambria Math" w:cstheme="minorHAnsi"/>
                      </w:rPr>
                      <m:t>CO</m:t>
                    </m:r>
                    <m:r>
                      <m:rPr>
                        <m:sty m:val="p"/>
                      </m:rPr>
                      <w:rPr>
                        <w:rFonts w:ascii="Cambria Math" w:eastAsia="Calibri" w:hAnsi="Cambria Math" w:cstheme="minorHAnsi"/>
                        <w:lang w:eastAsia="en-US"/>
                      </w:rPr>
                      <m:t>OH</m:t>
                    </m:r>
                    <m:r>
                      <m:rPr>
                        <m:sty m:val="p"/>
                      </m:rPr>
                      <w:rPr>
                        <w:rFonts w:ascii="Cambria Math" w:hAnsi="Cambria Math" w:cstheme="minorHAnsi"/>
                      </w:rPr>
                      <m:t>]</m:t>
                    </m:r>
                  </m:den>
                </m:f>
                <m:r>
                  <w:rPr>
                    <w:rFonts w:ascii="Cambria Math" w:hAnsi="Cambria Math" w:cstheme="minorHAnsi"/>
                  </w:rPr>
                  <m:t>⟺6,3×</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-5</m:t>
                    </m:r>
                  </m:sup>
                </m:s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3,16×</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r>
                          <w:rPr>
                            <w:rFonts w:ascii="Cambria Math" w:hAnsi="Cambria Math" w:cstheme="minorHAnsi"/>
                          </w:rPr>
                          <m:t>)</m:t>
                        </m:r>
                      </m:e>
                      <m:sup>
                        <m:r>
                          <w:rPr>
                            <w:rFonts w:ascii="Cambria Math" w:hAnsi="Cambria Math" w:cstheme="minorHAnsi"/>
                          </w:rPr>
                          <m:t>2</m:t>
                        </m:r>
                      </m:sup>
                    </m:sSup>
                  </m:num>
                  <m:den>
                    <m:r>
                      <m:rPr>
                        <m:sty m:val="p"/>
                      </m:rPr>
                      <w:rPr>
                        <w:rFonts w:ascii="Cambria Math" w:hAnsi="Cambria Math" w:cstheme="minorHAnsi"/>
                      </w:rPr>
                      <m:t>[</m:t>
                    </m:r>
                    <m:sSub>
                      <m:sSubPr>
                        <m:ctrlPr>
                          <w:rPr>
                            <w:rFonts w:ascii="Cambria Math" w:eastAsia="Calibri" w:hAnsi="Cambria Math" w:cstheme="minorHAnsi"/>
                            <w:lang w:eastAsia="en-US"/>
                          </w:rPr>
                        </m:ctrlPr>
                      </m:sSubPr>
                      <m:e>
                        <m:r>
                          <m:rPr>
                            <m:sty m:val="p"/>
                          </m:rPr>
                          <w:rPr>
                            <w:rFonts w:ascii="Cambria Math" w:hAnsi="Cambria Math" w:cstheme="minorHAnsi"/>
                          </w:rPr>
                          <m:t>C</m:t>
                        </m:r>
                      </m:e>
                      <m:sub>
                        <m:r>
                          <m:rPr>
                            <m:sty m:val="p"/>
                          </m:rPr>
                          <w:rPr>
                            <w:rFonts w:ascii="Cambria Math" w:hAnsi="Cambria Math" w:cstheme="minorHAnsi"/>
                          </w:rPr>
                          <m:t>6</m:t>
                        </m:r>
                      </m:sub>
                    </m:sSub>
                    <m:sSub>
                      <m:sSubPr>
                        <m:ctrlPr>
                          <w:rPr>
                            <w:rFonts w:ascii="Cambria Math" w:eastAsia="Calibri" w:hAnsi="Cambria Math" w:cstheme="minorHAnsi"/>
                            <w:lang w:eastAsia="en-US"/>
                          </w:rPr>
                        </m:ctrlPr>
                      </m:sSubPr>
                      <m:e>
                        <m:r>
                          <m:rPr>
                            <m:sty m:val="p"/>
                          </m:rPr>
                          <w:rPr>
                            <w:rFonts w:ascii="Cambria Math" w:hAnsi="Cambria Math" w:cstheme="minorHAnsi"/>
                          </w:rPr>
                          <m:t>H</m:t>
                        </m:r>
                      </m:e>
                      <m:sub>
                        <m:r>
                          <m:rPr>
                            <m:sty m:val="p"/>
                          </m:rPr>
                          <w:rPr>
                            <w:rFonts w:ascii="Cambria Math" w:hAnsi="Cambria Math" w:cstheme="minorHAnsi"/>
                          </w:rPr>
                          <m:t>6</m:t>
                        </m:r>
                      </m:sub>
                    </m:sSub>
                    <m:r>
                      <m:rPr>
                        <m:sty m:val="p"/>
                      </m:rPr>
                      <w:rPr>
                        <w:rFonts w:ascii="Cambria Math" w:hAnsi="Cambria Math" w:cstheme="minorHAnsi"/>
                      </w:rPr>
                      <m:t>CO</m:t>
                    </m:r>
                    <m:r>
                      <m:rPr>
                        <m:sty m:val="p"/>
                      </m:rPr>
                      <w:rPr>
                        <w:rFonts w:ascii="Cambria Math" w:eastAsia="Calibri" w:hAnsi="Cambria Math" w:cstheme="minorHAnsi"/>
                        <w:lang w:eastAsia="en-US"/>
                      </w:rPr>
                      <m:t>OH</m:t>
                    </m:r>
                    <m:r>
                      <m:rPr>
                        <m:sty m:val="p"/>
                      </m:rPr>
                      <w:rPr>
                        <w:rFonts w:ascii="Cambria Math" w:hAnsi="Cambria Math" w:cstheme="minorHAnsi"/>
                      </w:rPr>
                      <m:t>]</m:t>
                    </m:r>
                  </m:den>
                </m:f>
                <m:r>
                  <w:rPr>
                    <w:rFonts w:ascii="Cambria Math" w:hAnsi="Cambria Math" w:cstheme="minorHAnsi"/>
                  </w:rPr>
                  <m:t>⟺</m:t>
                </m:r>
                <m:d>
                  <m:dPr>
                    <m:begChr m:val="["/>
                    <m:endChr m:val="]"/>
                    <m:ctrlPr>
                      <w:rPr>
                        <w:rFonts w:ascii="Cambria Math" w:hAnsi="Cambria Math" w:cstheme="minorHAnsi"/>
                      </w:rPr>
                    </m:ctrlPr>
                  </m:dPr>
                  <m:e>
                    <m:sSub>
                      <m:sSubPr>
                        <m:ctrlPr>
                          <w:rPr>
                            <w:rFonts w:ascii="Cambria Math" w:eastAsia="Calibri" w:hAnsi="Cambria Math" w:cstheme="minorHAnsi"/>
                            <w:lang w:eastAsia="en-US"/>
                          </w:rPr>
                        </m:ctrlPr>
                      </m:sSubPr>
                      <m:e>
                        <m:r>
                          <m:rPr>
                            <m:sty m:val="p"/>
                          </m:rPr>
                          <w:rPr>
                            <w:rFonts w:ascii="Cambria Math" w:hAnsi="Cambria Math" w:cstheme="minorHAnsi"/>
                          </w:rPr>
                          <m:t>C</m:t>
                        </m:r>
                      </m:e>
                      <m:sub>
                        <m:r>
                          <m:rPr>
                            <m:sty m:val="p"/>
                          </m:rPr>
                          <w:rPr>
                            <w:rFonts w:ascii="Cambria Math" w:hAnsi="Cambria Math" w:cstheme="minorHAnsi"/>
                          </w:rPr>
                          <m:t>6</m:t>
                        </m:r>
                      </m:sub>
                    </m:sSub>
                    <m:sSub>
                      <m:sSubPr>
                        <m:ctrlPr>
                          <w:rPr>
                            <w:rFonts w:ascii="Cambria Math" w:eastAsia="Calibri" w:hAnsi="Cambria Math" w:cstheme="minorHAnsi"/>
                            <w:lang w:eastAsia="en-US"/>
                          </w:rPr>
                        </m:ctrlPr>
                      </m:sSubPr>
                      <m:e>
                        <m:r>
                          <m:rPr>
                            <m:sty m:val="p"/>
                          </m:rPr>
                          <w:rPr>
                            <w:rFonts w:ascii="Cambria Math" w:hAnsi="Cambria Math" w:cstheme="minorHAnsi"/>
                          </w:rPr>
                          <m:t>H</m:t>
                        </m:r>
                      </m:e>
                      <m:sub>
                        <m:r>
                          <m:rPr>
                            <m:sty m:val="p"/>
                          </m:rPr>
                          <w:rPr>
                            <w:rFonts w:ascii="Cambria Math" w:hAnsi="Cambria Math" w:cstheme="minorHAnsi"/>
                          </w:rPr>
                          <m:t>6</m:t>
                        </m:r>
                      </m:sub>
                    </m:sSub>
                    <m:r>
                      <m:rPr>
                        <m:sty m:val="p"/>
                      </m:rPr>
                      <w:rPr>
                        <w:rFonts w:ascii="Cambria Math" w:hAnsi="Cambria Math" w:cstheme="minorHAnsi"/>
                      </w:rPr>
                      <m:t>CO</m:t>
                    </m:r>
                    <m:r>
                      <m:rPr>
                        <m:sty m:val="p"/>
                      </m:rPr>
                      <w:rPr>
                        <w:rFonts w:ascii="Cambria Math" w:eastAsia="Calibri" w:hAnsi="Cambria Math" w:cstheme="minorHAnsi"/>
                        <w:lang w:eastAsia="en-US"/>
                      </w:rPr>
                      <m:t>OH</m:t>
                    </m:r>
                  </m:e>
                </m:d>
                <m:r>
                  <m:rPr>
                    <m:sty m:val="p"/>
                  </m:rPr>
                  <w:rPr>
                    <w:rFonts w:ascii="Cambria Math" w:hAnsi="Cambria Math" w:cstheme="minorHAnsi"/>
                  </w:rPr>
                  <m:t>=9,99×</m:t>
                </m:r>
                <m:sSup>
                  <m:sSupPr>
                    <m:ctrlPr>
                      <w:rPr>
                        <w:rFonts w:ascii="Cambria Math" w:hAnsi="Cambria Math" w:cstheme="minorHAnsi"/>
                      </w:rPr>
                    </m:ctrlPr>
                  </m:sSupPr>
                  <m:e>
                    <m:r>
                      <m:rPr>
                        <m:sty m:val="p"/>
                      </m:rPr>
                      <w:rPr>
                        <w:rFonts w:ascii="Cambria Math" w:hAnsi="Cambria Math" w:cstheme="minorHAnsi"/>
                      </w:rPr>
                      <m:t>10</m:t>
                    </m:r>
                  </m:e>
                  <m:sup>
                    <m:r>
                      <m:rPr>
                        <m:sty m:val="p"/>
                      </m:rPr>
                      <w:rPr>
                        <w:rFonts w:ascii="Cambria Math" w:hAnsi="Cambria Math" w:cstheme="minorHAnsi"/>
                      </w:rPr>
                      <m:t>-6</m:t>
                    </m:r>
                  </m:sup>
                </m:sSup>
                <m:r>
                  <m:rPr>
                    <m:sty m:val="p"/>
                  </m:rPr>
                  <w:rPr>
                    <w:rFonts w:ascii="Cambria Math" w:hAnsi="Cambria Math" w:cstheme="minorHAnsi"/>
                  </w:rPr>
                  <m:t>mol/</m:t>
                </m:r>
                <m:sSup>
                  <m:sSupPr>
                    <m:ctrlPr>
                      <w:rPr>
                        <w:rFonts w:ascii="Cambria Math" w:hAnsi="Cambria Math" w:cstheme="minorHAnsi"/>
                      </w:rPr>
                    </m:ctrlPr>
                  </m:sSupPr>
                  <m:e>
                    <m:r>
                      <m:rPr>
                        <m:sty m:val="p"/>
                      </m:rPr>
                      <w:rPr>
                        <w:rFonts w:ascii="Cambria Math" w:hAnsi="Cambria Math" w:cstheme="minorHAnsi"/>
                      </w:rPr>
                      <m:t>dm</m:t>
                    </m:r>
                  </m:e>
                  <m:sup>
                    <m:r>
                      <m:rPr>
                        <m:sty m:val="p"/>
                      </m:rPr>
                      <w:rPr>
                        <w:rFonts w:ascii="Cambria Math" w:hAnsi="Cambria Math" w:cstheme="minorHAnsi"/>
                      </w:rPr>
                      <m:t>3</m:t>
                    </m:r>
                  </m:sup>
                </m:sSup>
              </m:oMath>
            </m:oMathPara>
          </w:p>
          <w:p w14:paraId="4588248A" w14:textId="77777777" w:rsidR="00A142D8" w:rsidRDefault="00A142D8" w:rsidP="00A142D8">
            <w:pPr>
              <w:pStyle w:val="PargrafodaLista"/>
              <w:spacing w:after="0" w:afterAutospacing="0" w:line="240" w:lineRule="auto"/>
              <w:ind w:left="360"/>
              <w:contextualSpacing w:val="0"/>
              <w:rPr>
                <w:rFonts w:asciiTheme="minorHAnsi" w:hAnsiTheme="minorHAnsi" w:cstheme="minorHAnsi"/>
                <w:sz w:val="20"/>
                <w:szCs w:val="20"/>
              </w:rPr>
            </w:pPr>
          </w:p>
          <w:p w14:paraId="786172FE" w14:textId="77777777" w:rsidR="00A142D8" w:rsidRPr="00DE6F4D" w:rsidRDefault="00A142D8" w:rsidP="00A142D8">
            <w:pPr>
              <w:rPr>
                <w:rFonts w:asciiTheme="minorHAnsi" w:hAnsiTheme="minorHAnsi" w:cstheme="minorHAnsi"/>
                <w:sz w:val="20"/>
                <w:szCs w:val="20"/>
              </w:rPr>
            </w:pPr>
          </w:p>
        </w:tc>
        <w:tc>
          <w:tcPr>
            <w:tcW w:w="1103" w:type="dxa"/>
            <w:shd w:val="clear" w:color="auto" w:fill="auto"/>
          </w:tcPr>
          <w:p w14:paraId="12EE8D70" w14:textId="77777777"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10</w:t>
            </w:r>
            <w:r w:rsidRPr="007569EE">
              <w:rPr>
                <w:rFonts w:asciiTheme="minorHAnsi" w:hAnsiTheme="minorHAnsi" w:cstheme="minorHAnsi"/>
                <w:b/>
                <w:sz w:val="20"/>
                <w:szCs w:val="20"/>
              </w:rPr>
              <w:t xml:space="preserve"> pontos</w:t>
            </w:r>
          </w:p>
          <w:p w14:paraId="64B4CA37" w14:textId="77777777" w:rsidR="00A142D8" w:rsidRDefault="00A142D8" w:rsidP="00A142D8">
            <w:pPr>
              <w:tabs>
                <w:tab w:val="left" w:pos="240"/>
                <w:tab w:val="left" w:pos="480"/>
              </w:tabs>
              <w:jc w:val="both"/>
              <w:rPr>
                <w:rFonts w:asciiTheme="minorHAnsi" w:hAnsiTheme="minorHAnsi" w:cstheme="minorHAnsi"/>
                <w:b/>
                <w:sz w:val="20"/>
                <w:szCs w:val="20"/>
              </w:rPr>
            </w:pPr>
          </w:p>
          <w:p w14:paraId="06BE9998" w14:textId="77777777"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3 pontos</w:t>
            </w:r>
          </w:p>
          <w:p w14:paraId="59170820" w14:textId="77777777" w:rsidR="00A142D8" w:rsidRDefault="00A142D8" w:rsidP="00A142D8">
            <w:pPr>
              <w:tabs>
                <w:tab w:val="left" w:pos="240"/>
                <w:tab w:val="left" w:pos="480"/>
              </w:tabs>
              <w:jc w:val="both"/>
              <w:rPr>
                <w:rFonts w:asciiTheme="minorHAnsi" w:hAnsiTheme="minorHAnsi" w:cstheme="minorHAnsi"/>
                <w:b/>
                <w:sz w:val="20"/>
                <w:szCs w:val="20"/>
              </w:rPr>
            </w:pPr>
          </w:p>
          <w:p w14:paraId="639F9E65" w14:textId="77777777" w:rsidR="00A142D8" w:rsidRDefault="00A142D8" w:rsidP="00A142D8">
            <w:pPr>
              <w:tabs>
                <w:tab w:val="left" w:pos="240"/>
                <w:tab w:val="left" w:pos="480"/>
              </w:tabs>
              <w:jc w:val="both"/>
              <w:rPr>
                <w:rFonts w:asciiTheme="minorHAnsi" w:hAnsiTheme="minorHAnsi" w:cstheme="minorHAnsi"/>
                <w:b/>
                <w:sz w:val="20"/>
                <w:szCs w:val="20"/>
              </w:rPr>
            </w:pPr>
          </w:p>
          <w:p w14:paraId="7D8C82AC" w14:textId="77777777" w:rsidR="00A142D8" w:rsidRDefault="00A142D8" w:rsidP="00A142D8">
            <w:pPr>
              <w:tabs>
                <w:tab w:val="left" w:pos="240"/>
                <w:tab w:val="left" w:pos="480"/>
              </w:tabs>
              <w:jc w:val="both"/>
              <w:rPr>
                <w:rFonts w:asciiTheme="minorHAnsi" w:hAnsiTheme="minorHAnsi" w:cstheme="minorHAnsi"/>
                <w:b/>
                <w:sz w:val="20"/>
                <w:szCs w:val="20"/>
              </w:rPr>
            </w:pPr>
          </w:p>
          <w:p w14:paraId="127DF59A" w14:textId="77777777" w:rsidR="00A142D8" w:rsidRDefault="00A142D8" w:rsidP="00A142D8">
            <w:pPr>
              <w:tabs>
                <w:tab w:val="left" w:pos="240"/>
                <w:tab w:val="left" w:pos="480"/>
              </w:tabs>
              <w:jc w:val="both"/>
              <w:rPr>
                <w:rFonts w:asciiTheme="minorHAnsi" w:hAnsiTheme="minorHAnsi" w:cstheme="minorHAnsi"/>
                <w:b/>
                <w:sz w:val="20"/>
                <w:szCs w:val="20"/>
              </w:rPr>
            </w:pPr>
          </w:p>
          <w:p w14:paraId="0543C4D4" w14:textId="77777777" w:rsidR="00A142D8" w:rsidRDefault="00A142D8" w:rsidP="00A142D8">
            <w:pPr>
              <w:tabs>
                <w:tab w:val="left" w:pos="240"/>
                <w:tab w:val="left" w:pos="480"/>
              </w:tabs>
              <w:jc w:val="both"/>
              <w:rPr>
                <w:rFonts w:asciiTheme="minorHAnsi" w:hAnsiTheme="minorHAnsi" w:cstheme="minorHAnsi"/>
                <w:b/>
                <w:sz w:val="20"/>
                <w:szCs w:val="20"/>
              </w:rPr>
            </w:pPr>
          </w:p>
          <w:p w14:paraId="13E2AF1E" w14:textId="77777777"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2 pontos</w:t>
            </w:r>
          </w:p>
          <w:p w14:paraId="7A64CAEA" w14:textId="77777777" w:rsidR="00A142D8" w:rsidRDefault="00A142D8" w:rsidP="00A142D8">
            <w:pPr>
              <w:tabs>
                <w:tab w:val="left" w:pos="240"/>
                <w:tab w:val="left" w:pos="480"/>
              </w:tabs>
              <w:jc w:val="both"/>
              <w:rPr>
                <w:rFonts w:asciiTheme="minorHAnsi" w:hAnsiTheme="minorHAnsi" w:cstheme="minorHAnsi"/>
                <w:b/>
                <w:sz w:val="20"/>
                <w:szCs w:val="20"/>
              </w:rPr>
            </w:pPr>
          </w:p>
          <w:p w14:paraId="07C97BFB" w14:textId="77777777"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p w14:paraId="57A60128" w14:textId="77777777" w:rsidR="00A142D8" w:rsidRDefault="00A142D8" w:rsidP="00A142D8">
            <w:pPr>
              <w:tabs>
                <w:tab w:val="left" w:pos="240"/>
                <w:tab w:val="left" w:pos="480"/>
              </w:tabs>
              <w:jc w:val="both"/>
              <w:rPr>
                <w:rFonts w:asciiTheme="minorHAnsi" w:hAnsiTheme="minorHAnsi" w:cstheme="minorHAnsi"/>
                <w:b/>
                <w:sz w:val="20"/>
                <w:szCs w:val="20"/>
              </w:rPr>
            </w:pPr>
          </w:p>
          <w:p w14:paraId="1687457C" w14:textId="77777777" w:rsidR="00A142D8" w:rsidRDefault="00A142D8" w:rsidP="00A142D8">
            <w:pPr>
              <w:tabs>
                <w:tab w:val="left" w:pos="240"/>
                <w:tab w:val="left" w:pos="480"/>
              </w:tabs>
              <w:jc w:val="both"/>
              <w:rPr>
                <w:rFonts w:asciiTheme="minorHAnsi" w:hAnsiTheme="minorHAnsi" w:cstheme="minorHAnsi"/>
                <w:b/>
                <w:sz w:val="20"/>
                <w:szCs w:val="20"/>
              </w:rPr>
            </w:pPr>
          </w:p>
          <w:p w14:paraId="4D8575AE" w14:textId="77777777" w:rsidR="00A142D8" w:rsidRDefault="00A142D8" w:rsidP="00A142D8">
            <w:pPr>
              <w:tabs>
                <w:tab w:val="left" w:pos="240"/>
                <w:tab w:val="left" w:pos="480"/>
              </w:tabs>
              <w:jc w:val="both"/>
              <w:rPr>
                <w:rFonts w:asciiTheme="minorHAnsi" w:hAnsiTheme="minorHAnsi" w:cstheme="minorHAnsi"/>
                <w:b/>
                <w:sz w:val="20"/>
                <w:szCs w:val="20"/>
              </w:rPr>
            </w:pPr>
          </w:p>
        </w:tc>
      </w:tr>
      <w:tr w:rsidR="00A142D8" w:rsidRPr="004F42C5" w14:paraId="2A0ABDA8" w14:textId="77777777" w:rsidTr="008546FB">
        <w:tc>
          <w:tcPr>
            <w:tcW w:w="1413" w:type="dxa"/>
            <w:shd w:val="clear" w:color="auto" w:fill="auto"/>
          </w:tcPr>
          <w:p w14:paraId="5E815361" w14:textId="77777777" w:rsidR="00A142D8" w:rsidRPr="007569EE" w:rsidRDefault="00A142D8" w:rsidP="00A142D8">
            <w:pPr>
              <w:tabs>
                <w:tab w:val="left" w:pos="240"/>
                <w:tab w:val="left" w:pos="480"/>
              </w:tabs>
              <w:jc w:val="center"/>
              <w:rPr>
                <w:rFonts w:asciiTheme="minorHAnsi" w:hAnsiTheme="minorHAnsi" w:cstheme="minorHAnsi"/>
                <w:b/>
                <w:sz w:val="20"/>
                <w:szCs w:val="20"/>
              </w:rPr>
            </w:pPr>
          </w:p>
          <w:p w14:paraId="5102BFC2" w14:textId="226885F5"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3.2</w:t>
            </w:r>
          </w:p>
        </w:tc>
        <w:tc>
          <w:tcPr>
            <w:tcW w:w="7452" w:type="dxa"/>
            <w:shd w:val="clear" w:color="auto" w:fill="auto"/>
          </w:tcPr>
          <w:p w14:paraId="1EE7DA0D" w14:textId="77777777" w:rsidR="00A142D8" w:rsidRPr="00787CBD" w:rsidRDefault="00A142D8" w:rsidP="00A142D8">
            <w:pPr>
              <w:rPr>
                <w:rFonts w:asciiTheme="minorHAnsi" w:hAnsiTheme="minorHAnsi" w:cstheme="minorHAnsi"/>
                <w:b/>
                <w:sz w:val="22"/>
                <w:szCs w:val="22"/>
              </w:rPr>
            </w:pPr>
            <w:r w:rsidRPr="00787CBD">
              <w:rPr>
                <w:rFonts w:asciiTheme="minorHAnsi" w:hAnsiTheme="minorHAnsi" w:cstheme="minorHAnsi"/>
                <w:sz w:val="22"/>
                <w:szCs w:val="22"/>
              </w:rPr>
              <w:t xml:space="preserve">Versão 1 – </w:t>
            </w:r>
            <w:r>
              <w:rPr>
                <w:rFonts w:asciiTheme="minorHAnsi" w:hAnsiTheme="minorHAnsi" w:cstheme="minorHAnsi"/>
                <w:b/>
                <w:sz w:val="22"/>
                <w:szCs w:val="22"/>
              </w:rPr>
              <w:t>(B</w:t>
            </w:r>
            <w:r w:rsidRPr="00787CBD">
              <w:rPr>
                <w:rFonts w:asciiTheme="minorHAnsi" w:hAnsiTheme="minorHAnsi" w:cstheme="minorHAnsi"/>
                <w:b/>
                <w:sz w:val="22"/>
                <w:szCs w:val="22"/>
              </w:rPr>
              <w:t xml:space="preserve">)       </w:t>
            </w:r>
            <w:r w:rsidRPr="00787CBD">
              <w:rPr>
                <w:rFonts w:asciiTheme="minorHAnsi" w:hAnsiTheme="minorHAnsi" w:cstheme="minorHAnsi"/>
                <w:sz w:val="22"/>
                <w:szCs w:val="22"/>
              </w:rPr>
              <w:t xml:space="preserve">Versão 2 – </w:t>
            </w:r>
            <w:r w:rsidRPr="00787CBD">
              <w:rPr>
                <w:rFonts w:asciiTheme="minorHAnsi" w:hAnsiTheme="minorHAnsi" w:cstheme="minorHAnsi"/>
                <w:b/>
                <w:sz w:val="22"/>
                <w:szCs w:val="22"/>
              </w:rPr>
              <w:t>(</w:t>
            </w:r>
            <w:r>
              <w:rPr>
                <w:rFonts w:asciiTheme="minorHAnsi" w:hAnsiTheme="minorHAnsi" w:cstheme="minorHAnsi"/>
                <w:b/>
                <w:sz w:val="22"/>
                <w:szCs w:val="22"/>
              </w:rPr>
              <w:t>A</w:t>
            </w:r>
            <w:r w:rsidRPr="00787CBD">
              <w:rPr>
                <w:rFonts w:asciiTheme="minorHAnsi" w:hAnsiTheme="minorHAnsi" w:cstheme="minorHAnsi"/>
                <w:b/>
                <w:sz w:val="22"/>
                <w:szCs w:val="22"/>
              </w:rPr>
              <w:t>)</w:t>
            </w:r>
          </w:p>
          <w:p w14:paraId="3FA4FA97" w14:textId="77777777" w:rsidR="00A142D8" w:rsidRDefault="00A142D8" w:rsidP="00A142D8">
            <w:pPr>
              <w:rPr>
                <w:rFonts w:asciiTheme="minorHAnsi" w:hAnsiTheme="minorHAnsi" w:cstheme="minorHAnsi"/>
                <w:sz w:val="20"/>
                <w:szCs w:val="20"/>
              </w:rPr>
            </w:pPr>
          </w:p>
          <w:p w14:paraId="71834A71" w14:textId="77777777" w:rsidR="00A142D8" w:rsidRPr="00DE6F4D" w:rsidRDefault="00A142D8" w:rsidP="00A142D8">
            <w:pPr>
              <w:rPr>
                <w:rFonts w:asciiTheme="minorHAnsi" w:hAnsiTheme="minorHAnsi" w:cstheme="minorHAnsi"/>
                <w:sz w:val="20"/>
                <w:szCs w:val="20"/>
              </w:rPr>
            </w:pPr>
          </w:p>
        </w:tc>
        <w:tc>
          <w:tcPr>
            <w:tcW w:w="1103" w:type="dxa"/>
            <w:shd w:val="clear" w:color="auto" w:fill="auto"/>
          </w:tcPr>
          <w:p w14:paraId="372E52D7" w14:textId="77777777" w:rsidR="00A142D8" w:rsidRPr="007569EE"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p w14:paraId="54CBD081" w14:textId="77777777" w:rsidR="00A142D8" w:rsidRDefault="00A142D8" w:rsidP="00A142D8">
            <w:pPr>
              <w:tabs>
                <w:tab w:val="left" w:pos="240"/>
                <w:tab w:val="left" w:pos="480"/>
              </w:tabs>
              <w:jc w:val="both"/>
              <w:rPr>
                <w:rFonts w:asciiTheme="minorHAnsi" w:hAnsiTheme="minorHAnsi" w:cstheme="minorHAnsi"/>
                <w:b/>
                <w:sz w:val="20"/>
                <w:szCs w:val="20"/>
              </w:rPr>
            </w:pPr>
          </w:p>
        </w:tc>
      </w:tr>
      <w:tr w:rsidR="00A142D8" w:rsidRPr="004F42C5" w14:paraId="0230851D" w14:textId="77777777" w:rsidTr="008546FB">
        <w:tc>
          <w:tcPr>
            <w:tcW w:w="1413" w:type="dxa"/>
            <w:shd w:val="clear" w:color="auto" w:fill="auto"/>
          </w:tcPr>
          <w:p w14:paraId="6D337BCC" w14:textId="072CCFBC"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4</w:t>
            </w:r>
          </w:p>
        </w:tc>
        <w:tc>
          <w:tcPr>
            <w:tcW w:w="7452" w:type="dxa"/>
            <w:shd w:val="clear" w:color="auto" w:fill="auto"/>
          </w:tcPr>
          <w:p w14:paraId="5D2A19AA" w14:textId="77777777" w:rsidR="00A142D8" w:rsidRPr="00787CBD" w:rsidRDefault="00A142D8" w:rsidP="00A142D8">
            <w:pPr>
              <w:rPr>
                <w:rFonts w:asciiTheme="minorHAnsi" w:hAnsiTheme="minorHAnsi" w:cstheme="minorHAnsi"/>
                <w:b/>
                <w:sz w:val="22"/>
                <w:szCs w:val="22"/>
              </w:rPr>
            </w:pPr>
            <w:r w:rsidRPr="00787CBD">
              <w:rPr>
                <w:rFonts w:asciiTheme="minorHAnsi" w:hAnsiTheme="minorHAnsi" w:cstheme="minorHAnsi"/>
                <w:sz w:val="22"/>
                <w:szCs w:val="22"/>
              </w:rPr>
              <w:t xml:space="preserve">Versão 1 – </w:t>
            </w:r>
            <w:r>
              <w:rPr>
                <w:rFonts w:asciiTheme="minorHAnsi" w:hAnsiTheme="minorHAnsi" w:cstheme="minorHAnsi"/>
                <w:b/>
                <w:sz w:val="22"/>
                <w:szCs w:val="22"/>
              </w:rPr>
              <w:t>(D</w:t>
            </w:r>
            <w:r w:rsidRPr="00787CBD">
              <w:rPr>
                <w:rFonts w:asciiTheme="minorHAnsi" w:hAnsiTheme="minorHAnsi" w:cstheme="minorHAnsi"/>
                <w:b/>
                <w:sz w:val="22"/>
                <w:szCs w:val="22"/>
              </w:rPr>
              <w:t xml:space="preserve">)       </w:t>
            </w:r>
            <w:r w:rsidRPr="00787CBD">
              <w:rPr>
                <w:rFonts w:asciiTheme="minorHAnsi" w:hAnsiTheme="minorHAnsi" w:cstheme="minorHAnsi"/>
                <w:sz w:val="22"/>
                <w:szCs w:val="22"/>
              </w:rPr>
              <w:t xml:space="preserve">Versão 2 – </w:t>
            </w:r>
            <w:r w:rsidRPr="00787CBD">
              <w:rPr>
                <w:rFonts w:asciiTheme="minorHAnsi" w:hAnsiTheme="minorHAnsi" w:cstheme="minorHAnsi"/>
                <w:b/>
                <w:sz w:val="22"/>
                <w:szCs w:val="22"/>
              </w:rPr>
              <w:t>(</w:t>
            </w:r>
            <w:r>
              <w:rPr>
                <w:rFonts w:asciiTheme="minorHAnsi" w:hAnsiTheme="minorHAnsi" w:cstheme="minorHAnsi"/>
                <w:b/>
                <w:sz w:val="22"/>
                <w:szCs w:val="22"/>
              </w:rPr>
              <w:t>C</w:t>
            </w:r>
            <w:r w:rsidRPr="00787CBD">
              <w:rPr>
                <w:rFonts w:asciiTheme="minorHAnsi" w:hAnsiTheme="minorHAnsi" w:cstheme="minorHAnsi"/>
                <w:b/>
                <w:sz w:val="22"/>
                <w:szCs w:val="22"/>
              </w:rPr>
              <w:t>)</w:t>
            </w:r>
          </w:p>
          <w:p w14:paraId="33277BB4" w14:textId="77777777" w:rsidR="00A142D8" w:rsidRDefault="00A142D8" w:rsidP="00A142D8">
            <w:pPr>
              <w:rPr>
                <w:rFonts w:asciiTheme="minorHAnsi" w:hAnsiTheme="minorHAnsi" w:cstheme="minorHAnsi"/>
                <w:sz w:val="16"/>
                <w:szCs w:val="16"/>
              </w:rPr>
            </w:pPr>
          </w:p>
          <w:p w14:paraId="6B213A0B" w14:textId="77777777" w:rsidR="00A142D8" w:rsidRPr="00DE6F4D" w:rsidRDefault="00A142D8" w:rsidP="00A142D8">
            <w:pPr>
              <w:rPr>
                <w:rFonts w:asciiTheme="minorHAnsi" w:hAnsiTheme="minorHAnsi" w:cstheme="minorHAnsi"/>
                <w:sz w:val="20"/>
                <w:szCs w:val="20"/>
              </w:rPr>
            </w:pPr>
          </w:p>
        </w:tc>
        <w:tc>
          <w:tcPr>
            <w:tcW w:w="1103" w:type="dxa"/>
            <w:shd w:val="clear" w:color="auto" w:fill="auto"/>
          </w:tcPr>
          <w:p w14:paraId="0CC18647" w14:textId="77777777" w:rsidR="00A142D8" w:rsidRPr="007569EE"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p w14:paraId="74BC986D" w14:textId="77777777" w:rsidR="00A142D8" w:rsidRDefault="00A142D8" w:rsidP="00A142D8">
            <w:pPr>
              <w:tabs>
                <w:tab w:val="left" w:pos="240"/>
                <w:tab w:val="left" w:pos="480"/>
              </w:tabs>
              <w:jc w:val="both"/>
              <w:rPr>
                <w:rFonts w:asciiTheme="minorHAnsi" w:hAnsiTheme="minorHAnsi" w:cstheme="minorHAnsi"/>
                <w:b/>
                <w:sz w:val="20"/>
                <w:szCs w:val="20"/>
              </w:rPr>
            </w:pPr>
          </w:p>
        </w:tc>
      </w:tr>
      <w:tr w:rsidR="00A142D8" w:rsidRPr="004F42C5" w14:paraId="4CFCBF03" w14:textId="77777777" w:rsidTr="008546FB">
        <w:tc>
          <w:tcPr>
            <w:tcW w:w="1413" w:type="dxa"/>
            <w:shd w:val="clear" w:color="auto" w:fill="auto"/>
          </w:tcPr>
          <w:p w14:paraId="7A9ADD9C" w14:textId="11F6A908" w:rsidR="00A142D8" w:rsidRPr="007569EE" w:rsidRDefault="00A142D8" w:rsidP="00A142D8">
            <w:pPr>
              <w:tabs>
                <w:tab w:val="left" w:pos="240"/>
                <w:tab w:val="left" w:pos="480"/>
              </w:tabs>
              <w:jc w:val="center"/>
              <w:rPr>
                <w:rFonts w:asciiTheme="minorHAnsi" w:hAnsiTheme="minorHAnsi" w:cstheme="minorHAnsi"/>
                <w:b/>
                <w:sz w:val="20"/>
                <w:szCs w:val="20"/>
              </w:rPr>
            </w:pPr>
            <w:r w:rsidRPr="007569EE">
              <w:rPr>
                <w:rFonts w:asciiTheme="minorHAnsi" w:hAnsiTheme="minorHAnsi" w:cstheme="minorHAnsi"/>
                <w:b/>
                <w:sz w:val="20"/>
                <w:szCs w:val="20"/>
              </w:rPr>
              <w:t>Grupo I</w:t>
            </w:r>
            <w:r>
              <w:rPr>
                <w:rFonts w:asciiTheme="minorHAnsi" w:hAnsiTheme="minorHAnsi" w:cstheme="minorHAnsi"/>
                <w:b/>
                <w:sz w:val="20"/>
                <w:szCs w:val="20"/>
              </w:rPr>
              <w:t>V</w:t>
            </w:r>
          </w:p>
          <w:p w14:paraId="0F4C72F0" w14:textId="2234A156"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1</w:t>
            </w:r>
          </w:p>
        </w:tc>
        <w:tc>
          <w:tcPr>
            <w:tcW w:w="7452" w:type="dxa"/>
            <w:shd w:val="clear" w:color="auto" w:fill="auto"/>
          </w:tcPr>
          <w:p w14:paraId="581E16DD" w14:textId="77777777" w:rsidR="00A142D8" w:rsidRPr="00B46B71" w:rsidRDefault="00A142D8" w:rsidP="00A142D8">
            <w:pPr>
              <w:rPr>
                <w:rFonts w:asciiTheme="minorHAnsi" w:hAnsiTheme="minorHAnsi" w:cstheme="minorHAnsi"/>
                <w:sz w:val="22"/>
                <w:szCs w:val="22"/>
              </w:rPr>
            </w:pPr>
            <w:r w:rsidRPr="00B46B71">
              <w:rPr>
                <w:rFonts w:asciiTheme="minorHAnsi" w:hAnsiTheme="minorHAnsi" w:cstheme="minorHAnsi"/>
                <w:sz w:val="22"/>
                <w:szCs w:val="22"/>
              </w:rPr>
              <w:t>Etapas de resolução:</w:t>
            </w:r>
          </w:p>
          <w:p w14:paraId="15600616" w14:textId="77777777" w:rsidR="00A142D8" w:rsidRPr="00B550E1" w:rsidRDefault="00A142D8" w:rsidP="00A142D8">
            <w:pPr>
              <w:autoSpaceDE w:val="0"/>
              <w:autoSpaceDN w:val="0"/>
              <w:adjustRightInd w:val="0"/>
              <w:spacing w:after="120"/>
              <w:rPr>
                <w:rFonts w:asciiTheme="minorHAnsi" w:hAnsiTheme="minorHAnsi" w:cs="Arial"/>
                <w:sz w:val="22"/>
                <w:szCs w:val="22"/>
              </w:rPr>
            </w:pPr>
            <w:r w:rsidRPr="00B550E1">
              <w:rPr>
                <w:rFonts w:asciiTheme="minorHAnsi" w:hAnsiTheme="minorHAnsi" w:cs="Arial"/>
                <w:sz w:val="22"/>
                <w:szCs w:val="22"/>
              </w:rPr>
              <w:t>Na resposta, devem ser apresentadas as seguintes etapas:</w:t>
            </w:r>
          </w:p>
          <w:p w14:paraId="1FD63FC1" w14:textId="77777777" w:rsidR="00A142D8" w:rsidRDefault="00A142D8" w:rsidP="00A142D8">
            <w:pPr>
              <w:pStyle w:val="PargrafodaLista"/>
              <w:numPr>
                <w:ilvl w:val="0"/>
                <w:numId w:val="6"/>
              </w:numPr>
              <w:ind w:right="921"/>
              <w:rPr>
                <w:rFonts w:asciiTheme="minorHAnsi" w:hAnsiTheme="minorHAnsi" w:cstheme="minorHAnsi"/>
              </w:rPr>
            </w:pPr>
            <w:r w:rsidRPr="00894B05">
              <w:rPr>
                <w:rFonts w:asciiTheme="minorHAnsi" w:hAnsiTheme="minorHAnsi" w:cstheme="minorHAnsi"/>
              </w:rPr>
              <w:t>Como a água é pura [H</w:t>
            </w:r>
            <w:r w:rsidRPr="00894B05">
              <w:rPr>
                <w:rFonts w:asciiTheme="minorHAnsi" w:hAnsiTheme="minorHAnsi" w:cstheme="minorHAnsi"/>
                <w:vertAlign w:val="subscript"/>
              </w:rPr>
              <w:t>3</w:t>
            </w:r>
            <w:r w:rsidRPr="00894B05">
              <w:rPr>
                <w:rFonts w:asciiTheme="minorHAnsi" w:hAnsiTheme="minorHAnsi" w:cstheme="minorHAnsi"/>
              </w:rPr>
              <w:t>O</w:t>
            </w:r>
            <w:r w:rsidRPr="00894B05">
              <w:rPr>
                <w:rFonts w:asciiTheme="minorHAnsi" w:hAnsiTheme="minorHAnsi" w:cstheme="minorHAnsi"/>
                <w:vertAlign w:val="superscript"/>
              </w:rPr>
              <w:t>+</w:t>
            </w:r>
            <w:r w:rsidRPr="00894B05">
              <w:rPr>
                <w:rFonts w:asciiTheme="minorHAnsi" w:hAnsiTheme="minorHAnsi" w:cstheme="minorHAnsi"/>
              </w:rPr>
              <w:t>]=[OH</w:t>
            </w:r>
            <w:r w:rsidRPr="00894B05">
              <w:rPr>
                <w:rFonts w:asciiTheme="minorHAnsi" w:hAnsiTheme="minorHAnsi" w:cstheme="minorHAnsi"/>
                <w:vertAlign w:val="superscript"/>
              </w:rPr>
              <w:t>-</w:t>
            </w:r>
            <w:r w:rsidRPr="00894B05">
              <w:rPr>
                <w:rFonts w:asciiTheme="minorHAnsi" w:hAnsiTheme="minorHAnsi" w:cstheme="minorHAnsi"/>
              </w:rPr>
              <w:t>]</w:t>
            </w:r>
          </w:p>
          <w:p w14:paraId="795886B5" w14:textId="77777777" w:rsidR="00A142D8" w:rsidRDefault="00A142D8" w:rsidP="00A142D8">
            <w:pPr>
              <w:pStyle w:val="PargrafodaLista"/>
              <w:ind w:left="502" w:right="921"/>
              <w:rPr>
                <w:rFonts w:asciiTheme="minorHAnsi" w:hAnsiTheme="minorHAnsi" w:cstheme="minorHAnsi"/>
              </w:rPr>
            </w:pPr>
          </w:p>
          <w:p w14:paraId="5434C56A" w14:textId="77777777" w:rsidR="00A142D8" w:rsidRPr="00894B05" w:rsidRDefault="00A142D8" w:rsidP="00A142D8">
            <w:pPr>
              <w:pStyle w:val="PargrafodaLista"/>
              <w:numPr>
                <w:ilvl w:val="0"/>
                <w:numId w:val="6"/>
              </w:numPr>
              <w:ind w:right="2"/>
              <w:rPr>
                <w:rFonts w:asciiTheme="minorHAnsi" w:hAnsiTheme="minorHAnsi" w:cstheme="minorHAnsi"/>
              </w:rPr>
            </w:pPr>
            <w:r>
              <w:rPr>
                <w:rFonts w:asciiTheme="minorHAnsi" w:hAnsiTheme="minorHAnsi" w:cstheme="minorHAnsi"/>
              </w:rPr>
              <w:t xml:space="preserve">Assim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W</m:t>
                  </m:r>
                </m:sub>
              </m:sSub>
              <m:r>
                <w:rPr>
                  <w:rFonts w:ascii="Cambria Math" w:hAnsi="Cambria Math" w:cstheme="minorHAnsi"/>
                </w:rPr>
                <m:t>=</m:t>
              </m:r>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3</m:t>
                      </m:r>
                    </m:sub>
                  </m:sSub>
                  <m:sSup>
                    <m:sSupPr>
                      <m:ctrlPr>
                        <w:rPr>
                          <w:rFonts w:ascii="Cambria Math" w:hAnsi="Cambria Math" w:cstheme="minorHAnsi"/>
                          <w:i/>
                        </w:rPr>
                      </m:ctrlPr>
                    </m:sSupPr>
                    <m:e>
                      <m:r>
                        <w:rPr>
                          <w:rFonts w:ascii="Cambria Math" w:hAnsi="Cambria Math" w:cstheme="minorHAnsi"/>
                        </w:rPr>
                        <m:t>O</m:t>
                      </m:r>
                    </m:e>
                    <m:sup>
                      <m:r>
                        <w:rPr>
                          <w:rFonts w:ascii="Cambria Math" w:hAnsi="Cambria Math" w:cstheme="minorHAnsi"/>
                        </w:rPr>
                        <m:t>+</m:t>
                      </m:r>
                    </m:sup>
                  </m:sSup>
                </m:e>
              </m:d>
              <m:r>
                <w:rPr>
                  <w:rFonts w:ascii="Cambria Math" w:hAnsi="Cambria Math" w:cstheme="minorHAnsi"/>
                </w:rPr>
                <m:t>×</m:t>
              </m:r>
              <m:d>
                <m:dPr>
                  <m:begChr m:val="["/>
                  <m:endChr m:val="]"/>
                  <m:ctrlPr>
                    <w:rPr>
                      <w:rFonts w:ascii="Cambria Math" w:hAnsi="Cambria Math" w:cstheme="minorHAnsi"/>
                      <w:i/>
                    </w:rPr>
                  </m:ctrlPr>
                </m:dPr>
                <m:e>
                  <m:r>
                    <w:rPr>
                      <w:rFonts w:ascii="Cambria Math" w:hAnsi="Cambria Math" w:cstheme="minorHAnsi"/>
                    </w:rPr>
                    <m:t>O</m:t>
                  </m:r>
                  <m:sSup>
                    <m:sSupPr>
                      <m:ctrlPr>
                        <w:rPr>
                          <w:rFonts w:ascii="Cambria Math" w:hAnsi="Cambria Math" w:cstheme="minorHAnsi"/>
                          <w:i/>
                        </w:rPr>
                      </m:ctrlPr>
                    </m:sSupPr>
                    <m:e>
                      <m:r>
                        <w:rPr>
                          <w:rFonts w:ascii="Cambria Math" w:hAnsi="Cambria Math" w:cstheme="minorHAnsi"/>
                        </w:rPr>
                        <m:t>H</m:t>
                      </m:r>
                    </m:e>
                    <m:sup>
                      <m:r>
                        <w:rPr>
                          <w:rFonts w:ascii="Cambria Math" w:hAnsi="Cambria Math" w:cstheme="minorHAnsi"/>
                        </w:rPr>
                        <m:t>-</m:t>
                      </m:r>
                    </m:sup>
                  </m:sSup>
                </m:e>
              </m:d>
              <m:r>
                <w:rPr>
                  <w:rFonts w:ascii="Cambria Math" w:hAnsi="Cambria Math" w:cstheme="minorHAnsi"/>
                </w:rPr>
                <m:t>⟺10×</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-14</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m:t>
              </m:r>
            </m:oMath>
          </w:p>
          <w:p w14:paraId="0786507F" w14:textId="77777777" w:rsidR="00A142D8" w:rsidRPr="00894B05" w:rsidRDefault="00A142D8" w:rsidP="00A142D8">
            <w:pPr>
              <w:pStyle w:val="PargrafodaLista"/>
              <w:ind w:left="502" w:right="2"/>
              <w:rPr>
                <w:rFonts w:asciiTheme="minorHAnsi" w:hAnsiTheme="minorHAnsi" w:cstheme="minorHAnsi"/>
              </w:rPr>
            </w:pPr>
            <m:oMathPara>
              <m:oMath>
                <m:r>
                  <w:rPr>
                    <w:rFonts w:ascii="Cambria Math" w:hAnsi="Cambria Math" w:cstheme="minorHAnsi"/>
                  </w:rPr>
                  <m:t>x=</m:t>
                </m:r>
                <m:rad>
                  <m:radPr>
                    <m:degHide m:val="1"/>
                    <m:ctrlPr>
                      <w:rPr>
                        <w:rFonts w:ascii="Cambria Math" w:hAnsi="Cambria Math" w:cstheme="minorHAnsi"/>
                        <w:i/>
                      </w:rPr>
                    </m:ctrlPr>
                  </m:radPr>
                  <m:deg/>
                  <m:e>
                    <m:r>
                      <w:rPr>
                        <w:rFonts w:ascii="Cambria Math" w:hAnsi="Cambria Math" w:cstheme="minorHAnsi"/>
                      </w:rPr>
                      <m:t>10×</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-14</m:t>
                        </m:r>
                      </m:sup>
                    </m:sSup>
                  </m:e>
                </m:rad>
                <m:r>
                  <w:rPr>
                    <w:rFonts w:ascii="Cambria Math" w:hAnsi="Cambria Math" w:cstheme="minorHAnsi"/>
                  </w:rPr>
                  <m:t>=3,16×</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-7</m:t>
                    </m:r>
                  </m:sup>
                </m:sSup>
                <m:r>
                  <w:rPr>
                    <w:rFonts w:ascii="Cambria Math" w:hAnsi="Cambria Math" w:cstheme="minorHAnsi"/>
                  </w:rPr>
                  <m:t>mol/</m:t>
                </m:r>
                <m:sSup>
                  <m:sSupPr>
                    <m:ctrlPr>
                      <w:rPr>
                        <w:rFonts w:ascii="Cambria Math" w:hAnsi="Cambria Math" w:cstheme="minorHAnsi"/>
                        <w:i/>
                      </w:rPr>
                    </m:ctrlPr>
                  </m:sSupPr>
                  <m:e>
                    <m:r>
                      <w:rPr>
                        <w:rFonts w:ascii="Cambria Math" w:hAnsi="Cambria Math" w:cstheme="minorHAnsi"/>
                      </w:rPr>
                      <m:t>dm</m:t>
                    </m:r>
                  </m:e>
                  <m:sup>
                    <m:r>
                      <w:rPr>
                        <w:rFonts w:ascii="Cambria Math" w:hAnsi="Cambria Math" w:cstheme="minorHAnsi"/>
                      </w:rPr>
                      <m:t>3</m:t>
                    </m:r>
                  </m:sup>
                </m:sSup>
              </m:oMath>
            </m:oMathPara>
          </w:p>
          <w:p w14:paraId="46CADB92" w14:textId="77777777" w:rsidR="00A142D8" w:rsidRPr="00894B05" w:rsidRDefault="00A142D8" w:rsidP="00A142D8">
            <w:pPr>
              <w:pStyle w:val="PargrafodaLista"/>
              <w:numPr>
                <w:ilvl w:val="0"/>
                <w:numId w:val="6"/>
              </w:numPr>
              <w:ind w:right="921"/>
              <w:rPr>
                <w:rFonts w:asciiTheme="minorHAnsi" w:hAnsiTheme="minorHAnsi" w:cstheme="minorHAnsi"/>
                <w:sz w:val="20"/>
                <w:szCs w:val="20"/>
              </w:rPr>
            </w:pPr>
            <m:oMath>
              <m:r>
                <w:rPr>
                  <w:rFonts w:ascii="Cambria Math" w:hAnsi="Cambria Math" w:cstheme="minorHAnsi"/>
                  <w:sz w:val="20"/>
                  <w:szCs w:val="20"/>
                </w:rPr>
                <m:t>pH=-log</m:t>
              </m:r>
              <m:r>
                <w:rPr>
                  <w:rFonts w:ascii="Cambria Math" w:hAnsi="Cambria Math" w:cstheme="minorHAnsi"/>
                </w:rPr>
                <m:t>3,16×</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-7</m:t>
                  </m:r>
                </m:sup>
              </m:sSup>
              <m:r>
                <w:rPr>
                  <w:rFonts w:ascii="Cambria Math" w:hAnsi="Cambria Math" w:cstheme="minorHAnsi"/>
                </w:rPr>
                <m:t>=6,5</m:t>
              </m:r>
            </m:oMath>
          </w:p>
          <w:p w14:paraId="02E21DCF" w14:textId="77777777" w:rsidR="00A142D8" w:rsidRPr="00DE6F4D" w:rsidRDefault="00A142D8" w:rsidP="00A142D8">
            <w:pPr>
              <w:rPr>
                <w:rFonts w:asciiTheme="minorHAnsi" w:hAnsiTheme="minorHAnsi" w:cstheme="minorHAnsi"/>
                <w:sz w:val="20"/>
                <w:szCs w:val="20"/>
              </w:rPr>
            </w:pPr>
          </w:p>
        </w:tc>
        <w:tc>
          <w:tcPr>
            <w:tcW w:w="1103" w:type="dxa"/>
            <w:shd w:val="clear" w:color="auto" w:fill="auto"/>
          </w:tcPr>
          <w:p w14:paraId="6F565C28" w14:textId="77777777" w:rsidR="00A142D8" w:rsidRPr="007569EE"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10  pontos</w:t>
            </w:r>
          </w:p>
          <w:p w14:paraId="5F1A6EDA" w14:textId="77777777" w:rsidR="00A142D8" w:rsidRDefault="00A142D8" w:rsidP="00A142D8">
            <w:pPr>
              <w:tabs>
                <w:tab w:val="left" w:pos="240"/>
                <w:tab w:val="left" w:pos="480"/>
              </w:tabs>
              <w:jc w:val="both"/>
              <w:rPr>
                <w:rFonts w:asciiTheme="minorHAnsi" w:hAnsiTheme="minorHAnsi" w:cstheme="minorHAnsi"/>
                <w:b/>
                <w:sz w:val="20"/>
                <w:szCs w:val="20"/>
              </w:rPr>
            </w:pPr>
          </w:p>
          <w:p w14:paraId="141B9902" w14:textId="77777777" w:rsidR="00A142D8" w:rsidRDefault="00A142D8" w:rsidP="00A142D8">
            <w:pPr>
              <w:tabs>
                <w:tab w:val="left" w:pos="240"/>
                <w:tab w:val="left" w:pos="480"/>
              </w:tabs>
              <w:jc w:val="both"/>
              <w:rPr>
                <w:rFonts w:asciiTheme="minorHAnsi" w:hAnsiTheme="minorHAnsi" w:cstheme="minorHAnsi"/>
                <w:b/>
                <w:sz w:val="20"/>
                <w:szCs w:val="20"/>
              </w:rPr>
            </w:pPr>
          </w:p>
          <w:p w14:paraId="01C9A637" w14:textId="77777777"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2 pontos</w:t>
            </w:r>
          </w:p>
          <w:p w14:paraId="2FFA4035" w14:textId="77777777" w:rsidR="00A142D8" w:rsidRDefault="00A142D8" w:rsidP="00A142D8">
            <w:pPr>
              <w:tabs>
                <w:tab w:val="left" w:pos="240"/>
                <w:tab w:val="left" w:pos="480"/>
              </w:tabs>
              <w:jc w:val="both"/>
              <w:rPr>
                <w:rFonts w:asciiTheme="minorHAnsi" w:hAnsiTheme="minorHAnsi" w:cstheme="minorHAnsi"/>
                <w:b/>
                <w:sz w:val="20"/>
                <w:szCs w:val="20"/>
              </w:rPr>
            </w:pPr>
          </w:p>
          <w:p w14:paraId="2E7DFBE3" w14:textId="77777777"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p w14:paraId="3234FAA6" w14:textId="77777777" w:rsidR="00A142D8" w:rsidRDefault="00A142D8" w:rsidP="00A142D8">
            <w:pPr>
              <w:tabs>
                <w:tab w:val="left" w:pos="240"/>
                <w:tab w:val="left" w:pos="480"/>
              </w:tabs>
              <w:jc w:val="both"/>
              <w:rPr>
                <w:rFonts w:asciiTheme="minorHAnsi" w:hAnsiTheme="minorHAnsi" w:cstheme="minorHAnsi"/>
                <w:b/>
                <w:sz w:val="20"/>
                <w:szCs w:val="20"/>
              </w:rPr>
            </w:pPr>
          </w:p>
          <w:p w14:paraId="35807B36" w14:textId="77777777" w:rsidR="00A142D8" w:rsidRDefault="00A142D8" w:rsidP="00A142D8">
            <w:pPr>
              <w:tabs>
                <w:tab w:val="left" w:pos="240"/>
                <w:tab w:val="left" w:pos="480"/>
              </w:tabs>
              <w:jc w:val="both"/>
              <w:rPr>
                <w:rFonts w:asciiTheme="minorHAnsi" w:hAnsiTheme="minorHAnsi" w:cstheme="minorHAnsi"/>
                <w:b/>
                <w:sz w:val="20"/>
                <w:szCs w:val="20"/>
              </w:rPr>
            </w:pPr>
          </w:p>
          <w:p w14:paraId="379E3FA7" w14:textId="1D039658"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3 pontos</w:t>
            </w:r>
          </w:p>
        </w:tc>
      </w:tr>
      <w:tr w:rsidR="00A142D8" w:rsidRPr="004F42C5" w14:paraId="07C568AC" w14:textId="77777777" w:rsidTr="008546FB">
        <w:tc>
          <w:tcPr>
            <w:tcW w:w="1413" w:type="dxa"/>
            <w:shd w:val="clear" w:color="auto" w:fill="auto"/>
          </w:tcPr>
          <w:p w14:paraId="7E427998" w14:textId="2DAB6BA3"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2</w:t>
            </w:r>
          </w:p>
        </w:tc>
        <w:tc>
          <w:tcPr>
            <w:tcW w:w="7452" w:type="dxa"/>
            <w:shd w:val="clear" w:color="auto" w:fill="auto"/>
          </w:tcPr>
          <w:p w14:paraId="244D1280" w14:textId="77777777" w:rsidR="00A142D8" w:rsidRPr="00BD581D" w:rsidRDefault="00A142D8" w:rsidP="00A142D8">
            <w:pPr>
              <w:rPr>
                <w:rFonts w:asciiTheme="minorHAnsi" w:hAnsiTheme="minorHAnsi" w:cstheme="minorHAnsi"/>
                <w:b/>
                <w:caps/>
                <w:sz w:val="22"/>
                <w:szCs w:val="22"/>
              </w:rPr>
            </w:pPr>
            <w:r w:rsidRPr="00BD581D">
              <w:rPr>
                <w:rFonts w:asciiTheme="minorHAnsi" w:hAnsiTheme="minorHAnsi" w:cstheme="minorHAnsi"/>
                <w:sz w:val="22"/>
                <w:szCs w:val="22"/>
              </w:rPr>
              <w:t xml:space="preserve">Versão 1 – </w:t>
            </w:r>
            <w:r w:rsidRPr="00BD581D">
              <w:rPr>
                <w:rFonts w:asciiTheme="minorHAnsi" w:hAnsiTheme="minorHAnsi" w:cstheme="minorHAnsi"/>
                <w:b/>
                <w:sz w:val="22"/>
                <w:szCs w:val="22"/>
              </w:rPr>
              <w:t>(A)</w:t>
            </w:r>
            <w:r w:rsidRPr="00BD581D">
              <w:rPr>
                <w:rFonts w:asciiTheme="minorHAnsi" w:hAnsiTheme="minorHAnsi" w:cstheme="minorHAnsi"/>
                <w:sz w:val="22"/>
                <w:szCs w:val="22"/>
              </w:rPr>
              <w:tab/>
              <w:t xml:space="preserve">Versão 2 – </w:t>
            </w:r>
            <w:r w:rsidRPr="00BD581D">
              <w:rPr>
                <w:rFonts w:asciiTheme="minorHAnsi" w:hAnsiTheme="minorHAnsi" w:cstheme="minorHAnsi"/>
                <w:b/>
                <w:sz w:val="22"/>
                <w:szCs w:val="22"/>
              </w:rPr>
              <w:t>(D)</w:t>
            </w:r>
          </w:p>
          <w:p w14:paraId="573FBD05" w14:textId="77777777" w:rsidR="00A142D8" w:rsidRPr="00DE6F4D" w:rsidRDefault="00A142D8" w:rsidP="00A142D8">
            <w:pPr>
              <w:rPr>
                <w:rFonts w:asciiTheme="minorHAnsi" w:hAnsiTheme="minorHAnsi" w:cstheme="minorHAnsi"/>
                <w:sz w:val="20"/>
                <w:szCs w:val="20"/>
              </w:rPr>
            </w:pPr>
          </w:p>
        </w:tc>
        <w:tc>
          <w:tcPr>
            <w:tcW w:w="1103" w:type="dxa"/>
            <w:shd w:val="clear" w:color="auto" w:fill="auto"/>
          </w:tcPr>
          <w:p w14:paraId="43434BF2" w14:textId="3BCB7A83" w:rsidR="00A142D8" w:rsidRDefault="00A142D8" w:rsidP="00A142D8">
            <w:pPr>
              <w:tabs>
                <w:tab w:val="left" w:pos="240"/>
                <w:tab w:val="left" w:pos="480"/>
              </w:tabs>
              <w:jc w:val="both"/>
              <w:rPr>
                <w:rFonts w:asciiTheme="minorHAnsi" w:hAnsiTheme="minorHAnsi" w:cstheme="minorHAnsi"/>
                <w:b/>
                <w:sz w:val="20"/>
                <w:szCs w:val="20"/>
              </w:rPr>
            </w:pPr>
            <w:r w:rsidRPr="007569EE">
              <w:rPr>
                <w:rFonts w:asciiTheme="minorHAnsi" w:hAnsiTheme="minorHAnsi" w:cstheme="minorHAnsi"/>
                <w:b/>
                <w:sz w:val="20"/>
                <w:szCs w:val="20"/>
              </w:rPr>
              <w:t>5</w:t>
            </w:r>
            <w:r>
              <w:rPr>
                <w:rFonts w:asciiTheme="minorHAnsi" w:hAnsiTheme="minorHAnsi" w:cstheme="minorHAnsi"/>
                <w:b/>
                <w:sz w:val="20"/>
                <w:szCs w:val="20"/>
              </w:rPr>
              <w:t xml:space="preserve"> </w:t>
            </w:r>
            <w:r w:rsidRPr="007569EE">
              <w:rPr>
                <w:rFonts w:asciiTheme="minorHAnsi" w:hAnsiTheme="minorHAnsi" w:cstheme="minorHAnsi"/>
                <w:b/>
                <w:sz w:val="20"/>
                <w:szCs w:val="20"/>
              </w:rPr>
              <w:t xml:space="preserve">pontos </w:t>
            </w:r>
          </w:p>
        </w:tc>
      </w:tr>
      <w:tr w:rsidR="00A142D8" w:rsidRPr="004F42C5" w14:paraId="7A124988" w14:textId="77777777" w:rsidTr="008546FB">
        <w:tc>
          <w:tcPr>
            <w:tcW w:w="1413" w:type="dxa"/>
            <w:shd w:val="clear" w:color="auto" w:fill="auto"/>
          </w:tcPr>
          <w:p w14:paraId="0827CE68" w14:textId="77777777" w:rsidR="00A142D8" w:rsidRPr="007569EE" w:rsidRDefault="00A142D8" w:rsidP="00A142D8">
            <w:pPr>
              <w:jc w:val="center"/>
              <w:rPr>
                <w:rFonts w:asciiTheme="minorHAnsi" w:hAnsiTheme="minorHAnsi" w:cstheme="minorHAnsi"/>
                <w:sz w:val="20"/>
                <w:szCs w:val="20"/>
              </w:rPr>
            </w:pPr>
            <w:r>
              <w:rPr>
                <w:rFonts w:asciiTheme="minorHAnsi" w:hAnsiTheme="minorHAnsi" w:cstheme="minorHAnsi"/>
                <w:b/>
                <w:sz w:val="20"/>
                <w:szCs w:val="20"/>
              </w:rPr>
              <w:t>3.1</w:t>
            </w:r>
          </w:p>
          <w:p w14:paraId="7CC27BE9" w14:textId="77777777" w:rsidR="00A142D8" w:rsidRDefault="00A142D8" w:rsidP="00A142D8">
            <w:pPr>
              <w:tabs>
                <w:tab w:val="left" w:pos="240"/>
                <w:tab w:val="left" w:pos="480"/>
              </w:tabs>
              <w:jc w:val="center"/>
              <w:rPr>
                <w:rFonts w:asciiTheme="minorHAnsi" w:hAnsiTheme="minorHAnsi" w:cstheme="minorHAnsi"/>
                <w:b/>
                <w:sz w:val="20"/>
                <w:szCs w:val="20"/>
              </w:rPr>
            </w:pPr>
          </w:p>
        </w:tc>
        <w:tc>
          <w:tcPr>
            <w:tcW w:w="7452" w:type="dxa"/>
            <w:shd w:val="clear" w:color="auto" w:fill="auto"/>
          </w:tcPr>
          <w:p w14:paraId="7A2624F3" w14:textId="77777777" w:rsidR="00A142D8" w:rsidRPr="00BD581D" w:rsidRDefault="00A142D8" w:rsidP="00A142D8">
            <w:pPr>
              <w:rPr>
                <w:rFonts w:asciiTheme="minorHAnsi" w:hAnsiTheme="minorHAnsi" w:cstheme="minorHAnsi"/>
                <w:b/>
                <w:caps/>
                <w:sz w:val="22"/>
                <w:szCs w:val="22"/>
              </w:rPr>
            </w:pPr>
            <w:r w:rsidRPr="00BD581D">
              <w:rPr>
                <w:rFonts w:asciiTheme="minorHAnsi" w:hAnsiTheme="minorHAnsi" w:cstheme="minorHAnsi"/>
                <w:sz w:val="22"/>
                <w:szCs w:val="22"/>
              </w:rPr>
              <w:t xml:space="preserve">Versão 1 – </w:t>
            </w:r>
            <w:r w:rsidRPr="00BD581D">
              <w:rPr>
                <w:rFonts w:asciiTheme="minorHAnsi" w:hAnsiTheme="minorHAnsi" w:cstheme="minorHAnsi"/>
                <w:b/>
                <w:sz w:val="22"/>
                <w:szCs w:val="22"/>
              </w:rPr>
              <w:t>(C)</w:t>
            </w:r>
            <w:r w:rsidRPr="00BD581D">
              <w:rPr>
                <w:rFonts w:asciiTheme="minorHAnsi" w:hAnsiTheme="minorHAnsi" w:cstheme="minorHAnsi"/>
                <w:sz w:val="22"/>
                <w:szCs w:val="22"/>
              </w:rPr>
              <w:tab/>
              <w:t xml:space="preserve">Versão 2 – </w:t>
            </w:r>
            <w:r w:rsidRPr="00BD581D">
              <w:rPr>
                <w:rFonts w:asciiTheme="minorHAnsi" w:hAnsiTheme="minorHAnsi" w:cstheme="minorHAnsi"/>
                <w:b/>
                <w:sz w:val="22"/>
                <w:szCs w:val="22"/>
              </w:rPr>
              <w:t>(B)</w:t>
            </w:r>
          </w:p>
          <w:p w14:paraId="4C188FE2" w14:textId="77777777" w:rsidR="00A142D8" w:rsidRPr="00DE6F4D" w:rsidRDefault="00A142D8" w:rsidP="00A142D8">
            <w:pPr>
              <w:rPr>
                <w:rFonts w:asciiTheme="minorHAnsi" w:hAnsiTheme="minorHAnsi" w:cstheme="minorHAnsi"/>
                <w:sz w:val="20"/>
                <w:szCs w:val="20"/>
              </w:rPr>
            </w:pPr>
          </w:p>
        </w:tc>
        <w:tc>
          <w:tcPr>
            <w:tcW w:w="1103" w:type="dxa"/>
            <w:shd w:val="clear" w:color="auto" w:fill="auto"/>
          </w:tcPr>
          <w:p w14:paraId="65549CDA" w14:textId="24646ED2"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w:t>
            </w:r>
            <w:r w:rsidRPr="007569EE">
              <w:rPr>
                <w:rFonts w:asciiTheme="minorHAnsi" w:hAnsiTheme="minorHAnsi" w:cstheme="minorHAnsi"/>
                <w:b/>
                <w:sz w:val="20"/>
                <w:szCs w:val="20"/>
              </w:rPr>
              <w:t xml:space="preserve"> pontos</w:t>
            </w:r>
          </w:p>
        </w:tc>
      </w:tr>
      <w:tr w:rsidR="00A142D8" w:rsidRPr="004F42C5" w14:paraId="562464C6" w14:textId="77777777" w:rsidTr="008546FB">
        <w:tc>
          <w:tcPr>
            <w:tcW w:w="1413" w:type="dxa"/>
            <w:shd w:val="clear" w:color="auto" w:fill="auto"/>
          </w:tcPr>
          <w:p w14:paraId="3D292890" w14:textId="3BFC4189"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3.2</w:t>
            </w:r>
          </w:p>
        </w:tc>
        <w:tc>
          <w:tcPr>
            <w:tcW w:w="7452" w:type="dxa"/>
            <w:shd w:val="clear" w:color="auto" w:fill="auto"/>
          </w:tcPr>
          <w:p w14:paraId="576AF70A" w14:textId="77777777" w:rsidR="00A142D8" w:rsidRPr="00BD581D" w:rsidRDefault="00A142D8" w:rsidP="00A142D8">
            <w:pPr>
              <w:rPr>
                <w:rFonts w:asciiTheme="minorHAnsi" w:hAnsiTheme="minorHAnsi" w:cstheme="minorHAnsi"/>
                <w:b/>
                <w:sz w:val="22"/>
                <w:szCs w:val="22"/>
              </w:rPr>
            </w:pPr>
            <w:r w:rsidRPr="00BD581D">
              <w:rPr>
                <w:rFonts w:asciiTheme="minorHAnsi" w:hAnsiTheme="minorHAnsi" w:cstheme="minorHAnsi"/>
                <w:sz w:val="22"/>
                <w:szCs w:val="22"/>
              </w:rPr>
              <w:t xml:space="preserve">Versão 1 – </w:t>
            </w:r>
            <w:r w:rsidRPr="00BD581D">
              <w:rPr>
                <w:rFonts w:asciiTheme="minorHAnsi" w:hAnsiTheme="minorHAnsi" w:cstheme="minorHAnsi"/>
                <w:b/>
                <w:sz w:val="22"/>
                <w:szCs w:val="22"/>
              </w:rPr>
              <w:t>(B)</w:t>
            </w:r>
            <w:r w:rsidRPr="00BD581D">
              <w:rPr>
                <w:rFonts w:asciiTheme="minorHAnsi" w:hAnsiTheme="minorHAnsi" w:cstheme="minorHAnsi"/>
                <w:sz w:val="22"/>
                <w:szCs w:val="22"/>
              </w:rPr>
              <w:tab/>
              <w:t xml:space="preserve">Versão 2 – </w:t>
            </w:r>
            <w:r w:rsidRPr="00BD581D">
              <w:rPr>
                <w:rFonts w:asciiTheme="minorHAnsi" w:hAnsiTheme="minorHAnsi" w:cstheme="minorHAnsi"/>
                <w:b/>
                <w:sz w:val="22"/>
                <w:szCs w:val="22"/>
              </w:rPr>
              <w:t>(A)</w:t>
            </w:r>
          </w:p>
          <w:p w14:paraId="6F05FB8B" w14:textId="77777777" w:rsidR="00A142D8" w:rsidRPr="00DE6F4D" w:rsidRDefault="00A142D8" w:rsidP="00A142D8">
            <w:pPr>
              <w:rPr>
                <w:rFonts w:asciiTheme="minorHAnsi" w:hAnsiTheme="minorHAnsi" w:cstheme="minorHAnsi"/>
                <w:sz w:val="20"/>
                <w:szCs w:val="20"/>
              </w:rPr>
            </w:pPr>
          </w:p>
        </w:tc>
        <w:tc>
          <w:tcPr>
            <w:tcW w:w="1103" w:type="dxa"/>
            <w:shd w:val="clear" w:color="auto" w:fill="auto"/>
          </w:tcPr>
          <w:p w14:paraId="3D942568" w14:textId="77777777" w:rsidR="00A142D8" w:rsidRPr="007569EE"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w:t>
            </w:r>
            <w:r w:rsidRPr="007569EE">
              <w:rPr>
                <w:rFonts w:asciiTheme="minorHAnsi" w:hAnsiTheme="minorHAnsi" w:cstheme="minorHAnsi"/>
                <w:b/>
                <w:sz w:val="20"/>
                <w:szCs w:val="20"/>
              </w:rPr>
              <w:t xml:space="preserve"> pontos</w:t>
            </w:r>
          </w:p>
          <w:p w14:paraId="538FFE87" w14:textId="77777777" w:rsidR="00A142D8" w:rsidRDefault="00A142D8" w:rsidP="00A142D8">
            <w:pPr>
              <w:tabs>
                <w:tab w:val="left" w:pos="240"/>
                <w:tab w:val="left" w:pos="480"/>
              </w:tabs>
              <w:jc w:val="both"/>
              <w:rPr>
                <w:rFonts w:asciiTheme="minorHAnsi" w:hAnsiTheme="minorHAnsi" w:cstheme="minorHAnsi"/>
                <w:b/>
                <w:sz w:val="20"/>
                <w:szCs w:val="20"/>
              </w:rPr>
            </w:pPr>
          </w:p>
        </w:tc>
      </w:tr>
      <w:tr w:rsidR="00A142D8" w:rsidRPr="004F42C5" w14:paraId="3545CA8E" w14:textId="77777777" w:rsidTr="008546FB">
        <w:tc>
          <w:tcPr>
            <w:tcW w:w="1413" w:type="dxa"/>
            <w:shd w:val="clear" w:color="auto" w:fill="auto"/>
          </w:tcPr>
          <w:p w14:paraId="349D2597" w14:textId="708DD72F"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Grupo V</w:t>
            </w:r>
          </w:p>
          <w:p w14:paraId="0BB7E362" w14:textId="77777777"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1</w:t>
            </w:r>
          </w:p>
          <w:p w14:paraId="6721BA97" w14:textId="15E95CE3" w:rsidR="00A142D8" w:rsidRDefault="00A142D8" w:rsidP="00A142D8">
            <w:pPr>
              <w:tabs>
                <w:tab w:val="left" w:pos="240"/>
                <w:tab w:val="left" w:pos="480"/>
              </w:tabs>
              <w:jc w:val="center"/>
              <w:rPr>
                <w:rFonts w:asciiTheme="minorHAnsi" w:hAnsiTheme="minorHAnsi" w:cstheme="minorHAnsi"/>
                <w:b/>
                <w:sz w:val="20"/>
                <w:szCs w:val="20"/>
              </w:rPr>
            </w:pPr>
          </w:p>
        </w:tc>
        <w:tc>
          <w:tcPr>
            <w:tcW w:w="7452" w:type="dxa"/>
            <w:shd w:val="clear" w:color="auto" w:fill="auto"/>
          </w:tcPr>
          <w:p w14:paraId="289ACBB1" w14:textId="77777777" w:rsidR="00A142D8" w:rsidRPr="00B46B71" w:rsidRDefault="00A142D8" w:rsidP="00A142D8">
            <w:pPr>
              <w:rPr>
                <w:rFonts w:asciiTheme="minorHAnsi" w:hAnsiTheme="minorHAnsi" w:cstheme="minorHAnsi"/>
                <w:sz w:val="22"/>
                <w:szCs w:val="22"/>
              </w:rPr>
            </w:pPr>
            <w:r w:rsidRPr="00B46B71">
              <w:rPr>
                <w:rFonts w:asciiTheme="minorHAnsi" w:hAnsiTheme="minorHAnsi" w:cstheme="minorHAnsi"/>
                <w:sz w:val="22"/>
                <w:szCs w:val="22"/>
              </w:rPr>
              <w:t>Etapas de resolução:</w:t>
            </w:r>
          </w:p>
          <w:p w14:paraId="55851BC4" w14:textId="77777777" w:rsidR="00A142D8" w:rsidRPr="00B550E1" w:rsidRDefault="00A142D8" w:rsidP="00A142D8">
            <w:pPr>
              <w:autoSpaceDE w:val="0"/>
              <w:autoSpaceDN w:val="0"/>
              <w:adjustRightInd w:val="0"/>
              <w:spacing w:after="120"/>
              <w:rPr>
                <w:rFonts w:asciiTheme="minorHAnsi" w:hAnsiTheme="minorHAnsi" w:cs="Arial"/>
                <w:sz w:val="22"/>
                <w:szCs w:val="22"/>
              </w:rPr>
            </w:pPr>
            <w:r w:rsidRPr="00B550E1">
              <w:rPr>
                <w:rFonts w:asciiTheme="minorHAnsi" w:hAnsiTheme="minorHAnsi" w:cs="Arial"/>
                <w:sz w:val="22"/>
                <w:szCs w:val="22"/>
              </w:rPr>
              <w:t>Na resposta, devem ser apresentadas as seguintes etapas:</w:t>
            </w:r>
          </w:p>
          <w:p w14:paraId="6E871F91" w14:textId="77777777" w:rsidR="00A142D8" w:rsidRDefault="00A142D8" w:rsidP="00A142D8">
            <w:pPr>
              <w:pStyle w:val="PargrafodaLista"/>
              <w:numPr>
                <w:ilvl w:val="0"/>
                <w:numId w:val="7"/>
              </w:numPr>
              <w:jc w:val="both"/>
              <w:rPr>
                <w:noProof/>
              </w:rPr>
            </w:pPr>
            <w:r>
              <w:rPr>
                <w:noProof/>
              </w:rPr>
              <w:t>Equação química:</w:t>
            </w:r>
          </w:p>
          <w:p w14:paraId="50D2F70F" w14:textId="77777777" w:rsidR="00A142D8" w:rsidRDefault="00000000" w:rsidP="00A142D8">
            <w:pPr>
              <w:pStyle w:val="PargrafodaLista"/>
              <w:jc w:val="both"/>
              <w:rPr>
                <w:noProof/>
              </w:rPr>
            </w:pPr>
            <m:oMathPara>
              <m:oMath>
                <m:sSub>
                  <m:sSubPr>
                    <m:ctrlPr>
                      <w:rPr>
                        <w:rFonts w:ascii="Cambria Math" w:hAnsi="Cambria Math"/>
                        <w:i/>
                        <w:noProof/>
                      </w:rPr>
                    </m:ctrlPr>
                  </m:sSubPr>
                  <m:e>
                    <m:r>
                      <w:rPr>
                        <w:rFonts w:ascii="Cambria Math" w:hAnsi="Cambria Math"/>
                        <w:noProof/>
                      </w:rPr>
                      <m:t>H</m:t>
                    </m:r>
                  </m:e>
                  <m:sub>
                    <m:r>
                      <w:rPr>
                        <w:rFonts w:ascii="Cambria Math" w:hAnsi="Cambria Math"/>
                        <w:noProof/>
                      </w:rPr>
                      <m:t>2</m:t>
                    </m:r>
                  </m:sub>
                </m:sSub>
                <m:r>
                  <w:rPr>
                    <w:rFonts w:ascii="Cambria Math" w:hAnsi="Cambria Math"/>
                    <w:noProof/>
                  </w:rPr>
                  <m:t>S</m:t>
                </m:r>
                <m:sSub>
                  <m:sSubPr>
                    <m:ctrlPr>
                      <w:rPr>
                        <w:rFonts w:ascii="Cambria Math" w:hAnsi="Cambria Math"/>
                        <w:i/>
                        <w:noProof/>
                      </w:rPr>
                    </m:ctrlPr>
                  </m:sSubPr>
                  <m:e>
                    <m:r>
                      <w:rPr>
                        <w:rFonts w:ascii="Cambria Math" w:hAnsi="Cambria Math"/>
                        <w:noProof/>
                      </w:rPr>
                      <m:t>O</m:t>
                    </m:r>
                  </m:e>
                  <m:sub>
                    <m:r>
                      <w:rPr>
                        <w:rFonts w:ascii="Cambria Math" w:hAnsi="Cambria Math"/>
                        <w:noProof/>
                      </w:rPr>
                      <m:t>4</m:t>
                    </m:r>
                  </m:sub>
                </m:sSub>
                <m:d>
                  <m:dPr>
                    <m:ctrlPr>
                      <w:rPr>
                        <w:rFonts w:ascii="Cambria Math" w:hAnsi="Cambria Math"/>
                        <w:i/>
                        <w:noProof/>
                      </w:rPr>
                    </m:ctrlPr>
                  </m:dPr>
                  <m:e>
                    <m:r>
                      <w:rPr>
                        <w:rFonts w:ascii="Cambria Math" w:hAnsi="Cambria Math"/>
                        <w:noProof/>
                      </w:rPr>
                      <m:t>aq</m:t>
                    </m:r>
                  </m:e>
                </m:d>
                <m:r>
                  <w:rPr>
                    <w:rFonts w:ascii="Cambria Math" w:hAnsi="Cambria Math"/>
                    <w:noProof/>
                  </w:rPr>
                  <m:t xml:space="preserve">+2NaOH </m:t>
                </m:r>
                <m:d>
                  <m:dPr>
                    <m:ctrlPr>
                      <w:rPr>
                        <w:rFonts w:ascii="Cambria Math" w:hAnsi="Cambria Math"/>
                        <w:i/>
                        <w:noProof/>
                      </w:rPr>
                    </m:ctrlPr>
                  </m:dPr>
                  <m:e>
                    <m:r>
                      <w:rPr>
                        <w:rFonts w:ascii="Cambria Math" w:hAnsi="Cambria Math"/>
                        <w:noProof/>
                      </w:rPr>
                      <m:t>aq</m:t>
                    </m:r>
                  </m:e>
                </m:d>
                <m:r>
                  <w:rPr>
                    <w:rFonts w:ascii="Cambria Math" w:hAnsi="Cambria Math"/>
                    <w:noProof/>
                  </w:rPr>
                  <m:t>→</m:t>
                </m:r>
                <m:sSub>
                  <m:sSubPr>
                    <m:ctrlPr>
                      <w:rPr>
                        <w:rFonts w:ascii="Cambria Math" w:hAnsi="Cambria Math"/>
                        <w:i/>
                        <w:noProof/>
                      </w:rPr>
                    </m:ctrlPr>
                  </m:sSubPr>
                  <m:e>
                    <m:r>
                      <w:rPr>
                        <w:rFonts w:ascii="Cambria Math" w:hAnsi="Cambria Math"/>
                        <w:noProof/>
                      </w:rPr>
                      <m:t>Na</m:t>
                    </m:r>
                  </m:e>
                  <m:sub>
                    <m:r>
                      <w:rPr>
                        <w:rFonts w:ascii="Cambria Math" w:hAnsi="Cambria Math"/>
                        <w:noProof/>
                      </w:rPr>
                      <m:t>2</m:t>
                    </m:r>
                  </m:sub>
                </m:sSub>
                <m:r>
                  <w:rPr>
                    <w:rFonts w:ascii="Cambria Math" w:hAnsi="Cambria Math"/>
                    <w:noProof/>
                  </w:rPr>
                  <m:t>S</m:t>
                </m:r>
                <m:sSub>
                  <m:sSubPr>
                    <m:ctrlPr>
                      <w:rPr>
                        <w:rFonts w:ascii="Cambria Math" w:hAnsi="Cambria Math"/>
                        <w:i/>
                        <w:noProof/>
                      </w:rPr>
                    </m:ctrlPr>
                  </m:sSubPr>
                  <m:e>
                    <m:r>
                      <w:rPr>
                        <w:rFonts w:ascii="Cambria Math" w:hAnsi="Cambria Math"/>
                        <w:noProof/>
                      </w:rPr>
                      <m:t>O</m:t>
                    </m:r>
                  </m:e>
                  <m:sub>
                    <m:r>
                      <w:rPr>
                        <w:rFonts w:ascii="Cambria Math" w:hAnsi="Cambria Math"/>
                        <w:noProof/>
                      </w:rPr>
                      <m:t>4</m:t>
                    </m:r>
                  </m:sub>
                </m:sSub>
                <m:d>
                  <m:dPr>
                    <m:ctrlPr>
                      <w:rPr>
                        <w:rFonts w:ascii="Cambria Math" w:hAnsi="Cambria Math"/>
                        <w:i/>
                        <w:noProof/>
                      </w:rPr>
                    </m:ctrlPr>
                  </m:dPr>
                  <m:e>
                    <m:r>
                      <w:rPr>
                        <w:rFonts w:ascii="Cambria Math" w:hAnsi="Cambria Math"/>
                        <w:noProof/>
                      </w:rPr>
                      <m:t>aq</m:t>
                    </m:r>
                  </m:e>
                </m:d>
                <m:r>
                  <w:rPr>
                    <w:rFonts w:ascii="Cambria Math" w:hAnsi="Cambria Math"/>
                    <w:noProof/>
                  </w:rPr>
                  <m:t>+ 2</m:t>
                </m:r>
                <m:sSub>
                  <m:sSubPr>
                    <m:ctrlPr>
                      <w:rPr>
                        <w:rFonts w:ascii="Cambria Math" w:hAnsi="Cambria Math"/>
                        <w:i/>
                        <w:noProof/>
                      </w:rPr>
                    </m:ctrlPr>
                  </m:sSubPr>
                  <m:e>
                    <m:r>
                      <w:rPr>
                        <w:rFonts w:ascii="Cambria Math" w:hAnsi="Cambria Math"/>
                        <w:noProof/>
                      </w:rPr>
                      <m:t>H</m:t>
                    </m:r>
                  </m:e>
                  <m:sub>
                    <m:r>
                      <w:rPr>
                        <w:rFonts w:ascii="Cambria Math" w:hAnsi="Cambria Math"/>
                        <w:noProof/>
                      </w:rPr>
                      <m:t>2</m:t>
                    </m:r>
                  </m:sub>
                </m:sSub>
                <m:r>
                  <w:rPr>
                    <w:rFonts w:ascii="Cambria Math" w:hAnsi="Cambria Math"/>
                    <w:noProof/>
                  </w:rPr>
                  <m:t>O(l)</m:t>
                </m:r>
              </m:oMath>
            </m:oMathPara>
          </w:p>
          <w:p w14:paraId="485CDE2E" w14:textId="77777777" w:rsidR="00A142D8" w:rsidRDefault="00A142D8" w:rsidP="00A142D8">
            <w:pPr>
              <w:pStyle w:val="PargrafodaLista"/>
              <w:jc w:val="both"/>
              <w:rPr>
                <w:noProof/>
              </w:rPr>
            </w:pPr>
          </w:p>
          <w:p w14:paraId="2DC45B7C" w14:textId="77777777" w:rsidR="00A142D8" w:rsidRDefault="00A142D8" w:rsidP="00A142D8">
            <w:pPr>
              <w:pStyle w:val="PargrafodaLista"/>
              <w:numPr>
                <w:ilvl w:val="0"/>
                <w:numId w:val="7"/>
              </w:numPr>
              <w:jc w:val="both"/>
              <w:rPr>
                <w:noProof/>
              </w:rPr>
            </w:pPr>
            <w:r>
              <w:rPr>
                <w:noProof/>
              </w:rPr>
              <w:t>Determinar a quantidade de matéria gasta até ao ponto de equivalência:</w:t>
            </w:r>
          </w:p>
          <w:p w14:paraId="60F6768B" w14:textId="77777777" w:rsidR="00A142D8" w:rsidRDefault="00A142D8" w:rsidP="00A142D8">
            <w:pPr>
              <w:pStyle w:val="PargrafodaLista"/>
              <w:jc w:val="both"/>
              <w:rPr>
                <w:noProof/>
              </w:rPr>
            </w:pPr>
            <m:oMathPara>
              <m:oMath>
                <m:r>
                  <w:rPr>
                    <w:rFonts w:ascii="Cambria Math" w:hAnsi="Cambria Math"/>
                    <w:noProof/>
                  </w:rPr>
                  <m:t>n=C×V⟺n=0,050×17×</m:t>
                </m:r>
                <m:sSup>
                  <m:sSupPr>
                    <m:ctrlPr>
                      <w:rPr>
                        <w:rFonts w:ascii="Cambria Math" w:hAnsi="Cambria Math"/>
                        <w:i/>
                        <w:noProof/>
                      </w:rPr>
                    </m:ctrlPr>
                  </m:sSupPr>
                  <m:e>
                    <m:r>
                      <w:rPr>
                        <w:rFonts w:ascii="Cambria Math" w:hAnsi="Cambria Math"/>
                        <w:noProof/>
                      </w:rPr>
                      <m:t>10</m:t>
                    </m:r>
                  </m:e>
                  <m:sup>
                    <m:r>
                      <w:rPr>
                        <w:rFonts w:ascii="Cambria Math" w:hAnsi="Cambria Math"/>
                        <w:noProof/>
                      </w:rPr>
                      <m:t>-3</m:t>
                    </m:r>
                  </m:sup>
                </m:sSup>
                <m:r>
                  <w:rPr>
                    <w:rFonts w:ascii="Cambria Math" w:hAnsi="Cambria Math"/>
                    <w:noProof/>
                  </w:rPr>
                  <m:t>=8,5×</m:t>
                </m:r>
                <m:sSup>
                  <m:sSupPr>
                    <m:ctrlPr>
                      <w:rPr>
                        <w:rFonts w:ascii="Cambria Math" w:hAnsi="Cambria Math"/>
                        <w:i/>
                        <w:noProof/>
                      </w:rPr>
                    </m:ctrlPr>
                  </m:sSupPr>
                  <m:e>
                    <m:r>
                      <w:rPr>
                        <w:rFonts w:ascii="Cambria Math" w:hAnsi="Cambria Math"/>
                        <w:noProof/>
                      </w:rPr>
                      <m:t>10</m:t>
                    </m:r>
                  </m:e>
                  <m:sup>
                    <m:r>
                      <w:rPr>
                        <w:rFonts w:ascii="Cambria Math" w:hAnsi="Cambria Math"/>
                        <w:noProof/>
                      </w:rPr>
                      <m:t>-4</m:t>
                    </m:r>
                  </m:sup>
                </m:sSup>
                <m:r>
                  <w:rPr>
                    <w:rFonts w:ascii="Cambria Math" w:hAnsi="Cambria Math"/>
                    <w:noProof/>
                  </w:rPr>
                  <m:t>mol</m:t>
                </m:r>
              </m:oMath>
            </m:oMathPara>
          </w:p>
          <w:p w14:paraId="6A2E8BCF" w14:textId="77777777" w:rsidR="00A142D8" w:rsidRDefault="00A142D8" w:rsidP="00A142D8">
            <w:pPr>
              <w:pStyle w:val="PargrafodaLista"/>
              <w:numPr>
                <w:ilvl w:val="0"/>
                <w:numId w:val="7"/>
              </w:numPr>
              <w:jc w:val="both"/>
              <w:rPr>
                <w:noProof/>
              </w:rPr>
            </w:pPr>
            <w:r>
              <w:rPr>
                <w:noProof/>
              </w:rPr>
              <w:t>Determinar a quantidade de de H</w:t>
            </w:r>
            <w:r>
              <w:rPr>
                <w:noProof/>
                <w:vertAlign w:val="subscript"/>
              </w:rPr>
              <w:t>2</w:t>
            </w:r>
            <w:r>
              <w:rPr>
                <w:noProof/>
              </w:rPr>
              <w:t>SO</w:t>
            </w:r>
            <w:r>
              <w:rPr>
                <w:noProof/>
                <w:vertAlign w:val="subscript"/>
              </w:rPr>
              <w:t>4</w:t>
            </w:r>
            <w:r>
              <w:rPr>
                <w:noProof/>
              </w:rPr>
              <w:t xml:space="preserve"> que no ponto de equivalência reagem estequiometricamente:</w:t>
            </w:r>
          </w:p>
          <w:p w14:paraId="16B671D2" w14:textId="77777777" w:rsidR="00A142D8" w:rsidRDefault="00000000" w:rsidP="00A142D8">
            <w:pPr>
              <w:pStyle w:val="PargrafodaLista"/>
              <w:jc w:val="both"/>
              <w:rPr>
                <w:noProof/>
              </w:rPr>
            </w:pPr>
            <m:oMathPara>
              <m:oMath>
                <m:sSub>
                  <m:sSubPr>
                    <m:ctrlPr>
                      <w:rPr>
                        <w:rFonts w:ascii="Cambria Math" w:hAnsi="Cambria Math"/>
                        <w:i/>
                        <w:noProof/>
                      </w:rPr>
                    </m:ctrlPr>
                  </m:sSubPr>
                  <m:e>
                    <m:r>
                      <w:rPr>
                        <w:rFonts w:ascii="Cambria Math" w:hAnsi="Cambria Math"/>
                        <w:noProof/>
                      </w:rPr>
                      <m:t>n</m:t>
                    </m:r>
                  </m:e>
                  <m:sub>
                    <m:r>
                      <w:rPr>
                        <w:rFonts w:ascii="Cambria Math" w:hAnsi="Cambria Math"/>
                        <w:noProof/>
                      </w:rPr>
                      <m:t>ácido</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Sub>
                  <m:sSubPr>
                    <m:ctrlPr>
                      <w:rPr>
                        <w:rFonts w:ascii="Cambria Math" w:hAnsi="Cambria Math"/>
                        <w:i/>
                        <w:noProof/>
                      </w:rPr>
                    </m:ctrlPr>
                  </m:sSubPr>
                  <m:e>
                    <m:r>
                      <w:rPr>
                        <w:rFonts w:ascii="Cambria Math" w:hAnsi="Cambria Math"/>
                        <w:noProof/>
                      </w:rPr>
                      <m:t>n</m:t>
                    </m:r>
                  </m:e>
                  <m:sub>
                    <m:r>
                      <w:rPr>
                        <w:rFonts w:ascii="Cambria Math" w:hAnsi="Cambria Math"/>
                        <w:noProof/>
                      </w:rPr>
                      <m:t>base</m:t>
                    </m:r>
                  </m:sub>
                </m:sSub>
                <m:r>
                  <w:rPr>
                    <w:rFonts w:ascii="Cambria Math" w:hAnsi="Cambria Math"/>
                    <w:noProof/>
                  </w:rPr>
                  <m:t>⇔</m:t>
                </m:r>
                <m:sSub>
                  <m:sSubPr>
                    <m:ctrlPr>
                      <w:rPr>
                        <w:rFonts w:ascii="Cambria Math" w:hAnsi="Cambria Math"/>
                        <w:i/>
                        <w:noProof/>
                      </w:rPr>
                    </m:ctrlPr>
                  </m:sSubPr>
                  <m:e>
                    <m:r>
                      <w:rPr>
                        <w:rFonts w:ascii="Cambria Math" w:hAnsi="Cambria Math"/>
                        <w:noProof/>
                      </w:rPr>
                      <m:t>n</m:t>
                    </m:r>
                  </m:e>
                  <m:sub>
                    <m:r>
                      <w:rPr>
                        <w:rFonts w:ascii="Cambria Math" w:hAnsi="Cambria Math"/>
                        <w:noProof/>
                      </w:rPr>
                      <m:t>ácido</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
                  <w:rPr>
                    <w:rFonts w:ascii="Cambria Math" w:hAnsi="Cambria Math"/>
                    <w:noProof/>
                  </w:rPr>
                  <m:t>×8,5×</m:t>
                </m:r>
                <m:sSup>
                  <m:sSupPr>
                    <m:ctrlPr>
                      <w:rPr>
                        <w:rFonts w:ascii="Cambria Math" w:hAnsi="Cambria Math"/>
                        <w:i/>
                        <w:noProof/>
                      </w:rPr>
                    </m:ctrlPr>
                  </m:sSupPr>
                  <m:e>
                    <m:r>
                      <w:rPr>
                        <w:rFonts w:ascii="Cambria Math" w:hAnsi="Cambria Math"/>
                        <w:noProof/>
                      </w:rPr>
                      <m:t>10</m:t>
                    </m:r>
                  </m:e>
                  <m:sup>
                    <m:r>
                      <w:rPr>
                        <w:rFonts w:ascii="Cambria Math" w:hAnsi="Cambria Math"/>
                        <w:noProof/>
                      </w:rPr>
                      <m:t>-4</m:t>
                    </m:r>
                  </m:sup>
                </m:sSup>
                <m:r>
                  <w:rPr>
                    <w:rFonts w:ascii="Cambria Math" w:hAnsi="Cambria Math"/>
                    <w:noProof/>
                  </w:rPr>
                  <m:t>=4,25×</m:t>
                </m:r>
                <m:sSup>
                  <m:sSupPr>
                    <m:ctrlPr>
                      <w:rPr>
                        <w:rFonts w:ascii="Cambria Math" w:hAnsi="Cambria Math"/>
                        <w:i/>
                        <w:noProof/>
                      </w:rPr>
                    </m:ctrlPr>
                  </m:sSupPr>
                  <m:e>
                    <m:r>
                      <w:rPr>
                        <w:rFonts w:ascii="Cambria Math" w:hAnsi="Cambria Math"/>
                        <w:noProof/>
                      </w:rPr>
                      <m:t>10</m:t>
                    </m:r>
                  </m:e>
                  <m:sup>
                    <m:r>
                      <w:rPr>
                        <w:rFonts w:ascii="Cambria Math" w:hAnsi="Cambria Math"/>
                        <w:noProof/>
                      </w:rPr>
                      <m:t>-4</m:t>
                    </m:r>
                  </m:sup>
                </m:sSup>
                <m:r>
                  <w:rPr>
                    <w:rFonts w:ascii="Cambria Math" w:hAnsi="Cambria Math"/>
                    <w:noProof/>
                  </w:rPr>
                  <m:t>mol</m:t>
                </m:r>
              </m:oMath>
            </m:oMathPara>
          </w:p>
          <w:p w14:paraId="70395529" w14:textId="77777777" w:rsidR="00A142D8" w:rsidRDefault="00A142D8" w:rsidP="00A142D8">
            <w:pPr>
              <w:pStyle w:val="PargrafodaLista"/>
              <w:numPr>
                <w:ilvl w:val="0"/>
                <w:numId w:val="7"/>
              </w:numPr>
              <w:jc w:val="both"/>
              <w:rPr>
                <w:noProof/>
              </w:rPr>
            </w:pPr>
            <w:r>
              <w:rPr>
                <w:noProof/>
              </w:rPr>
              <w:t>Determinar a concentração do ácido:</w:t>
            </w:r>
          </w:p>
          <w:p w14:paraId="04D2B0E4" w14:textId="77777777" w:rsidR="00A142D8" w:rsidRPr="005E7383" w:rsidRDefault="00A142D8" w:rsidP="00A142D8">
            <w:pPr>
              <w:rPr>
                <w:rFonts w:asciiTheme="minorHAnsi" w:hAnsiTheme="minorHAnsi" w:cstheme="minorHAnsi"/>
              </w:rPr>
            </w:pPr>
            <m:oMathPara>
              <m:oMath>
                <m:r>
                  <w:rPr>
                    <w:rFonts w:ascii="Cambria Math" w:hAnsi="Cambria Math"/>
                    <w:noProof/>
                  </w:rPr>
                  <m:t>C=</m:t>
                </m:r>
                <m:f>
                  <m:fPr>
                    <m:ctrlPr>
                      <w:rPr>
                        <w:rFonts w:ascii="Cambria Math" w:hAnsi="Cambria Math"/>
                        <w:i/>
                        <w:noProof/>
                      </w:rPr>
                    </m:ctrlPr>
                  </m:fPr>
                  <m:num>
                    <m:r>
                      <w:rPr>
                        <w:rFonts w:ascii="Cambria Math" w:hAnsi="Cambria Math"/>
                        <w:noProof/>
                      </w:rPr>
                      <m:t>n</m:t>
                    </m:r>
                  </m:num>
                  <m:den>
                    <m:r>
                      <w:rPr>
                        <w:rFonts w:ascii="Cambria Math" w:hAnsi="Cambria Math"/>
                        <w:noProof/>
                      </w:rPr>
                      <m:t>V</m:t>
                    </m:r>
                  </m:den>
                </m:f>
                <m:r>
                  <w:rPr>
                    <w:rFonts w:ascii="Cambria Math" w:hAnsi="Cambria Math"/>
                    <w:noProof/>
                  </w:rPr>
                  <m:t>⟺C=</m:t>
                </m:r>
                <m:f>
                  <m:fPr>
                    <m:ctrlPr>
                      <w:rPr>
                        <w:rFonts w:ascii="Cambria Math" w:hAnsi="Cambria Math"/>
                        <w:i/>
                        <w:noProof/>
                      </w:rPr>
                    </m:ctrlPr>
                  </m:fPr>
                  <m:num>
                    <m:r>
                      <w:rPr>
                        <w:rFonts w:ascii="Cambria Math" w:hAnsi="Cambria Math"/>
                        <w:noProof/>
                      </w:rPr>
                      <m:t>4,25×</m:t>
                    </m:r>
                    <m:sSup>
                      <m:sSupPr>
                        <m:ctrlPr>
                          <w:rPr>
                            <w:rFonts w:ascii="Cambria Math" w:hAnsi="Cambria Math"/>
                            <w:i/>
                            <w:noProof/>
                          </w:rPr>
                        </m:ctrlPr>
                      </m:sSupPr>
                      <m:e>
                        <m:r>
                          <w:rPr>
                            <w:rFonts w:ascii="Cambria Math" w:hAnsi="Cambria Math"/>
                            <w:noProof/>
                          </w:rPr>
                          <m:t>10</m:t>
                        </m:r>
                      </m:e>
                      <m:sup>
                        <m:r>
                          <w:rPr>
                            <w:rFonts w:ascii="Cambria Math" w:hAnsi="Cambria Math"/>
                            <w:noProof/>
                          </w:rPr>
                          <m:t>-4</m:t>
                        </m:r>
                      </m:sup>
                    </m:sSup>
                  </m:num>
                  <m:den>
                    <m:r>
                      <w:rPr>
                        <w:rFonts w:ascii="Cambria Math" w:hAnsi="Cambria Math"/>
                        <w:noProof/>
                      </w:rPr>
                      <m:t>15×</m:t>
                    </m:r>
                    <m:sSup>
                      <m:sSupPr>
                        <m:ctrlPr>
                          <w:rPr>
                            <w:rFonts w:ascii="Cambria Math" w:hAnsi="Cambria Math"/>
                            <w:i/>
                            <w:noProof/>
                          </w:rPr>
                        </m:ctrlPr>
                      </m:sSupPr>
                      <m:e>
                        <m:r>
                          <w:rPr>
                            <w:rFonts w:ascii="Cambria Math" w:hAnsi="Cambria Math"/>
                            <w:noProof/>
                          </w:rPr>
                          <m:t>10</m:t>
                        </m:r>
                      </m:e>
                      <m:sup>
                        <m:r>
                          <w:rPr>
                            <w:rFonts w:ascii="Cambria Math" w:hAnsi="Cambria Math"/>
                            <w:noProof/>
                          </w:rPr>
                          <m:t>-3</m:t>
                        </m:r>
                      </m:sup>
                    </m:sSup>
                  </m:den>
                </m:f>
                <m:r>
                  <w:rPr>
                    <w:rFonts w:ascii="Cambria Math" w:hAnsi="Cambria Math"/>
                    <w:noProof/>
                  </w:rPr>
                  <m:t>=0,028mol/</m:t>
                </m:r>
                <m:sSup>
                  <m:sSupPr>
                    <m:ctrlPr>
                      <w:rPr>
                        <w:rFonts w:ascii="Cambria Math" w:hAnsi="Cambria Math"/>
                        <w:i/>
                        <w:noProof/>
                      </w:rPr>
                    </m:ctrlPr>
                  </m:sSupPr>
                  <m:e>
                    <m:r>
                      <w:rPr>
                        <w:rFonts w:ascii="Cambria Math" w:hAnsi="Cambria Math"/>
                        <w:noProof/>
                      </w:rPr>
                      <m:t>dm</m:t>
                    </m:r>
                  </m:e>
                  <m:sup>
                    <m:r>
                      <w:rPr>
                        <w:rFonts w:ascii="Cambria Math" w:hAnsi="Cambria Math"/>
                        <w:noProof/>
                      </w:rPr>
                      <m:t>3</m:t>
                    </m:r>
                  </m:sup>
                </m:sSup>
              </m:oMath>
            </m:oMathPara>
          </w:p>
          <w:p w14:paraId="14000E1F" w14:textId="4490DF48" w:rsidR="00A142D8" w:rsidRPr="00DE6F4D" w:rsidRDefault="00A142D8" w:rsidP="00A142D8">
            <w:pPr>
              <w:rPr>
                <w:rFonts w:asciiTheme="minorHAnsi" w:hAnsiTheme="minorHAnsi" w:cstheme="minorHAnsi"/>
                <w:sz w:val="20"/>
                <w:szCs w:val="20"/>
              </w:rPr>
            </w:pPr>
          </w:p>
        </w:tc>
        <w:tc>
          <w:tcPr>
            <w:tcW w:w="1103" w:type="dxa"/>
            <w:shd w:val="clear" w:color="auto" w:fill="auto"/>
          </w:tcPr>
          <w:p w14:paraId="172E1426" w14:textId="77777777" w:rsidR="00A142D8" w:rsidRPr="007569EE"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15</w:t>
            </w:r>
            <w:r w:rsidRPr="007569EE">
              <w:rPr>
                <w:rFonts w:asciiTheme="minorHAnsi" w:hAnsiTheme="minorHAnsi" w:cstheme="minorHAnsi"/>
                <w:b/>
                <w:sz w:val="20"/>
                <w:szCs w:val="20"/>
              </w:rPr>
              <w:t xml:space="preserve"> pontos</w:t>
            </w:r>
          </w:p>
          <w:p w14:paraId="5DC7C574" w14:textId="77777777" w:rsidR="00A142D8" w:rsidRDefault="00A142D8" w:rsidP="00A142D8">
            <w:pPr>
              <w:tabs>
                <w:tab w:val="left" w:pos="240"/>
                <w:tab w:val="left" w:pos="480"/>
              </w:tabs>
              <w:jc w:val="both"/>
              <w:rPr>
                <w:rFonts w:asciiTheme="minorHAnsi" w:hAnsiTheme="minorHAnsi" w:cstheme="minorHAnsi"/>
                <w:b/>
                <w:sz w:val="20"/>
                <w:szCs w:val="20"/>
              </w:rPr>
            </w:pPr>
          </w:p>
          <w:p w14:paraId="53EED033" w14:textId="77777777"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p w14:paraId="0BB6254C" w14:textId="77777777" w:rsidR="00A142D8" w:rsidRDefault="00A142D8" w:rsidP="00A142D8">
            <w:pPr>
              <w:tabs>
                <w:tab w:val="left" w:pos="240"/>
                <w:tab w:val="left" w:pos="480"/>
              </w:tabs>
              <w:jc w:val="both"/>
              <w:rPr>
                <w:rFonts w:asciiTheme="minorHAnsi" w:hAnsiTheme="minorHAnsi" w:cstheme="minorHAnsi"/>
                <w:b/>
                <w:sz w:val="20"/>
                <w:szCs w:val="20"/>
              </w:rPr>
            </w:pPr>
          </w:p>
          <w:p w14:paraId="65C1963F" w14:textId="77777777" w:rsidR="00A142D8" w:rsidRDefault="00A142D8" w:rsidP="00A142D8">
            <w:pPr>
              <w:tabs>
                <w:tab w:val="left" w:pos="240"/>
                <w:tab w:val="left" w:pos="480"/>
              </w:tabs>
              <w:jc w:val="both"/>
              <w:rPr>
                <w:rFonts w:asciiTheme="minorHAnsi" w:hAnsiTheme="minorHAnsi" w:cstheme="minorHAnsi"/>
                <w:b/>
                <w:sz w:val="20"/>
                <w:szCs w:val="20"/>
              </w:rPr>
            </w:pPr>
          </w:p>
          <w:p w14:paraId="4EADCD39" w14:textId="77777777" w:rsidR="00A142D8" w:rsidRDefault="00A142D8" w:rsidP="00A142D8">
            <w:pPr>
              <w:tabs>
                <w:tab w:val="left" w:pos="240"/>
                <w:tab w:val="left" w:pos="480"/>
              </w:tabs>
              <w:jc w:val="both"/>
              <w:rPr>
                <w:rFonts w:asciiTheme="minorHAnsi" w:hAnsiTheme="minorHAnsi" w:cstheme="minorHAnsi"/>
                <w:b/>
                <w:sz w:val="20"/>
                <w:szCs w:val="20"/>
              </w:rPr>
            </w:pPr>
          </w:p>
          <w:p w14:paraId="7CA6D17B" w14:textId="77777777"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4 pontos</w:t>
            </w:r>
          </w:p>
          <w:p w14:paraId="26BF4A5B" w14:textId="77777777" w:rsidR="00A142D8" w:rsidRDefault="00A142D8" w:rsidP="00A142D8">
            <w:pPr>
              <w:tabs>
                <w:tab w:val="left" w:pos="240"/>
                <w:tab w:val="left" w:pos="480"/>
              </w:tabs>
              <w:jc w:val="both"/>
              <w:rPr>
                <w:rFonts w:asciiTheme="minorHAnsi" w:hAnsiTheme="minorHAnsi" w:cstheme="minorHAnsi"/>
                <w:b/>
                <w:sz w:val="20"/>
                <w:szCs w:val="20"/>
              </w:rPr>
            </w:pPr>
          </w:p>
          <w:p w14:paraId="1394437A" w14:textId="77777777" w:rsidR="00A142D8" w:rsidRDefault="00A142D8" w:rsidP="00A142D8">
            <w:pPr>
              <w:tabs>
                <w:tab w:val="left" w:pos="240"/>
                <w:tab w:val="left" w:pos="480"/>
              </w:tabs>
              <w:jc w:val="both"/>
              <w:rPr>
                <w:rFonts w:asciiTheme="minorHAnsi" w:hAnsiTheme="minorHAnsi" w:cstheme="minorHAnsi"/>
                <w:b/>
                <w:sz w:val="20"/>
                <w:szCs w:val="20"/>
              </w:rPr>
            </w:pPr>
          </w:p>
          <w:p w14:paraId="39ED5E8F" w14:textId="77777777"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3 pontos</w:t>
            </w:r>
          </w:p>
          <w:p w14:paraId="6251797A" w14:textId="77777777" w:rsidR="00A142D8" w:rsidRDefault="00A142D8" w:rsidP="00A142D8">
            <w:pPr>
              <w:tabs>
                <w:tab w:val="left" w:pos="240"/>
                <w:tab w:val="left" w:pos="480"/>
              </w:tabs>
              <w:jc w:val="both"/>
              <w:rPr>
                <w:rFonts w:asciiTheme="minorHAnsi" w:hAnsiTheme="minorHAnsi" w:cstheme="minorHAnsi"/>
                <w:b/>
                <w:sz w:val="20"/>
                <w:szCs w:val="20"/>
              </w:rPr>
            </w:pPr>
          </w:p>
          <w:p w14:paraId="6AAE1BE1" w14:textId="77777777" w:rsidR="00A142D8" w:rsidRDefault="00A142D8" w:rsidP="00A142D8">
            <w:pPr>
              <w:tabs>
                <w:tab w:val="left" w:pos="240"/>
                <w:tab w:val="left" w:pos="480"/>
              </w:tabs>
              <w:jc w:val="both"/>
              <w:rPr>
                <w:rFonts w:asciiTheme="minorHAnsi" w:hAnsiTheme="minorHAnsi" w:cstheme="minorHAnsi"/>
                <w:b/>
                <w:sz w:val="20"/>
                <w:szCs w:val="20"/>
              </w:rPr>
            </w:pPr>
          </w:p>
          <w:p w14:paraId="3470696B" w14:textId="77777777" w:rsidR="00A142D8" w:rsidRDefault="00A142D8" w:rsidP="00A142D8">
            <w:pPr>
              <w:tabs>
                <w:tab w:val="left" w:pos="240"/>
                <w:tab w:val="left" w:pos="480"/>
              </w:tabs>
              <w:jc w:val="both"/>
              <w:rPr>
                <w:rFonts w:asciiTheme="minorHAnsi" w:hAnsiTheme="minorHAnsi" w:cstheme="minorHAnsi"/>
                <w:b/>
                <w:sz w:val="20"/>
                <w:szCs w:val="20"/>
              </w:rPr>
            </w:pPr>
          </w:p>
          <w:p w14:paraId="612A77E1" w14:textId="5789102D"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3 pontos</w:t>
            </w:r>
          </w:p>
        </w:tc>
      </w:tr>
      <w:tr w:rsidR="00A142D8" w:rsidRPr="004F42C5" w14:paraId="2A881CFE" w14:textId="77777777" w:rsidTr="008546FB">
        <w:tc>
          <w:tcPr>
            <w:tcW w:w="1413" w:type="dxa"/>
            <w:shd w:val="clear" w:color="auto" w:fill="auto"/>
          </w:tcPr>
          <w:p w14:paraId="213FDB28" w14:textId="403E742D"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lastRenderedPageBreak/>
              <w:t>2.1</w:t>
            </w:r>
          </w:p>
        </w:tc>
        <w:tc>
          <w:tcPr>
            <w:tcW w:w="7452" w:type="dxa"/>
            <w:shd w:val="clear" w:color="auto" w:fill="auto"/>
          </w:tcPr>
          <w:p w14:paraId="36FBB66B" w14:textId="77777777" w:rsidR="00A142D8" w:rsidRPr="00BD581D" w:rsidRDefault="00A142D8" w:rsidP="00A142D8">
            <w:pPr>
              <w:rPr>
                <w:rFonts w:asciiTheme="minorHAnsi" w:hAnsiTheme="minorHAnsi" w:cstheme="minorHAnsi"/>
                <w:b/>
                <w:sz w:val="22"/>
                <w:szCs w:val="22"/>
              </w:rPr>
            </w:pPr>
            <w:r w:rsidRPr="00BD581D">
              <w:rPr>
                <w:rFonts w:asciiTheme="minorHAnsi" w:hAnsiTheme="minorHAnsi" w:cstheme="minorHAnsi"/>
                <w:sz w:val="22"/>
                <w:szCs w:val="22"/>
              </w:rPr>
              <w:t xml:space="preserve">Versão 1 – </w:t>
            </w:r>
            <w:r w:rsidRPr="00BD581D">
              <w:rPr>
                <w:rFonts w:asciiTheme="minorHAnsi" w:hAnsiTheme="minorHAnsi" w:cstheme="minorHAnsi"/>
                <w:b/>
                <w:sz w:val="22"/>
                <w:szCs w:val="22"/>
              </w:rPr>
              <w:t>(</w:t>
            </w:r>
            <w:r>
              <w:rPr>
                <w:rFonts w:asciiTheme="minorHAnsi" w:hAnsiTheme="minorHAnsi" w:cstheme="minorHAnsi"/>
                <w:b/>
                <w:sz w:val="22"/>
                <w:szCs w:val="22"/>
              </w:rPr>
              <w:t>A</w:t>
            </w:r>
            <w:r w:rsidRPr="00BD581D">
              <w:rPr>
                <w:rFonts w:asciiTheme="minorHAnsi" w:hAnsiTheme="minorHAnsi" w:cstheme="minorHAnsi"/>
                <w:b/>
                <w:sz w:val="22"/>
                <w:szCs w:val="22"/>
              </w:rPr>
              <w:t>)</w:t>
            </w:r>
            <w:r w:rsidRPr="00BD581D">
              <w:rPr>
                <w:rFonts w:asciiTheme="minorHAnsi" w:hAnsiTheme="minorHAnsi" w:cstheme="minorHAnsi"/>
                <w:sz w:val="22"/>
                <w:szCs w:val="22"/>
              </w:rPr>
              <w:tab/>
              <w:t xml:space="preserve">Versão 2 – </w:t>
            </w:r>
            <w:r w:rsidRPr="00BD581D">
              <w:rPr>
                <w:rFonts w:asciiTheme="minorHAnsi" w:hAnsiTheme="minorHAnsi" w:cstheme="minorHAnsi"/>
                <w:b/>
                <w:sz w:val="22"/>
                <w:szCs w:val="22"/>
              </w:rPr>
              <w:t>(</w:t>
            </w:r>
            <w:r>
              <w:rPr>
                <w:rFonts w:asciiTheme="minorHAnsi" w:hAnsiTheme="minorHAnsi" w:cstheme="minorHAnsi"/>
                <w:b/>
                <w:sz w:val="22"/>
                <w:szCs w:val="22"/>
              </w:rPr>
              <w:t>C</w:t>
            </w:r>
            <w:r w:rsidRPr="00BD581D">
              <w:rPr>
                <w:rFonts w:asciiTheme="minorHAnsi" w:hAnsiTheme="minorHAnsi" w:cstheme="minorHAnsi"/>
                <w:b/>
                <w:sz w:val="22"/>
                <w:szCs w:val="22"/>
              </w:rPr>
              <w:t>)</w:t>
            </w:r>
          </w:p>
          <w:p w14:paraId="7191F911" w14:textId="77777777" w:rsidR="00A142D8" w:rsidRDefault="00A142D8" w:rsidP="00A142D8">
            <w:pPr>
              <w:rPr>
                <w:rFonts w:asciiTheme="minorHAnsi" w:hAnsiTheme="minorHAnsi" w:cstheme="minorHAnsi"/>
                <w:sz w:val="20"/>
                <w:szCs w:val="20"/>
              </w:rPr>
            </w:pPr>
          </w:p>
          <w:p w14:paraId="080CE4FC" w14:textId="77777777" w:rsidR="00A142D8" w:rsidRDefault="00A142D8" w:rsidP="00A142D8">
            <w:pPr>
              <w:rPr>
                <w:rFonts w:asciiTheme="minorHAnsi" w:hAnsiTheme="minorHAnsi" w:cstheme="minorHAnsi"/>
                <w:sz w:val="20"/>
                <w:szCs w:val="20"/>
              </w:rPr>
            </w:pPr>
          </w:p>
          <w:p w14:paraId="29C75CBB" w14:textId="77777777" w:rsidR="00A142D8" w:rsidRPr="00DE6F4D" w:rsidRDefault="00A142D8" w:rsidP="00A142D8">
            <w:pPr>
              <w:rPr>
                <w:rFonts w:asciiTheme="minorHAnsi" w:hAnsiTheme="minorHAnsi" w:cstheme="minorHAnsi"/>
                <w:sz w:val="20"/>
                <w:szCs w:val="20"/>
              </w:rPr>
            </w:pPr>
          </w:p>
        </w:tc>
        <w:tc>
          <w:tcPr>
            <w:tcW w:w="1103" w:type="dxa"/>
            <w:shd w:val="clear" w:color="auto" w:fill="auto"/>
          </w:tcPr>
          <w:p w14:paraId="71B948EC" w14:textId="77777777" w:rsidR="00A142D8" w:rsidRPr="007569EE"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w:t>
            </w:r>
            <w:r w:rsidRPr="007569EE">
              <w:rPr>
                <w:rFonts w:asciiTheme="minorHAnsi" w:hAnsiTheme="minorHAnsi" w:cstheme="minorHAnsi"/>
                <w:b/>
                <w:sz w:val="20"/>
                <w:szCs w:val="20"/>
              </w:rPr>
              <w:t xml:space="preserve"> pontos</w:t>
            </w:r>
          </w:p>
          <w:p w14:paraId="603D4B8C" w14:textId="77777777" w:rsidR="00A142D8" w:rsidRDefault="00A142D8" w:rsidP="00A142D8">
            <w:pPr>
              <w:tabs>
                <w:tab w:val="left" w:pos="240"/>
                <w:tab w:val="left" w:pos="480"/>
              </w:tabs>
              <w:jc w:val="both"/>
              <w:rPr>
                <w:rFonts w:asciiTheme="minorHAnsi" w:hAnsiTheme="minorHAnsi" w:cstheme="minorHAnsi"/>
                <w:b/>
                <w:sz w:val="20"/>
                <w:szCs w:val="20"/>
              </w:rPr>
            </w:pPr>
          </w:p>
        </w:tc>
      </w:tr>
      <w:tr w:rsidR="00A142D8" w:rsidRPr="004F42C5" w14:paraId="087BAEB7" w14:textId="77777777" w:rsidTr="008546FB">
        <w:tc>
          <w:tcPr>
            <w:tcW w:w="1413" w:type="dxa"/>
            <w:shd w:val="clear" w:color="auto" w:fill="auto"/>
          </w:tcPr>
          <w:p w14:paraId="738E39DD" w14:textId="6C2F7A78"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2.2</w:t>
            </w:r>
          </w:p>
        </w:tc>
        <w:tc>
          <w:tcPr>
            <w:tcW w:w="7452" w:type="dxa"/>
            <w:shd w:val="clear" w:color="auto" w:fill="auto"/>
          </w:tcPr>
          <w:p w14:paraId="747A4DCB" w14:textId="77777777" w:rsidR="00A142D8" w:rsidRDefault="00A142D8" w:rsidP="00A142D8">
            <w:pPr>
              <w:jc w:val="both"/>
              <w:rPr>
                <w:rFonts w:asciiTheme="minorHAnsi" w:hAnsiTheme="minorHAnsi" w:cstheme="minorHAnsi"/>
                <w:sz w:val="22"/>
                <w:szCs w:val="22"/>
              </w:rPr>
            </w:pPr>
            <w:r w:rsidRPr="00BC2807">
              <w:rPr>
                <w:rFonts w:asciiTheme="minorHAnsi" w:hAnsiTheme="minorHAnsi" w:cstheme="minorHAnsi"/>
                <w:sz w:val="22"/>
                <w:szCs w:val="22"/>
              </w:rPr>
              <w:t>Tópicos de Referência:</w:t>
            </w:r>
          </w:p>
          <w:p w14:paraId="13075CDC" w14:textId="77777777" w:rsidR="00A142D8" w:rsidRPr="00BC2807" w:rsidRDefault="00A142D8" w:rsidP="00A142D8">
            <w:pPr>
              <w:jc w:val="both"/>
              <w:rPr>
                <w:rFonts w:asciiTheme="minorHAnsi" w:hAnsiTheme="minorHAnsi" w:cstheme="minorHAnsi"/>
                <w:sz w:val="22"/>
                <w:szCs w:val="22"/>
              </w:rPr>
            </w:pPr>
          </w:p>
          <w:p w14:paraId="1C821DFE" w14:textId="72459505" w:rsidR="00A142D8" w:rsidRDefault="00A142D8" w:rsidP="00A142D8">
            <w:pPr>
              <w:pStyle w:val="PargrafodaLista"/>
              <w:numPr>
                <w:ilvl w:val="0"/>
                <w:numId w:val="8"/>
              </w:numPr>
              <w:rPr>
                <w:noProof/>
              </w:rPr>
            </w:pPr>
            <w:r>
              <w:rPr>
                <w:noProof/>
              </w:rPr>
              <w:t>O NH</w:t>
            </w:r>
            <w:r>
              <w:rPr>
                <w:noProof/>
                <w:vertAlign w:val="subscript"/>
              </w:rPr>
              <w:t>4</w:t>
            </w:r>
            <w:r>
              <w:rPr>
                <w:noProof/>
              </w:rPr>
              <w:t>CN dissocia-se nos iões NH</w:t>
            </w:r>
            <w:r>
              <w:rPr>
                <w:noProof/>
                <w:vertAlign w:val="subscript"/>
              </w:rPr>
              <w:t>4</w:t>
            </w:r>
            <w:r>
              <w:rPr>
                <w:noProof/>
                <w:vertAlign w:val="superscript"/>
              </w:rPr>
              <w:t>+</w:t>
            </w:r>
            <w:r>
              <w:rPr>
                <w:noProof/>
              </w:rPr>
              <w:t xml:space="preserve"> e CN</w:t>
            </w:r>
            <w:r>
              <w:rPr>
                <w:noProof/>
                <w:vertAlign w:val="superscript"/>
              </w:rPr>
              <w:t>-</w:t>
            </w:r>
            <w:r>
              <w:rPr>
                <w:noProof/>
              </w:rPr>
              <w:t xml:space="preserve"> . Ambos os iões têm tendencia a hidrolizar-se em água</w:t>
            </w:r>
          </w:p>
          <w:p w14:paraId="46C56A59" w14:textId="77777777" w:rsidR="00A142D8" w:rsidRDefault="00A142D8" w:rsidP="00A142D8">
            <w:pPr>
              <w:pStyle w:val="PargrafodaLista"/>
              <w:numPr>
                <w:ilvl w:val="0"/>
                <w:numId w:val="8"/>
              </w:numPr>
              <w:rPr>
                <w:noProof/>
              </w:rPr>
            </w:pPr>
            <w:r>
              <w:rPr>
                <w:noProof/>
              </w:rPr>
              <w:t>Sendo que a reação do NH</w:t>
            </w:r>
            <w:r>
              <w:rPr>
                <w:noProof/>
                <w:vertAlign w:val="subscript"/>
              </w:rPr>
              <w:t>4</w:t>
            </w:r>
            <w:r>
              <w:rPr>
                <w:noProof/>
                <w:vertAlign w:val="superscript"/>
              </w:rPr>
              <w:t>+</w:t>
            </w:r>
            <w:r>
              <w:rPr>
                <w:noProof/>
              </w:rPr>
              <w:t xml:space="preserve">  faz aumentar a [H</w:t>
            </w:r>
            <w:r>
              <w:rPr>
                <w:noProof/>
                <w:vertAlign w:val="subscript"/>
              </w:rPr>
              <w:t>3</w:t>
            </w:r>
            <w:r>
              <w:rPr>
                <w:noProof/>
              </w:rPr>
              <w:t>O</w:t>
            </w:r>
            <w:r>
              <w:rPr>
                <w:noProof/>
                <w:vertAlign w:val="superscript"/>
              </w:rPr>
              <w:t>+</w:t>
            </w:r>
            <w:r>
              <w:rPr>
                <w:noProof/>
              </w:rPr>
              <w:t>] e a reação com CN</w:t>
            </w:r>
            <w:r>
              <w:rPr>
                <w:noProof/>
                <w:vertAlign w:val="superscript"/>
              </w:rPr>
              <w:t>-</w:t>
            </w:r>
            <w:r>
              <w:rPr>
                <w:noProof/>
              </w:rPr>
              <w:t xml:space="preserve"> faz aumentar a [OH</w:t>
            </w:r>
            <w:r>
              <w:rPr>
                <w:noProof/>
                <w:vertAlign w:val="superscript"/>
              </w:rPr>
              <w:t>-</w:t>
            </w:r>
            <w:r>
              <w:rPr>
                <w:noProof/>
              </w:rPr>
              <w:t xml:space="preserve">]. </w:t>
            </w:r>
          </w:p>
          <w:p w14:paraId="324EC1E1" w14:textId="1E8DA057" w:rsidR="00A142D8" w:rsidRPr="00DE6F4D" w:rsidRDefault="00A142D8" w:rsidP="00A142D8">
            <w:pPr>
              <w:rPr>
                <w:rFonts w:asciiTheme="minorHAnsi" w:hAnsiTheme="minorHAnsi" w:cstheme="minorHAnsi"/>
                <w:sz w:val="20"/>
                <w:szCs w:val="20"/>
              </w:rPr>
            </w:pPr>
            <w:r>
              <w:rPr>
                <w:noProof/>
              </w:rPr>
              <w:t>No entanto com Ka(NH</w:t>
            </w:r>
            <w:r>
              <w:rPr>
                <w:noProof/>
                <w:vertAlign w:val="subscript"/>
              </w:rPr>
              <w:t>4</w:t>
            </w:r>
            <w:r>
              <w:rPr>
                <w:noProof/>
                <w:vertAlign w:val="superscript"/>
              </w:rPr>
              <w:t>+</w:t>
            </w:r>
            <w:r>
              <w:rPr>
                <w:noProof/>
              </w:rPr>
              <w:t>) é menor do que o Kb (CN</w:t>
            </w:r>
            <w:r>
              <w:rPr>
                <w:noProof/>
                <w:vertAlign w:val="superscript"/>
              </w:rPr>
              <w:t>-</w:t>
            </w:r>
            <w:r>
              <w:rPr>
                <w:noProof/>
              </w:rPr>
              <w:t>) significa que a reação do CN</w:t>
            </w:r>
            <w:r>
              <w:rPr>
                <w:noProof/>
                <w:vertAlign w:val="superscript"/>
              </w:rPr>
              <w:t>-</w:t>
            </w:r>
            <w:r>
              <w:rPr>
                <w:noProof/>
              </w:rPr>
              <w:t xml:space="preserve"> com a água é mais extensa do que a reação do NH</w:t>
            </w:r>
            <w:r>
              <w:rPr>
                <w:noProof/>
                <w:vertAlign w:val="subscript"/>
              </w:rPr>
              <w:t>4</w:t>
            </w:r>
            <w:r>
              <w:rPr>
                <w:noProof/>
                <w:vertAlign w:val="superscript"/>
              </w:rPr>
              <w:t>+</w:t>
            </w:r>
            <w:r>
              <w:rPr>
                <w:noProof/>
              </w:rPr>
              <w:t xml:space="preserve"> com água, sendo assim o sal básico.</w:t>
            </w:r>
          </w:p>
        </w:tc>
        <w:tc>
          <w:tcPr>
            <w:tcW w:w="1103" w:type="dxa"/>
            <w:shd w:val="clear" w:color="auto" w:fill="auto"/>
          </w:tcPr>
          <w:p w14:paraId="3A4CF270" w14:textId="64C2D9CC"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15 pontos</w:t>
            </w:r>
          </w:p>
          <w:p w14:paraId="34FD7B72" w14:textId="77777777" w:rsidR="00A142D8" w:rsidRDefault="00A142D8" w:rsidP="00A142D8">
            <w:pPr>
              <w:tabs>
                <w:tab w:val="left" w:pos="240"/>
                <w:tab w:val="left" w:pos="480"/>
              </w:tabs>
              <w:jc w:val="both"/>
              <w:rPr>
                <w:rFonts w:asciiTheme="minorHAnsi" w:hAnsiTheme="minorHAnsi" w:cstheme="minorHAnsi"/>
                <w:b/>
                <w:sz w:val="20"/>
                <w:szCs w:val="20"/>
              </w:rPr>
            </w:pPr>
          </w:p>
          <w:p w14:paraId="7B758633" w14:textId="4DA25290"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p w14:paraId="66AA3ECC" w14:textId="77777777" w:rsidR="00A142D8" w:rsidRDefault="00A142D8" w:rsidP="00A142D8">
            <w:pPr>
              <w:tabs>
                <w:tab w:val="left" w:pos="240"/>
                <w:tab w:val="left" w:pos="480"/>
              </w:tabs>
              <w:jc w:val="both"/>
              <w:rPr>
                <w:rFonts w:asciiTheme="minorHAnsi" w:hAnsiTheme="minorHAnsi" w:cstheme="minorHAnsi"/>
                <w:b/>
                <w:sz w:val="20"/>
                <w:szCs w:val="20"/>
              </w:rPr>
            </w:pPr>
          </w:p>
          <w:p w14:paraId="2C380415" w14:textId="77777777" w:rsidR="00A142D8" w:rsidRDefault="00A142D8" w:rsidP="00A142D8">
            <w:pPr>
              <w:tabs>
                <w:tab w:val="left" w:pos="240"/>
                <w:tab w:val="left" w:pos="480"/>
              </w:tabs>
              <w:jc w:val="both"/>
              <w:rPr>
                <w:rFonts w:asciiTheme="minorHAnsi" w:hAnsiTheme="minorHAnsi" w:cstheme="minorHAnsi"/>
                <w:b/>
                <w:sz w:val="20"/>
                <w:szCs w:val="20"/>
              </w:rPr>
            </w:pPr>
          </w:p>
          <w:p w14:paraId="7C0169A6" w14:textId="0F6B993C"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p w14:paraId="5D3F0535" w14:textId="77777777" w:rsidR="00A142D8" w:rsidRDefault="00A142D8" w:rsidP="00A142D8">
            <w:pPr>
              <w:tabs>
                <w:tab w:val="left" w:pos="240"/>
                <w:tab w:val="left" w:pos="480"/>
              </w:tabs>
              <w:jc w:val="both"/>
              <w:rPr>
                <w:rFonts w:asciiTheme="minorHAnsi" w:hAnsiTheme="minorHAnsi" w:cstheme="minorHAnsi"/>
                <w:b/>
                <w:sz w:val="20"/>
                <w:szCs w:val="20"/>
              </w:rPr>
            </w:pPr>
          </w:p>
          <w:p w14:paraId="55B79E7D" w14:textId="77777777" w:rsidR="00A142D8" w:rsidRDefault="00A142D8" w:rsidP="00A142D8">
            <w:pPr>
              <w:tabs>
                <w:tab w:val="left" w:pos="240"/>
                <w:tab w:val="left" w:pos="480"/>
              </w:tabs>
              <w:jc w:val="both"/>
              <w:rPr>
                <w:rFonts w:asciiTheme="minorHAnsi" w:hAnsiTheme="minorHAnsi" w:cstheme="minorHAnsi"/>
                <w:b/>
                <w:sz w:val="20"/>
                <w:szCs w:val="20"/>
              </w:rPr>
            </w:pPr>
          </w:p>
          <w:p w14:paraId="1270B27A" w14:textId="5E2A2C07" w:rsidR="00A142D8"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 pontos</w:t>
            </w:r>
          </w:p>
        </w:tc>
      </w:tr>
      <w:tr w:rsidR="00A142D8" w:rsidRPr="004F42C5" w14:paraId="66949CF4" w14:textId="77777777" w:rsidTr="008546FB">
        <w:tc>
          <w:tcPr>
            <w:tcW w:w="1413" w:type="dxa"/>
            <w:shd w:val="clear" w:color="auto" w:fill="auto"/>
          </w:tcPr>
          <w:p w14:paraId="50FE08B6" w14:textId="67F11037" w:rsidR="00A142D8" w:rsidRDefault="00A142D8" w:rsidP="00A142D8">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3</w:t>
            </w:r>
          </w:p>
        </w:tc>
        <w:tc>
          <w:tcPr>
            <w:tcW w:w="7452" w:type="dxa"/>
            <w:shd w:val="clear" w:color="auto" w:fill="auto"/>
          </w:tcPr>
          <w:p w14:paraId="26080E90" w14:textId="77777777" w:rsidR="00A142D8" w:rsidRPr="00BD581D" w:rsidRDefault="00A142D8" w:rsidP="00A142D8">
            <w:pPr>
              <w:rPr>
                <w:rFonts w:asciiTheme="minorHAnsi" w:hAnsiTheme="minorHAnsi" w:cstheme="minorHAnsi"/>
                <w:b/>
                <w:sz w:val="22"/>
                <w:szCs w:val="22"/>
              </w:rPr>
            </w:pPr>
            <w:r w:rsidRPr="00BD581D">
              <w:rPr>
                <w:rFonts w:asciiTheme="minorHAnsi" w:hAnsiTheme="minorHAnsi" w:cstheme="minorHAnsi"/>
                <w:sz w:val="22"/>
                <w:szCs w:val="22"/>
              </w:rPr>
              <w:t xml:space="preserve">Versão 1 – </w:t>
            </w:r>
            <w:r w:rsidRPr="00BD581D">
              <w:rPr>
                <w:rFonts w:asciiTheme="minorHAnsi" w:hAnsiTheme="minorHAnsi" w:cstheme="minorHAnsi"/>
                <w:b/>
                <w:sz w:val="22"/>
                <w:szCs w:val="22"/>
              </w:rPr>
              <w:t>(</w:t>
            </w:r>
            <w:r>
              <w:rPr>
                <w:rFonts w:asciiTheme="minorHAnsi" w:hAnsiTheme="minorHAnsi" w:cstheme="minorHAnsi"/>
                <w:b/>
                <w:sz w:val="22"/>
                <w:szCs w:val="22"/>
              </w:rPr>
              <w:t>D</w:t>
            </w:r>
            <w:r w:rsidRPr="00BD581D">
              <w:rPr>
                <w:rFonts w:asciiTheme="minorHAnsi" w:hAnsiTheme="minorHAnsi" w:cstheme="minorHAnsi"/>
                <w:b/>
                <w:sz w:val="22"/>
                <w:szCs w:val="22"/>
              </w:rPr>
              <w:t>)</w:t>
            </w:r>
            <w:r w:rsidRPr="00BD581D">
              <w:rPr>
                <w:rFonts w:asciiTheme="minorHAnsi" w:hAnsiTheme="minorHAnsi" w:cstheme="minorHAnsi"/>
                <w:sz w:val="22"/>
                <w:szCs w:val="22"/>
              </w:rPr>
              <w:tab/>
              <w:t xml:space="preserve">Versão 2 – </w:t>
            </w:r>
            <w:r w:rsidRPr="00BD581D">
              <w:rPr>
                <w:rFonts w:asciiTheme="minorHAnsi" w:hAnsiTheme="minorHAnsi" w:cstheme="minorHAnsi"/>
                <w:b/>
                <w:sz w:val="22"/>
                <w:szCs w:val="22"/>
              </w:rPr>
              <w:t>(</w:t>
            </w:r>
            <w:r>
              <w:rPr>
                <w:rFonts w:asciiTheme="minorHAnsi" w:hAnsiTheme="minorHAnsi" w:cstheme="minorHAnsi"/>
                <w:b/>
                <w:sz w:val="22"/>
                <w:szCs w:val="22"/>
              </w:rPr>
              <w:t>B</w:t>
            </w:r>
            <w:r w:rsidRPr="00BD581D">
              <w:rPr>
                <w:rFonts w:asciiTheme="minorHAnsi" w:hAnsiTheme="minorHAnsi" w:cstheme="minorHAnsi"/>
                <w:b/>
                <w:sz w:val="22"/>
                <w:szCs w:val="22"/>
              </w:rPr>
              <w:t>)</w:t>
            </w:r>
          </w:p>
          <w:p w14:paraId="3CA10569" w14:textId="77777777" w:rsidR="00A142D8" w:rsidRPr="00DE6F4D" w:rsidRDefault="00A142D8" w:rsidP="00A142D8">
            <w:pPr>
              <w:rPr>
                <w:rFonts w:asciiTheme="minorHAnsi" w:hAnsiTheme="minorHAnsi" w:cstheme="minorHAnsi"/>
                <w:sz w:val="20"/>
                <w:szCs w:val="20"/>
              </w:rPr>
            </w:pPr>
          </w:p>
        </w:tc>
        <w:tc>
          <w:tcPr>
            <w:tcW w:w="1103" w:type="dxa"/>
            <w:shd w:val="clear" w:color="auto" w:fill="auto"/>
          </w:tcPr>
          <w:p w14:paraId="1E23607D" w14:textId="77777777" w:rsidR="00A142D8" w:rsidRPr="007569EE" w:rsidRDefault="00A142D8" w:rsidP="00A142D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5</w:t>
            </w:r>
            <w:r w:rsidRPr="007569EE">
              <w:rPr>
                <w:rFonts w:asciiTheme="minorHAnsi" w:hAnsiTheme="minorHAnsi" w:cstheme="minorHAnsi"/>
                <w:b/>
                <w:sz w:val="20"/>
                <w:szCs w:val="20"/>
              </w:rPr>
              <w:t xml:space="preserve"> pontos</w:t>
            </w:r>
          </w:p>
          <w:p w14:paraId="08595814" w14:textId="77777777" w:rsidR="00A142D8" w:rsidRDefault="00A142D8" w:rsidP="00A142D8">
            <w:pPr>
              <w:tabs>
                <w:tab w:val="left" w:pos="240"/>
                <w:tab w:val="left" w:pos="480"/>
              </w:tabs>
              <w:jc w:val="both"/>
              <w:rPr>
                <w:rFonts w:asciiTheme="minorHAnsi" w:hAnsiTheme="minorHAnsi" w:cstheme="minorHAnsi"/>
                <w:b/>
                <w:sz w:val="20"/>
                <w:szCs w:val="20"/>
              </w:rPr>
            </w:pPr>
          </w:p>
        </w:tc>
      </w:tr>
    </w:tbl>
    <w:p w14:paraId="4BED7A03" w14:textId="77777777" w:rsidR="005044AA" w:rsidRPr="00D51930" w:rsidRDefault="005044AA" w:rsidP="00D51930">
      <w:pPr>
        <w:spacing w:line="360" w:lineRule="auto"/>
        <w:jc w:val="both"/>
        <w:rPr>
          <w:rFonts w:ascii="Calibri" w:hAnsi="Calibri" w:cs="Tahoma"/>
          <w:sz w:val="20"/>
          <w:szCs w:val="20"/>
        </w:rPr>
      </w:pPr>
    </w:p>
    <w:p w14:paraId="54F6FB8B" w14:textId="77777777" w:rsidR="00D52237" w:rsidRDefault="00D52237" w:rsidP="00D51930">
      <w:pPr>
        <w:spacing w:line="360" w:lineRule="auto"/>
        <w:jc w:val="both"/>
        <w:rPr>
          <w:rFonts w:ascii="Calibri" w:hAnsi="Calibri" w:cs="Tahoma"/>
          <w:sz w:val="20"/>
          <w:szCs w:val="20"/>
        </w:rPr>
      </w:pPr>
      <w:r>
        <w:rPr>
          <w:rFonts w:ascii="Calibri" w:hAnsi="Calibri" w:cs="Tahoma"/>
          <w:sz w:val="20"/>
          <w:szCs w:val="20"/>
        </w:rPr>
        <w:t>A</w:t>
      </w:r>
      <w:r w:rsidR="00FD6FBA">
        <w:rPr>
          <w:rFonts w:ascii="Calibri" w:hAnsi="Calibri" w:cs="Tahoma"/>
          <w:sz w:val="20"/>
          <w:szCs w:val="20"/>
        </w:rPr>
        <w:t xml:space="preserve"> professor</w:t>
      </w:r>
      <w:r>
        <w:rPr>
          <w:rFonts w:ascii="Calibri" w:hAnsi="Calibri" w:cs="Tahoma"/>
          <w:sz w:val="20"/>
          <w:szCs w:val="20"/>
        </w:rPr>
        <w:t xml:space="preserve">a: </w:t>
      </w:r>
    </w:p>
    <w:p w14:paraId="706EACA3" w14:textId="415AD700" w:rsidR="00FD6FBA" w:rsidRDefault="00D52237" w:rsidP="00D51930">
      <w:pPr>
        <w:spacing w:line="360" w:lineRule="auto"/>
        <w:jc w:val="both"/>
        <w:rPr>
          <w:rFonts w:ascii="Calibri" w:hAnsi="Calibri" w:cs="Tahoma"/>
          <w:sz w:val="20"/>
          <w:szCs w:val="20"/>
        </w:rPr>
      </w:pPr>
      <w:r>
        <w:rPr>
          <w:rFonts w:ascii="Calibri" w:hAnsi="Calibri" w:cs="Tahoma"/>
          <w:sz w:val="20"/>
          <w:szCs w:val="20"/>
        </w:rPr>
        <w:t>Ivone Ferrete</w:t>
      </w:r>
    </w:p>
    <w:p w14:paraId="55ECBDCE" w14:textId="77777777" w:rsidR="00D370B9" w:rsidRPr="005C1CAF" w:rsidRDefault="00D370B9" w:rsidP="004A1B2E">
      <w:pPr>
        <w:tabs>
          <w:tab w:val="left" w:pos="284"/>
          <w:tab w:val="left" w:pos="720"/>
        </w:tabs>
        <w:rPr>
          <w:rFonts w:ascii="Calibri" w:hAnsi="Calibri"/>
          <w:sz w:val="6"/>
          <w:szCs w:val="6"/>
        </w:rPr>
      </w:pPr>
    </w:p>
    <w:sectPr w:rsidR="00D370B9" w:rsidRPr="005C1CAF" w:rsidSect="00F97A6D">
      <w:footerReference w:type="default" r:id="rId8"/>
      <w:headerReference w:type="first" r:id="rId9"/>
      <w:footerReference w:type="first" r:id="rId10"/>
      <w:pgSz w:w="11906" w:h="16838" w:code="9"/>
      <w:pgMar w:top="426" w:right="851" w:bottom="709" w:left="1077" w:header="568" w:footer="212" w:gutter="0"/>
      <w:pgBorders w:offsetFrom="page">
        <w:bottom w:val="single" w:sz="4" w:space="24" w:color="7F7F7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AF688B" w14:textId="77777777" w:rsidR="00F97A6D" w:rsidRDefault="00F97A6D">
      <w:r>
        <w:separator/>
      </w:r>
    </w:p>
  </w:endnote>
  <w:endnote w:type="continuationSeparator" w:id="0">
    <w:p w14:paraId="5782803C" w14:textId="77777777" w:rsidR="00F97A6D" w:rsidRDefault="00F97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9"/>
      <w:gridCol w:w="789"/>
    </w:tblGrid>
    <w:tr w:rsidR="00EA3571" w14:paraId="476EE718" w14:textId="77777777" w:rsidTr="00125C55">
      <w:tc>
        <w:tcPr>
          <w:tcW w:w="9322" w:type="dxa"/>
          <w:tcBorders>
            <w:top w:val="nil"/>
            <w:left w:val="nil"/>
            <w:bottom w:val="nil"/>
            <w:right w:val="nil"/>
          </w:tcBorders>
          <w:hideMark/>
        </w:tcPr>
        <w:p w14:paraId="444F1086" w14:textId="04A63B17" w:rsidR="00EA3571" w:rsidRDefault="00EA3571">
          <w:pPr>
            <w:pStyle w:val="Rodap"/>
            <w:jc w:val="both"/>
            <w:rPr>
              <w:rFonts w:ascii="Calibri" w:hAnsi="Calibri" w:cs="Tahoma"/>
              <w:sz w:val="16"/>
              <w:szCs w:val="16"/>
            </w:rPr>
          </w:pPr>
        </w:p>
      </w:tc>
      <w:tc>
        <w:tcPr>
          <w:tcW w:w="793" w:type="dxa"/>
          <w:tcBorders>
            <w:top w:val="nil"/>
            <w:left w:val="nil"/>
            <w:bottom w:val="nil"/>
            <w:right w:val="nil"/>
          </w:tcBorders>
          <w:hideMark/>
        </w:tcPr>
        <w:p w14:paraId="2839AB57" w14:textId="77777777" w:rsidR="00EA3571" w:rsidRDefault="00EA3571">
          <w:pPr>
            <w:pStyle w:val="Rodap"/>
            <w:jc w:val="both"/>
            <w:rPr>
              <w:rFonts w:ascii="Calibri" w:hAnsi="Calibri" w:cs="Tahoma"/>
              <w:sz w:val="16"/>
              <w:szCs w:val="16"/>
            </w:rPr>
          </w:pPr>
          <w:r>
            <w:rPr>
              <w:rFonts w:ascii="Calibri" w:hAnsi="Calibri" w:cs="Tahoma"/>
              <w:sz w:val="16"/>
              <w:szCs w:val="16"/>
            </w:rPr>
            <w:t xml:space="preserve">pág. </w:t>
          </w:r>
          <w:r w:rsidR="00A618BB">
            <w:rPr>
              <w:rStyle w:val="Nmerodepgina"/>
              <w:rFonts w:ascii="Calibri" w:hAnsi="Calibri" w:cs="Tahoma"/>
              <w:sz w:val="16"/>
              <w:szCs w:val="16"/>
            </w:rPr>
            <w:fldChar w:fldCharType="begin"/>
          </w:r>
          <w:r>
            <w:rPr>
              <w:rStyle w:val="Nmerodepgina"/>
              <w:rFonts w:ascii="Calibri" w:hAnsi="Calibri" w:cs="Tahoma"/>
              <w:sz w:val="16"/>
              <w:szCs w:val="16"/>
            </w:rPr>
            <w:instrText xml:space="preserve"> PAGE </w:instrText>
          </w:r>
          <w:r w:rsidR="00A618BB">
            <w:rPr>
              <w:rStyle w:val="Nmerodepgina"/>
              <w:rFonts w:ascii="Calibri" w:hAnsi="Calibri" w:cs="Tahoma"/>
              <w:sz w:val="16"/>
              <w:szCs w:val="16"/>
            </w:rPr>
            <w:fldChar w:fldCharType="separate"/>
          </w:r>
          <w:r w:rsidR="007C297D">
            <w:rPr>
              <w:rStyle w:val="Nmerodepgina"/>
              <w:rFonts w:ascii="Calibri" w:hAnsi="Calibri" w:cs="Tahoma"/>
              <w:noProof/>
              <w:sz w:val="16"/>
              <w:szCs w:val="16"/>
            </w:rPr>
            <w:t>4</w:t>
          </w:r>
          <w:r w:rsidR="00A618BB">
            <w:rPr>
              <w:rStyle w:val="Nmerodepgina"/>
              <w:rFonts w:ascii="Calibri" w:hAnsi="Calibri" w:cs="Tahoma"/>
              <w:sz w:val="16"/>
              <w:szCs w:val="16"/>
            </w:rPr>
            <w:fldChar w:fldCharType="end"/>
          </w:r>
          <w:r>
            <w:rPr>
              <w:rStyle w:val="Nmerodepgina"/>
              <w:rFonts w:ascii="Calibri" w:hAnsi="Calibri" w:cs="Tahoma"/>
              <w:sz w:val="16"/>
              <w:szCs w:val="16"/>
            </w:rPr>
            <w:t>/</w:t>
          </w:r>
          <w:r w:rsidR="00A618BB">
            <w:rPr>
              <w:rStyle w:val="Nmerodepgina"/>
              <w:rFonts w:ascii="Calibri" w:hAnsi="Calibri" w:cs="Tahoma"/>
              <w:sz w:val="16"/>
              <w:szCs w:val="16"/>
            </w:rPr>
            <w:fldChar w:fldCharType="begin"/>
          </w:r>
          <w:r>
            <w:rPr>
              <w:rStyle w:val="Nmerodepgina"/>
              <w:rFonts w:ascii="Calibri" w:hAnsi="Calibri" w:cs="Tahoma"/>
              <w:sz w:val="16"/>
              <w:szCs w:val="16"/>
            </w:rPr>
            <w:instrText xml:space="preserve"> NUMPAGES </w:instrText>
          </w:r>
          <w:r w:rsidR="00A618BB">
            <w:rPr>
              <w:rStyle w:val="Nmerodepgina"/>
              <w:rFonts w:ascii="Calibri" w:hAnsi="Calibri" w:cs="Tahoma"/>
              <w:sz w:val="16"/>
              <w:szCs w:val="16"/>
            </w:rPr>
            <w:fldChar w:fldCharType="separate"/>
          </w:r>
          <w:r w:rsidR="007C297D">
            <w:rPr>
              <w:rStyle w:val="Nmerodepgina"/>
              <w:rFonts w:ascii="Calibri" w:hAnsi="Calibri" w:cs="Tahoma"/>
              <w:noProof/>
              <w:sz w:val="16"/>
              <w:szCs w:val="16"/>
            </w:rPr>
            <w:t>5</w:t>
          </w:r>
          <w:r w:rsidR="00A618BB">
            <w:rPr>
              <w:rStyle w:val="Nmerodepgina"/>
              <w:rFonts w:ascii="Calibri" w:hAnsi="Calibri" w:cs="Tahoma"/>
              <w:sz w:val="16"/>
              <w:szCs w:val="16"/>
            </w:rPr>
            <w:fldChar w:fldCharType="end"/>
          </w:r>
        </w:p>
      </w:tc>
    </w:tr>
  </w:tbl>
  <w:p w14:paraId="04A4704B" w14:textId="77777777" w:rsidR="00EA3571" w:rsidRDefault="00EA3571" w:rsidP="00AB354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9"/>
      <w:gridCol w:w="789"/>
    </w:tblGrid>
    <w:tr w:rsidR="00EA3571" w14:paraId="669B8BB1" w14:textId="77777777" w:rsidTr="0008418A">
      <w:tc>
        <w:tcPr>
          <w:tcW w:w="9322" w:type="dxa"/>
          <w:tcBorders>
            <w:top w:val="nil"/>
            <w:left w:val="nil"/>
            <w:bottom w:val="nil"/>
            <w:right w:val="nil"/>
          </w:tcBorders>
          <w:hideMark/>
        </w:tcPr>
        <w:p w14:paraId="1D68FDD2" w14:textId="18ACC45E" w:rsidR="00EA3571" w:rsidRPr="0008418A" w:rsidRDefault="00EA3571">
          <w:pPr>
            <w:pStyle w:val="Rodap"/>
            <w:jc w:val="both"/>
            <w:rPr>
              <w:rFonts w:ascii="Calibri" w:hAnsi="Calibri" w:cs="Tahoma"/>
              <w:sz w:val="16"/>
              <w:szCs w:val="16"/>
            </w:rPr>
          </w:pPr>
        </w:p>
      </w:tc>
      <w:tc>
        <w:tcPr>
          <w:tcW w:w="793" w:type="dxa"/>
          <w:tcBorders>
            <w:top w:val="nil"/>
            <w:left w:val="nil"/>
            <w:bottom w:val="nil"/>
            <w:right w:val="nil"/>
          </w:tcBorders>
          <w:hideMark/>
        </w:tcPr>
        <w:p w14:paraId="5FDE1A15" w14:textId="77777777" w:rsidR="00EA3571" w:rsidRPr="0008418A" w:rsidRDefault="00EA3571">
          <w:pPr>
            <w:pStyle w:val="Rodap"/>
            <w:jc w:val="both"/>
            <w:rPr>
              <w:rFonts w:ascii="Calibri" w:hAnsi="Calibri" w:cs="Tahoma"/>
              <w:sz w:val="16"/>
              <w:szCs w:val="16"/>
            </w:rPr>
          </w:pPr>
          <w:r w:rsidRPr="0008418A">
            <w:rPr>
              <w:rFonts w:ascii="Calibri" w:hAnsi="Calibri" w:cs="Tahoma"/>
              <w:sz w:val="16"/>
              <w:szCs w:val="16"/>
            </w:rPr>
            <w:t xml:space="preserve">pág. </w:t>
          </w:r>
          <w:r w:rsidR="00A618BB" w:rsidRPr="0008418A">
            <w:rPr>
              <w:rStyle w:val="Nmerodepgina"/>
              <w:rFonts w:ascii="Calibri" w:hAnsi="Calibri" w:cs="Tahoma"/>
              <w:sz w:val="16"/>
              <w:szCs w:val="16"/>
            </w:rPr>
            <w:fldChar w:fldCharType="begin"/>
          </w:r>
          <w:r w:rsidRPr="0008418A">
            <w:rPr>
              <w:rStyle w:val="Nmerodepgina"/>
              <w:rFonts w:ascii="Calibri" w:hAnsi="Calibri" w:cs="Tahoma"/>
              <w:sz w:val="16"/>
              <w:szCs w:val="16"/>
            </w:rPr>
            <w:instrText xml:space="preserve"> PAGE </w:instrText>
          </w:r>
          <w:r w:rsidR="00A618BB" w:rsidRPr="0008418A">
            <w:rPr>
              <w:rStyle w:val="Nmerodepgina"/>
              <w:rFonts w:ascii="Calibri" w:hAnsi="Calibri" w:cs="Tahoma"/>
              <w:sz w:val="16"/>
              <w:szCs w:val="16"/>
            </w:rPr>
            <w:fldChar w:fldCharType="separate"/>
          </w:r>
          <w:r w:rsidR="007C297D">
            <w:rPr>
              <w:rStyle w:val="Nmerodepgina"/>
              <w:rFonts w:ascii="Calibri" w:hAnsi="Calibri" w:cs="Tahoma"/>
              <w:noProof/>
              <w:sz w:val="16"/>
              <w:szCs w:val="16"/>
            </w:rPr>
            <w:t>1</w:t>
          </w:r>
          <w:r w:rsidR="00A618BB" w:rsidRPr="0008418A">
            <w:rPr>
              <w:rStyle w:val="Nmerodepgina"/>
              <w:rFonts w:ascii="Calibri" w:hAnsi="Calibri" w:cs="Tahoma"/>
              <w:sz w:val="16"/>
              <w:szCs w:val="16"/>
            </w:rPr>
            <w:fldChar w:fldCharType="end"/>
          </w:r>
          <w:r w:rsidRPr="0008418A">
            <w:rPr>
              <w:rStyle w:val="Nmerodepgina"/>
              <w:rFonts w:ascii="Calibri" w:hAnsi="Calibri" w:cs="Tahoma"/>
              <w:sz w:val="16"/>
              <w:szCs w:val="16"/>
            </w:rPr>
            <w:t>/</w:t>
          </w:r>
          <w:r w:rsidR="00A618BB" w:rsidRPr="0008418A">
            <w:rPr>
              <w:rStyle w:val="Nmerodepgina"/>
              <w:rFonts w:ascii="Calibri" w:hAnsi="Calibri" w:cs="Tahoma"/>
              <w:sz w:val="16"/>
              <w:szCs w:val="16"/>
            </w:rPr>
            <w:fldChar w:fldCharType="begin"/>
          </w:r>
          <w:r w:rsidRPr="0008418A">
            <w:rPr>
              <w:rStyle w:val="Nmerodepgina"/>
              <w:rFonts w:ascii="Calibri" w:hAnsi="Calibri" w:cs="Tahoma"/>
              <w:sz w:val="16"/>
              <w:szCs w:val="16"/>
            </w:rPr>
            <w:instrText xml:space="preserve"> NUMPAGES </w:instrText>
          </w:r>
          <w:r w:rsidR="00A618BB" w:rsidRPr="0008418A">
            <w:rPr>
              <w:rStyle w:val="Nmerodepgina"/>
              <w:rFonts w:ascii="Calibri" w:hAnsi="Calibri" w:cs="Tahoma"/>
              <w:sz w:val="16"/>
              <w:szCs w:val="16"/>
            </w:rPr>
            <w:fldChar w:fldCharType="separate"/>
          </w:r>
          <w:r w:rsidR="007C297D">
            <w:rPr>
              <w:rStyle w:val="Nmerodepgina"/>
              <w:rFonts w:ascii="Calibri" w:hAnsi="Calibri" w:cs="Tahoma"/>
              <w:noProof/>
              <w:sz w:val="16"/>
              <w:szCs w:val="16"/>
            </w:rPr>
            <w:t>1</w:t>
          </w:r>
          <w:r w:rsidR="00A618BB" w:rsidRPr="0008418A">
            <w:rPr>
              <w:rStyle w:val="Nmerodepgina"/>
              <w:rFonts w:ascii="Calibri" w:hAnsi="Calibri" w:cs="Tahoma"/>
              <w:sz w:val="16"/>
              <w:szCs w:val="16"/>
            </w:rPr>
            <w:fldChar w:fldCharType="end"/>
          </w:r>
        </w:p>
      </w:tc>
    </w:tr>
  </w:tbl>
  <w:p w14:paraId="784AED00" w14:textId="77777777" w:rsidR="00EA3571" w:rsidRDefault="00EA35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24E169" w14:textId="77777777" w:rsidR="00F97A6D" w:rsidRDefault="00F97A6D">
      <w:r>
        <w:separator/>
      </w:r>
    </w:p>
  </w:footnote>
  <w:footnote w:type="continuationSeparator" w:id="0">
    <w:p w14:paraId="258A33D8" w14:textId="77777777" w:rsidR="00F97A6D" w:rsidRDefault="00F97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9019F2" w14:textId="0F1F8F68" w:rsidR="00F12B2C" w:rsidRDefault="00F12B2C">
    <w:pPr>
      <w:pStyle w:val="Cabealho"/>
    </w:pPr>
    <w:r>
      <w:rPr>
        <w:noProof/>
      </w:rPr>
      <w:drawing>
        <wp:anchor distT="0" distB="0" distL="114300" distR="114300" simplePos="0" relativeHeight="251659264" behindDoc="1" locked="0" layoutInCell="1" allowOverlap="1" wp14:anchorId="48CD366A" wp14:editId="205E64DC">
          <wp:simplePos x="0" y="0"/>
          <wp:positionH relativeFrom="page">
            <wp:align>center</wp:align>
          </wp:positionH>
          <wp:positionV relativeFrom="paragraph">
            <wp:posOffset>-95885</wp:posOffset>
          </wp:positionV>
          <wp:extent cx="5067300" cy="748030"/>
          <wp:effectExtent l="0" t="0" r="0" b="0"/>
          <wp:wrapTight wrapText="bothSides">
            <wp:wrapPolygon edited="0">
              <wp:start x="0" y="0"/>
              <wp:lineTo x="0" y="20903"/>
              <wp:lineTo x="21519" y="20903"/>
              <wp:lineTo x="21519" y="0"/>
              <wp:lineTo x="0" y="0"/>
            </wp:wrapPolygon>
          </wp:wrapTight>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67300" cy="7480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2D25EF"/>
    <w:multiLevelType w:val="hybridMultilevel"/>
    <w:tmpl w:val="77928F50"/>
    <w:lvl w:ilvl="0" w:tplc="C9C4FBC0">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300D2824"/>
    <w:multiLevelType w:val="hybridMultilevel"/>
    <w:tmpl w:val="39468F28"/>
    <w:lvl w:ilvl="0" w:tplc="BB149316">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392C0188"/>
    <w:multiLevelType w:val="hybridMultilevel"/>
    <w:tmpl w:val="90F68F7A"/>
    <w:lvl w:ilvl="0" w:tplc="DB7E3280">
      <w:start w:val="1"/>
      <w:numFmt w:val="upperLetter"/>
      <w:lvlText w:val="(%1)"/>
      <w:lvlJc w:val="left"/>
      <w:pPr>
        <w:ind w:left="720" w:hanging="360"/>
      </w:pPr>
      <w:rPr>
        <w:rFonts w:hint="default"/>
        <w:b w:val="0"/>
        <w:caps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406645B5"/>
    <w:multiLevelType w:val="hybridMultilevel"/>
    <w:tmpl w:val="3DD6A78A"/>
    <w:lvl w:ilvl="0" w:tplc="F942F19E">
      <w:start w:val="1"/>
      <w:numFmt w:val="upperLetter"/>
      <w:lvlText w:val="(%1)"/>
      <w:lvlJc w:val="left"/>
      <w:pPr>
        <w:ind w:left="502" w:hanging="360"/>
      </w:pPr>
      <w:rPr>
        <w:rFonts w:hint="default"/>
        <w:b/>
        <w:sz w:val="22"/>
        <w:szCs w:val="22"/>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4" w15:restartNumberingAfterBreak="0">
    <w:nsid w:val="42060FF8"/>
    <w:multiLevelType w:val="hybridMultilevel"/>
    <w:tmpl w:val="843208A4"/>
    <w:lvl w:ilvl="0" w:tplc="BC22DD88">
      <w:start w:val="1"/>
      <w:numFmt w:val="upperLetter"/>
      <w:lvlText w:val="(%1)"/>
      <w:lvlJc w:val="left"/>
      <w:pPr>
        <w:ind w:left="720" w:hanging="360"/>
      </w:pPr>
      <w:rPr>
        <w:rFonts w:hint="default"/>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52DA478A"/>
    <w:multiLevelType w:val="hybridMultilevel"/>
    <w:tmpl w:val="E8769A1E"/>
    <w:lvl w:ilvl="0" w:tplc="68749A3E">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68D046A3"/>
    <w:multiLevelType w:val="hybridMultilevel"/>
    <w:tmpl w:val="9246F508"/>
    <w:lvl w:ilvl="0" w:tplc="0B484146">
      <w:start w:val="1"/>
      <w:numFmt w:val="upperLetter"/>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7" w15:restartNumberingAfterBreak="0">
    <w:nsid w:val="7A2C3AF7"/>
    <w:multiLevelType w:val="hybridMultilevel"/>
    <w:tmpl w:val="1728D40A"/>
    <w:lvl w:ilvl="0" w:tplc="27A8C3D6">
      <w:start w:val="1"/>
      <w:numFmt w:val="upperLetter"/>
      <w:lvlText w:val="(%1)"/>
      <w:lvlJc w:val="left"/>
      <w:pPr>
        <w:ind w:left="1080" w:hanging="360"/>
      </w:pPr>
      <w:rPr>
        <w:rFonts w:hint="default"/>
        <w:sz w:val="22"/>
        <w:szCs w:val="22"/>
        <w:vertAlign w:val="baseline"/>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num w:numId="1" w16cid:durableId="516231764">
    <w:abstractNumId w:val="2"/>
  </w:num>
  <w:num w:numId="2" w16cid:durableId="135921791">
    <w:abstractNumId w:val="5"/>
  </w:num>
  <w:num w:numId="3" w16cid:durableId="2063871269">
    <w:abstractNumId w:val="6"/>
  </w:num>
  <w:num w:numId="4" w16cid:durableId="1140079805">
    <w:abstractNumId w:val="4"/>
  </w:num>
  <w:num w:numId="5" w16cid:durableId="27220749">
    <w:abstractNumId w:val="7"/>
  </w:num>
  <w:num w:numId="6" w16cid:durableId="367071449">
    <w:abstractNumId w:val="3"/>
  </w:num>
  <w:num w:numId="7" w16cid:durableId="170294786">
    <w:abstractNumId w:val="0"/>
  </w:num>
  <w:num w:numId="8" w16cid:durableId="1995331680">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activeWritingStyle w:appName="MSWord" w:lang="pt-PT" w:vendorID="13" w:dllVersion="513" w:checkStyle="1"/>
  <w:activeWritingStyle w:appName="MSWord" w:lang="pt-PT" w:vendorID="75"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F05"/>
    <w:rsid w:val="000062FC"/>
    <w:rsid w:val="00007D8D"/>
    <w:rsid w:val="00013EBB"/>
    <w:rsid w:val="00026457"/>
    <w:rsid w:val="00026B31"/>
    <w:rsid w:val="00037F9E"/>
    <w:rsid w:val="00051A59"/>
    <w:rsid w:val="000534BC"/>
    <w:rsid w:val="00057E2C"/>
    <w:rsid w:val="000643A4"/>
    <w:rsid w:val="000738A0"/>
    <w:rsid w:val="0007438F"/>
    <w:rsid w:val="00075078"/>
    <w:rsid w:val="0008309E"/>
    <w:rsid w:val="0008418A"/>
    <w:rsid w:val="00087DB1"/>
    <w:rsid w:val="000A5642"/>
    <w:rsid w:val="000B1136"/>
    <w:rsid w:val="000B2AE7"/>
    <w:rsid w:val="000B2C21"/>
    <w:rsid w:val="000C600A"/>
    <w:rsid w:val="000C759B"/>
    <w:rsid w:val="000D4AEA"/>
    <w:rsid w:val="000E1D56"/>
    <w:rsid w:val="000F576F"/>
    <w:rsid w:val="001010FE"/>
    <w:rsid w:val="00104A40"/>
    <w:rsid w:val="00104C32"/>
    <w:rsid w:val="0012369D"/>
    <w:rsid w:val="00125C55"/>
    <w:rsid w:val="0013283A"/>
    <w:rsid w:val="00133424"/>
    <w:rsid w:val="00133ACC"/>
    <w:rsid w:val="00133F2A"/>
    <w:rsid w:val="00154B0A"/>
    <w:rsid w:val="00161711"/>
    <w:rsid w:val="0017585C"/>
    <w:rsid w:val="00181514"/>
    <w:rsid w:val="001817B4"/>
    <w:rsid w:val="001A6802"/>
    <w:rsid w:val="001B3EBF"/>
    <w:rsid w:val="001C09E4"/>
    <w:rsid w:val="001C238E"/>
    <w:rsid w:val="001C57BD"/>
    <w:rsid w:val="001D3E28"/>
    <w:rsid w:val="001F10D3"/>
    <w:rsid w:val="001F3D2B"/>
    <w:rsid w:val="001F7D10"/>
    <w:rsid w:val="00201EFC"/>
    <w:rsid w:val="00205021"/>
    <w:rsid w:val="00205CF9"/>
    <w:rsid w:val="0020660F"/>
    <w:rsid w:val="00214B19"/>
    <w:rsid w:val="00220AED"/>
    <w:rsid w:val="00227C70"/>
    <w:rsid w:val="00232A95"/>
    <w:rsid w:val="0023782D"/>
    <w:rsid w:val="0024163B"/>
    <w:rsid w:val="00245CC7"/>
    <w:rsid w:val="002561B7"/>
    <w:rsid w:val="00262A02"/>
    <w:rsid w:val="00264CCB"/>
    <w:rsid w:val="002655F6"/>
    <w:rsid w:val="00270E27"/>
    <w:rsid w:val="002712F3"/>
    <w:rsid w:val="0027460A"/>
    <w:rsid w:val="00276FEC"/>
    <w:rsid w:val="002827C0"/>
    <w:rsid w:val="002827D6"/>
    <w:rsid w:val="0028401C"/>
    <w:rsid w:val="0028589C"/>
    <w:rsid w:val="00286CDE"/>
    <w:rsid w:val="00290A65"/>
    <w:rsid w:val="002A68BD"/>
    <w:rsid w:val="002A7008"/>
    <w:rsid w:val="002C4E9B"/>
    <w:rsid w:val="002D438F"/>
    <w:rsid w:val="002D695C"/>
    <w:rsid w:val="002D7B59"/>
    <w:rsid w:val="002E2443"/>
    <w:rsid w:val="002E25DA"/>
    <w:rsid w:val="002E6AED"/>
    <w:rsid w:val="002E7646"/>
    <w:rsid w:val="002F2FC0"/>
    <w:rsid w:val="002F4C93"/>
    <w:rsid w:val="00300708"/>
    <w:rsid w:val="0030362E"/>
    <w:rsid w:val="00305CD6"/>
    <w:rsid w:val="00316EF1"/>
    <w:rsid w:val="003212E6"/>
    <w:rsid w:val="00326FA6"/>
    <w:rsid w:val="00334CBF"/>
    <w:rsid w:val="00337018"/>
    <w:rsid w:val="00342094"/>
    <w:rsid w:val="0034340D"/>
    <w:rsid w:val="003468BC"/>
    <w:rsid w:val="00360652"/>
    <w:rsid w:val="00360E34"/>
    <w:rsid w:val="00362B09"/>
    <w:rsid w:val="00364B5D"/>
    <w:rsid w:val="00366589"/>
    <w:rsid w:val="00372E9E"/>
    <w:rsid w:val="0037605D"/>
    <w:rsid w:val="003847C0"/>
    <w:rsid w:val="003A7474"/>
    <w:rsid w:val="003B076B"/>
    <w:rsid w:val="003B07AF"/>
    <w:rsid w:val="003B3246"/>
    <w:rsid w:val="003B6F95"/>
    <w:rsid w:val="003D092B"/>
    <w:rsid w:val="003D0EAB"/>
    <w:rsid w:val="003D15C5"/>
    <w:rsid w:val="003E3D55"/>
    <w:rsid w:val="003E6437"/>
    <w:rsid w:val="00400C75"/>
    <w:rsid w:val="004041CF"/>
    <w:rsid w:val="00405ACA"/>
    <w:rsid w:val="00413507"/>
    <w:rsid w:val="0042655F"/>
    <w:rsid w:val="0043229F"/>
    <w:rsid w:val="00434845"/>
    <w:rsid w:val="00435B5A"/>
    <w:rsid w:val="004453A9"/>
    <w:rsid w:val="00446F0D"/>
    <w:rsid w:val="00447E15"/>
    <w:rsid w:val="0045022C"/>
    <w:rsid w:val="0045138D"/>
    <w:rsid w:val="0045174A"/>
    <w:rsid w:val="00454D7C"/>
    <w:rsid w:val="004738D2"/>
    <w:rsid w:val="0047529E"/>
    <w:rsid w:val="004807A6"/>
    <w:rsid w:val="00486888"/>
    <w:rsid w:val="0049578B"/>
    <w:rsid w:val="004A1B2E"/>
    <w:rsid w:val="004A470B"/>
    <w:rsid w:val="004B2813"/>
    <w:rsid w:val="004B289E"/>
    <w:rsid w:val="004B4486"/>
    <w:rsid w:val="004C087F"/>
    <w:rsid w:val="004C216E"/>
    <w:rsid w:val="004C3904"/>
    <w:rsid w:val="004D326B"/>
    <w:rsid w:val="004D37B1"/>
    <w:rsid w:val="004D406F"/>
    <w:rsid w:val="004E22F3"/>
    <w:rsid w:val="004E4FC8"/>
    <w:rsid w:val="004F42C5"/>
    <w:rsid w:val="004F4894"/>
    <w:rsid w:val="004F5908"/>
    <w:rsid w:val="004F70B0"/>
    <w:rsid w:val="004F7C83"/>
    <w:rsid w:val="00501A1D"/>
    <w:rsid w:val="00501EEA"/>
    <w:rsid w:val="005044AA"/>
    <w:rsid w:val="00504723"/>
    <w:rsid w:val="00505776"/>
    <w:rsid w:val="005079FD"/>
    <w:rsid w:val="00507BFE"/>
    <w:rsid w:val="00514864"/>
    <w:rsid w:val="00520527"/>
    <w:rsid w:val="00522353"/>
    <w:rsid w:val="0052394B"/>
    <w:rsid w:val="00524DDA"/>
    <w:rsid w:val="005260B1"/>
    <w:rsid w:val="0052691F"/>
    <w:rsid w:val="00530BDA"/>
    <w:rsid w:val="00533EBE"/>
    <w:rsid w:val="00543B57"/>
    <w:rsid w:val="00543FB0"/>
    <w:rsid w:val="00551C02"/>
    <w:rsid w:val="005532B9"/>
    <w:rsid w:val="005558B1"/>
    <w:rsid w:val="005567D7"/>
    <w:rsid w:val="00560B3F"/>
    <w:rsid w:val="005613E8"/>
    <w:rsid w:val="00567C80"/>
    <w:rsid w:val="0057243D"/>
    <w:rsid w:val="00573168"/>
    <w:rsid w:val="00576456"/>
    <w:rsid w:val="00592A90"/>
    <w:rsid w:val="005A07DD"/>
    <w:rsid w:val="005A5B5C"/>
    <w:rsid w:val="005A72CC"/>
    <w:rsid w:val="005C18B2"/>
    <w:rsid w:val="005C196F"/>
    <w:rsid w:val="005C1CAF"/>
    <w:rsid w:val="005D04FC"/>
    <w:rsid w:val="005D19CF"/>
    <w:rsid w:val="005D25AB"/>
    <w:rsid w:val="005D47B1"/>
    <w:rsid w:val="005E6C3B"/>
    <w:rsid w:val="005E7383"/>
    <w:rsid w:val="005F7DCE"/>
    <w:rsid w:val="006024D4"/>
    <w:rsid w:val="00605BBC"/>
    <w:rsid w:val="00617642"/>
    <w:rsid w:val="00624897"/>
    <w:rsid w:val="006260BF"/>
    <w:rsid w:val="00640C14"/>
    <w:rsid w:val="00643F6F"/>
    <w:rsid w:val="00650533"/>
    <w:rsid w:val="006527DD"/>
    <w:rsid w:val="00660E2D"/>
    <w:rsid w:val="00664A44"/>
    <w:rsid w:val="0066730E"/>
    <w:rsid w:val="00676602"/>
    <w:rsid w:val="00676F3A"/>
    <w:rsid w:val="006855DE"/>
    <w:rsid w:val="00685CAF"/>
    <w:rsid w:val="00686661"/>
    <w:rsid w:val="006874A3"/>
    <w:rsid w:val="00694D90"/>
    <w:rsid w:val="00695FFB"/>
    <w:rsid w:val="006A5E0C"/>
    <w:rsid w:val="006A7A2C"/>
    <w:rsid w:val="006C25D0"/>
    <w:rsid w:val="006C6C74"/>
    <w:rsid w:val="006E3CF4"/>
    <w:rsid w:val="006F626B"/>
    <w:rsid w:val="007054F4"/>
    <w:rsid w:val="007066EE"/>
    <w:rsid w:val="00707EF5"/>
    <w:rsid w:val="00722215"/>
    <w:rsid w:val="007245B3"/>
    <w:rsid w:val="00726036"/>
    <w:rsid w:val="00732E1B"/>
    <w:rsid w:val="00734FD9"/>
    <w:rsid w:val="00736694"/>
    <w:rsid w:val="007515B4"/>
    <w:rsid w:val="007569EE"/>
    <w:rsid w:val="0077247D"/>
    <w:rsid w:val="00783932"/>
    <w:rsid w:val="0079434D"/>
    <w:rsid w:val="0079588E"/>
    <w:rsid w:val="00795BF1"/>
    <w:rsid w:val="00797016"/>
    <w:rsid w:val="007A4CD0"/>
    <w:rsid w:val="007A743B"/>
    <w:rsid w:val="007B4F61"/>
    <w:rsid w:val="007C297D"/>
    <w:rsid w:val="007C7F1D"/>
    <w:rsid w:val="007D76CD"/>
    <w:rsid w:val="007E4CBF"/>
    <w:rsid w:val="007F7F3A"/>
    <w:rsid w:val="00801189"/>
    <w:rsid w:val="00801EAB"/>
    <w:rsid w:val="00802CA7"/>
    <w:rsid w:val="00810FA6"/>
    <w:rsid w:val="008124AF"/>
    <w:rsid w:val="00812F1F"/>
    <w:rsid w:val="00817ABF"/>
    <w:rsid w:val="00827703"/>
    <w:rsid w:val="008318A1"/>
    <w:rsid w:val="008336B6"/>
    <w:rsid w:val="00834B1D"/>
    <w:rsid w:val="008378E1"/>
    <w:rsid w:val="00843D9A"/>
    <w:rsid w:val="008546FB"/>
    <w:rsid w:val="008610F3"/>
    <w:rsid w:val="00864E89"/>
    <w:rsid w:val="0087146E"/>
    <w:rsid w:val="008842FE"/>
    <w:rsid w:val="00885D07"/>
    <w:rsid w:val="008A5456"/>
    <w:rsid w:val="008B6DC0"/>
    <w:rsid w:val="008C646D"/>
    <w:rsid w:val="008C7FC7"/>
    <w:rsid w:val="008D1AA8"/>
    <w:rsid w:val="008D2F2E"/>
    <w:rsid w:val="008D7576"/>
    <w:rsid w:val="008E5BB2"/>
    <w:rsid w:val="008E7FA8"/>
    <w:rsid w:val="008F7802"/>
    <w:rsid w:val="00900982"/>
    <w:rsid w:val="00900AAF"/>
    <w:rsid w:val="00903F32"/>
    <w:rsid w:val="00907ED0"/>
    <w:rsid w:val="00920811"/>
    <w:rsid w:val="00925F8B"/>
    <w:rsid w:val="00931A8F"/>
    <w:rsid w:val="00940FBC"/>
    <w:rsid w:val="00942164"/>
    <w:rsid w:val="00945C08"/>
    <w:rsid w:val="00947454"/>
    <w:rsid w:val="009506CB"/>
    <w:rsid w:val="0096750B"/>
    <w:rsid w:val="009725C7"/>
    <w:rsid w:val="009827AA"/>
    <w:rsid w:val="00995591"/>
    <w:rsid w:val="009A4CD8"/>
    <w:rsid w:val="009B432F"/>
    <w:rsid w:val="009B63D5"/>
    <w:rsid w:val="009C3783"/>
    <w:rsid w:val="009C447D"/>
    <w:rsid w:val="009C50EC"/>
    <w:rsid w:val="009D4DBF"/>
    <w:rsid w:val="009E6152"/>
    <w:rsid w:val="009E765E"/>
    <w:rsid w:val="009F6C9E"/>
    <w:rsid w:val="009F7D0B"/>
    <w:rsid w:val="00A004E5"/>
    <w:rsid w:val="00A01992"/>
    <w:rsid w:val="00A03AC6"/>
    <w:rsid w:val="00A0448B"/>
    <w:rsid w:val="00A064C1"/>
    <w:rsid w:val="00A12A77"/>
    <w:rsid w:val="00A142D8"/>
    <w:rsid w:val="00A219FD"/>
    <w:rsid w:val="00A233E8"/>
    <w:rsid w:val="00A25F90"/>
    <w:rsid w:val="00A34AF6"/>
    <w:rsid w:val="00A41775"/>
    <w:rsid w:val="00A445D0"/>
    <w:rsid w:val="00A468C0"/>
    <w:rsid w:val="00A506C8"/>
    <w:rsid w:val="00A54938"/>
    <w:rsid w:val="00A618BB"/>
    <w:rsid w:val="00A709D9"/>
    <w:rsid w:val="00A71F0E"/>
    <w:rsid w:val="00A72A91"/>
    <w:rsid w:val="00A7370C"/>
    <w:rsid w:val="00A76A93"/>
    <w:rsid w:val="00A77839"/>
    <w:rsid w:val="00A811BE"/>
    <w:rsid w:val="00A826C5"/>
    <w:rsid w:val="00A82B78"/>
    <w:rsid w:val="00A8421E"/>
    <w:rsid w:val="00A9566D"/>
    <w:rsid w:val="00A96C87"/>
    <w:rsid w:val="00AA625B"/>
    <w:rsid w:val="00AB06C2"/>
    <w:rsid w:val="00AB2009"/>
    <w:rsid w:val="00AB315F"/>
    <w:rsid w:val="00AB354E"/>
    <w:rsid w:val="00AB4777"/>
    <w:rsid w:val="00AC4663"/>
    <w:rsid w:val="00AC5090"/>
    <w:rsid w:val="00AC6380"/>
    <w:rsid w:val="00AD157C"/>
    <w:rsid w:val="00AF096A"/>
    <w:rsid w:val="00AF63F6"/>
    <w:rsid w:val="00B00FEE"/>
    <w:rsid w:val="00B05A0E"/>
    <w:rsid w:val="00B05D9B"/>
    <w:rsid w:val="00B14628"/>
    <w:rsid w:val="00B20CF4"/>
    <w:rsid w:val="00B27336"/>
    <w:rsid w:val="00B31745"/>
    <w:rsid w:val="00B34A82"/>
    <w:rsid w:val="00B364AA"/>
    <w:rsid w:val="00B36AB3"/>
    <w:rsid w:val="00B46B71"/>
    <w:rsid w:val="00B52BA1"/>
    <w:rsid w:val="00B54E74"/>
    <w:rsid w:val="00B55135"/>
    <w:rsid w:val="00B57C26"/>
    <w:rsid w:val="00B91C3C"/>
    <w:rsid w:val="00BA0F38"/>
    <w:rsid w:val="00BC20A3"/>
    <w:rsid w:val="00BC264D"/>
    <w:rsid w:val="00BC2807"/>
    <w:rsid w:val="00BD376E"/>
    <w:rsid w:val="00BF0DF8"/>
    <w:rsid w:val="00BF6D70"/>
    <w:rsid w:val="00C0526E"/>
    <w:rsid w:val="00C07748"/>
    <w:rsid w:val="00C14625"/>
    <w:rsid w:val="00C32053"/>
    <w:rsid w:val="00C33119"/>
    <w:rsid w:val="00C366FE"/>
    <w:rsid w:val="00C40A5E"/>
    <w:rsid w:val="00C573A5"/>
    <w:rsid w:val="00C620BC"/>
    <w:rsid w:val="00C6327F"/>
    <w:rsid w:val="00C637D3"/>
    <w:rsid w:val="00C7081A"/>
    <w:rsid w:val="00C71F09"/>
    <w:rsid w:val="00C7445F"/>
    <w:rsid w:val="00C75825"/>
    <w:rsid w:val="00C82A3E"/>
    <w:rsid w:val="00C82AF1"/>
    <w:rsid w:val="00C9427E"/>
    <w:rsid w:val="00C967DA"/>
    <w:rsid w:val="00CA0D5F"/>
    <w:rsid w:val="00CA1256"/>
    <w:rsid w:val="00CA3542"/>
    <w:rsid w:val="00CA49E4"/>
    <w:rsid w:val="00CA50ED"/>
    <w:rsid w:val="00CA57E2"/>
    <w:rsid w:val="00CB0EE7"/>
    <w:rsid w:val="00CB60AC"/>
    <w:rsid w:val="00CC3D3B"/>
    <w:rsid w:val="00CC553C"/>
    <w:rsid w:val="00CC5B70"/>
    <w:rsid w:val="00CC618A"/>
    <w:rsid w:val="00CC6344"/>
    <w:rsid w:val="00CC6C87"/>
    <w:rsid w:val="00CD0505"/>
    <w:rsid w:val="00CD25CC"/>
    <w:rsid w:val="00CF4DAA"/>
    <w:rsid w:val="00CF536F"/>
    <w:rsid w:val="00CF57FC"/>
    <w:rsid w:val="00D01E55"/>
    <w:rsid w:val="00D05929"/>
    <w:rsid w:val="00D06C0E"/>
    <w:rsid w:val="00D11BA4"/>
    <w:rsid w:val="00D12F9A"/>
    <w:rsid w:val="00D1322E"/>
    <w:rsid w:val="00D1685F"/>
    <w:rsid w:val="00D2080D"/>
    <w:rsid w:val="00D232C9"/>
    <w:rsid w:val="00D24CFA"/>
    <w:rsid w:val="00D25FAF"/>
    <w:rsid w:val="00D32D21"/>
    <w:rsid w:val="00D370B9"/>
    <w:rsid w:val="00D41DEF"/>
    <w:rsid w:val="00D51930"/>
    <w:rsid w:val="00D52237"/>
    <w:rsid w:val="00D547D7"/>
    <w:rsid w:val="00D574B9"/>
    <w:rsid w:val="00D608F7"/>
    <w:rsid w:val="00D61455"/>
    <w:rsid w:val="00D62441"/>
    <w:rsid w:val="00D627AB"/>
    <w:rsid w:val="00D64925"/>
    <w:rsid w:val="00D649AD"/>
    <w:rsid w:val="00D705C3"/>
    <w:rsid w:val="00D70CF1"/>
    <w:rsid w:val="00D71E9A"/>
    <w:rsid w:val="00D7418E"/>
    <w:rsid w:val="00D81DDB"/>
    <w:rsid w:val="00D84EC1"/>
    <w:rsid w:val="00D86A6F"/>
    <w:rsid w:val="00DB2B09"/>
    <w:rsid w:val="00DB2EE5"/>
    <w:rsid w:val="00DB4DB0"/>
    <w:rsid w:val="00DC3025"/>
    <w:rsid w:val="00DC64B7"/>
    <w:rsid w:val="00DD1CC9"/>
    <w:rsid w:val="00DE15B7"/>
    <w:rsid w:val="00DE3228"/>
    <w:rsid w:val="00DE32D4"/>
    <w:rsid w:val="00DE50A6"/>
    <w:rsid w:val="00DE540D"/>
    <w:rsid w:val="00DE6F4D"/>
    <w:rsid w:val="00DF076F"/>
    <w:rsid w:val="00DF5D29"/>
    <w:rsid w:val="00DF6738"/>
    <w:rsid w:val="00E0767D"/>
    <w:rsid w:val="00E07AC9"/>
    <w:rsid w:val="00E103E1"/>
    <w:rsid w:val="00E21F0A"/>
    <w:rsid w:val="00E2486C"/>
    <w:rsid w:val="00E24C12"/>
    <w:rsid w:val="00E2674B"/>
    <w:rsid w:val="00E30668"/>
    <w:rsid w:val="00E350A3"/>
    <w:rsid w:val="00E35326"/>
    <w:rsid w:val="00E43335"/>
    <w:rsid w:val="00E4390C"/>
    <w:rsid w:val="00E46901"/>
    <w:rsid w:val="00E540EA"/>
    <w:rsid w:val="00E610F5"/>
    <w:rsid w:val="00E63F39"/>
    <w:rsid w:val="00E650E0"/>
    <w:rsid w:val="00E72508"/>
    <w:rsid w:val="00E737F8"/>
    <w:rsid w:val="00E74958"/>
    <w:rsid w:val="00E768EE"/>
    <w:rsid w:val="00E76C9F"/>
    <w:rsid w:val="00E84DFA"/>
    <w:rsid w:val="00EA3571"/>
    <w:rsid w:val="00EA4FD3"/>
    <w:rsid w:val="00EA78DB"/>
    <w:rsid w:val="00EC233A"/>
    <w:rsid w:val="00EC4A20"/>
    <w:rsid w:val="00EC4B45"/>
    <w:rsid w:val="00ED0DA4"/>
    <w:rsid w:val="00ED2A05"/>
    <w:rsid w:val="00ED36E8"/>
    <w:rsid w:val="00ED73D3"/>
    <w:rsid w:val="00EE7747"/>
    <w:rsid w:val="00EF22EF"/>
    <w:rsid w:val="00EF4150"/>
    <w:rsid w:val="00F07AE4"/>
    <w:rsid w:val="00F12B2C"/>
    <w:rsid w:val="00F12F05"/>
    <w:rsid w:val="00F20EE5"/>
    <w:rsid w:val="00F26ECC"/>
    <w:rsid w:val="00F273FD"/>
    <w:rsid w:val="00F27CE4"/>
    <w:rsid w:val="00F33EDE"/>
    <w:rsid w:val="00F344BA"/>
    <w:rsid w:val="00F45625"/>
    <w:rsid w:val="00F47F4C"/>
    <w:rsid w:val="00F51E71"/>
    <w:rsid w:val="00F547B3"/>
    <w:rsid w:val="00F54E23"/>
    <w:rsid w:val="00F5639B"/>
    <w:rsid w:val="00F6122B"/>
    <w:rsid w:val="00F6532A"/>
    <w:rsid w:val="00F70C0D"/>
    <w:rsid w:val="00F82072"/>
    <w:rsid w:val="00F835D4"/>
    <w:rsid w:val="00F8458D"/>
    <w:rsid w:val="00F955DC"/>
    <w:rsid w:val="00F97A6D"/>
    <w:rsid w:val="00F97E90"/>
    <w:rsid w:val="00FA7DE9"/>
    <w:rsid w:val="00FB46C9"/>
    <w:rsid w:val="00FB4A55"/>
    <w:rsid w:val="00FB5B06"/>
    <w:rsid w:val="00FB670E"/>
    <w:rsid w:val="00FC093F"/>
    <w:rsid w:val="00FC37BE"/>
    <w:rsid w:val="00FC47D5"/>
    <w:rsid w:val="00FD6FBA"/>
    <w:rsid w:val="00FD710F"/>
    <w:rsid w:val="00FE000A"/>
    <w:rsid w:val="00FE2BD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40E431"/>
  <w15:docId w15:val="{4430B931-ECD4-4619-BAB4-A36A0BAC0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445F"/>
    <w:rPr>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1">
    <w:name w:val="Título 11"/>
    <w:basedOn w:val="Normal"/>
    <w:next w:val="Normal"/>
    <w:qFormat/>
    <w:rsid w:val="00C7445F"/>
    <w:pPr>
      <w:keepNext/>
      <w:spacing w:before="40" w:after="40"/>
      <w:jc w:val="center"/>
      <w:outlineLvl w:val="0"/>
    </w:pPr>
    <w:rPr>
      <w:rFonts w:ascii="Arial Rounded MT Bold" w:hAnsi="Arial Rounded MT Bold"/>
      <w:b/>
      <w:sz w:val="20"/>
    </w:rPr>
  </w:style>
  <w:style w:type="paragraph" w:customStyle="1" w:styleId="Ttulo21">
    <w:name w:val="Título 21"/>
    <w:basedOn w:val="Normal"/>
    <w:next w:val="Normal"/>
    <w:qFormat/>
    <w:rsid w:val="00C7445F"/>
    <w:pPr>
      <w:keepNext/>
      <w:ind w:left="705" w:hanging="705"/>
      <w:jc w:val="center"/>
      <w:outlineLvl w:val="1"/>
    </w:pPr>
    <w:rPr>
      <w:rFonts w:ascii="Arial Rounded MT Bold" w:hAnsi="Arial Rounded MT Bold"/>
      <w:b/>
      <w:bCs/>
      <w:sz w:val="20"/>
    </w:rPr>
  </w:style>
  <w:style w:type="paragraph" w:customStyle="1" w:styleId="Ttulo31">
    <w:name w:val="Título 31"/>
    <w:basedOn w:val="Normal"/>
    <w:next w:val="Normal"/>
    <w:link w:val="Ttulo3Carcter"/>
    <w:semiHidden/>
    <w:unhideWhenUsed/>
    <w:qFormat/>
    <w:rsid w:val="007C7F1D"/>
    <w:pPr>
      <w:keepNext/>
      <w:spacing w:before="240" w:after="60"/>
      <w:outlineLvl w:val="2"/>
    </w:pPr>
    <w:rPr>
      <w:rFonts w:ascii="Cambria" w:hAnsi="Cambria"/>
      <w:b/>
      <w:bCs/>
      <w:sz w:val="26"/>
      <w:szCs w:val="26"/>
    </w:rPr>
  </w:style>
  <w:style w:type="paragraph" w:styleId="Corpodetexto">
    <w:name w:val="Body Text"/>
    <w:basedOn w:val="Normal"/>
    <w:rsid w:val="00C7445F"/>
    <w:pPr>
      <w:shd w:val="solid" w:color="FFFFFF" w:fill="FFFFFF"/>
      <w:spacing w:before="40" w:after="40"/>
      <w:jc w:val="center"/>
    </w:pPr>
    <w:rPr>
      <w:rFonts w:ascii="Arial Rounded MT Bold" w:hAnsi="Arial Rounded MT Bold" w:cs="Arial"/>
      <w:sz w:val="14"/>
      <w:szCs w:val="14"/>
    </w:rPr>
  </w:style>
  <w:style w:type="table" w:styleId="TabelacomGrelha">
    <w:name w:val="Table Grid"/>
    <w:basedOn w:val="Tabelanormal"/>
    <w:uiPriority w:val="39"/>
    <w:rsid w:val="006176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rsid w:val="00AB354E"/>
    <w:pPr>
      <w:tabs>
        <w:tab w:val="center" w:pos="4252"/>
        <w:tab w:val="right" w:pos="8504"/>
      </w:tabs>
    </w:pPr>
  </w:style>
  <w:style w:type="paragraph" w:styleId="Rodap">
    <w:name w:val="footer"/>
    <w:basedOn w:val="Normal"/>
    <w:link w:val="RodapCarter"/>
    <w:rsid w:val="00AB354E"/>
    <w:pPr>
      <w:tabs>
        <w:tab w:val="center" w:pos="4252"/>
        <w:tab w:val="right" w:pos="8504"/>
      </w:tabs>
    </w:pPr>
  </w:style>
  <w:style w:type="character" w:styleId="Nmerodepgina">
    <w:name w:val="page number"/>
    <w:basedOn w:val="Tipodeletrapredefinidodopargrafo"/>
    <w:rsid w:val="00AB354E"/>
  </w:style>
  <w:style w:type="character" w:styleId="Hiperligao">
    <w:name w:val="Hyperlink"/>
    <w:rsid w:val="00400C75"/>
    <w:rPr>
      <w:color w:val="0000FF"/>
      <w:u w:val="single"/>
    </w:rPr>
  </w:style>
  <w:style w:type="character" w:customStyle="1" w:styleId="Ttulo3Carcter">
    <w:name w:val="Título 3 Carácter"/>
    <w:link w:val="Ttulo31"/>
    <w:semiHidden/>
    <w:rsid w:val="007C7F1D"/>
    <w:rPr>
      <w:rFonts w:ascii="Cambria" w:eastAsia="Times New Roman" w:hAnsi="Cambria" w:cs="Times New Roman"/>
      <w:b/>
      <w:bCs/>
      <w:sz w:val="26"/>
      <w:szCs w:val="26"/>
    </w:rPr>
  </w:style>
  <w:style w:type="paragraph" w:styleId="Textodebalo">
    <w:name w:val="Balloon Text"/>
    <w:basedOn w:val="Normal"/>
    <w:link w:val="TextodebaloCarter"/>
    <w:rsid w:val="00995591"/>
    <w:rPr>
      <w:rFonts w:ascii="Tahoma" w:hAnsi="Tahoma"/>
      <w:sz w:val="16"/>
      <w:szCs w:val="16"/>
    </w:rPr>
  </w:style>
  <w:style w:type="character" w:customStyle="1" w:styleId="TextodebaloCarter">
    <w:name w:val="Texto de balão Caráter"/>
    <w:link w:val="Textodebalo"/>
    <w:rsid w:val="00995591"/>
    <w:rPr>
      <w:rFonts w:ascii="Tahoma" w:hAnsi="Tahoma" w:cs="Tahoma"/>
      <w:sz w:val="16"/>
      <w:szCs w:val="16"/>
    </w:rPr>
  </w:style>
  <w:style w:type="character" w:customStyle="1" w:styleId="RodapCarter">
    <w:name w:val="Rodapé Caráter"/>
    <w:link w:val="Rodap"/>
    <w:rsid w:val="0008418A"/>
    <w:rPr>
      <w:sz w:val="24"/>
      <w:szCs w:val="24"/>
    </w:rPr>
  </w:style>
  <w:style w:type="paragraph" w:customStyle="1" w:styleId="Default">
    <w:name w:val="Default"/>
    <w:rsid w:val="0057243D"/>
    <w:pPr>
      <w:autoSpaceDE w:val="0"/>
      <w:autoSpaceDN w:val="0"/>
      <w:adjustRightInd w:val="0"/>
    </w:pPr>
    <w:rPr>
      <w:rFonts w:ascii="Trebuchet MS" w:hAnsi="Trebuchet MS" w:cs="Trebuchet MS"/>
      <w:color w:val="000000"/>
      <w:sz w:val="24"/>
      <w:szCs w:val="24"/>
    </w:rPr>
  </w:style>
  <w:style w:type="paragraph" w:styleId="PargrafodaLista">
    <w:name w:val="List Paragraph"/>
    <w:basedOn w:val="Normal"/>
    <w:uiPriority w:val="34"/>
    <w:qFormat/>
    <w:rsid w:val="00573168"/>
    <w:pPr>
      <w:spacing w:after="200" w:afterAutospacing="1" w:line="276" w:lineRule="auto"/>
      <w:ind w:left="720"/>
      <w:contextualSpacing/>
    </w:pPr>
    <w:rPr>
      <w:rFonts w:ascii="Calibri" w:eastAsia="Calibri" w:hAnsi="Calibri"/>
      <w:sz w:val="22"/>
      <w:szCs w:val="22"/>
      <w:lang w:eastAsia="en-US"/>
    </w:rPr>
  </w:style>
  <w:style w:type="character" w:styleId="TextodoMarcadordePosio">
    <w:name w:val="Placeholder Text"/>
    <w:basedOn w:val="Tipodeletrapredefinidodopargrafo"/>
    <w:uiPriority w:val="99"/>
    <w:semiHidden/>
    <w:rsid w:val="00413507"/>
    <w:rPr>
      <w:color w:val="808080"/>
    </w:rPr>
  </w:style>
  <w:style w:type="paragraph" w:customStyle="1" w:styleId="Pa32">
    <w:name w:val="Pa32"/>
    <w:basedOn w:val="Default"/>
    <w:next w:val="Default"/>
    <w:uiPriority w:val="99"/>
    <w:rsid w:val="00A142D8"/>
    <w:pPr>
      <w:spacing w:line="201" w:lineRule="atLeast"/>
    </w:pPr>
    <w:rPr>
      <w:rFonts w:ascii="Arial" w:hAnsi="Arial"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682304">
      <w:bodyDiv w:val="1"/>
      <w:marLeft w:val="0"/>
      <w:marRight w:val="0"/>
      <w:marTop w:val="0"/>
      <w:marBottom w:val="0"/>
      <w:divBdr>
        <w:top w:val="none" w:sz="0" w:space="0" w:color="auto"/>
        <w:left w:val="none" w:sz="0" w:space="0" w:color="auto"/>
        <w:bottom w:val="none" w:sz="0" w:space="0" w:color="auto"/>
        <w:right w:val="none" w:sz="0" w:space="0" w:color="auto"/>
      </w:divBdr>
    </w:div>
    <w:div w:id="351733492">
      <w:bodyDiv w:val="1"/>
      <w:marLeft w:val="0"/>
      <w:marRight w:val="0"/>
      <w:marTop w:val="0"/>
      <w:marBottom w:val="0"/>
      <w:divBdr>
        <w:top w:val="none" w:sz="0" w:space="0" w:color="auto"/>
        <w:left w:val="none" w:sz="0" w:space="0" w:color="auto"/>
        <w:bottom w:val="none" w:sz="0" w:space="0" w:color="auto"/>
        <w:right w:val="none" w:sz="0" w:space="0" w:color="auto"/>
      </w:divBdr>
    </w:div>
    <w:div w:id="496649207">
      <w:bodyDiv w:val="1"/>
      <w:marLeft w:val="0"/>
      <w:marRight w:val="0"/>
      <w:marTop w:val="0"/>
      <w:marBottom w:val="0"/>
      <w:divBdr>
        <w:top w:val="none" w:sz="0" w:space="0" w:color="auto"/>
        <w:left w:val="none" w:sz="0" w:space="0" w:color="auto"/>
        <w:bottom w:val="none" w:sz="0" w:space="0" w:color="auto"/>
        <w:right w:val="none" w:sz="0" w:space="0" w:color="auto"/>
      </w:divBdr>
      <w:divsChild>
        <w:div w:id="117915042">
          <w:marLeft w:val="0"/>
          <w:marRight w:val="0"/>
          <w:marTop w:val="0"/>
          <w:marBottom w:val="0"/>
          <w:divBdr>
            <w:top w:val="none" w:sz="0" w:space="0" w:color="auto"/>
            <w:left w:val="none" w:sz="0" w:space="0" w:color="auto"/>
            <w:bottom w:val="none" w:sz="0" w:space="0" w:color="auto"/>
            <w:right w:val="none" w:sz="0" w:space="0" w:color="auto"/>
          </w:divBdr>
        </w:div>
        <w:div w:id="160436887">
          <w:marLeft w:val="0"/>
          <w:marRight w:val="0"/>
          <w:marTop w:val="0"/>
          <w:marBottom w:val="0"/>
          <w:divBdr>
            <w:top w:val="none" w:sz="0" w:space="0" w:color="auto"/>
            <w:left w:val="none" w:sz="0" w:space="0" w:color="auto"/>
            <w:bottom w:val="none" w:sz="0" w:space="0" w:color="auto"/>
            <w:right w:val="none" w:sz="0" w:space="0" w:color="auto"/>
          </w:divBdr>
        </w:div>
        <w:div w:id="182519321">
          <w:marLeft w:val="0"/>
          <w:marRight w:val="0"/>
          <w:marTop w:val="0"/>
          <w:marBottom w:val="0"/>
          <w:divBdr>
            <w:top w:val="none" w:sz="0" w:space="0" w:color="auto"/>
            <w:left w:val="none" w:sz="0" w:space="0" w:color="auto"/>
            <w:bottom w:val="none" w:sz="0" w:space="0" w:color="auto"/>
            <w:right w:val="none" w:sz="0" w:space="0" w:color="auto"/>
          </w:divBdr>
        </w:div>
        <w:div w:id="420642451">
          <w:marLeft w:val="0"/>
          <w:marRight w:val="0"/>
          <w:marTop w:val="0"/>
          <w:marBottom w:val="0"/>
          <w:divBdr>
            <w:top w:val="none" w:sz="0" w:space="0" w:color="auto"/>
            <w:left w:val="none" w:sz="0" w:space="0" w:color="auto"/>
            <w:bottom w:val="none" w:sz="0" w:space="0" w:color="auto"/>
            <w:right w:val="none" w:sz="0" w:space="0" w:color="auto"/>
          </w:divBdr>
        </w:div>
        <w:div w:id="898322565">
          <w:marLeft w:val="0"/>
          <w:marRight w:val="0"/>
          <w:marTop w:val="0"/>
          <w:marBottom w:val="0"/>
          <w:divBdr>
            <w:top w:val="none" w:sz="0" w:space="0" w:color="auto"/>
            <w:left w:val="none" w:sz="0" w:space="0" w:color="auto"/>
            <w:bottom w:val="none" w:sz="0" w:space="0" w:color="auto"/>
            <w:right w:val="none" w:sz="0" w:space="0" w:color="auto"/>
          </w:divBdr>
        </w:div>
        <w:div w:id="971666744">
          <w:marLeft w:val="0"/>
          <w:marRight w:val="0"/>
          <w:marTop w:val="0"/>
          <w:marBottom w:val="0"/>
          <w:divBdr>
            <w:top w:val="none" w:sz="0" w:space="0" w:color="auto"/>
            <w:left w:val="none" w:sz="0" w:space="0" w:color="auto"/>
            <w:bottom w:val="none" w:sz="0" w:space="0" w:color="auto"/>
            <w:right w:val="none" w:sz="0" w:space="0" w:color="auto"/>
          </w:divBdr>
        </w:div>
        <w:div w:id="1359625168">
          <w:marLeft w:val="0"/>
          <w:marRight w:val="0"/>
          <w:marTop w:val="0"/>
          <w:marBottom w:val="0"/>
          <w:divBdr>
            <w:top w:val="none" w:sz="0" w:space="0" w:color="auto"/>
            <w:left w:val="none" w:sz="0" w:space="0" w:color="auto"/>
            <w:bottom w:val="none" w:sz="0" w:space="0" w:color="auto"/>
            <w:right w:val="none" w:sz="0" w:space="0" w:color="auto"/>
          </w:divBdr>
        </w:div>
        <w:div w:id="1771318622">
          <w:marLeft w:val="0"/>
          <w:marRight w:val="0"/>
          <w:marTop w:val="0"/>
          <w:marBottom w:val="0"/>
          <w:divBdr>
            <w:top w:val="none" w:sz="0" w:space="0" w:color="auto"/>
            <w:left w:val="none" w:sz="0" w:space="0" w:color="auto"/>
            <w:bottom w:val="none" w:sz="0" w:space="0" w:color="auto"/>
            <w:right w:val="none" w:sz="0" w:space="0" w:color="auto"/>
          </w:divBdr>
        </w:div>
        <w:div w:id="1843157108">
          <w:marLeft w:val="0"/>
          <w:marRight w:val="0"/>
          <w:marTop w:val="0"/>
          <w:marBottom w:val="0"/>
          <w:divBdr>
            <w:top w:val="none" w:sz="0" w:space="0" w:color="auto"/>
            <w:left w:val="none" w:sz="0" w:space="0" w:color="auto"/>
            <w:bottom w:val="none" w:sz="0" w:space="0" w:color="auto"/>
            <w:right w:val="none" w:sz="0" w:space="0" w:color="auto"/>
          </w:divBdr>
        </w:div>
        <w:div w:id="1983919463">
          <w:marLeft w:val="0"/>
          <w:marRight w:val="0"/>
          <w:marTop w:val="0"/>
          <w:marBottom w:val="0"/>
          <w:divBdr>
            <w:top w:val="none" w:sz="0" w:space="0" w:color="auto"/>
            <w:left w:val="none" w:sz="0" w:space="0" w:color="auto"/>
            <w:bottom w:val="none" w:sz="0" w:space="0" w:color="auto"/>
            <w:right w:val="none" w:sz="0" w:space="0" w:color="auto"/>
          </w:divBdr>
        </w:div>
      </w:divsChild>
    </w:div>
    <w:div w:id="600340400">
      <w:bodyDiv w:val="1"/>
      <w:marLeft w:val="0"/>
      <w:marRight w:val="0"/>
      <w:marTop w:val="0"/>
      <w:marBottom w:val="0"/>
      <w:divBdr>
        <w:top w:val="none" w:sz="0" w:space="0" w:color="auto"/>
        <w:left w:val="none" w:sz="0" w:space="0" w:color="auto"/>
        <w:bottom w:val="none" w:sz="0" w:space="0" w:color="auto"/>
        <w:right w:val="none" w:sz="0" w:space="0" w:color="auto"/>
      </w:divBdr>
    </w:div>
    <w:div w:id="760566715">
      <w:bodyDiv w:val="1"/>
      <w:marLeft w:val="0"/>
      <w:marRight w:val="0"/>
      <w:marTop w:val="0"/>
      <w:marBottom w:val="0"/>
      <w:divBdr>
        <w:top w:val="none" w:sz="0" w:space="0" w:color="auto"/>
        <w:left w:val="none" w:sz="0" w:space="0" w:color="auto"/>
        <w:bottom w:val="none" w:sz="0" w:space="0" w:color="auto"/>
        <w:right w:val="none" w:sz="0" w:space="0" w:color="auto"/>
      </w:divBdr>
      <w:divsChild>
        <w:div w:id="235406781">
          <w:marLeft w:val="0"/>
          <w:marRight w:val="0"/>
          <w:marTop w:val="0"/>
          <w:marBottom w:val="0"/>
          <w:divBdr>
            <w:top w:val="none" w:sz="0" w:space="0" w:color="auto"/>
            <w:left w:val="none" w:sz="0" w:space="0" w:color="auto"/>
            <w:bottom w:val="none" w:sz="0" w:space="0" w:color="auto"/>
            <w:right w:val="none" w:sz="0" w:space="0" w:color="auto"/>
          </w:divBdr>
        </w:div>
        <w:div w:id="499468341">
          <w:marLeft w:val="0"/>
          <w:marRight w:val="0"/>
          <w:marTop w:val="0"/>
          <w:marBottom w:val="0"/>
          <w:divBdr>
            <w:top w:val="none" w:sz="0" w:space="0" w:color="auto"/>
            <w:left w:val="none" w:sz="0" w:space="0" w:color="auto"/>
            <w:bottom w:val="none" w:sz="0" w:space="0" w:color="auto"/>
            <w:right w:val="none" w:sz="0" w:space="0" w:color="auto"/>
          </w:divBdr>
        </w:div>
        <w:div w:id="616332512">
          <w:marLeft w:val="0"/>
          <w:marRight w:val="0"/>
          <w:marTop w:val="0"/>
          <w:marBottom w:val="0"/>
          <w:divBdr>
            <w:top w:val="none" w:sz="0" w:space="0" w:color="auto"/>
            <w:left w:val="none" w:sz="0" w:space="0" w:color="auto"/>
            <w:bottom w:val="none" w:sz="0" w:space="0" w:color="auto"/>
            <w:right w:val="none" w:sz="0" w:space="0" w:color="auto"/>
          </w:divBdr>
        </w:div>
        <w:div w:id="995376957">
          <w:marLeft w:val="0"/>
          <w:marRight w:val="0"/>
          <w:marTop w:val="0"/>
          <w:marBottom w:val="0"/>
          <w:divBdr>
            <w:top w:val="none" w:sz="0" w:space="0" w:color="auto"/>
            <w:left w:val="none" w:sz="0" w:space="0" w:color="auto"/>
            <w:bottom w:val="none" w:sz="0" w:space="0" w:color="auto"/>
            <w:right w:val="none" w:sz="0" w:space="0" w:color="auto"/>
          </w:divBdr>
        </w:div>
        <w:div w:id="1009940340">
          <w:marLeft w:val="0"/>
          <w:marRight w:val="0"/>
          <w:marTop w:val="0"/>
          <w:marBottom w:val="0"/>
          <w:divBdr>
            <w:top w:val="none" w:sz="0" w:space="0" w:color="auto"/>
            <w:left w:val="none" w:sz="0" w:space="0" w:color="auto"/>
            <w:bottom w:val="none" w:sz="0" w:space="0" w:color="auto"/>
            <w:right w:val="none" w:sz="0" w:space="0" w:color="auto"/>
          </w:divBdr>
        </w:div>
        <w:div w:id="1179387715">
          <w:marLeft w:val="0"/>
          <w:marRight w:val="0"/>
          <w:marTop w:val="0"/>
          <w:marBottom w:val="0"/>
          <w:divBdr>
            <w:top w:val="none" w:sz="0" w:space="0" w:color="auto"/>
            <w:left w:val="none" w:sz="0" w:space="0" w:color="auto"/>
            <w:bottom w:val="none" w:sz="0" w:space="0" w:color="auto"/>
            <w:right w:val="none" w:sz="0" w:space="0" w:color="auto"/>
          </w:divBdr>
        </w:div>
      </w:divsChild>
    </w:div>
    <w:div w:id="1082217536">
      <w:bodyDiv w:val="1"/>
      <w:marLeft w:val="0"/>
      <w:marRight w:val="0"/>
      <w:marTop w:val="0"/>
      <w:marBottom w:val="0"/>
      <w:divBdr>
        <w:top w:val="none" w:sz="0" w:space="0" w:color="auto"/>
        <w:left w:val="none" w:sz="0" w:space="0" w:color="auto"/>
        <w:bottom w:val="none" w:sz="0" w:space="0" w:color="auto"/>
        <w:right w:val="none" w:sz="0" w:space="0" w:color="auto"/>
      </w:divBdr>
      <w:divsChild>
        <w:div w:id="577176722">
          <w:marLeft w:val="0"/>
          <w:marRight w:val="0"/>
          <w:marTop w:val="0"/>
          <w:marBottom w:val="0"/>
          <w:divBdr>
            <w:top w:val="none" w:sz="0" w:space="0" w:color="auto"/>
            <w:left w:val="none" w:sz="0" w:space="0" w:color="auto"/>
            <w:bottom w:val="none" w:sz="0" w:space="0" w:color="auto"/>
            <w:right w:val="none" w:sz="0" w:space="0" w:color="auto"/>
          </w:divBdr>
        </w:div>
        <w:div w:id="614950057">
          <w:marLeft w:val="0"/>
          <w:marRight w:val="0"/>
          <w:marTop w:val="0"/>
          <w:marBottom w:val="0"/>
          <w:divBdr>
            <w:top w:val="none" w:sz="0" w:space="0" w:color="auto"/>
            <w:left w:val="none" w:sz="0" w:space="0" w:color="auto"/>
            <w:bottom w:val="none" w:sz="0" w:space="0" w:color="auto"/>
            <w:right w:val="none" w:sz="0" w:space="0" w:color="auto"/>
          </w:divBdr>
        </w:div>
        <w:div w:id="679626882">
          <w:marLeft w:val="0"/>
          <w:marRight w:val="0"/>
          <w:marTop w:val="0"/>
          <w:marBottom w:val="0"/>
          <w:divBdr>
            <w:top w:val="none" w:sz="0" w:space="0" w:color="auto"/>
            <w:left w:val="none" w:sz="0" w:space="0" w:color="auto"/>
            <w:bottom w:val="none" w:sz="0" w:space="0" w:color="auto"/>
            <w:right w:val="none" w:sz="0" w:space="0" w:color="auto"/>
          </w:divBdr>
        </w:div>
        <w:div w:id="685255953">
          <w:marLeft w:val="0"/>
          <w:marRight w:val="0"/>
          <w:marTop w:val="0"/>
          <w:marBottom w:val="0"/>
          <w:divBdr>
            <w:top w:val="none" w:sz="0" w:space="0" w:color="auto"/>
            <w:left w:val="none" w:sz="0" w:space="0" w:color="auto"/>
            <w:bottom w:val="none" w:sz="0" w:space="0" w:color="auto"/>
            <w:right w:val="none" w:sz="0" w:space="0" w:color="auto"/>
          </w:divBdr>
        </w:div>
        <w:div w:id="814420377">
          <w:marLeft w:val="0"/>
          <w:marRight w:val="0"/>
          <w:marTop w:val="0"/>
          <w:marBottom w:val="0"/>
          <w:divBdr>
            <w:top w:val="none" w:sz="0" w:space="0" w:color="auto"/>
            <w:left w:val="none" w:sz="0" w:space="0" w:color="auto"/>
            <w:bottom w:val="none" w:sz="0" w:space="0" w:color="auto"/>
            <w:right w:val="none" w:sz="0" w:space="0" w:color="auto"/>
          </w:divBdr>
        </w:div>
        <w:div w:id="882519638">
          <w:marLeft w:val="0"/>
          <w:marRight w:val="0"/>
          <w:marTop w:val="0"/>
          <w:marBottom w:val="0"/>
          <w:divBdr>
            <w:top w:val="none" w:sz="0" w:space="0" w:color="auto"/>
            <w:left w:val="none" w:sz="0" w:space="0" w:color="auto"/>
            <w:bottom w:val="none" w:sz="0" w:space="0" w:color="auto"/>
            <w:right w:val="none" w:sz="0" w:space="0" w:color="auto"/>
          </w:divBdr>
        </w:div>
        <w:div w:id="930359196">
          <w:marLeft w:val="0"/>
          <w:marRight w:val="0"/>
          <w:marTop w:val="0"/>
          <w:marBottom w:val="0"/>
          <w:divBdr>
            <w:top w:val="none" w:sz="0" w:space="0" w:color="auto"/>
            <w:left w:val="none" w:sz="0" w:space="0" w:color="auto"/>
            <w:bottom w:val="none" w:sz="0" w:space="0" w:color="auto"/>
            <w:right w:val="none" w:sz="0" w:space="0" w:color="auto"/>
          </w:divBdr>
        </w:div>
        <w:div w:id="963465134">
          <w:marLeft w:val="0"/>
          <w:marRight w:val="0"/>
          <w:marTop w:val="0"/>
          <w:marBottom w:val="0"/>
          <w:divBdr>
            <w:top w:val="none" w:sz="0" w:space="0" w:color="auto"/>
            <w:left w:val="none" w:sz="0" w:space="0" w:color="auto"/>
            <w:bottom w:val="none" w:sz="0" w:space="0" w:color="auto"/>
            <w:right w:val="none" w:sz="0" w:space="0" w:color="auto"/>
          </w:divBdr>
        </w:div>
        <w:div w:id="969289757">
          <w:marLeft w:val="0"/>
          <w:marRight w:val="0"/>
          <w:marTop w:val="0"/>
          <w:marBottom w:val="0"/>
          <w:divBdr>
            <w:top w:val="none" w:sz="0" w:space="0" w:color="auto"/>
            <w:left w:val="none" w:sz="0" w:space="0" w:color="auto"/>
            <w:bottom w:val="none" w:sz="0" w:space="0" w:color="auto"/>
            <w:right w:val="none" w:sz="0" w:space="0" w:color="auto"/>
          </w:divBdr>
        </w:div>
        <w:div w:id="1116481677">
          <w:marLeft w:val="0"/>
          <w:marRight w:val="0"/>
          <w:marTop w:val="0"/>
          <w:marBottom w:val="0"/>
          <w:divBdr>
            <w:top w:val="none" w:sz="0" w:space="0" w:color="auto"/>
            <w:left w:val="none" w:sz="0" w:space="0" w:color="auto"/>
            <w:bottom w:val="none" w:sz="0" w:space="0" w:color="auto"/>
            <w:right w:val="none" w:sz="0" w:space="0" w:color="auto"/>
          </w:divBdr>
        </w:div>
        <w:div w:id="1161844851">
          <w:marLeft w:val="0"/>
          <w:marRight w:val="0"/>
          <w:marTop w:val="0"/>
          <w:marBottom w:val="0"/>
          <w:divBdr>
            <w:top w:val="none" w:sz="0" w:space="0" w:color="auto"/>
            <w:left w:val="none" w:sz="0" w:space="0" w:color="auto"/>
            <w:bottom w:val="none" w:sz="0" w:space="0" w:color="auto"/>
            <w:right w:val="none" w:sz="0" w:space="0" w:color="auto"/>
          </w:divBdr>
        </w:div>
        <w:div w:id="1405761688">
          <w:marLeft w:val="0"/>
          <w:marRight w:val="0"/>
          <w:marTop w:val="0"/>
          <w:marBottom w:val="0"/>
          <w:divBdr>
            <w:top w:val="none" w:sz="0" w:space="0" w:color="auto"/>
            <w:left w:val="none" w:sz="0" w:space="0" w:color="auto"/>
            <w:bottom w:val="none" w:sz="0" w:space="0" w:color="auto"/>
            <w:right w:val="none" w:sz="0" w:space="0" w:color="auto"/>
          </w:divBdr>
        </w:div>
        <w:div w:id="1615671183">
          <w:marLeft w:val="0"/>
          <w:marRight w:val="0"/>
          <w:marTop w:val="0"/>
          <w:marBottom w:val="0"/>
          <w:divBdr>
            <w:top w:val="none" w:sz="0" w:space="0" w:color="auto"/>
            <w:left w:val="none" w:sz="0" w:space="0" w:color="auto"/>
            <w:bottom w:val="none" w:sz="0" w:space="0" w:color="auto"/>
            <w:right w:val="none" w:sz="0" w:space="0" w:color="auto"/>
          </w:divBdr>
        </w:div>
        <w:div w:id="1650598981">
          <w:marLeft w:val="0"/>
          <w:marRight w:val="0"/>
          <w:marTop w:val="0"/>
          <w:marBottom w:val="0"/>
          <w:divBdr>
            <w:top w:val="none" w:sz="0" w:space="0" w:color="auto"/>
            <w:left w:val="none" w:sz="0" w:space="0" w:color="auto"/>
            <w:bottom w:val="none" w:sz="0" w:space="0" w:color="auto"/>
            <w:right w:val="none" w:sz="0" w:space="0" w:color="auto"/>
          </w:divBdr>
        </w:div>
        <w:div w:id="1652950776">
          <w:marLeft w:val="0"/>
          <w:marRight w:val="0"/>
          <w:marTop w:val="0"/>
          <w:marBottom w:val="0"/>
          <w:divBdr>
            <w:top w:val="none" w:sz="0" w:space="0" w:color="auto"/>
            <w:left w:val="none" w:sz="0" w:space="0" w:color="auto"/>
            <w:bottom w:val="none" w:sz="0" w:space="0" w:color="auto"/>
            <w:right w:val="none" w:sz="0" w:space="0" w:color="auto"/>
          </w:divBdr>
        </w:div>
        <w:div w:id="1658608119">
          <w:marLeft w:val="0"/>
          <w:marRight w:val="0"/>
          <w:marTop w:val="0"/>
          <w:marBottom w:val="0"/>
          <w:divBdr>
            <w:top w:val="none" w:sz="0" w:space="0" w:color="auto"/>
            <w:left w:val="none" w:sz="0" w:space="0" w:color="auto"/>
            <w:bottom w:val="none" w:sz="0" w:space="0" w:color="auto"/>
            <w:right w:val="none" w:sz="0" w:space="0" w:color="auto"/>
          </w:divBdr>
        </w:div>
        <w:div w:id="1762021874">
          <w:marLeft w:val="0"/>
          <w:marRight w:val="0"/>
          <w:marTop w:val="0"/>
          <w:marBottom w:val="0"/>
          <w:divBdr>
            <w:top w:val="none" w:sz="0" w:space="0" w:color="auto"/>
            <w:left w:val="none" w:sz="0" w:space="0" w:color="auto"/>
            <w:bottom w:val="none" w:sz="0" w:space="0" w:color="auto"/>
            <w:right w:val="none" w:sz="0" w:space="0" w:color="auto"/>
          </w:divBdr>
        </w:div>
        <w:div w:id="1997299716">
          <w:marLeft w:val="0"/>
          <w:marRight w:val="0"/>
          <w:marTop w:val="0"/>
          <w:marBottom w:val="0"/>
          <w:divBdr>
            <w:top w:val="none" w:sz="0" w:space="0" w:color="auto"/>
            <w:left w:val="none" w:sz="0" w:space="0" w:color="auto"/>
            <w:bottom w:val="none" w:sz="0" w:space="0" w:color="auto"/>
            <w:right w:val="none" w:sz="0" w:space="0" w:color="auto"/>
          </w:divBdr>
        </w:div>
        <w:div w:id="2030447757">
          <w:marLeft w:val="0"/>
          <w:marRight w:val="0"/>
          <w:marTop w:val="0"/>
          <w:marBottom w:val="0"/>
          <w:divBdr>
            <w:top w:val="none" w:sz="0" w:space="0" w:color="auto"/>
            <w:left w:val="none" w:sz="0" w:space="0" w:color="auto"/>
            <w:bottom w:val="none" w:sz="0" w:space="0" w:color="auto"/>
            <w:right w:val="none" w:sz="0" w:space="0" w:color="auto"/>
          </w:divBdr>
        </w:div>
        <w:div w:id="2141653588">
          <w:marLeft w:val="0"/>
          <w:marRight w:val="0"/>
          <w:marTop w:val="0"/>
          <w:marBottom w:val="0"/>
          <w:divBdr>
            <w:top w:val="none" w:sz="0" w:space="0" w:color="auto"/>
            <w:left w:val="none" w:sz="0" w:space="0" w:color="auto"/>
            <w:bottom w:val="none" w:sz="0" w:space="0" w:color="auto"/>
            <w:right w:val="none" w:sz="0" w:space="0" w:color="auto"/>
          </w:divBdr>
        </w:div>
      </w:divsChild>
    </w:div>
    <w:div w:id="1427340065">
      <w:bodyDiv w:val="1"/>
      <w:marLeft w:val="0"/>
      <w:marRight w:val="0"/>
      <w:marTop w:val="0"/>
      <w:marBottom w:val="0"/>
      <w:divBdr>
        <w:top w:val="none" w:sz="0" w:space="0" w:color="auto"/>
        <w:left w:val="none" w:sz="0" w:space="0" w:color="auto"/>
        <w:bottom w:val="none" w:sz="0" w:space="0" w:color="auto"/>
        <w:right w:val="none" w:sz="0" w:space="0" w:color="auto"/>
      </w:divBdr>
      <w:divsChild>
        <w:div w:id="227768370">
          <w:marLeft w:val="0"/>
          <w:marRight w:val="0"/>
          <w:marTop w:val="0"/>
          <w:marBottom w:val="0"/>
          <w:divBdr>
            <w:top w:val="none" w:sz="0" w:space="0" w:color="auto"/>
            <w:left w:val="none" w:sz="0" w:space="0" w:color="auto"/>
            <w:bottom w:val="none" w:sz="0" w:space="0" w:color="auto"/>
            <w:right w:val="none" w:sz="0" w:space="0" w:color="auto"/>
          </w:divBdr>
        </w:div>
        <w:div w:id="500198503">
          <w:marLeft w:val="0"/>
          <w:marRight w:val="0"/>
          <w:marTop w:val="0"/>
          <w:marBottom w:val="0"/>
          <w:divBdr>
            <w:top w:val="none" w:sz="0" w:space="0" w:color="auto"/>
            <w:left w:val="none" w:sz="0" w:space="0" w:color="auto"/>
            <w:bottom w:val="none" w:sz="0" w:space="0" w:color="auto"/>
            <w:right w:val="none" w:sz="0" w:space="0" w:color="auto"/>
          </w:divBdr>
        </w:div>
        <w:div w:id="604732158">
          <w:marLeft w:val="0"/>
          <w:marRight w:val="0"/>
          <w:marTop w:val="0"/>
          <w:marBottom w:val="0"/>
          <w:divBdr>
            <w:top w:val="none" w:sz="0" w:space="0" w:color="auto"/>
            <w:left w:val="none" w:sz="0" w:space="0" w:color="auto"/>
            <w:bottom w:val="none" w:sz="0" w:space="0" w:color="auto"/>
            <w:right w:val="none" w:sz="0" w:space="0" w:color="auto"/>
          </w:divBdr>
        </w:div>
        <w:div w:id="1255748898">
          <w:marLeft w:val="0"/>
          <w:marRight w:val="0"/>
          <w:marTop w:val="0"/>
          <w:marBottom w:val="0"/>
          <w:divBdr>
            <w:top w:val="none" w:sz="0" w:space="0" w:color="auto"/>
            <w:left w:val="none" w:sz="0" w:space="0" w:color="auto"/>
            <w:bottom w:val="none" w:sz="0" w:space="0" w:color="auto"/>
            <w:right w:val="none" w:sz="0" w:space="0" w:color="auto"/>
          </w:divBdr>
        </w:div>
        <w:div w:id="1320189948">
          <w:marLeft w:val="0"/>
          <w:marRight w:val="0"/>
          <w:marTop w:val="0"/>
          <w:marBottom w:val="0"/>
          <w:divBdr>
            <w:top w:val="none" w:sz="0" w:space="0" w:color="auto"/>
            <w:left w:val="none" w:sz="0" w:space="0" w:color="auto"/>
            <w:bottom w:val="none" w:sz="0" w:space="0" w:color="auto"/>
            <w:right w:val="none" w:sz="0" w:space="0" w:color="auto"/>
          </w:divBdr>
        </w:div>
        <w:div w:id="1729720812">
          <w:marLeft w:val="0"/>
          <w:marRight w:val="0"/>
          <w:marTop w:val="0"/>
          <w:marBottom w:val="0"/>
          <w:divBdr>
            <w:top w:val="none" w:sz="0" w:space="0" w:color="auto"/>
            <w:left w:val="none" w:sz="0" w:space="0" w:color="auto"/>
            <w:bottom w:val="none" w:sz="0" w:space="0" w:color="auto"/>
            <w:right w:val="none" w:sz="0" w:space="0" w:color="auto"/>
          </w:divBdr>
        </w:div>
        <w:div w:id="1760328969">
          <w:marLeft w:val="0"/>
          <w:marRight w:val="0"/>
          <w:marTop w:val="0"/>
          <w:marBottom w:val="0"/>
          <w:divBdr>
            <w:top w:val="none" w:sz="0" w:space="0" w:color="auto"/>
            <w:left w:val="none" w:sz="0" w:space="0" w:color="auto"/>
            <w:bottom w:val="none" w:sz="0" w:space="0" w:color="auto"/>
            <w:right w:val="none" w:sz="0" w:space="0" w:color="auto"/>
          </w:divBdr>
        </w:div>
        <w:div w:id="1799882143">
          <w:marLeft w:val="0"/>
          <w:marRight w:val="0"/>
          <w:marTop w:val="0"/>
          <w:marBottom w:val="0"/>
          <w:divBdr>
            <w:top w:val="none" w:sz="0" w:space="0" w:color="auto"/>
            <w:left w:val="none" w:sz="0" w:space="0" w:color="auto"/>
            <w:bottom w:val="none" w:sz="0" w:space="0" w:color="auto"/>
            <w:right w:val="none" w:sz="0" w:space="0" w:color="auto"/>
          </w:divBdr>
        </w:div>
        <w:div w:id="2033653050">
          <w:marLeft w:val="0"/>
          <w:marRight w:val="0"/>
          <w:marTop w:val="0"/>
          <w:marBottom w:val="0"/>
          <w:divBdr>
            <w:top w:val="none" w:sz="0" w:space="0" w:color="auto"/>
            <w:left w:val="none" w:sz="0" w:space="0" w:color="auto"/>
            <w:bottom w:val="none" w:sz="0" w:space="0" w:color="auto"/>
            <w:right w:val="none" w:sz="0" w:space="0" w:color="auto"/>
          </w:divBdr>
        </w:div>
        <w:div w:id="20841837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istina%20alves\AppData\Local\Chemistry%20Add-in%20for%20Word\Chemistry%20Gallery\Chem4Word.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F1BBE450-3D31-413B-A74A-E0DF965E2F72}">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Chem4Word</Template>
  <TotalTime>0</TotalTime>
  <Pages>7</Pages>
  <Words>2468</Words>
  <Characters>13331</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pessoal</Company>
  <LinksUpToDate>false</LinksUpToDate>
  <CharactersWithSpaces>15768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 0809</dc:creator>
  <cp:lastModifiedBy>José Gonçalves</cp:lastModifiedBy>
  <cp:revision>3</cp:revision>
  <cp:lastPrinted>2024-04-22T19:13:00Z</cp:lastPrinted>
  <dcterms:created xsi:type="dcterms:W3CDTF">2022-05-22T10:59:00Z</dcterms:created>
  <dcterms:modified xsi:type="dcterms:W3CDTF">2024-04-22T19:13:00Z</dcterms:modified>
</cp:coreProperties>
</file>